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0756" w:rsidRPr="00660756" w:rsidRDefault="00660756" w:rsidP="0066075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إليك تلخيص شامل ومرتب لجميع 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الأوامر والمفاهيم الشبكية (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Networking Commands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&amp; 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Concepts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التي تم شرحها وتطبيقها خلال هذا الفيديو (على نظامي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Linux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Windows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):</w:t>
      </w:r>
    </w:p>
    <w:p w:rsidR="00660756" w:rsidRPr="00660756" w:rsidRDefault="00660756" w:rsidP="00660756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660756" w:rsidRPr="00660756" w:rsidRDefault="00660756" w:rsidP="00660756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1. المفاهيم والبيئة المستخدمة في الدرس</w:t>
      </w:r>
    </w:p>
    <w:p w:rsidR="00660756" w:rsidRPr="00660756" w:rsidRDefault="00660756" w:rsidP="00660756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إعداد البيئة: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تم استخدام ملف 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Vagrant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لإنشاء جهازين وهميين (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VMs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):</w:t>
      </w:r>
    </w:p>
    <w:p w:rsidR="00660756" w:rsidRPr="00660756" w:rsidRDefault="00660756" w:rsidP="00660756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web01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يع يعمل بنظام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Ubuntu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برقم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IP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ثابت </w:t>
      </w:r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192.168.40.11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ويشغل خدمة الويب 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Apache2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على المنفذ (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Port 80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660756" w:rsidRPr="00660756" w:rsidRDefault="00660756" w:rsidP="00660756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db01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يع يعمل برقم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IP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ثابت </w:t>
      </w:r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192.168.40.12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ويشغل خدمة القواعد البيانات </w:t>
      </w:r>
      <w:proofErr w:type="spellStart"/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MariaDB</w:t>
      </w:r>
      <w:proofErr w:type="spellEnd"/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على المنفذ (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Port 3306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660756" w:rsidRPr="00660756" w:rsidRDefault="00660756" w:rsidP="00660756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العنوان المحلي (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Loopback Address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الرقم </w:t>
      </w:r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127.0.0.1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(واجهة </w:t>
      </w:r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lo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ويُستخدم عندما يشار الجهاز إلى نفسه داخل الشبكة المحلية.</w:t>
      </w:r>
    </w:p>
    <w:p w:rsidR="00660756" w:rsidRPr="00660756" w:rsidRDefault="00660756" w:rsidP="00660756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660756" w:rsidRPr="00660756" w:rsidRDefault="00660756" w:rsidP="00660756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2. أجهزة وأوامر فحص وعرض عناوين الشبكة (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Network Interfaces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&amp; 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IP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)</w:t>
      </w:r>
    </w:p>
    <w:p w:rsidR="00660756" w:rsidRPr="00660756" w:rsidRDefault="00660756" w:rsidP="00660756">
      <w:pPr>
        <w:numPr>
          <w:ilvl w:val="0"/>
          <w:numId w:val="2"/>
        </w:numPr>
        <w:bidi/>
        <w:spacing w:before="100" w:beforeAutospacing="1" w:after="0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proofErr w:type="spellStart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ifconfig</w:t>
      </w:r>
      <w:proofErr w:type="spellEnd"/>
    </w:p>
    <w:p w:rsidR="00660756" w:rsidRPr="00660756" w:rsidRDefault="00660756" w:rsidP="00660756">
      <w:pPr>
        <w:numPr>
          <w:ilvl w:val="1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الفائدة: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عرض جميع واجهات الشبكة النشطة (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Active Interfaces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)، أسمائها، وعناوين الـ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IP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الخاصة بالجهاز.</w:t>
      </w:r>
    </w:p>
    <w:p w:rsidR="00660756" w:rsidRPr="00660756" w:rsidRDefault="00660756" w:rsidP="00660756">
      <w:pPr>
        <w:numPr>
          <w:ilvl w:val="1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ملاحظة: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تحتاج صلاحيات الـ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Root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لتشغيل معظم الأوامر الشبكية (</w:t>
      </w:r>
      <w:proofErr w:type="spellStart"/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sudo</w:t>
      </w:r>
      <w:proofErr w:type="spellEnd"/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su</w:t>
      </w:r>
      <w:proofErr w:type="spellEnd"/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660756" w:rsidRPr="00660756" w:rsidRDefault="00660756" w:rsidP="00660756">
      <w:pPr>
        <w:numPr>
          <w:ilvl w:val="0"/>
          <w:numId w:val="2"/>
        </w:numPr>
        <w:bidi/>
        <w:spacing w:before="100" w:beforeAutospacing="1" w:after="0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proofErr w:type="spellStart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ip</w:t>
      </w:r>
      <w:proofErr w:type="spellEnd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addr</w:t>
      </w:r>
      <w:proofErr w:type="spellEnd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 xml:space="preserve"> show</w:t>
      </w:r>
    </w:p>
    <w:p w:rsidR="00660756" w:rsidRPr="00660756" w:rsidRDefault="00660756" w:rsidP="00660756">
      <w:pPr>
        <w:numPr>
          <w:ilvl w:val="1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الفائدة: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بديل حديث لأمر </w:t>
      </w:r>
      <w:proofErr w:type="spellStart"/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ifconfig</w:t>
      </w:r>
      <w:proofErr w:type="spellEnd"/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في توزيعات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Linux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الحديثة لعرض عناوين الـ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IP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وواجهات الشبكة إذا لم يكن </w:t>
      </w:r>
      <w:proofErr w:type="spellStart"/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ifconfig</w:t>
      </w:r>
      <w:proofErr w:type="spellEnd"/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متاحاً.</w:t>
      </w:r>
    </w:p>
    <w:p w:rsidR="00660756" w:rsidRPr="00660756" w:rsidRDefault="00660756" w:rsidP="00660756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660756" w:rsidRPr="00660756" w:rsidRDefault="00660756" w:rsidP="00660756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3. أوامر اختبار الاتصال ومسار الحزم (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Connectivity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&amp; 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Path Tracing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)</w:t>
      </w:r>
    </w:p>
    <w:p w:rsidR="00660756" w:rsidRPr="00660756" w:rsidRDefault="00660756" w:rsidP="00660756">
      <w:pPr>
        <w:numPr>
          <w:ilvl w:val="0"/>
          <w:numId w:val="3"/>
        </w:numPr>
        <w:bidi/>
        <w:spacing w:before="100" w:beforeAutospacing="1" w:after="0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ping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 xml:space="preserve"> &lt;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IP Hostname or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>&gt;</w:t>
      </w:r>
    </w:p>
    <w:p w:rsidR="00660756" w:rsidRPr="00660756" w:rsidRDefault="00660756" w:rsidP="00660756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الفائدة: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يُرسل حزم شبكية من نوع (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ICMP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إلى الجهاز الهدف للتأكد من وجود اتصال شبكي (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Connectivity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وحساب نسبة ضياع الحزم (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Packet Loss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660756" w:rsidRPr="00660756" w:rsidRDefault="00660756" w:rsidP="00660756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الفروق: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في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Windows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يُرسل 4 حزم ويتوقف، أما في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Linux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فيستمر بالإرسال حتى تقوم بإيقافه يدويًا عن طريق الضغط على 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Ctrl + C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660756" w:rsidRPr="00660756" w:rsidRDefault="00660756" w:rsidP="00660756">
      <w:pPr>
        <w:numPr>
          <w:ilvl w:val="0"/>
          <w:numId w:val="3"/>
        </w:numPr>
        <w:bidi/>
        <w:spacing w:before="100" w:beforeAutospacing="1" w:after="0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 xml:space="preserve">الملف 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>/</w:t>
      </w:r>
      <w:proofErr w:type="spellStart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etc</w:t>
      </w:r>
      <w:proofErr w:type="spellEnd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/hosts</w:t>
      </w:r>
    </w:p>
    <w:p w:rsidR="00660756" w:rsidRPr="00660756" w:rsidRDefault="00660756" w:rsidP="00660756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الفائدة: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ملف ربط أسماء الأجهزة بالعناوين (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DNS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محلي). يُمكنك إضافة عنوان الـ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IP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والاسم المقابل له (مثل: </w:t>
      </w:r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 xml:space="preserve">192.168.40.12 </w:t>
      </w:r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db01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للاتصال بالجهاز عبر الاسم بدلاً من الرقم.</w:t>
      </w:r>
    </w:p>
    <w:p w:rsidR="00660756" w:rsidRPr="00660756" w:rsidRDefault="00660756" w:rsidP="00660756">
      <w:pPr>
        <w:numPr>
          <w:ilvl w:val="0"/>
          <w:numId w:val="3"/>
        </w:numPr>
        <w:bidi/>
        <w:spacing w:before="100" w:beforeAutospacing="1" w:after="0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proofErr w:type="spellStart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tracert</w:t>
      </w:r>
      <w:proofErr w:type="spellEnd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 xml:space="preserve"> &lt;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Destination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>&gt;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 </w:t>
      </w:r>
      <w:r w:rsidRPr="00660756">
        <w:rPr>
          <w:rFonts w:ascii="Times New Roman" w:eastAsia="Times New Roman" w:hAnsi="Times New Roman" w:cs="Times New Roman"/>
          <w:b/>
          <w:bCs/>
          <w:i/>
          <w:iCs/>
          <w:color w:val="1F1F1F"/>
          <w:sz w:val="27"/>
          <w:szCs w:val="27"/>
          <w:bdr w:val="none" w:sz="0" w:space="0" w:color="auto" w:frame="1"/>
          <w:rtl/>
        </w:rPr>
        <w:t xml:space="preserve">(على نظام </w:t>
      </w:r>
      <w:r w:rsidRPr="00660756">
        <w:rPr>
          <w:rFonts w:ascii="Times New Roman" w:eastAsia="Times New Roman" w:hAnsi="Times New Roman" w:cs="Times New Roman"/>
          <w:b/>
          <w:bCs/>
          <w:i/>
          <w:iCs/>
          <w:color w:val="1F1F1F"/>
          <w:sz w:val="27"/>
          <w:szCs w:val="27"/>
          <w:bdr w:val="none" w:sz="0" w:space="0" w:color="auto" w:frame="1"/>
        </w:rPr>
        <w:t>Windows</w:t>
      </w:r>
      <w:r w:rsidRPr="00660756">
        <w:rPr>
          <w:rFonts w:ascii="Times New Roman" w:eastAsia="Times New Roman" w:hAnsi="Times New Roman" w:cs="Times New Roman"/>
          <w:b/>
          <w:bCs/>
          <w:i/>
          <w:iCs/>
          <w:color w:val="1F1F1F"/>
          <w:sz w:val="27"/>
          <w:szCs w:val="27"/>
          <w:bdr w:val="none" w:sz="0" w:space="0" w:color="auto" w:frame="1"/>
          <w:rtl/>
        </w:rPr>
        <w:t>)</w:t>
      </w:r>
    </w:p>
    <w:p w:rsidR="00660756" w:rsidRPr="00660756" w:rsidRDefault="00660756" w:rsidP="00660756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الفائدة: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تتبع المسار الكامل الذي تتخذه الحزم للوصول إلى السيرفر الهدف (مثل </w:t>
      </w:r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www.google.in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واكتشاف قفزات الموجهات (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Hops/Routers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ونسبة التأخير (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Latency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بالمللي ثانية.</w:t>
      </w:r>
    </w:p>
    <w:p w:rsidR="00660756" w:rsidRPr="00660756" w:rsidRDefault="00660756" w:rsidP="00660756">
      <w:pPr>
        <w:numPr>
          <w:ilvl w:val="0"/>
          <w:numId w:val="3"/>
        </w:numPr>
        <w:bidi/>
        <w:spacing w:before="100" w:beforeAutospacing="1" w:after="0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proofErr w:type="spellStart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mtr</w:t>
      </w:r>
      <w:proofErr w:type="spellEnd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 xml:space="preserve"> &lt;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Destination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>&gt;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 </w:t>
      </w:r>
      <w:r w:rsidRPr="00660756">
        <w:rPr>
          <w:rFonts w:ascii="Times New Roman" w:eastAsia="Times New Roman" w:hAnsi="Times New Roman" w:cs="Times New Roman"/>
          <w:b/>
          <w:bCs/>
          <w:i/>
          <w:iCs/>
          <w:color w:val="1F1F1F"/>
          <w:sz w:val="27"/>
          <w:szCs w:val="27"/>
          <w:bdr w:val="none" w:sz="0" w:space="0" w:color="auto" w:frame="1"/>
          <w:rtl/>
        </w:rPr>
        <w:t xml:space="preserve">(على نظام </w:t>
      </w:r>
      <w:r w:rsidRPr="00660756">
        <w:rPr>
          <w:rFonts w:ascii="Times New Roman" w:eastAsia="Times New Roman" w:hAnsi="Times New Roman" w:cs="Times New Roman"/>
          <w:b/>
          <w:bCs/>
          <w:i/>
          <w:iCs/>
          <w:color w:val="1F1F1F"/>
          <w:sz w:val="27"/>
          <w:szCs w:val="27"/>
          <w:bdr w:val="none" w:sz="0" w:space="0" w:color="auto" w:frame="1"/>
        </w:rPr>
        <w:t>Linux</w:t>
      </w:r>
      <w:r w:rsidRPr="00660756">
        <w:rPr>
          <w:rFonts w:ascii="Times New Roman" w:eastAsia="Times New Roman" w:hAnsi="Times New Roman" w:cs="Times New Roman"/>
          <w:b/>
          <w:bCs/>
          <w:i/>
          <w:iCs/>
          <w:color w:val="1F1F1F"/>
          <w:sz w:val="27"/>
          <w:szCs w:val="27"/>
          <w:bdr w:val="none" w:sz="0" w:space="0" w:color="auto" w:frame="1"/>
          <w:rtl/>
        </w:rPr>
        <w:t>)</w:t>
      </w:r>
    </w:p>
    <w:p w:rsidR="00660756" w:rsidRPr="00660756" w:rsidRDefault="00660756" w:rsidP="00660756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الفائدة: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يعمل بنفس فكرة </w:t>
      </w:r>
      <w:proofErr w:type="spellStart"/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tracert</w:t>
      </w:r>
      <w:proofErr w:type="spellEnd"/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ولكنه يعرض البيانات 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شكل ديناميكي ومباشر (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Live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 مفيد جداً لاكتشاف أماكن بطء الاتصال أو مكان نقطة انقطاع الحزم بالضبط.</w:t>
      </w:r>
    </w:p>
    <w:p w:rsidR="00660756" w:rsidRPr="00660756" w:rsidRDefault="00660756" w:rsidP="00660756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660756" w:rsidRPr="00660756" w:rsidRDefault="00660756" w:rsidP="00660756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lastRenderedPageBreak/>
        <w:t>4. أوامر فحص المنافذ والخدمات المفتوحة (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Open Ports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&amp; 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Process Tracking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)</w:t>
      </w:r>
    </w:p>
    <w:p w:rsidR="00660756" w:rsidRPr="00660756" w:rsidRDefault="00660756" w:rsidP="00660756">
      <w:pPr>
        <w:numPr>
          <w:ilvl w:val="0"/>
          <w:numId w:val="4"/>
        </w:numPr>
        <w:bidi/>
        <w:spacing w:before="100" w:beforeAutospacing="1" w:after="0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proofErr w:type="spellStart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netstat</w:t>
      </w:r>
      <w:proofErr w:type="spellEnd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 xml:space="preserve"> -</w:t>
      </w:r>
      <w:proofErr w:type="spellStart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antp</w:t>
      </w:r>
      <w:proofErr w:type="spellEnd"/>
    </w:p>
    <w:p w:rsidR="00660756" w:rsidRPr="00660756" w:rsidRDefault="00660756" w:rsidP="00660756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الفائدة: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عرض جميع منافذ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TCP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المفتوحة، مع إظهار رقم العملية (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PID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والخدمة التي تشغلها (مثل إظهار أن </w:t>
      </w:r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Apache2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يعمل على بورت 80 و </w:t>
      </w:r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SSHD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على بورت 22).</w:t>
      </w:r>
    </w:p>
    <w:p w:rsidR="00660756" w:rsidRPr="00660756" w:rsidRDefault="00660756" w:rsidP="00660756">
      <w:pPr>
        <w:numPr>
          <w:ilvl w:val="0"/>
          <w:numId w:val="4"/>
        </w:numPr>
        <w:bidi/>
        <w:spacing w:before="100" w:beforeAutospacing="1" w:after="0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proofErr w:type="spellStart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ps</w:t>
      </w:r>
      <w:proofErr w:type="spellEnd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 xml:space="preserve"> -</w:t>
      </w:r>
      <w:proofErr w:type="spellStart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ef</w:t>
      </w:r>
      <w:proofErr w:type="spellEnd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 xml:space="preserve"> | grep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 xml:space="preserve"> &lt;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PID Service or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>&gt;</w:t>
      </w:r>
    </w:p>
    <w:p w:rsidR="00660756" w:rsidRPr="00660756" w:rsidRDefault="00660756" w:rsidP="00660756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الفائدة: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البحث عن تفاصيل العملية باستخدام رقم الـ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Process ID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المأخوذ من أمر </w:t>
      </w:r>
      <w:proofErr w:type="spellStart"/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netstat</w:t>
      </w:r>
      <w:proofErr w:type="spellEnd"/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660756" w:rsidRPr="00660756" w:rsidRDefault="00660756" w:rsidP="00660756">
      <w:pPr>
        <w:numPr>
          <w:ilvl w:val="0"/>
          <w:numId w:val="4"/>
        </w:numPr>
        <w:bidi/>
        <w:spacing w:before="100" w:beforeAutospacing="1" w:after="0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proofErr w:type="spellStart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ss</w:t>
      </w:r>
      <w:proofErr w:type="spellEnd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 xml:space="preserve"> -</w:t>
      </w:r>
      <w:proofErr w:type="spellStart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tunlp</w:t>
      </w:r>
      <w:proofErr w:type="spellEnd"/>
    </w:p>
    <w:p w:rsidR="00660756" w:rsidRPr="00660756" w:rsidRDefault="00660756" w:rsidP="00660756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الفائدة: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أداة حديثة وبديلة لأمر </w:t>
      </w:r>
      <w:proofErr w:type="spellStart"/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netstat</w:t>
      </w:r>
      <w:proofErr w:type="spellEnd"/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لعرض المنافذ المفتوحة والتفاصيل المتعلقة بالعمليات والخدمات.</w:t>
      </w:r>
    </w:p>
    <w:p w:rsidR="00660756" w:rsidRPr="00660756" w:rsidRDefault="00660756" w:rsidP="00660756">
      <w:pPr>
        <w:numPr>
          <w:ilvl w:val="0"/>
          <w:numId w:val="4"/>
        </w:numPr>
        <w:bidi/>
        <w:spacing w:before="100" w:beforeAutospacing="1" w:after="0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telnet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 xml:space="preserve"> &lt;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IP/Hostname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>&gt; &lt;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Port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>&gt;</w:t>
      </w:r>
    </w:p>
    <w:p w:rsidR="00660756" w:rsidRPr="00660756" w:rsidRDefault="00660756" w:rsidP="00660756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الفائدة: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اختبار ما إذا كان 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منفذ معين (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Specific Port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مفتوحاً ومستجيباً على السيرفر الهدف أم لا (مثل اختبار الاتصال بـ </w:t>
      </w:r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db01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على بورت </w:t>
      </w:r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3306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أو </w:t>
      </w:r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22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660756" w:rsidRPr="00660756" w:rsidRDefault="00660756" w:rsidP="00660756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للخروج من شاشة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Telnet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: اضغط 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Ctrl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 xml:space="preserve"> + ]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ثم اكتب 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quit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660756" w:rsidRPr="00660756" w:rsidRDefault="00660756" w:rsidP="00660756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660756" w:rsidRPr="00660756" w:rsidRDefault="00660756" w:rsidP="00660756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5. أداة مسح الشبكات والمنافذ (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Port Scanning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)</w:t>
      </w:r>
    </w:p>
    <w:p w:rsidR="00660756" w:rsidRPr="00660756" w:rsidRDefault="00660756" w:rsidP="00660756">
      <w:pPr>
        <w:numPr>
          <w:ilvl w:val="0"/>
          <w:numId w:val="5"/>
        </w:numPr>
        <w:bidi/>
        <w:spacing w:before="100" w:beforeAutospacing="1" w:after="0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bookmarkStart w:id="0" w:name="_GoBack"/>
      <w:proofErr w:type="spellStart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nmap</w:t>
      </w:r>
      <w:proofErr w:type="spellEnd"/>
    </w:p>
    <w:bookmarkEnd w:id="0"/>
    <w:p w:rsidR="00660756" w:rsidRPr="00660756" w:rsidRDefault="00660756" w:rsidP="00660756">
      <w:pPr>
        <w:numPr>
          <w:ilvl w:val="1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التثبيت: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apt install </w:t>
      </w:r>
      <w:proofErr w:type="spellStart"/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nmap</w:t>
      </w:r>
      <w:proofErr w:type="spellEnd"/>
    </w:p>
    <w:p w:rsidR="00660756" w:rsidRPr="00660756" w:rsidRDefault="00660756" w:rsidP="00660756">
      <w:pPr>
        <w:numPr>
          <w:ilvl w:val="1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الاستخدامات:</w:t>
      </w:r>
    </w:p>
    <w:p w:rsidR="00660756" w:rsidRPr="00660756" w:rsidRDefault="00660756" w:rsidP="00660756">
      <w:pPr>
        <w:numPr>
          <w:ilvl w:val="2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nmap</w:t>
      </w:r>
      <w:proofErr w:type="spellEnd"/>
      <w:proofErr w:type="gramEnd"/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localhost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 لمسح المنافذ المفتوحة على جهازك المحلي.</w:t>
      </w:r>
    </w:p>
    <w:p w:rsidR="00660756" w:rsidRPr="00660756" w:rsidRDefault="00660756" w:rsidP="00660756">
      <w:pPr>
        <w:numPr>
          <w:ilvl w:val="2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nmap</w:t>
      </w:r>
      <w:proofErr w:type="spellEnd"/>
      <w:proofErr w:type="gramEnd"/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 xml:space="preserve"> &lt;</w:t>
      </w:r>
      <w:proofErr w:type="spellStart"/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Target_IP</w:t>
      </w:r>
      <w:proofErr w:type="spellEnd"/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/Hostname</w:t>
      </w:r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&gt;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: لمسح منافذ سيرفر هدف (مثل فحص </w:t>
      </w:r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db01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لمعرفة المنافذ المفتوحة كـ 22 و 111 و 3306).</w:t>
      </w:r>
    </w:p>
    <w:p w:rsidR="00660756" w:rsidRPr="00660756" w:rsidRDefault="00660756" w:rsidP="00660756">
      <w:pPr>
        <w:numPr>
          <w:ilvl w:val="1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تحذير: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يجب استخدام هذا الأمر بحذر ولأغراض استكشاف الأخطاء وتصحيحها (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Troubleshooting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فقط، ولا يجب تشغيله على مواقع أو سيرفرات عامة بدون إذن.</w:t>
      </w:r>
    </w:p>
    <w:p w:rsidR="00660756" w:rsidRPr="00660756" w:rsidRDefault="00660756" w:rsidP="00660756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660756" w:rsidRPr="00660756" w:rsidRDefault="00660756" w:rsidP="00660756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6. أوامر استعلامات أسماء النطاقات (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DNS Queries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)</w:t>
      </w:r>
    </w:p>
    <w:p w:rsidR="00660756" w:rsidRPr="00660756" w:rsidRDefault="00660756" w:rsidP="00660756">
      <w:pPr>
        <w:numPr>
          <w:ilvl w:val="0"/>
          <w:numId w:val="6"/>
        </w:numPr>
        <w:bidi/>
        <w:spacing w:before="100" w:beforeAutospacing="1" w:after="0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dig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 xml:space="preserve"> &lt;</w:t>
      </w:r>
      <w:proofErr w:type="spellStart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Domain_Name</w:t>
      </w:r>
      <w:proofErr w:type="spellEnd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>&gt;</w:t>
      </w:r>
    </w:p>
    <w:p w:rsidR="00660756" w:rsidRPr="00660756" w:rsidRDefault="00660756" w:rsidP="00660756">
      <w:pPr>
        <w:numPr>
          <w:ilvl w:val="1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الفائدة: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إجراء استعلام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DNS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لعرض سجلات اسم النطاق (مثل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A records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والتأكد من صحة تحويل الاسم إلى عنوان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IP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660756" w:rsidRPr="00660756" w:rsidRDefault="00660756" w:rsidP="00660756">
      <w:pPr>
        <w:numPr>
          <w:ilvl w:val="0"/>
          <w:numId w:val="6"/>
        </w:numPr>
        <w:bidi/>
        <w:spacing w:before="100" w:beforeAutospacing="1" w:after="0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proofErr w:type="spellStart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nslookup</w:t>
      </w:r>
      <w:proofErr w:type="spellEnd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 xml:space="preserve"> &lt;</w:t>
      </w:r>
      <w:proofErr w:type="spellStart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Domain_Name</w:t>
      </w:r>
      <w:proofErr w:type="spellEnd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>&gt;</w:t>
      </w:r>
    </w:p>
    <w:p w:rsidR="00660756" w:rsidRPr="00660756" w:rsidRDefault="00660756" w:rsidP="00660756">
      <w:pPr>
        <w:numPr>
          <w:ilvl w:val="1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الفائدة: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أداة أقدم تُؤدي نفس غرض </w:t>
      </w:r>
      <w:r w:rsidRPr="006607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dig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لاستعراض معلومات الـ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DNS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وعناوين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IPv4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IPv6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الخاصة بالنطاق.</w:t>
      </w:r>
    </w:p>
    <w:p w:rsidR="00660756" w:rsidRPr="00660756" w:rsidRDefault="00660756" w:rsidP="00660756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1" style="width:0;height:1.5pt" o:hralign="center" o:hrstd="t" o:hrnoshade="t" o:hr="t" fillcolor="gray" stroked="f"/>
        </w:pict>
      </w:r>
    </w:p>
    <w:p w:rsidR="00660756" w:rsidRPr="00660756" w:rsidRDefault="00660756" w:rsidP="00660756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7. أوامر الجداول والمسارات الداخلية (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Routing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&amp; 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ARP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)</w:t>
      </w:r>
    </w:p>
    <w:p w:rsidR="00660756" w:rsidRPr="00660756" w:rsidRDefault="00660756" w:rsidP="00660756">
      <w:pPr>
        <w:numPr>
          <w:ilvl w:val="0"/>
          <w:numId w:val="7"/>
        </w:numPr>
        <w:bidi/>
        <w:spacing w:before="100" w:beforeAutospacing="1" w:after="0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route -n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 / 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route</w:t>
      </w:r>
    </w:p>
    <w:p w:rsidR="00660756" w:rsidRPr="00660756" w:rsidRDefault="00660756" w:rsidP="00660756">
      <w:pPr>
        <w:numPr>
          <w:ilvl w:val="1"/>
          <w:numId w:val="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الفائدة: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عرض جدول التوجيه (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Routing Table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والـ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Gateways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الخاصة بواجهات الشبكة.</w:t>
      </w:r>
    </w:p>
    <w:p w:rsidR="00660756" w:rsidRPr="00660756" w:rsidRDefault="00660756" w:rsidP="00660756">
      <w:pPr>
        <w:numPr>
          <w:ilvl w:val="0"/>
          <w:numId w:val="7"/>
        </w:numPr>
        <w:bidi/>
        <w:spacing w:before="100" w:beforeAutospacing="1" w:after="0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proofErr w:type="spellStart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arp</w:t>
      </w:r>
      <w:proofErr w:type="spellEnd"/>
    </w:p>
    <w:p w:rsidR="00660756" w:rsidRPr="00660756" w:rsidRDefault="00660756" w:rsidP="00660756">
      <w:pPr>
        <w:numPr>
          <w:ilvl w:val="1"/>
          <w:numId w:val="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الفائدة: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عرض وتعديل جدول الـ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ARP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الخاص بالنواة (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Kernel ARP Table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)، والذي يربط بين عناوين الـ 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IP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وعناوين الماك المادية (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MAC Address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660756" w:rsidRPr="00660756" w:rsidRDefault="00660756" w:rsidP="00660756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2" style="width:0;height:1.5pt" o:hralign="center" o:hrstd="t" o:hrnoshade="t" o:hr="t" fillcolor="gray" stroked="f"/>
        </w:pict>
      </w:r>
    </w:p>
    <w:p w:rsidR="00660756" w:rsidRPr="00660756" w:rsidRDefault="00660756" w:rsidP="0066075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660756">
        <w:rPr>
          <w:rFonts w:ascii="Segoe UI Symbol" w:eastAsia="Times New Roman" w:hAnsi="Segoe UI Symbol" w:cs="Segoe UI Symbol"/>
          <w:color w:val="1F1F1F"/>
          <w:sz w:val="24"/>
          <w:szCs w:val="24"/>
        </w:rPr>
        <w:lastRenderedPageBreak/>
        <w:t>💡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6607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نصيحة أخيره من المحاضر: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تعتبر هذه الأوامر الأساسية كافية جدًا لأغراض استكشاف أخطاء الشبكة وإصلاحها (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</w:rPr>
        <w:t>Troubleshooting</w:t>
      </w:r>
      <w:proofErr w:type="gramStart"/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</w:t>
      </w:r>
      <w:proofErr w:type="gramEnd"/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كما توجد أدوات أكثر تعمقاً لمراقبة الشبكات مثل </w:t>
      </w:r>
      <w:proofErr w:type="spellStart"/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tcpdump</w:t>
      </w:r>
      <w:proofErr w:type="spellEnd"/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 </w:t>
      </w:r>
      <w:r w:rsidRPr="006607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Wireshark</w:t>
      </w:r>
      <w:r w:rsidRPr="006607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2A53BD" w:rsidRDefault="0074375F">
      <w:pPr>
        <w:rPr>
          <w:rFonts w:hint="cs"/>
          <w:rtl/>
          <w:lang w:bidi="ar-EG"/>
        </w:rPr>
      </w:pPr>
    </w:p>
    <w:sectPr w:rsidR="002A53BD" w:rsidSect="00660756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AA7FCA"/>
    <w:multiLevelType w:val="multilevel"/>
    <w:tmpl w:val="6EE6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6153F8"/>
    <w:multiLevelType w:val="multilevel"/>
    <w:tmpl w:val="2DE0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14046F"/>
    <w:multiLevelType w:val="multilevel"/>
    <w:tmpl w:val="8A04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7D790A"/>
    <w:multiLevelType w:val="multilevel"/>
    <w:tmpl w:val="78BC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6177E8"/>
    <w:multiLevelType w:val="multilevel"/>
    <w:tmpl w:val="8A2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EF77CA"/>
    <w:multiLevelType w:val="multilevel"/>
    <w:tmpl w:val="8A3A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530C18"/>
    <w:multiLevelType w:val="multilevel"/>
    <w:tmpl w:val="3FA6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9BA"/>
    <w:rsid w:val="004159BA"/>
    <w:rsid w:val="00660756"/>
    <w:rsid w:val="0074375F"/>
    <w:rsid w:val="00874B0B"/>
    <w:rsid w:val="00A1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07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07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07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07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60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6075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07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07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07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07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60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60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86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67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</dc:creator>
  <cp:keywords/>
  <dc:description/>
  <cp:lastModifiedBy>mai</cp:lastModifiedBy>
  <cp:revision>3</cp:revision>
  <dcterms:created xsi:type="dcterms:W3CDTF">2026-07-31T07:41:00Z</dcterms:created>
  <dcterms:modified xsi:type="dcterms:W3CDTF">2026-07-31T12:34:00Z</dcterms:modified>
</cp:coreProperties>
</file>