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5.5755615234375" w:line="240" w:lineRule="auto"/>
        <w:ind w:left="0" w:right="3176.319580078125" w:firstLine="0"/>
        <w:jc w:val="right"/>
        <w:rPr>
          <w:rFonts w:ascii="Montserrat" w:cs="Montserrat" w:eastAsia="Montserrat" w:hAnsi="Montserrat"/>
          <w:b w:val="1"/>
          <w:i w:val="0"/>
          <w:smallCaps w:val="0"/>
          <w:strike w:val="0"/>
          <w:color w:val="da0606"/>
          <w:sz w:val="64.10319519042969"/>
          <w:szCs w:val="64.1031951904296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da0606"/>
          <w:sz w:val="64.10319519042969"/>
          <w:szCs w:val="64.10319519042969"/>
          <w:u w:val="none"/>
          <w:shd w:fill="auto" w:val="clear"/>
          <w:vertAlign w:val="baseline"/>
          <w:rtl w:val="0"/>
        </w:rPr>
        <w:t xml:space="preserve">CERTIFICATE OF ATTENDANCE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-2115108</wp:posOffset>
            </wp:positionH>
            <wp:positionV relativeFrom="paragraph">
              <wp:posOffset>-1537390</wp:posOffset>
            </wp:positionV>
            <wp:extent cx="10692000" cy="7560000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92000" cy="756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975830078125" w:line="240" w:lineRule="auto"/>
        <w:ind w:left="6843.239135742187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535555"/>
          <w:sz w:val="42.735595703125"/>
          <w:szCs w:val="42.7355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35555"/>
          <w:sz w:val="42.735595703125"/>
          <w:szCs w:val="42.735595703125"/>
          <w:u w:val="none"/>
          <w:shd w:fill="auto" w:val="clear"/>
          <w:vertAlign w:val="baseline"/>
          <w:rtl w:val="0"/>
        </w:rPr>
        <w:t xml:space="preserve">Ahmed Abdu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475341796875" w:line="240" w:lineRule="auto"/>
        <w:ind w:left="4170.933532714844" w:right="0" w:firstLine="0"/>
        <w:jc w:val="left"/>
        <w:rPr>
          <w:rFonts w:ascii="Montserrat" w:cs="Montserrat" w:eastAsia="Montserrat" w:hAnsi="Montserrat"/>
          <w:b w:val="0"/>
          <w:i w:val="1"/>
          <w:smallCaps w:val="0"/>
          <w:strike w:val="0"/>
          <w:color w:val="535555"/>
          <w:sz w:val="42.735595703125"/>
          <w:szCs w:val="42.7355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1"/>
          <w:smallCaps w:val="0"/>
          <w:strike w:val="0"/>
          <w:color w:val="535555"/>
          <w:sz w:val="42.735595703125"/>
          <w:szCs w:val="42.735595703125"/>
          <w:u w:val="none"/>
          <w:shd w:fill="auto" w:val="clear"/>
          <w:vertAlign w:val="baseline"/>
          <w:rtl w:val="0"/>
        </w:rPr>
        <w:t xml:space="preserve">has successfully completed the course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750244140625" w:line="240" w:lineRule="auto"/>
        <w:ind w:left="4278.017272949219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ee0101"/>
          <w:sz w:val="64.10319519042969"/>
          <w:szCs w:val="64.10319519042969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ee0101"/>
          <w:sz w:val="64.10319519042969"/>
          <w:szCs w:val="64.10319519042969"/>
          <w:u w:val="none"/>
          <w:shd w:fill="auto" w:val="clear"/>
          <w:vertAlign w:val="baseline"/>
          <w:rtl w:val="0"/>
        </w:rPr>
        <w:t xml:space="preserve">ICSI | CNSS Certified Network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1832275390625" w:line="240" w:lineRule="auto"/>
        <w:ind w:left="5737.96875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ee0101"/>
          <w:sz w:val="64.10319519042969"/>
          <w:szCs w:val="64.10319519042969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ee0101"/>
          <w:sz w:val="64.10319519042969"/>
          <w:szCs w:val="64.10319519042969"/>
          <w:u w:val="none"/>
          <w:shd w:fill="auto" w:val="clear"/>
          <w:vertAlign w:val="baseline"/>
          <w:rtl w:val="0"/>
        </w:rPr>
        <w:t xml:space="preserve">Security Specialist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0496826171875" w:line="240" w:lineRule="auto"/>
        <w:ind w:left="7200.42297363281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34.18840026855469"/>
          <w:szCs w:val="34.1884002685546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34.18840026855469"/>
          <w:szCs w:val="34.18840026855469"/>
          <w:u w:val="none"/>
          <w:shd w:fill="auto" w:val="clear"/>
          <w:vertAlign w:val="baseline"/>
          <w:rtl w:val="0"/>
        </w:rPr>
        <w:t xml:space="preserve">May 27, 2020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4.6273803710938" w:line="240" w:lineRule="auto"/>
        <w:ind w:left="1194.3934631347656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5.641401290893555"/>
          <w:szCs w:val="25.64140129089355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5.641401290893555"/>
          <w:szCs w:val="25.641401290893555"/>
          <w:u w:val="none"/>
          <w:shd w:fill="auto" w:val="clear"/>
          <w:vertAlign w:val="baseline"/>
          <w:rtl w:val="0"/>
        </w:rPr>
        <w:t xml:space="preserve">Credential Number: 18680713</w:t>
      </w:r>
    </w:p>
    <w:sectPr>
      <w:pgSz w:h="11900" w:w="16820" w:orient="landscape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