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4C9F3" w14:textId="77777777" w:rsidR="003C3815" w:rsidRDefault="00000000">
      <w:pPr>
        <w:pStyle w:val="Heading1"/>
        <w:ind w:left="-5"/>
      </w:pPr>
      <w:r>
        <w:t>Purpose</w:t>
      </w:r>
      <w:r>
        <w:rPr>
          <w:b w:val="0"/>
        </w:rPr>
        <w:t xml:space="preserve"> </w:t>
      </w:r>
      <w:r>
        <w:rPr>
          <w:b w:val="0"/>
          <w:vertAlign w:val="subscript"/>
        </w:rPr>
        <w:t xml:space="preserve"> </w:t>
      </w:r>
    </w:p>
    <w:p w14:paraId="09444333" w14:textId="77777777" w:rsidR="003C3815" w:rsidRDefault="00000000">
      <w:r>
        <w:t>The team has asked that you prepare a 20 to 30-</w:t>
      </w:r>
    </w:p>
    <w:p w14:paraId="1AD2BFCA" w14:textId="77777777" w:rsidR="003C3815" w:rsidRDefault="00000000">
      <w:pPr>
        <w:spacing w:after="25"/>
      </w:pPr>
      <w:r>
        <w:t xml:space="preserve">minute presentation on one of the topics from below. The purpose of this exercise is to demonstrate your ability to draw insights from data, put insights in business-friendly format and confirm coding knowledge. These topics are similar in nature to projects we run. Please make sure that your presentation is accessible to a general technical audience.  </w:t>
      </w:r>
      <w:r>
        <w:rPr>
          <w:vertAlign w:val="subscript"/>
        </w:rPr>
        <w:t xml:space="preserve"> </w:t>
      </w:r>
    </w:p>
    <w:p w14:paraId="22146E11" w14:textId="77777777" w:rsidR="003C3815" w:rsidRDefault="00000000">
      <w:pPr>
        <w:spacing w:after="0" w:line="259" w:lineRule="auto"/>
        <w:ind w:left="0" w:firstLine="0"/>
      </w:pPr>
      <w:r>
        <w:t xml:space="preserve"> </w:t>
      </w:r>
      <w:r>
        <w:rPr>
          <w:sz w:val="20"/>
        </w:rPr>
        <w:t xml:space="preserve"> </w:t>
      </w:r>
    </w:p>
    <w:p w14:paraId="04CF592C" w14:textId="77777777" w:rsidR="003C3815" w:rsidRDefault="00000000">
      <w:pPr>
        <w:pStyle w:val="Heading1"/>
        <w:ind w:left="-5"/>
      </w:pPr>
      <w:r>
        <w:t>Data</w:t>
      </w:r>
      <w:r>
        <w:rPr>
          <w:b w:val="0"/>
        </w:rPr>
        <w:t xml:space="preserve"> </w:t>
      </w:r>
      <w:r>
        <w:rPr>
          <w:b w:val="0"/>
          <w:vertAlign w:val="subscript"/>
        </w:rPr>
        <w:t xml:space="preserve"> </w:t>
      </w:r>
    </w:p>
    <w:p w14:paraId="219C9C0B" w14:textId="77777777" w:rsidR="003C3815" w:rsidRDefault="00000000">
      <w:r>
        <w:t xml:space="preserve">Choose any of the following datasets/exercises: </w:t>
      </w:r>
      <w:r>
        <w:rPr>
          <w:vertAlign w:val="subscript"/>
        </w:rPr>
        <w:t xml:space="preserve"> </w:t>
      </w:r>
    </w:p>
    <w:p w14:paraId="101B082C" w14:textId="77777777" w:rsidR="003C3815" w:rsidRDefault="00000000">
      <w:pPr>
        <w:spacing w:after="5" w:line="259" w:lineRule="auto"/>
        <w:ind w:left="0" w:firstLine="0"/>
      </w:pPr>
      <w:r>
        <w:t xml:space="preserve"> </w:t>
      </w:r>
      <w:r>
        <w:rPr>
          <w:sz w:val="20"/>
        </w:rPr>
        <w:t xml:space="preserve"> </w:t>
      </w:r>
    </w:p>
    <w:p w14:paraId="78153FF8" w14:textId="77777777" w:rsidR="003C3815" w:rsidRDefault="00000000">
      <w:pPr>
        <w:pStyle w:val="Heading2"/>
        <w:ind w:left="475"/>
      </w:pPr>
      <w:r>
        <w:rPr>
          <w:rFonts w:ascii="Calibri" w:eastAsia="Calibri" w:hAnsi="Calibri" w:cs="Calibri"/>
          <w:sz w:val="27"/>
          <w:u w:val="none" w:color="000000"/>
        </w:rPr>
        <w:t>·</w:t>
      </w:r>
      <w:r>
        <w:rPr>
          <w:rFonts w:ascii="Times New Roman" w:eastAsia="Times New Roman" w:hAnsi="Times New Roman" w:cs="Times New Roman"/>
          <w:sz w:val="27"/>
          <w:u w:val="none" w:color="000000"/>
          <w:vertAlign w:val="subscript"/>
        </w:rPr>
        <w:t xml:space="preserve">         </w:t>
      </w:r>
      <w:r>
        <w:t>Movie Revenue Prediction</w:t>
      </w:r>
      <w:r>
        <w:rPr>
          <w:u w:val="none" w:color="000000"/>
        </w:rPr>
        <w:t xml:space="preserve"> </w:t>
      </w:r>
      <w:r>
        <w:rPr>
          <w:rFonts w:ascii="Calibri" w:eastAsia="Calibri" w:hAnsi="Calibri" w:cs="Calibri"/>
          <w:u w:val="none" w:color="000000"/>
        </w:rPr>
        <w:t> </w:t>
      </w:r>
    </w:p>
    <w:p w14:paraId="624411F1" w14:textId="77777777" w:rsidR="003C3815" w:rsidRDefault="00000000">
      <w:pPr>
        <w:ind w:left="475"/>
      </w:pPr>
      <w:r>
        <w:t xml:space="preserve">Your client is a movie </w:t>
      </w:r>
      <w:proofErr w:type="gramStart"/>
      <w:r>
        <w:t>studio</w:t>
      </w:r>
      <w:proofErr w:type="gramEnd"/>
      <w:r>
        <w:t xml:space="preserve"> and they need to be able to predict movie revenue in order to greenlight the project and assign a budget to it. Most of the data is comprised of categorical variables. While the budget for the movie is known in the dataset it is often an unknown variable during the greenlighting process. </w:t>
      </w:r>
      <w:r>
        <w:rPr>
          <w:vertAlign w:val="subscript"/>
        </w:rPr>
        <w:t xml:space="preserve"> </w:t>
      </w:r>
    </w:p>
    <w:p w14:paraId="68712656" w14:textId="77777777" w:rsidR="003C3815" w:rsidRPr="00152996" w:rsidRDefault="00000000">
      <w:pPr>
        <w:spacing w:after="55"/>
        <w:ind w:left="1450"/>
        <w:rPr>
          <w:lang w:val="pt-BR"/>
        </w:rPr>
      </w:pPr>
      <w:r w:rsidRPr="00152996">
        <w:rPr>
          <w:rFonts w:ascii="Courier New" w:eastAsia="Courier New" w:hAnsi="Courier New" w:cs="Courier New"/>
          <w:sz w:val="27"/>
          <w:lang w:val="pt-BR"/>
        </w:rPr>
        <w:t>o</w:t>
      </w:r>
      <w:r w:rsidRPr="00152996">
        <w:rPr>
          <w:rFonts w:ascii="Times New Roman" w:eastAsia="Times New Roman" w:hAnsi="Times New Roman" w:cs="Times New Roman"/>
          <w:sz w:val="19"/>
          <w:lang w:val="pt-BR"/>
        </w:rPr>
        <w:t xml:space="preserve">    </w:t>
      </w:r>
      <w:r w:rsidRPr="00152996">
        <w:rPr>
          <w:lang w:val="pt-BR"/>
        </w:rPr>
        <w:t>Data [</w:t>
      </w:r>
      <w:r>
        <w:fldChar w:fldCharType="begin"/>
      </w:r>
      <w:r w:rsidRPr="00152996">
        <w:rPr>
          <w:lang w:val="pt-BR"/>
        </w:rPr>
        <w:instrText>HYPERLINK "https://drive.google.com/open?id=1MaOVWs2zrW6qT1hTEvVQ_tK4weOfJTZu" \h</w:instrText>
      </w:r>
      <w:r>
        <w:fldChar w:fldCharType="separate"/>
      </w:r>
      <w:r w:rsidRPr="00152996">
        <w:rPr>
          <w:color w:val="0463C1"/>
          <w:u w:val="single" w:color="0463C1"/>
          <w:lang w:val="pt-BR"/>
        </w:rPr>
        <w:t>CSV</w:t>
      </w:r>
      <w:r>
        <w:rPr>
          <w:color w:val="0463C1"/>
          <w:u w:val="single" w:color="0463C1"/>
        </w:rPr>
        <w:fldChar w:fldCharType="end"/>
      </w:r>
      <w:r w:rsidRPr="00152996">
        <w:rPr>
          <w:lang w:val="pt-BR"/>
        </w:rPr>
        <w:t xml:space="preserve">] </w:t>
      </w:r>
      <w:r w:rsidRPr="00152996">
        <w:rPr>
          <w:vertAlign w:val="subscript"/>
          <w:lang w:val="pt-BR"/>
        </w:rPr>
        <w:t xml:space="preserve"> </w:t>
      </w:r>
    </w:p>
    <w:p w14:paraId="57D89EA3" w14:textId="77777777" w:rsidR="003C3815" w:rsidRPr="00152996" w:rsidRDefault="00000000">
      <w:pPr>
        <w:spacing w:after="6" w:line="259" w:lineRule="auto"/>
        <w:ind w:left="0" w:firstLine="0"/>
        <w:rPr>
          <w:lang w:val="pt-BR"/>
        </w:rPr>
      </w:pPr>
      <w:r w:rsidRPr="00152996">
        <w:rPr>
          <w:lang w:val="pt-BR"/>
        </w:rPr>
        <w:t xml:space="preserve"> </w:t>
      </w:r>
      <w:r w:rsidRPr="00152996">
        <w:rPr>
          <w:sz w:val="20"/>
          <w:lang w:val="pt-BR"/>
        </w:rPr>
        <w:t xml:space="preserve"> </w:t>
      </w:r>
    </w:p>
    <w:p w14:paraId="2C4AB48C" w14:textId="77777777" w:rsidR="003C3815" w:rsidRPr="00152996" w:rsidRDefault="00000000">
      <w:pPr>
        <w:pStyle w:val="Heading2"/>
        <w:ind w:left="475"/>
        <w:rPr>
          <w:lang w:val="pt-BR"/>
        </w:rPr>
      </w:pPr>
      <w:r w:rsidRPr="00152996">
        <w:rPr>
          <w:rFonts w:ascii="Calibri" w:eastAsia="Calibri" w:hAnsi="Calibri" w:cs="Calibri"/>
          <w:sz w:val="27"/>
          <w:u w:val="none" w:color="000000"/>
          <w:lang w:val="pt-BR"/>
        </w:rPr>
        <w:t>·</w:t>
      </w:r>
      <w:r w:rsidRPr="00152996">
        <w:rPr>
          <w:rFonts w:ascii="Times New Roman" w:eastAsia="Times New Roman" w:hAnsi="Times New Roman" w:cs="Times New Roman"/>
          <w:sz w:val="27"/>
          <w:u w:val="none" w:color="000000"/>
          <w:vertAlign w:val="subscript"/>
          <w:lang w:val="pt-BR"/>
        </w:rPr>
        <w:t xml:space="preserve">         </w:t>
      </w:r>
      <w:r w:rsidRPr="00152996">
        <w:rPr>
          <w:lang w:val="pt-BR"/>
        </w:rPr>
        <w:t>Article SPAM Classifier</w:t>
      </w:r>
      <w:r w:rsidRPr="00152996">
        <w:rPr>
          <w:u w:val="none" w:color="000000"/>
          <w:lang w:val="pt-BR"/>
        </w:rPr>
        <w:t xml:space="preserve"> </w:t>
      </w:r>
      <w:r w:rsidRPr="00152996">
        <w:rPr>
          <w:rFonts w:ascii="Calibri" w:eastAsia="Calibri" w:hAnsi="Calibri" w:cs="Calibri"/>
          <w:u w:val="none" w:color="000000"/>
          <w:lang w:val="pt-BR"/>
        </w:rPr>
        <w:t> </w:t>
      </w:r>
    </w:p>
    <w:p w14:paraId="48FD36D3" w14:textId="77777777" w:rsidR="003C3815" w:rsidRDefault="00000000">
      <w:pPr>
        <w:ind w:left="475"/>
      </w:pPr>
      <w:r>
        <w:t xml:space="preserve">We send news articles to our researchers to stay </w:t>
      </w:r>
      <w:proofErr w:type="gramStart"/>
      <w:r>
        <w:t>up-to-date</w:t>
      </w:r>
      <w:proofErr w:type="gramEnd"/>
      <w:r>
        <w:t xml:space="preserve"> on technology. Lately our news feeds have been inundated with spam (pure advertisement) articles. We want to identify and eliminate these articles from informative ones. How well can we classify articles as spam or valid? </w:t>
      </w:r>
    </w:p>
    <w:p w14:paraId="352D1FEF" w14:textId="77777777" w:rsidR="003C3815" w:rsidRDefault="00000000">
      <w:pPr>
        <w:ind w:left="475"/>
      </w:pPr>
      <w:r>
        <w:t xml:space="preserve">We </w:t>
      </w:r>
      <w:proofErr w:type="spellStart"/>
      <w:r>
        <w:t>webscraped</w:t>
      </w:r>
      <w:proofErr w:type="spellEnd"/>
      <w:r>
        <w:t xml:space="preserve"> these sources for you but you are welcome to scrape your own if you need to improve results: </w:t>
      </w:r>
      <w:r>
        <w:rPr>
          <w:vertAlign w:val="subscript"/>
        </w:rPr>
        <w:t xml:space="preserve"> </w:t>
      </w:r>
    </w:p>
    <w:p w14:paraId="1F2EE127" w14:textId="77777777" w:rsidR="003C3815" w:rsidRDefault="00000000">
      <w:pPr>
        <w:spacing w:after="56"/>
        <w:ind w:left="1450" w:right="1804"/>
      </w:pPr>
      <w:r>
        <w:rPr>
          <w:rFonts w:ascii="Courier New" w:eastAsia="Courier New" w:hAnsi="Courier New" w:cs="Courier New"/>
          <w:sz w:val="27"/>
        </w:rPr>
        <w:t>o</w:t>
      </w:r>
      <w:r>
        <w:rPr>
          <w:rFonts w:ascii="Times New Roman" w:eastAsia="Times New Roman" w:hAnsi="Times New Roman" w:cs="Times New Roman"/>
          <w:sz w:val="19"/>
        </w:rPr>
        <w:t xml:space="preserve">    </w:t>
      </w:r>
      <w:r>
        <w:t>List of sites already blacklisted [</w:t>
      </w:r>
      <w:hyperlink r:id="rId5">
        <w:r>
          <w:rPr>
            <w:color w:val="0463C1"/>
            <w:u w:val="single" w:color="0463C1"/>
          </w:rPr>
          <w:t>JSON</w:t>
        </w:r>
      </w:hyperlink>
      <w:hyperlink r:id="rId6">
        <w:r>
          <w:t>]</w:t>
        </w:r>
      </w:hyperlink>
      <w:r>
        <w:t xml:space="preserve"> </w:t>
      </w:r>
      <w:r>
        <w:rPr>
          <w:vertAlign w:val="subscript"/>
        </w:rPr>
        <w:t xml:space="preserve"> </w:t>
      </w:r>
      <w:r>
        <w:rPr>
          <w:rFonts w:ascii="Courier New" w:eastAsia="Courier New" w:hAnsi="Courier New" w:cs="Courier New"/>
          <w:sz w:val="27"/>
        </w:rPr>
        <w:t>o</w:t>
      </w:r>
      <w:r>
        <w:rPr>
          <w:rFonts w:ascii="Times New Roman" w:eastAsia="Times New Roman" w:hAnsi="Times New Roman" w:cs="Times New Roman"/>
          <w:sz w:val="19"/>
        </w:rPr>
        <w:t xml:space="preserve">    </w:t>
      </w:r>
      <w:r>
        <w:t>Valid news articles [</w:t>
      </w:r>
      <w:hyperlink r:id="rId7">
        <w:r>
          <w:rPr>
            <w:color w:val="0463C1"/>
            <w:u w:val="single" w:color="0463C1"/>
          </w:rPr>
          <w:t>JSON</w:t>
        </w:r>
      </w:hyperlink>
      <w:hyperlink r:id="rId8">
        <w:r>
          <w:t>]</w:t>
        </w:r>
      </w:hyperlink>
      <w:r>
        <w:t xml:space="preserve"> </w:t>
      </w:r>
      <w:r>
        <w:rPr>
          <w:vertAlign w:val="subscript"/>
        </w:rPr>
        <w:t xml:space="preserve"> </w:t>
      </w:r>
    </w:p>
    <w:p w14:paraId="64805A06" w14:textId="77777777" w:rsidR="003C3815" w:rsidRDefault="00000000">
      <w:pPr>
        <w:spacing w:after="9" w:line="259" w:lineRule="auto"/>
        <w:ind w:left="0" w:firstLine="0"/>
      </w:pPr>
      <w:r>
        <w:t xml:space="preserve"> </w:t>
      </w:r>
      <w:r>
        <w:rPr>
          <w:sz w:val="20"/>
        </w:rPr>
        <w:t xml:space="preserve"> </w:t>
      </w:r>
    </w:p>
    <w:p w14:paraId="2B0A959C" w14:textId="77777777" w:rsidR="003C3815" w:rsidRDefault="00000000">
      <w:pPr>
        <w:pStyle w:val="Heading2"/>
        <w:ind w:left="475"/>
      </w:pPr>
      <w:r>
        <w:rPr>
          <w:rFonts w:ascii="Calibri" w:eastAsia="Calibri" w:hAnsi="Calibri" w:cs="Calibri"/>
          <w:sz w:val="27"/>
          <w:u w:val="none" w:color="000000"/>
        </w:rPr>
        <w:lastRenderedPageBreak/>
        <w:t>·</w:t>
      </w:r>
      <w:r>
        <w:rPr>
          <w:rFonts w:ascii="Times New Roman" w:eastAsia="Times New Roman" w:hAnsi="Times New Roman" w:cs="Times New Roman"/>
          <w:sz w:val="27"/>
          <w:u w:val="none" w:color="000000"/>
          <w:vertAlign w:val="subscript"/>
        </w:rPr>
        <w:t xml:space="preserve">         </w:t>
      </w:r>
      <w:r>
        <w:t>Sales Forecasting</w:t>
      </w:r>
      <w:r>
        <w:rPr>
          <w:u w:val="none" w:color="000000"/>
        </w:rPr>
        <w:t xml:space="preserve"> </w:t>
      </w:r>
      <w:r>
        <w:rPr>
          <w:rFonts w:ascii="Calibri" w:eastAsia="Calibri" w:hAnsi="Calibri" w:cs="Calibri"/>
          <w:u w:val="none" w:color="000000"/>
        </w:rPr>
        <w:t> </w:t>
      </w:r>
    </w:p>
    <w:p w14:paraId="501A5E0F" w14:textId="77777777" w:rsidR="003C3815" w:rsidRDefault="00000000">
      <w:pPr>
        <w:ind w:left="475"/>
      </w:pPr>
      <w:r>
        <w:t xml:space="preserve">Build and evaluate models to predict national retail store sales for each store and department. Our sales are very seasonal, and we make our money during holidays like Super Bowl, Labor Day, Thanksgiving, and Christmas. </w:t>
      </w:r>
      <w:r>
        <w:rPr>
          <w:vertAlign w:val="subscript"/>
        </w:rPr>
        <w:t xml:space="preserve"> </w:t>
      </w:r>
    </w:p>
    <w:p w14:paraId="1E973DDE" w14:textId="77777777" w:rsidR="003C3815" w:rsidRDefault="00000000">
      <w:pPr>
        <w:spacing w:after="53"/>
        <w:ind w:left="1450"/>
      </w:pPr>
      <w:r>
        <w:rPr>
          <w:rFonts w:ascii="Courier New" w:eastAsia="Courier New" w:hAnsi="Courier New" w:cs="Courier New"/>
          <w:sz w:val="27"/>
        </w:rPr>
        <w:t>o</w:t>
      </w:r>
      <w:r>
        <w:rPr>
          <w:rFonts w:ascii="Times New Roman" w:eastAsia="Times New Roman" w:hAnsi="Times New Roman" w:cs="Times New Roman"/>
          <w:sz w:val="19"/>
        </w:rPr>
        <w:t xml:space="preserve">    </w:t>
      </w:r>
      <w:r>
        <w:t>Sales by Store &amp; Department [</w:t>
      </w:r>
      <w:hyperlink r:id="rId9">
        <w:r>
          <w:rPr>
            <w:color w:val="0463C1"/>
            <w:u w:val="single" w:color="0463C1"/>
          </w:rPr>
          <w:t>CSV</w:t>
        </w:r>
      </w:hyperlink>
      <w:hyperlink r:id="rId10">
        <w:r>
          <w:t>]</w:t>
        </w:r>
      </w:hyperlink>
      <w:r>
        <w:t xml:space="preserve"> </w:t>
      </w:r>
      <w:r>
        <w:rPr>
          <w:vertAlign w:val="subscript"/>
        </w:rPr>
        <w:t xml:space="preserve"> </w:t>
      </w:r>
    </w:p>
    <w:p w14:paraId="2B2D2E03" w14:textId="77777777" w:rsidR="003C3815" w:rsidRDefault="00000000">
      <w:pPr>
        <w:spacing w:after="5" w:line="259" w:lineRule="auto"/>
        <w:ind w:left="0" w:firstLine="0"/>
      </w:pPr>
      <w:r>
        <w:t xml:space="preserve"> </w:t>
      </w:r>
      <w:r>
        <w:rPr>
          <w:sz w:val="20"/>
        </w:rPr>
        <w:t xml:space="preserve"> </w:t>
      </w:r>
    </w:p>
    <w:p w14:paraId="7F4B040D" w14:textId="77777777" w:rsidR="003C3815" w:rsidRDefault="00000000">
      <w:pPr>
        <w:pStyle w:val="Heading2"/>
        <w:ind w:left="475"/>
      </w:pPr>
      <w:r>
        <w:rPr>
          <w:rFonts w:ascii="Calibri" w:eastAsia="Calibri" w:hAnsi="Calibri" w:cs="Calibri"/>
          <w:sz w:val="27"/>
          <w:u w:val="none" w:color="000000"/>
        </w:rPr>
        <w:t>·</w:t>
      </w:r>
      <w:r>
        <w:rPr>
          <w:rFonts w:ascii="Times New Roman" w:eastAsia="Times New Roman" w:hAnsi="Times New Roman" w:cs="Times New Roman"/>
          <w:sz w:val="27"/>
          <w:u w:val="none" w:color="000000"/>
          <w:vertAlign w:val="subscript"/>
        </w:rPr>
        <w:t xml:space="preserve">         </w:t>
      </w:r>
      <w:r>
        <w:t>Recommendation Engine</w:t>
      </w:r>
      <w:r>
        <w:rPr>
          <w:u w:val="none" w:color="000000"/>
        </w:rPr>
        <w:t xml:space="preserve"> </w:t>
      </w:r>
      <w:r>
        <w:rPr>
          <w:rFonts w:ascii="Calibri" w:eastAsia="Calibri" w:hAnsi="Calibri" w:cs="Calibri"/>
          <w:u w:val="none" w:color="000000"/>
        </w:rPr>
        <w:t> </w:t>
      </w:r>
    </w:p>
    <w:p w14:paraId="7BE75431" w14:textId="77777777" w:rsidR="003C3815" w:rsidRDefault="00000000">
      <w:pPr>
        <w:ind w:left="475"/>
      </w:pPr>
      <w:r>
        <w:t xml:space="preserve">Your client has asked you to build a recommendation engine based on this data. The goal is to recommend </w:t>
      </w:r>
    </w:p>
    <w:p w14:paraId="7495C42C" w14:textId="77777777" w:rsidR="003C3815" w:rsidRDefault="00000000">
      <w:pPr>
        <w:ind w:left="475"/>
      </w:pPr>
      <w:r>
        <w:t xml:space="preserve">to customers products that they are likely to purchase in each order of the test set, given the </w:t>
      </w:r>
      <w:proofErr w:type="spellStart"/>
      <w:r>
        <w:t>order_id</w:t>
      </w:r>
      <w:proofErr w:type="spellEnd"/>
      <w:r>
        <w:t xml:space="preserve"> field and the data on the order contained in the other files in the folder. The “order_products__prior.csv” file contains information on orders that clients have previously placed. The “order_products__train_cap.csv” (train set) and </w:t>
      </w:r>
    </w:p>
    <w:p w14:paraId="3093CD3D" w14:textId="77777777" w:rsidR="003C3815" w:rsidRDefault="00000000">
      <w:pPr>
        <w:spacing w:after="56"/>
        <w:ind w:left="1425" w:right="231" w:hanging="960"/>
      </w:pPr>
      <w:r>
        <w:t xml:space="preserve">“order_products__test_cap.csv” (test set) contain new orders </w:t>
      </w:r>
      <w:r>
        <w:rPr>
          <w:vertAlign w:val="subscript"/>
        </w:rPr>
        <w:t xml:space="preserve"> </w:t>
      </w:r>
      <w:r>
        <w:rPr>
          <w:rFonts w:ascii="Courier New" w:eastAsia="Courier New" w:hAnsi="Courier New" w:cs="Courier New"/>
          <w:sz w:val="27"/>
        </w:rPr>
        <w:t>o</w:t>
      </w:r>
      <w:r>
        <w:rPr>
          <w:rFonts w:ascii="Times New Roman" w:eastAsia="Times New Roman" w:hAnsi="Times New Roman" w:cs="Times New Roman"/>
          <w:sz w:val="19"/>
        </w:rPr>
        <w:t xml:space="preserve">    </w:t>
      </w:r>
      <w:r>
        <w:t>Dataset [</w:t>
      </w:r>
      <w:hyperlink r:id="rId11">
        <w:r>
          <w:rPr>
            <w:color w:val="0463C1"/>
            <w:u w:val="single" w:color="0463C1"/>
          </w:rPr>
          <w:t>Google Drive</w:t>
        </w:r>
      </w:hyperlink>
      <w:hyperlink r:id="rId12">
        <w:r>
          <w:t>]</w:t>
        </w:r>
      </w:hyperlink>
      <w:r>
        <w:t xml:space="preserve"> </w:t>
      </w:r>
      <w:r>
        <w:rPr>
          <w:vertAlign w:val="subscript"/>
        </w:rPr>
        <w:t xml:space="preserve"> </w:t>
      </w:r>
      <w:r>
        <w:rPr>
          <w:rFonts w:ascii="Courier New" w:eastAsia="Courier New" w:hAnsi="Courier New" w:cs="Courier New"/>
          <w:sz w:val="27"/>
        </w:rPr>
        <w:t>o</w:t>
      </w:r>
      <w:r>
        <w:rPr>
          <w:rFonts w:ascii="Times New Roman" w:eastAsia="Times New Roman" w:hAnsi="Times New Roman" w:cs="Times New Roman"/>
          <w:sz w:val="19"/>
        </w:rPr>
        <w:t xml:space="preserve">    </w:t>
      </w:r>
      <w:r>
        <w:t>Data dictionary [</w:t>
      </w:r>
      <w:hyperlink r:id="rId13">
        <w:r>
          <w:rPr>
            <w:color w:val="0463C1"/>
            <w:u w:val="single" w:color="0463C1"/>
          </w:rPr>
          <w:t>GitHub</w:t>
        </w:r>
      </w:hyperlink>
      <w:hyperlink r:id="rId14">
        <w:r>
          <w:t>]</w:t>
        </w:r>
      </w:hyperlink>
      <w:r>
        <w:t xml:space="preserve"> </w:t>
      </w:r>
      <w:r>
        <w:rPr>
          <w:vertAlign w:val="subscript"/>
        </w:rPr>
        <w:t xml:space="preserve"> </w:t>
      </w:r>
    </w:p>
    <w:p w14:paraId="31355D60" w14:textId="77777777" w:rsidR="003C3815" w:rsidRDefault="00000000">
      <w:pPr>
        <w:spacing w:after="0" w:line="259" w:lineRule="auto"/>
        <w:ind w:left="0" w:firstLine="0"/>
      </w:pPr>
      <w:r>
        <w:t xml:space="preserve"> </w:t>
      </w:r>
      <w:r>
        <w:rPr>
          <w:sz w:val="20"/>
        </w:rPr>
        <w:t xml:space="preserve"> </w:t>
      </w:r>
    </w:p>
    <w:p w14:paraId="674BF8E6" w14:textId="77777777" w:rsidR="003C3815" w:rsidRDefault="00000000">
      <w:r>
        <w:t xml:space="preserve">Prior to your interview, please email your recruiter a presentation of your solution (PowerPoint, Google Slides, or pdf). This should contain: </w:t>
      </w:r>
      <w:r>
        <w:rPr>
          <w:vertAlign w:val="subscript"/>
        </w:rPr>
        <w:t xml:space="preserve"> </w:t>
      </w:r>
    </w:p>
    <w:p w14:paraId="68988544" w14:textId="77777777" w:rsidR="003C3815" w:rsidRDefault="00000000">
      <w:pPr>
        <w:numPr>
          <w:ilvl w:val="0"/>
          <w:numId w:val="1"/>
        </w:numPr>
        <w:ind w:hanging="493"/>
      </w:pPr>
      <w:r>
        <w:t xml:space="preserve">Description of the problem; state what you are solving/ analyzing </w:t>
      </w:r>
      <w:r>
        <w:rPr>
          <w:vertAlign w:val="subscript"/>
        </w:rPr>
        <w:t xml:space="preserve"> </w:t>
      </w:r>
    </w:p>
    <w:p w14:paraId="3E3D6941" w14:textId="77777777" w:rsidR="003C3815" w:rsidRDefault="00000000">
      <w:pPr>
        <w:numPr>
          <w:ilvl w:val="0"/>
          <w:numId w:val="1"/>
        </w:numPr>
        <w:ind w:hanging="493"/>
      </w:pPr>
      <w:r>
        <w:t xml:space="preserve">Presentation of insights/conclusion you generate </w:t>
      </w:r>
      <w:r>
        <w:rPr>
          <w:vertAlign w:val="subscript"/>
        </w:rPr>
        <w:t xml:space="preserve"> </w:t>
      </w:r>
    </w:p>
    <w:p w14:paraId="54FBBD80" w14:textId="77777777" w:rsidR="003C3815" w:rsidRDefault="00000000">
      <w:pPr>
        <w:numPr>
          <w:ilvl w:val="0"/>
          <w:numId w:val="1"/>
        </w:numPr>
        <w:ind w:hanging="493"/>
      </w:pPr>
      <w:r>
        <w:t xml:space="preserve">Relevant descriptive statistics (charts, graphs, etc.) </w:t>
      </w:r>
      <w:r>
        <w:rPr>
          <w:vertAlign w:val="subscript"/>
        </w:rPr>
        <w:t xml:space="preserve"> </w:t>
      </w:r>
      <w:r>
        <w:rPr>
          <w:sz w:val="20"/>
        </w:rPr>
        <w:t>4.</w:t>
      </w:r>
      <w:r>
        <w:rPr>
          <w:rFonts w:ascii="Times New Roman" w:eastAsia="Times New Roman" w:hAnsi="Times New Roman" w:cs="Times New Roman"/>
          <w:sz w:val="29"/>
          <w:vertAlign w:val="subscript"/>
        </w:rPr>
        <w:t xml:space="preserve">       </w:t>
      </w:r>
      <w:r>
        <w:t xml:space="preserve">Specification of predictive model (mathematical formulation) </w:t>
      </w:r>
      <w:r>
        <w:rPr>
          <w:vertAlign w:val="subscript"/>
        </w:rPr>
        <w:t xml:space="preserve"> </w:t>
      </w:r>
    </w:p>
    <w:p w14:paraId="58A1BE00" w14:textId="77777777" w:rsidR="003C3815" w:rsidRDefault="00000000">
      <w:pPr>
        <w:numPr>
          <w:ilvl w:val="0"/>
          <w:numId w:val="2"/>
        </w:numPr>
        <w:ind w:hanging="493"/>
      </w:pPr>
      <w:r>
        <w:t xml:space="preserve">Relevant model diagnostics </w:t>
      </w:r>
      <w:r>
        <w:rPr>
          <w:vertAlign w:val="subscript"/>
        </w:rPr>
        <w:t xml:space="preserve"> </w:t>
      </w:r>
    </w:p>
    <w:p w14:paraId="5002F26C" w14:textId="77777777" w:rsidR="003C3815" w:rsidRDefault="00000000">
      <w:pPr>
        <w:numPr>
          <w:ilvl w:val="0"/>
          <w:numId w:val="2"/>
        </w:numPr>
        <w:ind w:hanging="493"/>
      </w:pPr>
      <w:r>
        <w:t xml:space="preserve">Model interpretation (what do the coefficients mean, how do you use them?) </w:t>
      </w:r>
      <w:r>
        <w:rPr>
          <w:vertAlign w:val="subscript"/>
        </w:rPr>
        <w:t xml:space="preserve"> </w:t>
      </w:r>
    </w:p>
    <w:p w14:paraId="1C1AECB5" w14:textId="77777777" w:rsidR="003C3815" w:rsidRDefault="00000000">
      <w:pPr>
        <w:numPr>
          <w:ilvl w:val="0"/>
          <w:numId w:val="2"/>
        </w:numPr>
        <w:spacing w:after="25"/>
        <w:ind w:hanging="493"/>
      </w:pPr>
      <w:r>
        <w:lastRenderedPageBreak/>
        <w:t xml:space="preserve">Please specify language, packages and libraries used to develop your solution </w:t>
      </w:r>
      <w:r>
        <w:rPr>
          <w:vertAlign w:val="subscript"/>
        </w:rPr>
        <w:t xml:space="preserve"> </w:t>
      </w:r>
    </w:p>
    <w:p w14:paraId="4FF79C91" w14:textId="77777777" w:rsidR="003C3815" w:rsidRDefault="00000000">
      <w:pPr>
        <w:spacing w:after="0" w:line="259" w:lineRule="auto"/>
        <w:ind w:left="0" w:firstLine="0"/>
      </w:pPr>
      <w:r>
        <w:t xml:space="preserve"> </w:t>
      </w:r>
      <w:r>
        <w:rPr>
          <w:sz w:val="20"/>
        </w:rPr>
        <w:t xml:space="preserve"> </w:t>
      </w:r>
    </w:p>
    <w:p w14:paraId="693E4515" w14:textId="77777777" w:rsidR="003C3815" w:rsidRDefault="00000000">
      <w:pPr>
        <w:pStyle w:val="Heading1"/>
        <w:ind w:left="-5"/>
      </w:pPr>
      <w:r>
        <w:t>Evaluation Criteria</w:t>
      </w:r>
      <w:r>
        <w:rPr>
          <w:b w:val="0"/>
        </w:rPr>
        <w:t xml:space="preserve"> </w:t>
      </w:r>
      <w:r>
        <w:rPr>
          <w:b w:val="0"/>
          <w:vertAlign w:val="subscript"/>
        </w:rPr>
        <w:t xml:space="preserve"> </w:t>
      </w:r>
    </w:p>
    <w:p w14:paraId="14ED31BD" w14:textId="77777777" w:rsidR="003C3815" w:rsidRDefault="00000000">
      <w:pPr>
        <w:ind w:left="475"/>
      </w:pPr>
      <w:r>
        <w:rPr>
          <w:rFonts w:ascii="Calibri" w:eastAsia="Calibri" w:hAnsi="Calibri" w:cs="Calibri"/>
          <w:sz w:val="27"/>
        </w:rPr>
        <w:t>·</w:t>
      </w:r>
      <w:r>
        <w:rPr>
          <w:rFonts w:ascii="Times New Roman" w:eastAsia="Times New Roman" w:hAnsi="Times New Roman" w:cs="Times New Roman"/>
          <w:sz w:val="27"/>
          <w:vertAlign w:val="subscript"/>
        </w:rPr>
        <w:t xml:space="preserve">         </w:t>
      </w:r>
      <w:r>
        <w:t xml:space="preserve">Presentation on analysis conducted that covers business outcomes and statistical methodologies </w:t>
      </w:r>
      <w:r>
        <w:rPr>
          <w:vertAlign w:val="subscript"/>
        </w:rPr>
        <w:t xml:space="preserve"> </w:t>
      </w:r>
    </w:p>
    <w:p w14:paraId="6A99E3D8" w14:textId="77777777" w:rsidR="003C3815" w:rsidRDefault="00000000">
      <w:pPr>
        <w:ind w:left="475"/>
      </w:pPr>
      <w:r>
        <w:rPr>
          <w:rFonts w:ascii="Calibri" w:eastAsia="Calibri" w:hAnsi="Calibri" w:cs="Calibri"/>
          <w:sz w:val="27"/>
        </w:rPr>
        <w:t>·</w:t>
      </w:r>
      <w:r>
        <w:rPr>
          <w:rFonts w:ascii="Times New Roman" w:eastAsia="Times New Roman" w:hAnsi="Times New Roman" w:cs="Times New Roman"/>
          <w:sz w:val="27"/>
          <w:vertAlign w:val="subscript"/>
        </w:rPr>
        <w:t xml:space="preserve">         </w:t>
      </w:r>
      <w:r>
        <w:t xml:space="preserve">Preform exploratory data analysis to gather starting insights and conclusions </w:t>
      </w:r>
      <w:r>
        <w:rPr>
          <w:vertAlign w:val="subscript"/>
        </w:rPr>
        <w:t xml:space="preserve"> </w:t>
      </w:r>
    </w:p>
    <w:p w14:paraId="2CC6BA8C" w14:textId="77777777" w:rsidR="003C3815" w:rsidRDefault="00000000">
      <w:pPr>
        <w:ind w:left="475"/>
      </w:pPr>
      <w:r>
        <w:rPr>
          <w:rFonts w:ascii="Calibri" w:eastAsia="Calibri" w:hAnsi="Calibri" w:cs="Calibri"/>
          <w:sz w:val="27"/>
        </w:rPr>
        <w:t>·</w:t>
      </w:r>
      <w:r>
        <w:rPr>
          <w:rFonts w:ascii="Times New Roman" w:eastAsia="Times New Roman" w:hAnsi="Times New Roman" w:cs="Times New Roman"/>
          <w:sz w:val="27"/>
          <w:vertAlign w:val="subscript"/>
        </w:rPr>
        <w:t xml:space="preserve">         </w:t>
      </w:r>
      <w:r>
        <w:t xml:space="preserve">Selection of ML/Predictive modeling technique(s) &amp; feature extraction </w:t>
      </w:r>
      <w:r>
        <w:rPr>
          <w:vertAlign w:val="subscript"/>
        </w:rPr>
        <w:t xml:space="preserve"> </w:t>
      </w:r>
    </w:p>
    <w:p w14:paraId="5EEF67F8" w14:textId="77777777" w:rsidR="003C3815" w:rsidRDefault="00000000">
      <w:pPr>
        <w:ind w:left="475"/>
      </w:pPr>
      <w:r>
        <w:rPr>
          <w:rFonts w:ascii="Calibri" w:eastAsia="Calibri" w:hAnsi="Calibri" w:cs="Calibri"/>
          <w:sz w:val="27"/>
        </w:rPr>
        <w:t>·</w:t>
      </w:r>
      <w:r>
        <w:rPr>
          <w:rFonts w:ascii="Times New Roman" w:eastAsia="Times New Roman" w:hAnsi="Times New Roman" w:cs="Times New Roman"/>
          <w:sz w:val="27"/>
          <w:vertAlign w:val="subscript"/>
        </w:rPr>
        <w:t xml:space="preserve">         </w:t>
      </w:r>
      <w:r>
        <w:t xml:space="preserve">Knowledge with data ingestion tools/languages </w:t>
      </w:r>
      <w:r>
        <w:rPr>
          <w:vertAlign w:val="subscript"/>
        </w:rPr>
        <w:t xml:space="preserve"> </w:t>
      </w:r>
    </w:p>
    <w:p w14:paraId="21749081" w14:textId="77777777" w:rsidR="003C3815" w:rsidRDefault="00000000">
      <w:pPr>
        <w:ind w:left="475"/>
      </w:pPr>
      <w:r>
        <w:rPr>
          <w:rFonts w:ascii="Calibri" w:eastAsia="Calibri" w:hAnsi="Calibri" w:cs="Calibri"/>
          <w:sz w:val="27"/>
        </w:rPr>
        <w:t>·</w:t>
      </w:r>
      <w:r>
        <w:rPr>
          <w:rFonts w:ascii="Times New Roman" w:eastAsia="Times New Roman" w:hAnsi="Times New Roman" w:cs="Times New Roman"/>
          <w:sz w:val="27"/>
          <w:vertAlign w:val="subscript"/>
        </w:rPr>
        <w:t xml:space="preserve">         </w:t>
      </w:r>
      <w:r>
        <w:t xml:space="preserve">Ability to conduct appropriate data cleansing if any </w:t>
      </w:r>
      <w:r>
        <w:rPr>
          <w:vertAlign w:val="subscript"/>
        </w:rPr>
        <w:t xml:space="preserve"> </w:t>
      </w:r>
    </w:p>
    <w:p w14:paraId="0FD85E90" w14:textId="77777777" w:rsidR="003C3815" w:rsidRDefault="00000000">
      <w:pPr>
        <w:ind w:left="475"/>
      </w:pPr>
      <w:r>
        <w:rPr>
          <w:rFonts w:ascii="Calibri" w:eastAsia="Calibri" w:hAnsi="Calibri" w:cs="Calibri"/>
          <w:sz w:val="27"/>
        </w:rPr>
        <w:t>·</w:t>
      </w:r>
      <w:r>
        <w:rPr>
          <w:rFonts w:ascii="Times New Roman" w:eastAsia="Times New Roman" w:hAnsi="Times New Roman" w:cs="Times New Roman"/>
          <w:sz w:val="27"/>
          <w:vertAlign w:val="subscript"/>
        </w:rPr>
        <w:t xml:space="preserve">         </w:t>
      </w:r>
      <w:r>
        <w:t xml:space="preserve">Ability to code in </w:t>
      </w:r>
      <w:proofErr w:type="gramStart"/>
      <w:r>
        <w:t>open source</w:t>
      </w:r>
      <w:proofErr w:type="gramEnd"/>
      <w:r>
        <w:t xml:space="preserve"> languages </w:t>
      </w:r>
      <w:r>
        <w:rPr>
          <w:vertAlign w:val="subscript"/>
        </w:rPr>
        <w:t xml:space="preserve"> </w:t>
      </w:r>
    </w:p>
    <w:p w14:paraId="7AB0688A" w14:textId="77777777" w:rsidR="003C3815" w:rsidRDefault="00000000">
      <w:pPr>
        <w:spacing w:after="0" w:line="259" w:lineRule="auto"/>
        <w:ind w:left="0" w:firstLine="0"/>
      </w:pPr>
      <w:r>
        <w:t xml:space="preserve"> </w:t>
      </w:r>
      <w:r>
        <w:rPr>
          <w:sz w:val="20"/>
        </w:rPr>
        <w:t xml:space="preserve"> </w:t>
      </w:r>
    </w:p>
    <w:p w14:paraId="5CA7791B" w14:textId="77777777" w:rsidR="003C3815" w:rsidRDefault="00000000">
      <w:pPr>
        <w:pStyle w:val="Heading1"/>
        <w:ind w:left="-5"/>
      </w:pPr>
      <w:r>
        <w:t>Rules</w:t>
      </w:r>
      <w:r>
        <w:rPr>
          <w:b w:val="0"/>
        </w:rPr>
        <w:t xml:space="preserve"> </w:t>
      </w:r>
      <w:r>
        <w:rPr>
          <w:b w:val="0"/>
          <w:vertAlign w:val="subscript"/>
        </w:rPr>
        <w:t xml:space="preserve"> </w:t>
      </w:r>
    </w:p>
    <w:p w14:paraId="1FDDEE22" w14:textId="77777777" w:rsidR="003C3815" w:rsidRDefault="00000000">
      <w:pPr>
        <w:ind w:left="475"/>
      </w:pPr>
      <w:r>
        <w:rPr>
          <w:rFonts w:ascii="Calibri" w:eastAsia="Calibri" w:hAnsi="Calibri" w:cs="Calibri"/>
          <w:sz w:val="27"/>
        </w:rPr>
        <w:t>·</w:t>
      </w:r>
      <w:r>
        <w:rPr>
          <w:rFonts w:ascii="Times New Roman" w:eastAsia="Times New Roman" w:hAnsi="Times New Roman" w:cs="Times New Roman"/>
          <w:sz w:val="27"/>
          <w:vertAlign w:val="subscript"/>
        </w:rPr>
        <w:t xml:space="preserve">         </w:t>
      </w:r>
      <w:r>
        <w:t xml:space="preserve">Use any </w:t>
      </w:r>
      <w:proofErr w:type="gramStart"/>
      <w:r>
        <w:t>open source</w:t>
      </w:r>
      <w:proofErr w:type="gramEnd"/>
      <w:r>
        <w:t xml:space="preserve"> language of your choice </w:t>
      </w:r>
      <w:r>
        <w:rPr>
          <w:vertAlign w:val="subscript"/>
        </w:rPr>
        <w:t xml:space="preserve"> </w:t>
      </w:r>
    </w:p>
    <w:p w14:paraId="2005425B" w14:textId="77777777" w:rsidR="003C3815" w:rsidRDefault="00000000">
      <w:pPr>
        <w:ind w:left="475"/>
      </w:pPr>
      <w:r>
        <w:rPr>
          <w:rFonts w:ascii="Calibri" w:eastAsia="Calibri" w:hAnsi="Calibri" w:cs="Calibri"/>
          <w:sz w:val="27"/>
        </w:rPr>
        <w:t>·</w:t>
      </w:r>
      <w:r>
        <w:rPr>
          <w:rFonts w:ascii="Times New Roman" w:eastAsia="Times New Roman" w:hAnsi="Times New Roman" w:cs="Times New Roman"/>
          <w:sz w:val="27"/>
          <w:vertAlign w:val="subscript"/>
        </w:rPr>
        <w:t xml:space="preserve">         </w:t>
      </w:r>
      <w:r>
        <w:t xml:space="preserve">Solution you provide should be your own. Reference any material desired. </w:t>
      </w:r>
      <w:r>
        <w:rPr>
          <w:vertAlign w:val="subscript"/>
        </w:rPr>
        <w:t xml:space="preserve"> </w:t>
      </w:r>
    </w:p>
    <w:p w14:paraId="04CF52C9" w14:textId="77777777" w:rsidR="003C3815" w:rsidRDefault="00000000">
      <w:pPr>
        <w:ind w:left="475"/>
      </w:pPr>
      <w:r>
        <w:rPr>
          <w:rFonts w:ascii="Calibri" w:eastAsia="Calibri" w:hAnsi="Calibri" w:cs="Calibri"/>
          <w:sz w:val="27"/>
        </w:rPr>
        <w:t>·</w:t>
      </w:r>
      <w:r>
        <w:rPr>
          <w:rFonts w:ascii="Times New Roman" w:eastAsia="Times New Roman" w:hAnsi="Times New Roman" w:cs="Times New Roman"/>
          <w:sz w:val="27"/>
          <w:vertAlign w:val="subscript"/>
        </w:rPr>
        <w:t xml:space="preserve">         </w:t>
      </w:r>
      <w:r>
        <w:t xml:space="preserve">Be prepared to discuss your code in-depth (what it does, how it does it etc.) </w:t>
      </w:r>
      <w:r>
        <w:rPr>
          <w:vertAlign w:val="subscript"/>
        </w:rPr>
        <w:t xml:space="preserve"> </w:t>
      </w:r>
    </w:p>
    <w:p w14:paraId="20A7A590" w14:textId="77777777" w:rsidR="003C3815" w:rsidRDefault="00000000">
      <w:pPr>
        <w:ind w:left="475"/>
      </w:pPr>
      <w:r>
        <w:rPr>
          <w:rFonts w:ascii="Calibri" w:eastAsia="Calibri" w:hAnsi="Calibri" w:cs="Calibri"/>
          <w:sz w:val="27"/>
        </w:rPr>
        <w:t>·</w:t>
      </w:r>
      <w:r>
        <w:rPr>
          <w:rFonts w:ascii="Times New Roman" w:eastAsia="Times New Roman" w:hAnsi="Times New Roman" w:cs="Times New Roman"/>
          <w:sz w:val="27"/>
          <w:vertAlign w:val="subscript"/>
        </w:rPr>
        <w:t xml:space="preserve">         </w:t>
      </w:r>
      <w:r>
        <w:t xml:space="preserve">Utilize any statistical or ML technique(s) you deem relevant. For each technique that you use, be prepared to talk about model diagnostics, results, and mathematics behind your technique(s). </w:t>
      </w:r>
      <w:r>
        <w:rPr>
          <w:vertAlign w:val="subscript"/>
        </w:rPr>
        <w:t xml:space="preserve"> </w:t>
      </w:r>
    </w:p>
    <w:p w14:paraId="5A875629" w14:textId="77777777" w:rsidR="003C3815" w:rsidRDefault="00000000">
      <w:pPr>
        <w:ind w:left="475"/>
      </w:pPr>
      <w:r>
        <w:rPr>
          <w:rFonts w:ascii="Calibri" w:eastAsia="Calibri" w:hAnsi="Calibri" w:cs="Calibri"/>
          <w:sz w:val="27"/>
        </w:rPr>
        <w:t>·</w:t>
      </w:r>
      <w:r>
        <w:rPr>
          <w:rFonts w:ascii="Times New Roman" w:eastAsia="Times New Roman" w:hAnsi="Times New Roman" w:cs="Times New Roman"/>
          <w:sz w:val="27"/>
          <w:vertAlign w:val="subscript"/>
        </w:rPr>
        <w:t xml:space="preserve">         </w:t>
      </w:r>
      <w:r>
        <w:t xml:space="preserve">No time limit on developing your solution. Let us know when you are ready. </w:t>
      </w:r>
      <w:r>
        <w:rPr>
          <w:vertAlign w:val="subscript"/>
        </w:rPr>
        <w:t xml:space="preserve"> </w:t>
      </w:r>
    </w:p>
    <w:sectPr w:rsidR="003C3815">
      <w:pgSz w:w="12240" w:h="15840"/>
      <w:pgMar w:top="1430" w:right="1463" w:bottom="17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51804"/>
    <w:multiLevelType w:val="hybridMultilevel"/>
    <w:tmpl w:val="FB1A9FDE"/>
    <w:lvl w:ilvl="0" w:tplc="A364A192">
      <w:start w:val="1"/>
      <w:numFmt w:val="decimal"/>
      <w:lvlText w:val="%1."/>
      <w:lvlJc w:val="left"/>
      <w:pPr>
        <w:ind w:left="958"/>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C610059C">
      <w:start w:val="1"/>
      <w:numFmt w:val="lowerLetter"/>
      <w:lvlText w:val="%2"/>
      <w:lvlJc w:val="left"/>
      <w:pPr>
        <w:ind w:left="156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2" w:tplc="B232B4F0">
      <w:start w:val="1"/>
      <w:numFmt w:val="lowerRoman"/>
      <w:lvlText w:val="%3"/>
      <w:lvlJc w:val="left"/>
      <w:pPr>
        <w:ind w:left="22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3" w:tplc="D116F18A">
      <w:start w:val="1"/>
      <w:numFmt w:val="decimal"/>
      <w:lvlText w:val="%4"/>
      <w:lvlJc w:val="left"/>
      <w:pPr>
        <w:ind w:left="300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EA1A8CC8">
      <w:start w:val="1"/>
      <w:numFmt w:val="lowerLetter"/>
      <w:lvlText w:val="%5"/>
      <w:lvlJc w:val="left"/>
      <w:pPr>
        <w:ind w:left="37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5" w:tplc="734A3D70">
      <w:start w:val="1"/>
      <w:numFmt w:val="lowerRoman"/>
      <w:lvlText w:val="%6"/>
      <w:lvlJc w:val="left"/>
      <w:pPr>
        <w:ind w:left="444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6" w:tplc="43A21F28">
      <w:start w:val="1"/>
      <w:numFmt w:val="decimal"/>
      <w:lvlText w:val="%7"/>
      <w:lvlJc w:val="left"/>
      <w:pPr>
        <w:ind w:left="516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AF28059C">
      <w:start w:val="1"/>
      <w:numFmt w:val="lowerLetter"/>
      <w:lvlText w:val="%8"/>
      <w:lvlJc w:val="left"/>
      <w:pPr>
        <w:ind w:left="58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8" w:tplc="937EC67C">
      <w:start w:val="1"/>
      <w:numFmt w:val="lowerRoman"/>
      <w:lvlText w:val="%9"/>
      <w:lvlJc w:val="left"/>
      <w:pPr>
        <w:ind w:left="660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abstractNum>
  <w:abstractNum w:abstractNumId="1" w15:restartNumberingAfterBreak="0">
    <w:nsid w:val="759062CC"/>
    <w:multiLevelType w:val="hybridMultilevel"/>
    <w:tmpl w:val="D9D8E370"/>
    <w:lvl w:ilvl="0" w:tplc="CFE62680">
      <w:start w:val="5"/>
      <w:numFmt w:val="decimal"/>
      <w:lvlText w:val="%1."/>
      <w:lvlJc w:val="left"/>
      <w:pPr>
        <w:ind w:left="958"/>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52341800">
      <w:start w:val="1"/>
      <w:numFmt w:val="lowerLetter"/>
      <w:lvlText w:val="%2"/>
      <w:lvlJc w:val="left"/>
      <w:pPr>
        <w:ind w:left="156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2" w:tplc="094CE78C">
      <w:start w:val="1"/>
      <w:numFmt w:val="lowerRoman"/>
      <w:lvlText w:val="%3"/>
      <w:lvlJc w:val="left"/>
      <w:pPr>
        <w:ind w:left="22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3" w:tplc="704C78E2">
      <w:start w:val="1"/>
      <w:numFmt w:val="decimal"/>
      <w:lvlText w:val="%4"/>
      <w:lvlJc w:val="left"/>
      <w:pPr>
        <w:ind w:left="300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FD58D39C">
      <w:start w:val="1"/>
      <w:numFmt w:val="lowerLetter"/>
      <w:lvlText w:val="%5"/>
      <w:lvlJc w:val="left"/>
      <w:pPr>
        <w:ind w:left="37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5" w:tplc="B6209DEE">
      <w:start w:val="1"/>
      <w:numFmt w:val="lowerRoman"/>
      <w:lvlText w:val="%6"/>
      <w:lvlJc w:val="left"/>
      <w:pPr>
        <w:ind w:left="444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6" w:tplc="61B24A80">
      <w:start w:val="1"/>
      <w:numFmt w:val="decimal"/>
      <w:lvlText w:val="%7"/>
      <w:lvlJc w:val="left"/>
      <w:pPr>
        <w:ind w:left="516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6E9CBE22">
      <w:start w:val="1"/>
      <w:numFmt w:val="lowerLetter"/>
      <w:lvlText w:val="%8"/>
      <w:lvlJc w:val="left"/>
      <w:pPr>
        <w:ind w:left="58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8" w:tplc="9BD49A30">
      <w:start w:val="1"/>
      <w:numFmt w:val="lowerRoman"/>
      <w:lvlText w:val="%9"/>
      <w:lvlJc w:val="left"/>
      <w:pPr>
        <w:ind w:left="660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abstractNum>
  <w:num w:numId="1" w16cid:durableId="617489160">
    <w:abstractNumId w:val="0"/>
  </w:num>
  <w:num w:numId="2" w16cid:durableId="911156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815"/>
    <w:rsid w:val="00152996"/>
    <w:rsid w:val="003C38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B756A9D"/>
  <w15:docId w15:val="{4EE7C4B9-1177-B74C-A6D4-004FE7F4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7" w:lineRule="auto"/>
      <w:ind w:left="10" w:hanging="10"/>
    </w:pPr>
    <w:rPr>
      <w:rFonts w:ascii="Arial" w:eastAsia="Arial" w:hAnsi="Arial" w:cs="Arial"/>
      <w:color w:val="212121"/>
      <w:sz w:val="32"/>
    </w:rPr>
  </w:style>
  <w:style w:type="paragraph" w:styleId="Heading1">
    <w:name w:val="heading 1"/>
    <w:next w:val="Normal"/>
    <w:link w:val="Heading1Char"/>
    <w:uiPriority w:val="9"/>
    <w:qFormat/>
    <w:pPr>
      <w:keepNext/>
      <w:keepLines/>
      <w:spacing w:line="259" w:lineRule="auto"/>
      <w:ind w:left="10" w:hanging="10"/>
      <w:outlineLvl w:val="0"/>
    </w:pPr>
    <w:rPr>
      <w:rFonts w:ascii="Arial" w:eastAsia="Arial" w:hAnsi="Arial" w:cs="Arial"/>
      <w:b/>
      <w:color w:val="212121"/>
      <w:sz w:val="32"/>
    </w:rPr>
  </w:style>
  <w:style w:type="paragraph" w:styleId="Heading2">
    <w:name w:val="heading 2"/>
    <w:next w:val="Normal"/>
    <w:link w:val="Heading2Char"/>
    <w:uiPriority w:val="9"/>
    <w:unhideWhenUsed/>
    <w:qFormat/>
    <w:pPr>
      <w:keepNext/>
      <w:keepLines/>
      <w:spacing w:line="259" w:lineRule="auto"/>
      <w:ind w:left="490" w:hanging="10"/>
      <w:outlineLvl w:val="1"/>
    </w:pPr>
    <w:rPr>
      <w:rFonts w:ascii="Arial" w:eastAsia="Arial" w:hAnsi="Arial" w:cs="Arial"/>
      <w:color w:val="212121"/>
      <w:sz w:val="32"/>
      <w:u w:val="single" w:color="2121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212121"/>
      <w:sz w:val="32"/>
      <w:u w:val="single" w:color="212121"/>
    </w:rPr>
  </w:style>
  <w:style w:type="character" w:customStyle="1" w:styleId="Heading1Char">
    <w:name w:val="Heading 1 Char"/>
    <w:link w:val="Heading1"/>
    <w:rPr>
      <w:rFonts w:ascii="Arial" w:eastAsia="Arial" w:hAnsi="Arial" w:cs="Arial"/>
      <w:b/>
      <w:color w:val="21212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VZjraH66DQx1KrwkuQZ7vUkeycFU2qo_/view?usp=sharing" TargetMode="External"/><Relationship Id="rId13" Type="http://schemas.openxmlformats.org/officeDocument/2006/relationships/hyperlink" Target="https://gist.github.com/jeremystan/c3b39d947d9b88b3ccff3147dbcf6c6b" TargetMode="External"/><Relationship Id="rId3" Type="http://schemas.openxmlformats.org/officeDocument/2006/relationships/settings" Target="settings.xml"/><Relationship Id="rId7" Type="http://schemas.openxmlformats.org/officeDocument/2006/relationships/hyperlink" Target="https://drive.google.com/file/d/1VZjraH66DQx1KrwkuQZ7vUkeycFU2qo_/view?usp=sharing" TargetMode="External"/><Relationship Id="rId12" Type="http://schemas.openxmlformats.org/officeDocument/2006/relationships/hyperlink" Target="https://drive.google.com/drive/folders/1VW2hLeNx_mR4cTs7v680wZR4N-W2rr2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file/d/1s_gpFnMILKfgP_aaWzKyPERH3QH-tTRI/view?usp=sharing" TargetMode="External"/><Relationship Id="rId11" Type="http://schemas.openxmlformats.org/officeDocument/2006/relationships/hyperlink" Target="https://drive.google.com/drive/folders/1VW2hLeNx_mR4cTs7v680wZR4N-W2rr2y" TargetMode="External"/><Relationship Id="rId5" Type="http://schemas.openxmlformats.org/officeDocument/2006/relationships/hyperlink" Target="https://drive.google.com/file/d/1s_gpFnMILKfgP_aaWzKyPERH3QH-tTRI/view?usp=sharing" TargetMode="External"/><Relationship Id="rId15" Type="http://schemas.openxmlformats.org/officeDocument/2006/relationships/fontTable" Target="fontTable.xml"/><Relationship Id="rId10" Type="http://schemas.openxmlformats.org/officeDocument/2006/relationships/hyperlink" Target="https://drive.google.com/file/d/1jVabdJsZqM0JKXXCharjstG0tNEeJ2o-/view?usp=sharing" TargetMode="External"/><Relationship Id="rId4" Type="http://schemas.openxmlformats.org/officeDocument/2006/relationships/webSettings" Target="webSettings.xml"/><Relationship Id="rId9" Type="http://schemas.openxmlformats.org/officeDocument/2006/relationships/hyperlink" Target="https://drive.google.com/file/d/1jVabdJsZqM0JKXXCharjstG0tNEeJ2o-/view?usp=sharing" TargetMode="External"/><Relationship Id="rId14" Type="http://schemas.openxmlformats.org/officeDocument/2006/relationships/hyperlink" Target="https://gist.github.com/jeremystan/c3b39d947d9b88b3ccff3147dbcf6c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c:title>
  <dc:subject/>
  <dc:creator>Frank, Julius</dc:creator>
  <cp:keywords/>
  <cp:lastModifiedBy>Frank, Julius</cp:lastModifiedBy>
  <cp:revision>2</cp:revision>
  <dcterms:created xsi:type="dcterms:W3CDTF">2022-07-09T02:11:00Z</dcterms:created>
  <dcterms:modified xsi:type="dcterms:W3CDTF">2022-07-09T02:11:00Z</dcterms:modified>
</cp:coreProperties>
</file>