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7C2D12"/>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EA580C"/>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EA580C"/>
            <w:u w:val="none"/>
            <w:sz w:val="22"/>
            <w:szCs w:val="22"/>
          </w:rPr>
          <w:t>GitHub</w:t>
        </w:r>
      </w:hyperlink>
    </w:p>
    <w:p>
      <w:r>
        <w:rPr>
          <w:rFonts w:ascii="Arial" w:hAnsi="Arial"/>
          <w:b/>
          <w:color w:val="7C2D12"/>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7C2D12"/>
        </w:pBdr>
      </w:pPr>
    </w:p>
    <w:p>
      <w:r>
        <w:rPr>
          <w:rFonts w:ascii="Arial" w:hAnsi="Arial"/>
          <w:b/>
          <w:color w:val="7C2D12"/>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7C2D12"/>
        </w:pBdr>
      </w:pPr>
    </w:p>
    <w:p>
      <w:r>
        <w:rPr>
          <w:rFonts w:ascii="Arial" w:hAnsi="Arial"/>
          <w:b/>
          <w:color w:val="7C2D12"/>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