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Ahmed Kaddah</w:t>
      </w:r>
    </w:p>
    <w:p>
      <w:pPr>
        <w:jc w:val="center"/>
      </w:pPr>
      <w:r>
        <w:rPr>
          <w:sz w:val="21"/>
        </w:rPr>
        <w:t>Operations and Logistics Support | Erlangen / Nuremberg, Germany | ahmed.kaddah@tutamail.com</w:t>
      </w:r>
    </w:p>
    <w:p>
      <w:r>
        <w:rPr>
          <w:b/>
          <w:sz w:val="22"/>
        </w:rPr>
        <w:t>PROFESSIONAL SUMMARY</w:t>
      </w:r>
    </w:p>
    <w:p>
      <w:pPr>
        <w:spacing w:after="80"/>
      </w:pPr>
      <w:r>
        <w:t>Operations and logistics support professional with hands-on experience managing more than 1,600 e-scooters across 7 cities, coordinating 7 transport vans, completing daily readiness checks, and supporting customer-facing field operations. Recognized for fast response times, reliable execution, onboarding new team members, and disciplined daily documentation. Available immediately for warehouse, logistics, operational support, and service roles in the Erlangen / Nuremberg area.</w:t>
      </w:r>
    </w:p>
    <w:p>
      <w:r>
        <w:rPr>
          <w:b/>
          <w:sz w:val="22"/>
        </w:rPr>
        <w:t>CORE COMPETENCIES</w:t>
      </w:r>
    </w:p>
    <w:p>
      <w:pPr>
        <w:spacing w:after="80"/>
      </w:pPr>
      <w:r>
        <w:t>Fleet coordination, Warehouse and field operations, Transport van logistics, Daily inspections and readiness checks, Inventory counting and documentation, Customer-facing service, Team onboarding, Shift reliability, Arabic (Native), English (C1), German (B1/B2)</w:t>
      </w:r>
    </w:p>
    <w:p>
      <w:r>
        <w:rPr>
          <w:b/>
          <w:sz w:val="22"/>
        </w:rPr>
        <w:t>EXPERIENCE</w:t>
      </w:r>
    </w:p>
    <w:p>
      <w:r>
        <w:rPr>
          <w:b/>
        </w:rPr>
        <w:t>Logistics and Fleet Operations Associate | Zeus Scooters GmbH | Dec 2023 - Jul 2024</w:t>
      </w:r>
    </w:p>
    <w:p>
      <w:pPr>
        <w:pStyle w:val="ListBullet"/>
      </w:pPr>
      <w:r>
        <w:t>Managed day-to-day support for a fleet of more than 1,600 e-scooters across 7 cities.</w:t>
      </w:r>
    </w:p>
    <w:p>
      <w:pPr>
        <w:pStyle w:val="ListBullet"/>
      </w:pPr>
      <w:r>
        <w:t>Coordinated logistics using 7 transport vans to keep assets available and operational.</w:t>
      </w:r>
    </w:p>
    <w:p>
      <w:pPr>
        <w:pStyle w:val="ListBullet"/>
      </w:pPr>
      <w:r>
        <w:t>Completed daily maintenance checks and readiness inspections to support reliable service.</w:t>
      </w:r>
    </w:p>
    <w:p>
      <w:pPr>
        <w:pStyle w:val="ListBullet"/>
      </w:pPr>
      <w:r>
        <w:t>Trained new team members on operational routines and day-to-day execution.</w:t>
      </w:r>
    </w:p>
    <w:p>
      <w:r>
        <w:rPr>
          <w:b/>
        </w:rPr>
        <w:t>Service and Operations Associate | Roxy Mobility GmbH | Dec 2020 - Oct 2024</w:t>
      </w:r>
    </w:p>
    <w:p>
      <w:pPr>
        <w:pStyle w:val="ListBullet"/>
      </w:pPr>
      <w:r>
        <w:t>Handled daily field service and customer support in a fast-moving operating environment.</w:t>
      </w:r>
    </w:p>
    <w:p>
      <w:pPr>
        <w:pStyle w:val="ListBullet"/>
      </w:pPr>
      <w:r>
        <w:t>Coordinated with partners including Deutsche Bahn on site and logistics-related tasks.</w:t>
      </w:r>
    </w:p>
    <w:p>
      <w:pPr>
        <w:pStyle w:val="ListBullet"/>
      </w:pPr>
      <w:r>
        <w:t>Earned top recognition for the fastest response time in the city.</w:t>
      </w:r>
    </w:p>
    <w:p>
      <w:pPr>
        <w:pStyle w:val="ListBullet"/>
      </w:pPr>
      <w:r>
        <w:t>Maintained daily records and inventory tracking for operational equipment.</w:t>
      </w:r>
    </w:p>
    <w:p>
      <w:r>
        <w:rPr>
          <w:b/>
        </w:rPr>
        <w:t>Project and Team Assistant | General Administration and Logistics | Nov 2024 - Present</w:t>
      </w:r>
    </w:p>
    <w:p>
      <w:pPr>
        <w:pStyle w:val="ListBullet"/>
      </w:pPr>
      <w:r>
        <w:t>Supported daily data capture and task tracking for ongoing team activities.</w:t>
      </w:r>
    </w:p>
    <w:p>
      <w:pPr>
        <w:pStyle w:val="ListBullet"/>
      </w:pPr>
      <w:r>
        <w:t>Prepared materials for workshops and team sessions.</w:t>
      </w:r>
    </w:p>
    <w:p>
      <w:pPr>
        <w:pStyle w:val="ListBullet"/>
      </w:pPr>
      <w:r>
        <w:t>Provided general administrative support to improve workflow consistency.</w:t>
      </w:r>
    </w:p>
    <w:p>
      <w:r>
        <w:rPr>
          <w:b/>
          <w:sz w:val="22"/>
        </w:rPr>
        <w:t>ADDITIONAL INFORMATION</w:t>
      </w:r>
    </w:p>
    <w:p>
      <w:r>
        <w:t>Available immediately for full-time or mini-job roles.</w:t>
      </w:r>
    </w:p>
    <w:p>
      <w:r>
        <w:t>Languages: Arabic (Native), English (C1), German (B1/B2)</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