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04B03" w14:textId="28F1227B" w:rsidR="00EB06B9" w:rsidRDefault="00EB06B9">
      <w:r>
        <w:rPr>
          <w:noProof/>
        </w:rPr>
        <mc:AlternateContent>
          <mc:Choice Requires="wps">
            <w:drawing>
              <wp:anchor distT="0" distB="0" distL="114300" distR="114300" simplePos="0" relativeHeight="251659264" behindDoc="0" locked="0" layoutInCell="1" allowOverlap="1" wp14:anchorId="61B0676E" wp14:editId="45C498EF">
                <wp:simplePos x="0" y="0"/>
                <wp:positionH relativeFrom="margin">
                  <wp:align>center</wp:align>
                </wp:positionH>
                <wp:positionV relativeFrom="paragraph">
                  <wp:posOffset>10795</wp:posOffset>
                </wp:positionV>
                <wp:extent cx="1828800" cy="1828800"/>
                <wp:effectExtent l="0" t="0" r="0" b="0"/>
                <wp:wrapNone/>
                <wp:docPr id="82929361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601814" w14:textId="6D48A6A2" w:rsidR="00EB06B9" w:rsidRPr="00EB06B9" w:rsidRDefault="00EB06B9" w:rsidP="00EB06B9">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Set up SDL Library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1B0676E" id="_x0000_t202" coordsize="21600,21600" o:spt="202" path="m,l,21600r21600,l21600,xe">
                <v:stroke joinstyle="miter"/>
                <v:path gradientshapeok="t" o:connecttype="rect"/>
              </v:shapetype>
              <v:shape id="Text Box 1" o:spid="_x0000_s1026" type="#_x0000_t202" style="position:absolute;margin-left:0;margin-top:.8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" filled="f" stroked="f">
                <v:fill o:detectmouseclick="t"/>
                <v:textbox style="mso-fit-shape-to-text:t">
                  <w:txbxContent>
                    <w:p w14:paraId="6F601814" w14:textId="6D48A6A2" w:rsidR="00EB06B9" w:rsidRPr="00EB06B9" w:rsidRDefault="00EB06B9" w:rsidP="00EB06B9">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Set up SDL Library</w:t>
                      </w:r>
                    </w:p>
                  </w:txbxContent>
                </v:textbox>
                <w10:wrap anchorx="margin"/>
              </v:shape>
            </w:pict>
          </mc:Fallback>
        </mc:AlternateContent>
      </w:r>
    </w:p>
    <w:p w14:paraId="6A4F3F79" w14:textId="08B1D5A6" w:rsidR="00EB06B9" w:rsidRDefault="00EB06B9"/>
    <w:p w14:paraId="0A69DE46" w14:textId="48F6C225" w:rsidR="00EB06B9" w:rsidRDefault="00EB06B9"/>
    <w:p w14:paraId="46FC2285" w14:textId="05FA2415" w:rsidR="00EB06B9" w:rsidRDefault="00EB06B9"/>
    <w:p w14:paraId="069538DE" w14:textId="0C193CF7" w:rsidR="00EB06B9" w:rsidRDefault="00EB06B9">
      <w:pPr>
        <w:rPr>
          <w:rFonts w:asciiTheme="majorBidi" w:hAnsiTheme="majorBidi" w:cstheme="majorBidi"/>
          <w:sz w:val="28"/>
          <w:szCs w:val="28"/>
        </w:rPr>
      </w:pPr>
      <w:r>
        <w:rPr>
          <w:rFonts w:asciiTheme="majorBidi" w:hAnsiTheme="majorBidi" w:cstheme="majorBidi"/>
          <w:sz w:val="28"/>
          <w:szCs w:val="28"/>
        </w:rPr>
        <w:t>The project involves the use of an external SDL library to run, and that involves modifying some elements in the project properties within Visual Studio so the game can run properly. While all these steps were already taken in the submitted Visual Studio project, this is made as a backup just in case the project does not run.</w:t>
      </w:r>
    </w:p>
    <w:p w14:paraId="4136C7C4" w14:textId="77777777" w:rsidR="00EB06B9" w:rsidRDefault="00EB06B9">
      <w:pPr>
        <w:rPr>
          <w:rFonts w:asciiTheme="majorBidi" w:hAnsiTheme="majorBidi" w:cstheme="majorBidi"/>
          <w:sz w:val="28"/>
          <w:szCs w:val="28"/>
        </w:rPr>
      </w:pPr>
    </w:p>
    <w:p w14:paraId="58CEADF0" w14:textId="46E620C5" w:rsidR="00EB06B9" w:rsidRDefault="00EB06B9" w:rsidP="00EB06B9">
      <w:pPr>
        <w:pStyle w:val="ListParagraph"/>
        <w:numPr>
          <w:ilvl w:val="0"/>
          <w:numId w:val="1"/>
        </w:num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0288" behindDoc="1" locked="0" layoutInCell="1" allowOverlap="1" wp14:anchorId="6FC57E0F" wp14:editId="271B8286">
            <wp:simplePos x="0" y="0"/>
            <wp:positionH relativeFrom="margin">
              <wp:posOffset>-756285</wp:posOffset>
            </wp:positionH>
            <wp:positionV relativeFrom="paragraph">
              <wp:posOffset>720725</wp:posOffset>
            </wp:positionV>
            <wp:extent cx="7482950" cy="4000500"/>
            <wp:effectExtent l="0" t="0" r="3810" b="0"/>
            <wp:wrapTight wrapText="bothSides">
              <wp:wrapPolygon edited="0">
                <wp:start x="0" y="0"/>
                <wp:lineTo x="0" y="21497"/>
                <wp:lineTo x="21556" y="21497"/>
                <wp:lineTo x="21556" y="0"/>
                <wp:lineTo x="0" y="0"/>
              </wp:wrapPolygon>
            </wp:wrapTight>
            <wp:docPr id="19617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82950" cy="4000500"/>
                    </a:xfrm>
                    <a:prstGeom prst="rect">
                      <a:avLst/>
                    </a:prstGeom>
                    <a:noFill/>
                    <a:ln>
                      <a:noFill/>
                    </a:ln>
                  </pic:spPr>
                </pic:pic>
              </a:graphicData>
            </a:graphic>
          </wp:anchor>
        </w:drawing>
      </w:r>
      <w:r>
        <w:rPr>
          <w:rFonts w:asciiTheme="majorBidi" w:hAnsiTheme="majorBidi" w:cstheme="majorBidi"/>
          <w:sz w:val="28"/>
          <w:szCs w:val="28"/>
        </w:rPr>
        <w:t>Making sure that “</w:t>
      </w:r>
      <w:proofErr w:type="spellStart"/>
      <w:r>
        <w:rPr>
          <w:rFonts w:asciiTheme="majorBidi" w:hAnsiTheme="majorBidi" w:cstheme="majorBidi"/>
          <w:sz w:val="28"/>
          <w:szCs w:val="28"/>
        </w:rPr>
        <w:t>FinalProject</w:t>
      </w:r>
      <w:proofErr w:type="spellEnd"/>
      <w:r>
        <w:rPr>
          <w:rFonts w:asciiTheme="majorBidi" w:hAnsiTheme="majorBidi" w:cstheme="majorBidi"/>
          <w:sz w:val="28"/>
          <w:szCs w:val="28"/>
        </w:rPr>
        <w:t>” in the Solution Explorer is highlighted, click on project on top of the screen and select “Properties”</w:t>
      </w:r>
      <w:r w:rsidR="007B47F1">
        <w:rPr>
          <w:rFonts w:asciiTheme="majorBidi" w:hAnsiTheme="majorBidi" w:cstheme="majorBidi"/>
          <w:sz w:val="28"/>
          <w:szCs w:val="28"/>
        </w:rPr>
        <w:t xml:space="preserve"> or “</w:t>
      </w:r>
      <w:proofErr w:type="spellStart"/>
      <w:r w:rsidR="007B47F1">
        <w:rPr>
          <w:rFonts w:asciiTheme="majorBidi" w:hAnsiTheme="majorBidi" w:cstheme="majorBidi"/>
          <w:sz w:val="28"/>
          <w:szCs w:val="28"/>
        </w:rPr>
        <w:t>FinalProject</w:t>
      </w:r>
      <w:proofErr w:type="spellEnd"/>
      <w:r w:rsidR="007B47F1">
        <w:rPr>
          <w:rFonts w:asciiTheme="majorBidi" w:hAnsiTheme="majorBidi" w:cstheme="majorBidi"/>
          <w:sz w:val="28"/>
          <w:szCs w:val="28"/>
        </w:rPr>
        <w:t xml:space="preserve"> </w:t>
      </w:r>
      <w:proofErr w:type="gramStart"/>
      <w:r w:rsidR="007B47F1">
        <w:rPr>
          <w:rFonts w:asciiTheme="majorBidi" w:hAnsiTheme="majorBidi" w:cstheme="majorBidi"/>
          <w:sz w:val="28"/>
          <w:szCs w:val="28"/>
        </w:rPr>
        <w:t>Properties</w:t>
      </w:r>
      <w:proofErr w:type="gramEnd"/>
      <w:r w:rsidR="007B47F1">
        <w:rPr>
          <w:rFonts w:asciiTheme="majorBidi" w:hAnsiTheme="majorBidi" w:cstheme="majorBidi"/>
          <w:sz w:val="28"/>
          <w:szCs w:val="28"/>
        </w:rPr>
        <w:t>”</w:t>
      </w:r>
    </w:p>
    <w:p w14:paraId="71F3596D" w14:textId="7B60BFA9" w:rsidR="00EB06B9" w:rsidRPr="00EB06B9" w:rsidRDefault="00EB06B9" w:rsidP="00EB06B9">
      <w:pPr>
        <w:pStyle w:val="ListParagraph"/>
        <w:rPr>
          <w:rFonts w:asciiTheme="majorBidi" w:hAnsiTheme="majorBidi" w:cstheme="majorBidi"/>
          <w:sz w:val="28"/>
          <w:szCs w:val="28"/>
        </w:rPr>
      </w:pPr>
    </w:p>
    <w:p w14:paraId="132EFF50" w14:textId="7E16246B" w:rsidR="00EB06B9" w:rsidRDefault="00EB06B9" w:rsidP="00EB06B9">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Under Configuration Properties, select “VC++ Directories”.</w:t>
      </w:r>
    </w:p>
    <w:p w14:paraId="290F442D" w14:textId="40230462" w:rsidR="00EB06B9" w:rsidRPr="00EB06B9" w:rsidRDefault="00EB06B9" w:rsidP="00EB06B9">
      <w:pPr>
        <w:pStyle w:val="ListParagraph"/>
        <w:rPr>
          <w:rFonts w:asciiTheme="majorBidi" w:hAnsiTheme="majorBidi" w:cstheme="majorBidi"/>
          <w:sz w:val="28"/>
          <w:szCs w:val="28"/>
        </w:rPr>
      </w:pPr>
    </w:p>
    <w:p w14:paraId="3DA61F65" w14:textId="6BD8C26B" w:rsidR="00EB06B9" w:rsidRDefault="00EB06B9" w:rsidP="00EB06B9">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lastRenderedPageBreak/>
        <w:t>Click on “Include Directories</w:t>
      </w:r>
      <w:proofErr w:type="gramStart"/>
      <w:r>
        <w:rPr>
          <w:rFonts w:asciiTheme="majorBidi" w:hAnsiTheme="majorBidi" w:cstheme="majorBidi"/>
          <w:sz w:val="28"/>
          <w:szCs w:val="28"/>
        </w:rPr>
        <w:t>”, and</w:t>
      </w:r>
      <w:proofErr w:type="gramEnd"/>
      <w:r>
        <w:rPr>
          <w:rFonts w:asciiTheme="majorBidi" w:hAnsiTheme="majorBidi" w:cstheme="majorBidi"/>
          <w:sz w:val="28"/>
          <w:szCs w:val="28"/>
        </w:rPr>
        <w:t xml:space="preserve"> select the “edit” that appears for more options. In that screen, click on the folder image and then the “…” button that appears to select the appropriate </w:t>
      </w:r>
      <w:proofErr w:type="gramStart"/>
      <w:r>
        <w:rPr>
          <w:rFonts w:asciiTheme="majorBidi" w:hAnsiTheme="majorBidi" w:cstheme="majorBidi"/>
          <w:sz w:val="28"/>
          <w:szCs w:val="28"/>
        </w:rPr>
        <w:t>files</w:t>
      </w:r>
      <w:proofErr w:type="gramEnd"/>
    </w:p>
    <w:p w14:paraId="44C55341" w14:textId="229E97A1" w:rsidR="00EB06B9" w:rsidRPr="00EB06B9" w:rsidRDefault="00B17AE4" w:rsidP="00EB06B9">
      <w:pPr>
        <w:pStyle w:val="ListParagrap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1312" behindDoc="1" locked="0" layoutInCell="1" allowOverlap="1" wp14:anchorId="4BDBBB2A" wp14:editId="53D677E5">
            <wp:simplePos x="0" y="0"/>
            <wp:positionH relativeFrom="column">
              <wp:posOffset>-38100</wp:posOffset>
            </wp:positionH>
            <wp:positionV relativeFrom="paragraph">
              <wp:posOffset>8890</wp:posOffset>
            </wp:positionV>
            <wp:extent cx="5582285" cy="4062730"/>
            <wp:effectExtent l="0" t="0" r="0" b="0"/>
            <wp:wrapTight wrapText="bothSides">
              <wp:wrapPolygon edited="0">
                <wp:start x="0" y="0"/>
                <wp:lineTo x="0" y="21472"/>
                <wp:lineTo x="21524" y="21472"/>
                <wp:lineTo x="21524" y="0"/>
                <wp:lineTo x="0" y="0"/>
              </wp:wrapPolygon>
            </wp:wrapTight>
            <wp:docPr id="67395544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5447" name="Picture 2"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2285" cy="4062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779BC5" w14:textId="77777777" w:rsidR="00B17AE4" w:rsidRDefault="00B17AE4" w:rsidP="00EB06B9">
      <w:pPr>
        <w:pStyle w:val="ListParagraph"/>
        <w:rPr>
          <w:rFonts w:asciiTheme="majorBidi" w:hAnsiTheme="majorBidi" w:cstheme="majorBidi"/>
          <w:sz w:val="28"/>
          <w:szCs w:val="28"/>
        </w:rPr>
      </w:pPr>
    </w:p>
    <w:p w14:paraId="2BEEEFA6" w14:textId="77777777" w:rsidR="00B17AE4" w:rsidRDefault="00B17AE4" w:rsidP="00EB06B9">
      <w:pPr>
        <w:pStyle w:val="ListParagraph"/>
        <w:rPr>
          <w:rFonts w:asciiTheme="majorBidi" w:hAnsiTheme="majorBidi" w:cstheme="majorBidi"/>
          <w:sz w:val="28"/>
          <w:szCs w:val="28"/>
        </w:rPr>
      </w:pPr>
    </w:p>
    <w:p w14:paraId="44421AB6" w14:textId="77777777" w:rsidR="00B17AE4" w:rsidRDefault="00B17AE4" w:rsidP="00EB06B9">
      <w:pPr>
        <w:pStyle w:val="ListParagraph"/>
        <w:rPr>
          <w:rFonts w:asciiTheme="majorBidi" w:hAnsiTheme="majorBidi" w:cstheme="majorBidi"/>
          <w:sz w:val="28"/>
          <w:szCs w:val="28"/>
        </w:rPr>
      </w:pPr>
    </w:p>
    <w:p w14:paraId="3AB33BF1" w14:textId="77777777" w:rsidR="00B17AE4" w:rsidRDefault="00B17AE4" w:rsidP="00EB06B9">
      <w:pPr>
        <w:pStyle w:val="ListParagraph"/>
        <w:rPr>
          <w:rFonts w:asciiTheme="majorBidi" w:hAnsiTheme="majorBidi" w:cstheme="majorBidi"/>
          <w:sz w:val="28"/>
          <w:szCs w:val="28"/>
        </w:rPr>
      </w:pPr>
    </w:p>
    <w:p w14:paraId="2C9BD5BD" w14:textId="77777777" w:rsidR="00B17AE4" w:rsidRDefault="00B17AE4" w:rsidP="00EB06B9">
      <w:pPr>
        <w:pStyle w:val="ListParagraph"/>
        <w:rPr>
          <w:rFonts w:asciiTheme="majorBidi" w:hAnsiTheme="majorBidi" w:cstheme="majorBidi"/>
          <w:sz w:val="28"/>
          <w:szCs w:val="28"/>
        </w:rPr>
      </w:pPr>
    </w:p>
    <w:p w14:paraId="0F920335" w14:textId="77777777" w:rsidR="00B17AE4" w:rsidRDefault="00B17AE4" w:rsidP="00EB06B9">
      <w:pPr>
        <w:pStyle w:val="ListParagraph"/>
        <w:rPr>
          <w:rFonts w:asciiTheme="majorBidi" w:hAnsiTheme="majorBidi" w:cstheme="majorBidi"/>
          <w:sz w:val="28"/>
          <w:szCs w:val="28"/>
        </w:rPr>
      </w:pPr>
    </w:p>
    <w:p w14:paraId="444C0D12" w14:textId="77777777" w:rsidR="00B17AE4" w:rsidRDefault="00B17AE4" w:rsidP="00EB06B9">
      <w:pPr>
        <w:pStyle w:val="ListParagraph"/>
        <w:rPr>
          <w:rFonts w:asciiTheme="majorBidi" w:hAnsiTheme="majorBidi" w:cstheme="majorBidi"/>
          <w:sz w:val="28"/>
          <w:szCs w:val="28"/>
        </w:rPr>
      </w:pPr>
    </w:p>
    <w:p w14:paraId="38E9541D" w14:textId="77777777" w:rsidR="00B17AE4" w:rsidRDefault="00B17AE4" w:rsidP="00EB06B9">
      <w:pPr>
        <w:pStyle w:val="ListParagraph"/>
        <w:rPr>
          <w:rFonts w:asciiTheme="majorBidi" w:hAnsiTheme="majorBidi" w:cstheme="majorBidi"/>
          <w:sz w:val="28"/>
          <w:szCs w:val="28"/>
        </w:rPr>
      </w:pPr>
    </w:p>
    <w:p w14:paraId="1D4503CE" w14:textId="77777777" w:rsidR="00B17AE4" w:rsidRDefault="00B17AE4" w:rsidP="00EB06B9">
      <w:pPr>
        <w:pStyle w:val="ListParagraph"/>
        <w:rPr>
          <w:rFonts w:asciiTheme="majorBidi" w:hAnsiTheme="majorBidi" w:cstheme="majorBidi"/>
          <w:sz w:val="28"/>
          <w:szCs w:val="28"/>
        </w:rPr>
      </w:pPr>
    </w:p>
    <w:p w14:paraId="21438298" w14:textId="77777777" w:rsidR="00B17AE4" w:rsidRDefault="00B17AE4" w:rsidP="00EB06B9">
      <w:pPr>
        <w:pStyle w:val="ListParagraph"/>
        <w:rPr>
          <w:rFonts w:asciiTheme="majorBidi" w:hAnsiTheme="majorBidi" w:cstheme="majorBidi"/>
          <w:sz w:val="28"/>
          <w:szCs w:val="28"/>
        </w:rPr>
      </w:pPr>
    </w:p>
    <w:p w14:paraId="2F1ED6F5" w14:textId="77777777" w:rsidR="00B17AE4" w:rsidRDefault="00B17AE4" w:rsidP="00EB06B9">
      <w:pPr>
        <w:pStyle w:val="ListParagraph"/>
        <w:rPr>
          <w:rFonts w:asciiTheme="majorBidi" w:hAnsiTheme="majorBidi" w:cstheme="majorBidi"/>
          <w:sz w:val="28"/>
          <w:szCs w:val="28"/>
        </w:rPr>
      </w:pPr>
    </w:p>
    <w:p w14:paraId="421664EC" w14:textId="77777777" w:rsidR="00B17AE4" w:rsidRDefault="00B17AE4" w:rsidP="00EB06B9">
      <w:pPr>
        <w:pStyle w:val="ListParagraph"/>
        <w:rPr>
          <w:rFonts w:asciiTheme="majorBidi" w:hAnsiTheme="majorBidi" w:cstheme="majorBidi"/>
          <w:sz w:val="28"/>
          <w:szCs w:val="28"/>
        </w:rPr>
      </w:pPr>
    </w:p>
    <w:p w14:paraId="28A9F590" w14:textId="77777777" w:rsidR="00B17AE4" w:rsidRDefault="00B17AE4" w:rsidP="00EB06B9">
      <w:pPr>
        <w:pStyle w:val="ListParagraph"/>
        <w:rPr>
          <w:rFonts w:asciiTheme="majorBidi" w:hAnsiTheme="majorBidi" w:cstheme="majorBidi"/>
          <w:sz w:val="28"/>
          <w:szCs w:val="28"/>
        </w:rPr>
      </w:pPr>
    </w:p>
    <w:p w14:paraId="42441EFB" w14:textId="77777777" w:rsidR="00B17AE4" w:rsidRDefault="00B17AE4" w:rsidP="00EB06B9">
      <w:pPr>
        <w:pStyle w:val="ListParagraph"/>
        <w:rPr>
          <w:rFonts w:asciiTheme="majorBidi" w:hAnsiTheme="majorBidi" w:cstheme="majorBidi"/>
          <w:sz w:val="28"/>
          <w:szCs w:val="28"/>
        </w:rPr>
      </w:pPr>
    </w:p>
    <w:p w14:paraId="2FAE29D5" w14:textId="77777777" w:rsidR="00B17AE4" w:rsidRDefault="00B17AE4" w:rsidP="00EB06B9">
      <w:pPr>
        <w:pStyle w:val="ListParagraph"/>
        <w:rPr>
          <w:rFonts w:asciiTheme="majorBidi" w:hAnsiTheme="majorBidi" w:cstheme="majorBidi"/>
          <w:sz w:val="28"/>
          <w:szCs w:val="28"/>
        </w:rPr>
      </w:pPr>
    </w:p>
    <w:p w14:paraId="39D680CF" w14:textId="77777777" w:rsidR="00B17AE4" w:rsidRDefault="00B17AE4" w:rsidP="00EB06B9">
      <w:pPr>
        <w:pStyle w:val="ListParagraph"/>
        <w:rPr>
          <w:rFonts w:asciiTheme="majorBidi" w:hAnsiTheme="majorBidi" w:cstheme="majorBidi"/>
          <w:sz w:val="28"/>
          <w:szCs w:val="28"/>
        </w:rPr>
      </w:pPr>
    </w:p>
    <w:p w14:paraId="44B200E8" w14:textId="3301AFF3" w:rsidR="00B17AE4" w:rsidRDefault="00B17AE4" w:rsidP="00EB06B9">
      <w:pPr>
        <w:pStyle w:val="ListParagraph"/>
        <w:rPr>
          <w:rFonts w:asciiTheme="majorBidi" w:hAnsiTheme="majorBidi" w:cstheme="majorBidi"/>
          <w:sz w:val="28"/>
          <w:szCs w:val="28"/>
        </w:rPr>
      </w:pPr>
    </w:p>
    <w:p w14:paraId="65DBE535" w14:textId="6BF7CF79" w:rsidR="00B17AE4" w:rsidRDefault="00B17AE4" w:rsidP="00EB06B9">
      <w:pPr>
        <w:pStyle w:val="ListParagrap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2336" behindDoc="1" locked="0" layoutInCell="1" allowOverlap="1" wp14:anchorId="73CBD7B4" wp14:editId="1CDF39AA">
            <wp:simplePos x="0" y="0"/>
            <wp:positionH relativeFrom="margin">
              <wp:align>right</wp:align>
            </wp:positionH>
            <wp:positionV relativeFrom="paragraph">
              <wp:posOffset>194310</wp:posOffset>
            </wp:positionV>
            <wp:extent cx="5943600" cy="4160520"/>
            <wp:effectExtent l="0" t="0" r="0" b="0"/>
            <wp:wrapNone/>
            <wp:docPr id="2088205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anchor>
        </w:drawing>
      </w:r>
    </w:p>
    <w:p w14:paraId="39743CF8" w14:textId="77777777" w:rsidR="00B17AE4" w:rsidRDefault="00B17AE4" w:rsidP="00EB06B9">
      <w:pPr>
        <w:pStyle w:val="ListParagraph"/>
        <w:rPr>
          <w:rFonts w:asciiTheme="majorBidi" w:hAnsiTheme="majorBidi" w:cstheme="majorBidi"/>
          <w:sz w:val="28"/>
          <w:szCs w:val="28"/>
        </w:rPr>
      </w:pPr>
    </w:p>
    <w:p w14:paraId="1B0C021A" w14:textId="1C72918D" w:rsidR="00B17AE4" w:rsidRDefault="00B17AE4" w:rsidP="00EB06B9">
      <w:pPr>
        <w:pStyle w:val="ListParagraph"/>
        <w:rPr>
          <w:rFonts w:asciiTheme="majorBidi" w:hAnsiTheme="majorBidi" w:cstheme="majorBidi"/>
          <w:sz w:val="28"/>
          <w:szCs w:val="28"/>
        </w:rPr>
      </w:pPr>
    </w:p>
    <w:p w14:paraId="7DF701AE" w14:textId="77777777" w:rsidR="00B17AE4" w:rsidRDefault="00B17AE4" w:rsidP="00EB06B9">
      <w:pPr>
        <w:pStyle w:val="ListParagraph"/>
        <w:rPr>
          <w:rFonts w:asciiTheme="majorBidi" w:hAnsiTheme="majorBidi" w:cstheme="majorBidi"/>
          <w:sz w:val="28"/>
          <w:szCs w:val="28"/>
        </w:rPr>
      </w:pPr>
    </w:p>
    <w:p w14:paraId="46042D4F" w14:textId="592B00B6" w:rsidR="00B17AE4" w:rsidRDefault="00B17AE4" w:rsidP="00EB06B9">
      <w:pPr>
        <w:pStyle w:val="ListParagraph"/>
        <w:rPr>
          <w:rFonts w:asciiTheme="majorBidi" w:hAnsiTheme="majorBidi" w:cstheme="majorBidi"/>
          <w:sz w:val="28"/>
          <w:szCs w:val="28"/>
        </w:rPr>
      </w:pPr>
    </w:p>
    <w:p w14:paraId="3CF0B95E" w14:textId="77777777" w:rsidR="00B17AE4" w:rsidRDefault="00B17AE4" w:rsidP="00EB06B9">
      <w:pPr>
        <w:pStyle w:val="ListParagraph"/>
        <w:rPr>
          <w:rFonts w:asciiTheme="majorBidi" w:hAnsiTheme="majorBidi" w:cstheme="majorBidi"/>
          <w:sz w:val="28"/>
          <w:szCs w:val="28"/>
        </w:rPr>
      </w:pPr>
    </w:p>
    <w:p w14:paraId="0C706B0F" w14:textId="4DF64CA1" w:rsidR="00B17AE4" w:rsidRDefault="00B17AE4" w:rsidP="00EB06B9">
      <w:pPr>
        <w:pStyle w:val="ListParagraph"/>
        <w:rPr>
          <w:rFonts w:asciiTheme="majorBidi" w:hAnsiTheme="majorBidi" w:cstheme="majorBidi"/>
          <w:sz w:val="28"/>
          <w:szCs w:val="28"/>
        </w:rPr>
      </w:pPr>
    </w:p>
    <w:p w14:paraId="41207382" w14:textId="77777777" w:rsidR="00B17AE4" w:rsidRDefault="00B17AE4" w:rsidP="00EB06B9">
      <w:pPr>
        <w:pStyle w:val="ListParagraph"/>
        <w:rPr>
          <w:rFonts w:asciiTheme="majorBidi" w:hAnsiTheme="majorBidi" w:cstheme="majorBidi"/>
          <w:sz w:val="28"/>
          <w:szCs w:val="28"/>
        </w:rPr>
      </w:pPr>
    </w:p>
    <w:p w14:paraId="28997528" w14:textId="77777777" w:rsidR="00B17AE4" w:rsidRDefault="00B17AE4" w:rsidP="00EB06B9">
      <w:pPr>
        <w:pStyle w:val="ListParagraph"/>
        <w:rPr>
          <w:rFonts w:asciiTheme="majorBidi" w:hAnsiTheme="majorBidi" w:cstheme="majorBidi"/>
          <w:sz w:val="28"/>
          <w:szCs w:val="28"/>
        </w:rPr>
      </w:pPr>
    </w:p>
    <w:p w14:paraId="32BC3060" w14:textId="40769725" w:rsidR="00B17AE4" w:rsidRDefault="00B17AE4" w:rsidP="00EB06B9">
      <w:pPr>
        <w:pStyle w:val="ListParagraph"/>
        <w:rPr>
          <w:rFonts w:asciiTheme="majorBidi" w:hAnsiTheme="majorBidi" w:cstheme="majorBidi"/>
          <w:sz w:val="28"/>
          <w:szCs w:val="28"/>
        </w:rPr>
      </w:pPr>
    </w:p>
    <w:p w14:paraId="13D63DC7" w14:textId="77777777" w:rsidR="00B17AE4" w:rsidRDefault="00B17AE4" w:rsidP="00EB06B9">
      <w:pPr>
        <w:pStyle w:val="ListParagraph"/>
        <w:rPr>
          <w:rFonts w:asciiTheme="majorBidi" w:hAnsiTheme="majorBidi" w:cstheme="majorBidi"/>
          <w:sz w:val="28"/>
          <w:szCs w:val="28"/>
        </w:rPr>
      </w:pPr>
    </w:p>
    <w:p w14:paraId="0A998D3E" w14:textId="77777777" w:rsidR="00B17AE4" w:rsidRDefault="00B17AE4" w:rsidP="00EB06B9">
      <w:pPr>
        <w:pStyle w:val="ListParagraph"/>
        <w:rPr>
          <w:rFonts w:asciiTheme="majorBidi" w:hAnsiTheme="majorBidi" w:cstheme="majorBidi"/>
          <w:sz w:val="28"/>
          <w:szCs w:val="28"/>
        </w:rPr>
      </w:pPr>
    </w:p>
    <w:p w14:paraId="18558D73" w14:textId="0CCC7298" w:rsidR="00B17AE4" w:rsidRDefault="00B17AE4" w:rsidP="00EB06B9">
      <w:pPr>
        <w:pStyle w:val="ListParagraph"/>
        <w:rPr>
          <w:rFonts w:asciiTheme="majorBidi" w:hAnsiTheme="majorBidi" w:cstheme="majorBidi"/>
          <w:sz w:val="28"/>
          <w:szCs w:val="28"/>
        </w:rPr>
      </w:pPr>
    </w:p>
    <w:p w14:paraId="61586D62" w14:textId="77777777" w:rsidR="00B17AE4" w:rsidRDefault="00B17AE4" w:rsidP="00EB06B9">
      <w:pPr>
        <w:pStyle w:val="ListParagraph"/>
        <w:rPr>
          <w:rFonts w:asciiTheme="majorBidi" w:hAnsiTheme="majorBidi" w:cstheme="majorBidi"/>
          <w:sz w:val="28"/>
          <w:szCs w:val="28"/>
        </w:rPr>
      </w:pPr>
    </w:p>
    <w:p w14:paraId="15694E92" w14:textId="77777777" w:rsidR="00B17AE4" w:rsidRDefault="00B17AE4" w:rsidP="00EB06B9">
      <w:pPr>
        <w:pStyle w:val="ListParagraph"/>
        <w:rPr>
          <w:rFonts w:asciiTheme="majorBidi" w:hAnsiTheme="majorBidi" w:cstheme="majorBidi"/>
          <w:sz w:val="28"/>
          <w:szCs w:val="28"/>
        </w:rPr>
      </w:pPr>
    </w:p>
    <w:p w14:paraId="5B5664D2" w14:textId="13E8FB27" w:rsidR="00B17AE4" w:rsidRDefault="00B17AE4" w:rsidP="00EB06B9">
      <w:pPr>
        <w:pStyle w:val="ListParagraph"/>
        <w:rPr>
          <w:rFonts w:asciiTheme="majorBidi" w:hAnsiTheme="majorBidi" w:cstheme="majorBidi"/>
          <w:sz w:val="28"/>
          <w:szCs w:val="28"/>
        </w:rPr>
      </w:pPr>
    </w:p>
    <w:p w14:paraId="3FD0B53A" w14:textId="5F5B8C94" w:rsidR="00EB06B9" w:rsidRDefault="00B17AE4" w:rsidP="00B17AE4">
      <w:pPr>
        <w:pStyle w:val="ListParagraph"/>
        <w:numPr>
          <w:ilvl w:val="0"/>
          <w:numId w:val="1"/>
        </w:numPr>
        <w:rPr>
          <w:rFonts w:asciiTheme="majorBidi" w:hAnsiTheme="majorBidi" w:cstheme="majorBidi"/>
          <w:sz w:val="28"/>
          <w:szCs w:val="28"/>
        </w:rPr>
      </w:pPr>
      <w:r>
        <w:rPr>
          <w:rFonts w:asciiTheme="majorBidi" w:hAnsiTheme="majorBidi" w:cstheme="majorBidi"/>
          <w:noProof/>
          <w:sz w:val="28"/>
          <w:szCs w:val="28"/>
        </w:rPr>
        <w:lastRenderedPageBreak/>
        <w:drawing>
          <wp:anchor distT="0" distB="0" distL="114300" distR="114300" simplePos="0" relativeHeight="251663360" behindDoc="1" locked="0" layoutInCell="1" allowOverlap="1" wp14:anchorId="34F437D4" wp14:editId="562CF177">
            <wp:simplePos x="0" y="0"/>
            <wp:positionH relativeFrom="margin">
              <wp:align>left</wp:align>
            </wp:positionH>
            <wp:positionV relativeFrom="paragraph">
              <wp:posOffset>662940</wp:posOffset>
            </wp:positionV>
            <wp:extent cx="6324600" cy="3834765"/>
            <wp:effectExtent l="0" t="0" r="0" b="0"/>
            <wp:wrapTight wrapText="bothSides">
              <wp:wrapPolygon edited="0">
                <wp:start x="0" y="0"/>
                <wp:lineTo x="0" y="21461"/>
                <wp:lineTo x="21535" y="21461"/>
                <wp:lineTo x="21535" y="0"/>
                <wp:lineTo x="0" y="0"/>
              </wp:wrapPolygon>
            </wp:wrapTight>
            <wp:docPr id="2107421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600" cy="3834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Select the SDL folder. There are 4 SDL library folders. Starting with “</w:t>
      </w:r>
      <w:r w:rsidRPr="00B17AE4">
        <w:rPr>
          <w:rFonts w:asciiTheme="majorBidi" w:hAnsiTheme="majorBidi" w:cstheme="majorBidi"/>
          <w:sz w:val="28"/>
          <w:szCs w:val="28"/>
        </w:rPr>
        <w:t>SDL2-2.28.5</w:t>
      </w:r>
      <w:r>
        <w:rPr>
          <w:rFonts w:asciiTheme="majorBidi" w:hAnsiTheme="majorBidi" w:cstheme="majorBidi"/>
          <w:sz w:val="28"/>
          <w:szCs w:val="28"/>
        </w:rPr>
        <w:t>”, select the “Include” files. Repeat this step for the remaining three folders.</w:t>
      </w:r>
    </w:p>
    <w:p w14:paraId="69EE6B19" w14:textId="1DA5A37E" w:rsidR="00B17AE4" w:rsidRDefault="00B17AE4" w:rsidP="00B17AE4">
      <w:pPr>
        <w:pStyle w:val="ListParagraph"/>
        <w:numPr>
          <w:ilvl w:val="0"/>
          <w:numId w:val="1"/>
        </w:numPr>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4384" behindDoc="1" locked="0" layoutInCell="1" allowOverlap="1" wp14:anchorId="52ADE4D1" wp14:editId="767DDCCE">
            <wp:simplePos x="0" y="0"/>
            <wp:positionH relativeFrom="margin">
              <wp:align>left</wp:align>
            </wp:positionH>
            <wp:positionV relativeFrom="paragraph">
              <wp:posOffset>4826635</wp:posOffset>
            </wp:positionV>
            <wp:extent cx="5417820" cy="3479907"/>
            <wp:effectExtent l="0" t="0" r="0" b="6350"/>
            <wp:wrapNone/>
            <wp:docPr id="2046209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7820" cy="34799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Select Library Directories in the same “VC++ Directories”, and then edit for more options. Repeat the same step as before by clicking on the folder pic and then the “…”. This time, go to the “lib” folder and then select “x64”. Repeat this</w:t>
      </w:r>
      <w:r w:rsidRPr="00B17AE4">
        <w:rPr>
          <w:rFonts w:asciiTheme="majorBidi" w:hAnsiTheme="majorBidi" w:cstheme="majorBidi"/>
          <w:sz w:val="28"/>
          <w:szCs w:val="28"/>
        </w:rPr>
        <w:t xml:space="preserve"> step for all 4 SDL library </w:t>
      </w:r>
      <w:proofErr w:type="gramStart"/>
      <w:r w:rsidRPr="00B17AE4">
        <w:rPr>
          <w:rFonts w:asciiTheme="majorBidi" w:hAnsiTheme="majorBidi" w:cstheme="majorBidi"/>
          <w:sz w:val="28"/>
          <w:szCs w:val="28"/>
        </w:rPr>
        <w:t>folders</w:t>
      </w:r>
      <w:proofErr w:type="gramEnd"/>
      <w:r w:rsidRPr="00B17AE4">
        <w:rPr>
          <w:rFonts w:asciiTheme="majorBidi" w:hAnsiTheme="majorBidi" w:cstheme="majorBidi"/>
          <w:sz w:val="28"/>
          <w:szCs w:val="28"/>
        </w:rPr>
        <w:t xml:space="preserve"> </w:t>
      </w:r>
    </w:p>
    <w:p w14:paraId="35684B91" w14:textId="4343DDED" w:rsidR="00B17AE4" w:rsidRDefault="00B17AE4" w:rsidP="00B17AE4">
      <w:pPr>
        <w:rPr>
          <w:rFonts w:asciiTheme="majorBidi" w:hAnsiTheme="majorBidi" w:cstheme="majorBidi"/>
          <w:sz w:val="28"/>
          <w:szCs w:val="28"/>
        </w:rPr>
      </w:pPr>
    </w:p>
    <w:p w14:paraId="3CAD5214" w14:textId="69477C28" w:rsidR="00B17AE4" w:rsidRDefault="00B17AE4" w:rsidP="00B17AE4">
      <w:pPr>
        <w:rPr>
          <w:rFonts w:asciiTheme="majorBidi" w:hAnsiTheme="majorBidi" w:cstheme="majorBidi"/>
          <w:sz w:val="28"/>
          <w:szCs w:val="28"/>
        </w:rPr>
      </w:pPr>
    </w:p>
    <w:p w14:paraId="1290EA02" w14:textId="789E8125" w:rsidR="00B17AE4" w:rsidRDefault="00B17AE4" w:rsidP="00B17AE4">
      <w:pPr>
        <w:rPr>
          <w:rFonts w:asciiTheme="majorBidi" w:hAnsiTheme="majorBidi" w:cstheme="majorBidi"/>
          <w:sz w:val="28"/>
          <w:szCs w:val="28"/>
        </w:rPr>
      </w:pPr>
    </w:p>
    <w:p w14:paraId="04FDE38E" w14:textId="566A46C7" w:rsidR="00B17AE4" w:rsidRDefault="00B17AE4" w:rsidP="00B17AE4">
      <w:pPr>
        <w:rPr>
          <w:rFonts w:asciiTheme="majorBidi" w:hAnsiTheme="majorBidi" w:cstheme="majorBidi"/>
          <w:sz w:val="28"/>
          <w:szCs w:val="28"/>
        </w:rPr>
      </w:pPr>
    </w:p>
    <w:p w14:paraId="3BB9F46C" w14:textId="77777777" w:rsidR="00B17AE4" w:rsidRDefault="00B17AE4" w:rsidP="00B17AE4">
      <w:pPr>
        <w:rPr>
          <w:rFonts w:asciiTheme="majorBidi" w:hAnsiTheme="majorBidi" w:cstheme="majorBidi"/>
          <w:sz w:val="28"/>
          <w:szCs w:val="28"/>
        </w:rPr>
      </w:pPr>
    </w:p>
    <w:p w14:paraId="7EE29A63" w14:textId="170B9A7B" w:rsidR="00B17AE4" w:rsidRDefault="00B17AE4" w:rsidP="00B17AE4">
      <w:pPr>
        <w:rPr>
          <w:rFonts w:asciiTheme="majorBidi" w:hAnsiTheme="majorBidi" w:cstheme="majorBidi"/>
          <w:sz w:val="28"/>
          <w:szCs w:val="28"/>
        </w:rPr>
      </w:pPr>
    </w:p>
    <w:p w14:paraId="69A4B35E" w14:textId="2E95AC67" w:rsidR="00B17AE4" w:rsidRDefault="00B17AE4" w:rsidP="00B17AE4">
      <w:pPr>
        <w:rPr>
          <w:rFonts w:asciiTheme="majorBidi" w:hAnsiTheme="majorBidi" w:cstheme="majorBidi"/>
          <w:sz w:val="28"/>
          <w:szCs w:val="28"/>
        </w:rPr>
      </w:pPr>
    </w:p>
    <w:p w14:paraId="1E54A09B" w14:textId="77777777" w:rsidR="00B17AE4" w:rsidRDefault="00B17AE4" w:rsidP="00B17AE4">
      <w:pPr>
        <w:rPr>
          <w:rFonts w:asciiTheme="majorBidi" w:hAnsiTheme="majorBidi" w:cstheme="majorBidi"/>
          <w:sz w:val="28"/>
          <w:szCs w:val="28"/>
        </w:rPr>
      </w:pPr>
    </w:p>
    <w:p w14:paraId="43613C64" w14:textId="69C54BE9" w:rsidR="00B17AE4" w:rsidRDefault="00B17AE4" w:rsidP="0076531B">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lastRenderedPageBreak/>
        <w:t>Under the “Linker” Option, select “Input”. In the Input Screen. Select Additional Dependencies, and then “Edit”</w:t>
      </w:r>
      <w:r w:rsidR="0076531B">
        <w:rPr>
          <w:rFonts w:asciiTheme="majorBidi" w:hAnsiTheme="majorBidi" w:cstheme="majorBidi"/>
          <w:sz w:val="28"/>
          <w:szCs w:val="28"/>
        </w:rPr>
        <w:t>.</w:t>
      </w:r>
    </w:p>
    <w:p w14:paraId="3DE3A62F" w14:textId="21561981" w:rsidR="0076531B" w:rsidRDefault="0076531B" w:rsidP="0076531B">
      <w:pPr>
        <w:pStyle w:val="ListParagraph"/>
        <w:rPr>
          <w:rFonts w:asciiTheme="majorBidi" w:hAnsiTheme="majorBidi" w:cstheme="majorBidi"/>
          <w:sz w:val="28"/>
          <w:szCs w:val="28"/>
        </w:rPr>
      </w:pPr>
      <w:r>
        <w:rPr>
          <w:rFonts w:asciiTheme="majorBidi" w:hAnsiTheme="majorBidi" w:cstheme="majorBidi"/>
          <w:sz w:val="28"/>
          <w:szCs w:val="28"/>
        </w:rPr>
        <w:t>Type in the following, and press OK:</w:t>
      </w:r>
    </w:p>
    <w:p w14:paraId="55E34520" w14:textId="77777777" w:rsidR="0076531B" w:rsidRDefault="0076531B" w:rsidP="0076531B">
      <w:pPr>
        <w:pStyle w:val="ListParagraph"/>
        <w:rPr>
          <w:rFonts w:asciiTheme="majorBidi" w:hAnsiTheme="majorBidi" w:cstheme="majorBidi"/>
          <w:sz w:val="28"/>
          <w:szCs w:val="28"/>
        </w:rPr>
      </w:pPr>
    </w:p>
    <w:p w14:paraId="6CB1FCC1" w14:textId="77777777" w:rsidR="0076531B" w:rsidRPr="0076531B" w:rsidRDefault="0076531B" w:rsidP="0076531B">
      <w:pPr>
        <w:pStyle w:val="ListParagraph"/>
        <w:rPr>
          <w:rFonts w:asciiTheme="majorBidi" w:hAnsiTheme="majorBidi" w:cstheme="majorBidi"/>
          <w:sz w:val="28"/>
          <w:szCs w:val="28"/>
        </w:rPr>
      </w:pPr>
      <w:r w:rsidRPr="0076531B">
        <w:rPr>
          <w:rFonts w:asciiTheme="majorBidi" w:hAnsiTheme="majorBidi" w:cstheme="majorBidi"/>
          <w:sz w:val="28"/>
          <w:szCs w:val="28"/>
        </w:rPr>
        <w:t>SDL2.lib</w:t>
      </w:r>
    </w:p>
    <w:p w14:paraId="033A6E6E" w14:textId="77777777" w:rsidR="0076531B" w:rsidRPr="0076531B" w:rsidRDefault="0076531B" w:rsidP="0076531B">
      <w:pPr>
        <w:pStyle w:val="ListParagraph"/>
        <w:rPr>
          <w:rFonts w:asciiTheme="majorBidi" w:hAnsiTheme="majorBidi" w:cstheme="majorBidi"/>
          <w:sz w:val="28"/>
          <w:szCs w:val="28"/>
        </w:rPr>
      </w:pPr>
      <w:r w:rsidRPr="0076531B">
        <w:rPr>
          <w:rFonts w:asciiTheme="majorBidi" w:hAnsiTheme="majorBidi" w:cstheme="majorBidi"/>
          <w:sz w:val="28"/>
          <w:szCs w:val="28"/>
        </w:rPr>
        <w:t>SDL2main.lib</w:t>
      </w:r>
    </w:p>
    <w:p w14:paraId="73AB1E3E" w14:textId="77777777" w:rsidR="0076531B" w:rsidRPr="0076531B" w:rsidRDefault="0076531B" w:rsidP="0076531B">
      <w:pPr>
        <w:pStyle w:val="ListParagraph"/>
        <w:rPr>
          <w:rFonts w:asciiTheme="majorBidi" w:hAnsiTheme="majorBidi" w:cstheme="majorBidi"/>
          <w:sz w:val="28"/>
          <w:szCs w:val="28"/>
        </w:rPr>
      </w:pPr>
      <w:r w:rsidRPr="0076531B">
        <w:rPr>
          <w:rFonts w:asciiTheme="majorBidi" w:hAnsiTheme="majorBidi" w:cstheme="majorBidi"/>
          <w:sz w:val="28"/>
          <w:szCs w:val="28"/>
        </w:rPr>
        <w:t>SDL2test.lib</w:t>
      </w:r>
    </w:p>
    <w:p w14:paraId="06B417C8" w14:textId="77777777" w:rsidR="0076531B" w:rsidRPr="0076531B" w:rsidRDefault="0076531B" w:rsidP="0076531B">
      <w:pPr>
        <w:pStyle w:val="ListParagraph"/>
        <w:rPr>
          <w:rFonts w:asciiTheme="majorBidi" w:hAnsiTheme="majorBidi" w:cstheme="majorBidi"/>
          <w:sz w:val="28"/>
          <w:szCs w:val="28"/>
        </w:rPr>
      </w:pPr>
      <w:r w:rsidRPr="0076531B">
        <w:rPr>
          <w:rFonts w:asciiTheme="majorBidi" w:hAnsiTheme="majorBidi" w:cstheme="majorBidi"/>
          <w:sz w:val="28"/>
          <w:szCs w:val="28"/>
        </w:rPr>
        <w:t>SDL2_image.lib</w:t>
      </w:r>
    </w:p>
    <w:p w14:paraId="46010363" w14:textId="77777777" w:rsidR="0076531B" w:rsidRPr="0076531B" w:rsidRDefault="0076531B" w:rsidP="0076531B">
      <w:pPr>
        <w:pStyle w:val="ListParagraph"/>
        <w:rPr>
          <w:rFonts w:asciiTheme="majorBidi" w:hAnsiTheme="majorBidi" w:cstheme="majorBidi"/>
          <w:sz w:val="28"/>
          <w:szCs w:val="28"/>
        </w:rPr>
      </w:pPr>
      <w:r w:rsidRPr="0076531B">
        <w:rPr>
          <w:rFonts w:asciiTheme="majorBidi" w:hAnsiTheme="majorBidi" w:cstheme="majorBidi"/>
          <w:sz w:val="28"/>
          <w:szCs w:val="28"/>
        </w:rPr>
        <w:t>SDL2_ttf.lib</w:t>
      </w:r>
    </w:p>
    <w:p w14:paraId="1F3433A7" w14:textId="2FEBBB7E" w:rsidR="0076531B" w:rsidRDefault="0076531B" w:rsidP="0076531B">
      <w:pPr>
        <w:pStyle w:val="ListParagraph"/>
        <w:rPr>
          <w:rFonts w:asciiTheme="majorBidi" w:hAnsiTheme="majorBidi" w:cstheme="majorBidi"/>
          <w:sz w:val="28"/>
          <w:szCs w:val="28"/>
        </w:rPr>
      </w:pPr>
      <w:r w:rsidRPr="0076531B">
        <w:rPr>
          <w:rFonts w:asciiTheme="majorBidi" w:hAnsiTheme="majorBidi" w:cstheme="majorBidi"/>
          <w:sz w:val="28"/>
          <w:szCs w:val="28"/>
        </w:rPr>
        <w:t>SDL2_mixer.lib</w:t>
      </w:r>
    </w:p>
    <w:p w14:paraId="44AF81A0" w14:textId="0862C993" w:rsidR="0076531B" w:rsidRDefault="0076531B" w:rsidP="0076531B">
      <w:pPr>
        <w:pStyle w:val="ListParagrap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5408" behindDoc="1" locked="0" layoutInCell="1" allowOverlap="1" wp14:anchorId="14CC9B74" wp14:editId="30C748EC">
            <wp:simplePos x="0" y="0"/>
            <wp:positionH relativeFrom="column">
              <wp:posOffset>121920</wp:posOffset>
            </wp:positionH>
            <wp:positionV relativeFrom="paragraph">
              <wp:posOffset>292735</wp:posOffset>
            </wp:positionV>
            <wp:extent cx="5550535" cy="3878580"/>
            <wp:effectExtent l="0" t="0" r="0" b="7620"/>
            <wp:wrapTight wrapText="bothSides">
              <wp:wrapPolygon edited="0">
                <wp:start x="0" y="0"/>
                <wp:lineTo x="0" y="21536"/>
                <wp:lineTo x="21499" y="21536"/>
                <wp:lineTo x="21499" y="0"/>
                <wp:lineTo x="0" y="0"/>
              </wp:wrapPolygon>
            </wp:wrapTight>
            <wp:docPr id="1032227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0535" cy="3878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3EC450" w14:textId="54638143" w:rsidR="0076531B" w:rsidRDefault="0076531B" w:rsidP="0076531B">
      <w:pPr>
        <w:pStyle w:val="ListParagraph"/>
        <w:rPr>
          <w:rFonts w:asciiTheme="majorBidi" w:hAnsiTheme="majorBidi" w:cstheme="majorBidi"/>
          <w:sz w:val="28"/>
          <w:szCs w:val="28"/>
        </w:rPr>
      </w:pPr>
    </w:p>
    <w:p w14:paraId="1A1D83BF" w14:textId="2162E8C3" w:rsidR="0076531B" w:rsidRDefault="0076531B" w:rsidP="0076531B">
      <w:pPr>
        <w:pStyle w:val="ListParagraph"/>
        <w:numPr>
          <w:ilvl w:val="0"/>
          <w:numId w:val="1"/>
        </w:numPr>
        <w:rPr>
          <w:rFonts w:asciiTheme="majorBidi" w:hAnsiTheme="majorBidi" w:cstheme="majorBidi"/>
          <w:sz w:val="28"/>
          <w:szCs w:val="28"/>
        </w:rPr>
      </w:pPr>
      <w:r>
        <w:rPr>
          <w:rFonts w:asciiTheme="majorBidi" w:hAnsiTheme="majorBidi" w:cstheme="majorBidi"/>
          <w:sz w:val="28"/>
          <w:szCs w:val="28"/>
        </w:rPr>
        <w:t>This final step might not be necessary since it is already done, but it is still better to say.</w:t>
      </w:r>
    </w:p>
    <w:p w14:paraId="21FAC064" w14:textId="3DE4778F" w:rsidR="0076531B" w:rsidRDefault="0076531B" w:rsidP="0076531B">
      <w:pPr>
        <w:pStyle w:val="ListParagraph"/>
        <w:rPr>
          <w:rFonts w:asciiTheme="majorBidi" w:hAnsiTheme="majorBidi" w:cstheme="majorBidi"/>
          <w:sz w:val="28"/>
          <w:szCs w:val="28"/>
        </w:rPr>
      </w:pPr>
      <w:r>
        <w:rPr>
          <w:rFonts w:asciiTheme="majorBidi" w:hAnsiTheme="majorBidi" w:cstheme="majorBidi"/>
          <w:sz w:val="28"/>
          <w:szCs w:val="28"/>
        </w:rPr>
        <w:t xml:space="preserve">Under all 4 libraries, open “lib”, and then “x64”, and copy ALL </w:t>
      </w:r>
      <w:proofErr w:type="spellStart"/>
      <w:r>
        <w:rPr>
          <w:rFonts w:asciiTheme="majorBidi" w:hAnsiTheme="majorBidi" w:cstheme="majorBidi"/>
          <w:sz w:val="28"/>
          <w:szCs w:val="28"/>
        </w:rPr>
        <w:t>dll</w:t>
      </w:r>
      <w:proofErr w:type="spellEnd"/>
      <w:r>
        <w:rPr>
          <w:rFonts w:asciiTheme="majorBidi" w:hAnsiTheme="majorBidi" w:cstheme="majorBidi"/>
          <w:sz w:val="28"/>
          <w:szCs w:val="28"/>
        </w:rPr>
        <w:t xml:space="preserve"> files and paste them to the main </w:t>
      </w:r>
      <w:proofErr w:type="spellStart"/>
      <w:r>
        <w:rPr>
          <w:rFonts w:asciiTheme="majorBidi" w:hAnsiTheme="majorBidi" w:cstheme="majorBidi"/>
          <w:sz w:val="28"/>
          <w:szCs w:val="28"/>
        </w:rPr>
        <w:t>FinalProject</w:t>
      </w:r>
      <w:proofErr w:type="spellEnd"/>
      <w:r>
        <w:rPr>
          <w:rFonts w:asciiTheme="majorBidi" w:hAnsiTheme="majorBidi" w:cstheme="majorBidi"/>
          <w:sz w:val="28"/>
          <w:szCs w:val="28"/>
        </w:rPr>
        <w:t xml:space="preserve"> File.</w:t>
      </w:r>
    </w:p>
    <w:p w14:paraId="12CC6FDB" w14:textId="77777777" w:rsidR="0076531B" w:rsidRDefault="0076531B" w:rsidP="0076531B">
      <w:pPr>
        <w:pStyle w:val="ListParagraph"/>
        <w:rPr>
          <w:rFonts w:asciiTheme="majorBidi" w:hAnsiTheme="majorBidi" w:cstheme="majorBidi"/>
          <w:sz w:val="28"/>
          <w:szCs w:val="28"/>
        </w:rPr>
      </w:pPr>
    </w:p>
    <w:p w14:paraId="265A48CB" w14:textId="16470CCA" w:rsidR="0076531B" w:rsidRPr="0076531B" w:rsidRDefault="0076531B" w:rsidP="0076531B">
      <w:pPr>
        <w:pStyle w:val="ListParagraph"/>
        <w:rPr>
          <w:rFonts w:asciiTheme="majorBidi" w:hAnsiTheme="majorBidi" w:cstheme="majorBidi"/>
          <w:b/>
          <w:bCs/>
          <w:sz w:val="28"/>
          <w:szCs w:val="28"/>
          <w:u w:val="single"/>
        </w:rPr>
      </w:pPr>
      <w:r w:rsidRPr="0076531B">
        <w:rPr>
          <w:rFonts w:asciiTheme="majorBidi" w:hAnsiTheme="majorBidi" w:cstheme="majorBidi"/>
          <w:b/>
          <w:bCs/>
          <w:sz w:val="28"/>
          <w:szCs w:val="28"/>
          <w:u w:val="single"/>
        </w:rPr>
        <w:t>The project should run after following all these steps.</w:t>
      </w:r>
    </w:p>
    <w:sectPr w:rsidR="0076531B" w:rsidRPr="00765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E4538"/>
    <w:multiLevelType w:val="hybridMultilevel"/>
    <w:tmpl w:val="400EB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99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B9"/>
    <w:rsid w:val="0076531B"/>
    <w:rsid w:val="007B47F1"/>
    <w:rsid w:val="00B17AE4"/>
    <w:rsid w:val="00EB06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DCEFA"/>
  <w15:chartTrackingRefBased/>
  <w15:docId w15:val="{46E9725D-0360-48E4-B610-23A56955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282</Words>
  <Characters>1423</Characters>
  <Application>Microsoft Office Word</Application>
  <DocSecurity>0</DocSecurity>
  <Lines>85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Khalid</dc:creator>
  <cp:keywords/>
  <dc:description/>
  <cp:lastModifiedBy>Ahmed Khalid</cp:lastModifiedBy>
  <cp:revision>4</cp:revision>
  <dcterms:created xsi:type="dcterms:W3CDTF">2024-01-05T15:09:00Z</dcterms:created>
  <dcterms:modified xsi:type="dcterms:W3CDTF">2024-01-05T16:53:00Z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8fe9f8b5-9c15-4c9b-8180-a2a4a169307c</vt:lpwstr>
  </property>
</Properties>
</file>