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DBD77" w14:textId="786B62D5" w:rsidR="005405F2" w:rsidRDefault="005405F2" w:rsidP="005405F2">
      <w:pPr>
        <w:pStyle w:val="Heading1"/>
      </w:pPr>
      <w:r>
        <w:t>All generated explanations from the knowledge base</w:t>
      </w:r>
    </w:p>
    <w:p w14:paraId="4DC7C9C5" w14:textId="408B53B2" w:rsidR="005405F2" w:rsidRPr="005405F2" w:rsidRDefault="005405F2" w:rsidP="005405F2">
      <w:pPr>
        <w:pStyle w:val="NoSpacing"/>
        <w:rPr>
          <w:b/>
          <w:bCs/>
        </w:rPr>
      </w:pPr>
      <w:r w:rsidRPr="005405F2">
        <w:rPr>
          <w:b/>
          <w:bCs/>
        </w:rPr>
        <w:t>12 results:</w:t>
      </w:r>
    </w:p>
    <w:p w14:paraId="4B1F75A6" w14:textId="151DCA4A" w:rsidR="005405F2" w:rsidRPr="005405F2" w:rsidRDefault="005405F2" w:rsidP="005405F2">
      <w:pPr>
        <w:pStyle w:val="NoSpacing"/>
        <w:numPr>
          <w:ilvl w:val="0"/>
          <w:numId w:val="1"/>
        </w:numPr>
        <w:rPr>
          <w:b/>
          <w:bCs/>
        </w:rPr>
      </w:pPr>
      <w:r w:rsidRPr="005405F2">
        <w:rPr>
          <w:b/>
          <w:bCs/>
        </w:rPr>
        <w:t>4 Permissions</w:t>
      </w:r>
    </w:p>
    <w:p w14:paraId="46DB4D94" w14:textId="0DDEEB5A" w:rsidR="005405F2" w:rsidRPr="005405F2" w:rsidRDefault="005405F2" w:rsidP="005405F2">
      <w:pPr>
        <w:pStyle w:val="NoSpacing"/>
        <w:numPr>
          <w:ilvl w:val="0"/>
          <w:numId w:val="1"/>
        </w:numPr>
        <w:rPr>
          <w:b/>
          <w:bCs/>
        </w:rPr>
      </w:pPr>
      <w:r w:rsidRPr="005405F2">
        <w:rPr>
          <w:b/>
          <w:bCs/>
        </w:rPr>
        <w:t>0 Prohibition</w:t>
      </w:r>
    </w:p>
    <w:p w14:paraId="4C6D3883" w14:textId="4D9D2647" w:rsidR="005405F2" w:rsidRPr="005405F2" w:rsidRDefault="005405F2" w:rsidP="005405F2">
      <w:pPr>
        <w:pStyle w:val="NoSpacing"/>
        <w:numPr>
          <w:ilvl w:val="0"/>
          <w:numId w:val="1"/>
        </w:numPr>
        <w:rPr>
          <w:b/>
          <w:bCs/>
        </w:rPr>
      </w:pPr>
      <w:r w:rsidRPr="005405F2">
        <w:rPr>
          <w:b/>
          <w:bCs/>
        </w:rPr>
        <w:t>8 Conflicts</w:t>
      </w:r>
    </w:p>
    <w:p w14:paraId="252A05B0" w14:textId="5DEF083F" w:rsidR="005405F2" w:rsidRPr="005405F2" w:rsidRDefault="005405F2" w:rsidP="005405F2">
      <w:pPr>
        <w:pStyle w:val="Heading2"/>
      </w:pPr>
      <w:r>
        <w:t>Permissions</w:t>
      </w:r>
    </w:p>
    <w:p w14:paraId="7270ED91" w14:textId="20D25E4B" w:rsidR="005405F2" w:rsidRPr="00D01EF2" w:rsidRDefault="005405F2" w:rsidP="005405F2">
      <w:pPr>
        <w:pStyle w:val="NoSpacing"/>
        <w:rPr>
          <w:b/>
          <w:color w:val="156082" w:themeColor="accent1"/>
        </w:rPr>
      </w:pPr>
      <w:r w:rsidRPr="00D01EF2">
        <w:rPr>
          <w:b/>
          <w:color w:val="156082" w:themeColor="accent1"/>
        </w:rPr>
        <w:t>1 - Access(researcher1,read,dataset8) = Permitted</w:t>
      </w:r>
    </w:p>
    <w:p w14:paraId="5256A640" w14:textId="77777777" w:rsidR="005405F2" w:rsidRDefault="005405F2" w:rsidP="005405F2">
      <w:pPr>
        <w:pStyle w:val="NoSpacing"/>
      </w:pPr>
    </w:p>
    <w:p w14:paraId="7156B8AD" w14:textId="77777777" w:rsidR="005405F2" w:rsidRDefault="005405F2" w:rsidP="005405F2">
      <w:pPr>
        <w:pStyle w:val="NoSpacing"/>
      </w:pPr>
      <w:r>
        <w:t>Permission(Institute1,Staff_Member,Consult,Public_Data,default) $\wedge$</w:t>
      </w:r>
    </w:p>
    <w:p w14:paraId="26F7BF5B" w14:textId="77777777" w:rsidR="005405F2" w:rsidRDefault="005405F2" w:rsidP="005405F2">
      <w:pPr>
        <w:pStyle w:val="NoSpacing"/>
      </w:pPr>
      <w:r>
        <w:t>Employ(Institute1,researcher1,Staff_Member) $\wedge$</w:t>
      </w:r>
    </w:p>
    <w:p w14:paraId="0974DF4D" w14:textId="77777777" w:rsidR="005405F2" w:rsidRDefault="005405F2" w:rsidP="005405F2">
      <w:pPr>
        <w:pStyle w:val="NoSpacing"/>
      </w:pPr>
      <w:r>
        <w:t>Use(Institute1,dataset8,Public_Data) $\wedge$</w:t>
      </w:r>
    </w:p>
    <w:p w14:paraId="63A74D42" w14:textId="77777777" w:rsidR="005405F2" w:rsidRDefault="005405F2" w:rsidP="005405F2">
      <w:pPr>
        <w:pStyle w:val="NoSpacing"/>
      </w:pPr>
      <w:r>
        <w:t>Consider(Institute1,read,Consult) $\wedge$</w:t>
      </w:r>
    </w:p>
    <w:p w14:paraId="244BD756" w14:textId="77777777" w:rsidR="005405F2" w:rsidRDefault="005405F2" w:rsidP="005405F2">
      <w:pPr>
        <w:pStyle w:val="NoSpacing"/>
      </w:pPr>
      <w:r>
        <w:t>Define(Institute1,researcher1,read,Public_Data,default) $\wedge$</w:t>
      </w:r>
    </w:p>
    <w:p w14:paraId="0C90C979" w14:textId="77777777" w:rsidR="005405F2" w:rsidRDefault="005405F2" w:rsidP="005405F2">
      <w:pPr>
        <w:pStyle w:val="NoSpacing"/>
      </w:pPr>
      <w:proofErr w:type="spellStart"/>
      <w:r>
        <w:t>SubOrganisationOf</w:t>
      </w:r>
      <w:proofErr w:type="spellEnd"/>
      <w:r>
        <w:t>(Institute1,Consortium) $\models$</w:t>
      </w:r>
    </w:p>
    <w:p w14:paraId="298DE885" w14:textId="77777777" w:rsidR="005405F2" w:rsidRDefault="005405F2" w:rsidP="005405F2">
      <w:pPr>
        <w:pStyle w:val="NoSpacing"/>
      </w:pPr>
      <w:r>
        <w:t>Is-permitted(researcher1,read,dataset8)</w:t>
      </w:r>
    </w:p>
    <w:p w14:paraId="4FFFC478" w14:textId="77777777" w:rsidR="005405F2" w:rsidRDefault="005405F2" w:rsidP="005405F2">
      <w:pPr>
        <w:pStyle w:val="NoSpacing"/>
      </w:pPr>
    </w:p>
    <w:p w14:paraId="22211DE4" w14:textId="7B4F020B" w:rsidR="005405F2" w:rsidRDefault="005405F2" w:rsidP="005405F2">
      <w:pPr>
        <w:pStyle w:val="NoSpacing"/>
      </w:pPr>
      <w:r w:rsidRPr="005405F2">
        <w:rPr>
          <w:b/>
          <w:bCs/>
          <w:color w:val="156082" w:themeColor="accent1"/>
        </w:rPr>
        <w:t>NL:</w:t>
      </w:r>
      <w:r>
        <w:t xml:space="preserve"> </w:t>
      </w:r>
      <w:r>
        <w:t>Researcher1, a staff member at Institute1, part of the Consortium, can read the dataset8. This is because Researcher1 is permitted to consult a public data in a default context, where dataset8 is considered as a public data, and reading it is classified as a consulting activity.</w:t>
      </w:r>
    </w:p>
    <w:p w14:paraId="2AC43386" w14:textId="77777777" w:rsidR="005405F2" w:rsidRDefault="005405F2" w:rsidP="005405F2">
      <w:pPr>
        <w:pStyle w:val="NoSpacing"/>
      </w:pPr>
    </w:p>
    <w:p w14:paraId="4F9D94D9" w14:textId="1F313066" w:rsidR="005405F2" w:rsidRDefault="00C73E2D" w:rsidP="005405F2">
      <w:pPr>
        <w:pStyle w:val="NoSpacing"/>
        <w:numPr>
          <w:ilvl w:val="0"/>
          <w:numId w:val="3"/>
        </w:numPr>
      </w:pPr>
      <w:r>
        <w:t>Is the natural language (NL) explanation coherent with the logic-based explanation?</w:t>
      </w:r>
    </w:p>
    <w:p w14:paraId="2BDDF692" w14:textId="77777777" w:rsidR="00341650" w:rsidRDefault="00341650" w:rsidP="00341650">
      <w:pPr>
        <w:pStyle w:val="NoSpacing"/>
        <w:ind w:left="720"/>
      </w:pPr>
    </w:p>
    <w:p w14:paraId="7AB92F9B" w14:textId="7B18F2F1" w:rsidR="005405F2" w:rsidRDefault="00C73E2D" w:rsidP="005405F2">
      <w:pPr>
        <w:pStyle w:val="NoSpacing"/>
        <w:numPr>
          <w:ilvl w:val="0"/>
          <w:numId w:val="3"/>
        </w:numPr>
      </w:pPr>
      <w:r>
        <w:t>Are the generated explanations useful in helping understand the decisions made by the system?</w:t>
      </w:r>
    </w:p>
    <w:p w14:paraId="0D2484FD" w14:textId="77777777" w:rsidR="00341650" w:rsidRDefault="00341650" w:rsidP="00341650">
      <w:pPr>
        <w:pStyle w:val="ListParagraph"/>
      </w:pPr>
    </w:p>
    <w:p w14:paraId="56FCA345" w14:textId="77777777" w:rsidR="005405F2" w:rsidRDefault="005405F2" w:rsidP="005405F2">
      <w:pPr>
        <w:pStyle w:val="NoSpacing"/>
      </w:pPr>
    </w:p>
    <w:p w14:paraId="4F0FAA46" w14:textId="77777777" w:rsidR="005405F2" w:rsidRPr="00D01EF2" w:rsidRDefault="005405F2" w:rsidP="005405F2">
      <w:pPr>
        <w:pStyle w:val="NoSpacing"/>
        <w:rPr>
          <w:b/>
          <w:color w:val="156082" w:themeColor="accent1"/>
        </w:rPr>
      </w:pPr>
      <w:r w:rsidRPr="00D01EF2">
        <w:rPr>
          <w:b/>
          <w:color w:val="156082" w:themeColor="accent1"/>
        </w:rPr>
        <w:t>2 - Access(researcher1,select,dataset8) = Permitted</w:t>
      </w:r>
    </w:p>
    <w:p w14:paraId="62EB6201" w14:textId="77777777" w:rsidR="005405F2" w:rsidRDefault="005405F2" w:rsidP="005405F2">
      <w:pPr>
        <w:pStyle w:val="NoSpacing"/>
      </w:pPr>
    </w:p>
    <w:p w14:paraId="7B1BAEA8" w14:textId="77777777" w:rsidR="005405F2" w:rsidRDefault="005405F2" w:rsidP="005405F2">
      <w:pPr>
        <w:pStyle w:val="NoSpacing"/>
      </w:pPr>
      <w:r>
        <w:t>Permission(Institute1,Staff_Member,Consult,Public_Data,default) $\wedge$</w:t>
      </w:r>
    </w:p>
    <w:p w14:paraId="70084B41" w14:textId="77777777" w:rsidR="005405F2" w:rsidRDefault="005405F2" w:rsidP="005405F2">
      <w:pPr>
        <w:pStyle w:val="NoSpacing"/>
      </w:pPr>
      <w:r>
        <w:t>Employ(Institute1,researcher1,Staff_Member) $\wedge$</w:t>
      </w:r>
    </w:p>
    <w:p w14:paraId="093BEFEE" w14:textId="77777777" w:rsidR="005405F2" w:rsidRDefault="005405F2" w:rsidP="005405F2">
      <w:pPr>
        <w:pStyle w:val="NoSpacing"/>
      </w:pPr>
      <w:r>
        <w:t>Use(Institute1,dataset8,Public_Data) $\wedge$</w:t>
      </w:r>
    </w:p>
    <w:p w14:paraId="5B7045EA" w14:textId="77777777" w:rsidR="005405F2" w:rsidRDefault="005405F2" w:rsidP="005405F2">
      <w:pPr>
        <w:pStyle w:val="NoSpacing"/>
      </w:pPr>
      <w:r>
        <w:t>Consider(Institute1,select,Consult) $\wedge$</w:t>
      </w:r>
    </w:p>
    <w:p w14:paraId="7D3714A5" w14:textId="77777777" w:rsidR="005405F2" w:rsidRDefault="005405F2" w:rsidP="005405F2">
      <w:pPr>
        <w:pStyle w:val="NoSpacing"/>
      </w:pPr>
      <w:r>
        <w:t>Define(Institute1,researcher1,select,Public_Data,default) $\wedge$</w:t>
      </w:r>
    </w:p>
    <w:p w14:paraId="451FFAB2" w14:textId="77777777" w:rsidR="005405F2" w:rsidRDefault="005405F2" w:rsidP="005405F2">
      <w:pPr>
        <w:pStyle w:val="NoSpacing"/>
      </w:pPr>
      <w:proofErr w:type="spellStart"/>
      <w:r>
        <w:t>SubOrganisationOf</w:t>
      </w:r>
      <w:proofErr w:type="spellEnd"/>
      <w:r>
        <w:t>(Institute1,Consortium) $\models$</w:t>
      </w:r>
    </w:p>
    <w:p w14:paraId="76E16922" w14:textId="77777777" w:rsidR="005405F2" w:rsidRDefault="005405F2" w:rsidP="005405F2">
      <w:pPr>
        <w:pStyle w:val="NoSpacing"/>
      </w:pPr>
      <w:r>
        <w:t>Is-permitted(researcher1,select,dataset8)</w:t>
      </w:r>
    </w:p>
    <w:p w14:paraId="39691AE3" w14:textId="77777777" w:rsidR="005405F2" w:rsidRDefault="005405F2" w:rsidP="005405F2">
      <w:pPr>
        <w:pStyle w:val="NoSpacing"/>
      </w:pPr>
    </w:p>
    <w:p w14:paraId="10394B23" w14:textId="08552F43" w:rsidR="005405F2" w:rsidRDefault="00341650" w:rsidP="005405F2">
      <w:pPr>
        <w:pStyle w:val="NoSpacing"/>
      </w:pPr>
      <w:r w:rsidRPr="005405F2">
        <w:rPr>
          <w:b/>
          <w:bCs/>
          <w:color w:val="156082" w:themeColor="accent1"/>
        </w:rPr>
        <w:t>NL</w:t>
      </w:r>
      <w:r>
        <w:t xml:space="preserve">: </w:t>
      </w:r>
      <w:r w:rsidR="005405F2">
        <w:t xml:space="preserve">Researcher1, a staff member at Institute1, part of the Consortium, can select the dataset8. This is because Researcher1 is permitted </w:t>
      </w:r>
    </w:p>
    <w:p w14:paraId="01043AEF" w14:textId="77777777" w:rsidR="005405F2" w:rsidRDefault="005405F2" w:rsidP="005405F2">
      <w:pPr>
        <w:pStyle w:val="NoSpacing"/>
      </w:pPr>
      <w:r>
        <w:t>to consult a public data in a default context, where dataset8 is considered as a public data, and selecting it is classified as a consulting activity.</w:t>
      </w:r>
    </w:p>
    <w:p w14:paraId="311909D4" w14:textId="77777777" w:rsidR="005405F2" w:rsidRDefault="005405F2" w:rsidP="005405F2">
      <w:pPr>
        <w:pStyle w:val="NoSpacing"/>
      </w:pPr>
    </w:p>
    <w:p w14:paraId="193B269F" w14:textId="059B071C" w:rsidR="005405F2" w:rsidRDefault="00C73E2D" w:rsidP="005405F2">
      <w:pPr>
        <w:pStyle w:val="NoSpacing"/>
        <w:numPr>
          <w:ilvl w:val="0"/>
          <w:numId w:val="4"/>
        </w:numPr>
      </w:pPr>
      <w:r>
        <w:t>Is the natural language (NL) explanation coherent with the logic-based explanation?</w:t>
      </w:r>
    </w:p>
    <w:p w14:paraId="445C4415" w14:textId="77777777" w:rsidR="00341650" w:rsidRDefault="00341650" w:rsidP="00341650">
      <w:pPr>
        <w:pStyle w:val="NoSpacing"/>
        <w:ind w:left="720"/>
      </w:pPr>
    </w:p>
    <w:p w14:paraId="0D456C2B" w14:textId="657849E5" w:rsidR="005405F2" w:rsidRDefault="00C73E2D" w:rsidP="005405F2">
      <w:pPr>
        <w:pStyle w:val="NoSpacing"/>
        <w:numPr>
          <w:ilvl w:val="0"/>
          <w:numId w:val="4"/>
        </w:numPr>
      </w:pPr>
      <w:r>
        <w:t>Are the generated explanations useful in helping understand the decisions made by the system?</w:t>
      </w:r>
    </w:p>
    <w:p w14:paraId="7F2EBEAE" w14:textId="77777777" w:rsidR="00341650" w:rsidRDefault="00341650" w:rsidP="005405F2">
      <w:pPr>
        <w:pStyle w:val="NoSpacing"/>
        <w:pBdr>
          <w:bottom w:val="single" w:sz="12" w:space="1" w:color="auto"/>
        </w:pBdr>
      </w:pPr>
    </w:p>
    <w:p w14:paraId="11D1B923" w14:textId="77777777" w:rsidR="00D01EF2" w:rsidRDefault="00D01EF2" w:rsidP="005405F2">
      <w:pPr>
        <w:pStyle w:val="NoSpacing"/>
        <w:pBdr>
          <w:bottom w:val="single" w:sz="12" w:space="1" w:color="auto"/>
        </w:pBdr>
      </w:pPr>
    </w:p>
    <w:p w14:paraId="62C11F22" w14:textId="77777777" w:rsidR="005405F2" w:rsidRDefault="005405F2" w:rsidP="005405F2">
      <w:pPr>
        <w:pStyle w:val="NoSpacing"/>
      </w:pPr>
    </w:p>
    <w:p w14:paraId="25D43F6C" w14:textId="77777777" w:rsidR="005405F2" w:rsidRPr="00D01EF2" w:rsidRDefault="005405F2" w:rsidP="005405F2">
      <w:pPr>
        <w:pStyle w:val="NoSpacing"/>
        <w:rPr>
          <w:b/>
          <w:color w:val="156082" w:themeColor="accent1"/>
        </w:rPr>
      </w:pPr>
      <w:r w:rsidRPr="00D01EF2">
        <w:rPr>
          <w:b/>
          <w:color w:val="156082" w:themeColor="accent1"/>
        </w:rPr>
        <w:t>3 - Access(researcher4,read,dataset8) = Permitted</w:t>
      </w:r>
    </w:p>
    <w:p w14:paraId="25D0837D" w14:textId="77777777" w:rsidR="005405F2" w:rsidRDefault="005405F2" w:rsidP="005405F2">
      <w:pPr>
        <w:pStyle w:val="NoSpacing"/>
      </w:pPr>
    </w:p>
    <w:p w14:paraId="4B511C4A" w14:textId="77777777" w:rsidR="005405F2" w:rsidRDefault="005405F2" w:rsidP="005405F2">
      <w:pPr>
        <w:pStyle w:val="NoSpacing"/>
      </w:pPr>
      <w:r>
        <w:t>Permission(Institute1,Staff_Member,Consult,Public_Data,default) $\wedge$</w:t>
      </w:r>
    </w:p>
    <w:p w14:paraId="01B72079" w14:textId="77777777" w:rsidR="005405F2" w:rsidRDefault="005405F2" w:rsidP="005405F2">
      <w:pPr>
        <w:pStyle w:val="NoSpacing"/>
      </w:pPr>
      <w:r>
        <w:t>Employ(Institute1,researcher4,Staff_Member) $\wedge$</w:t>
      </w:r>
    </w:p>
    <w:p w14:paraId="69657069" w14:textId="77777777" w:rsidR="005405F2" w:rsidRDefault="005405F2" w:rsidP="005405F2">
      <w:pPr>
        <w:pStyle w:val="NoSpacing"/>
      </w:pPr>
      <w:r>
        <w:t>Use(Institute1,dataset8,Public_Data) $\wedge$</w:t>
      </w:r>
    </w:p>
    <w:p w14:paraId="73965DA9" w14:textId="77777777" w:rsidR="005405F2" w:rsidRDefault="005405F2" w:rsidP="005405F2">
      <w:pPr>
        <w:pStyle w:val="NoSpacing"/>
      </w:pPr>
      <w:r>
        <w:t>Consider(Institute1,read,Consult) $\wedge$</w:t>
      </w:r>
    </w:p>
    <w:p w14:paraId="6A94145A" w14:textId="77777777" w:rsidR="005405F2" w:rsidRDefault="005405F2" w:rsidP="005405F2">
      <w:pPr>
        <w:pStyle w:val="NoSpacing"/>
      </w:pPr>
      <w:r>
        <w:t>Define(Institute1,researcher4,read,Public_Data,default) $\wedge$</w:t>
      </w:r>
    </w:p>
    <w:p w14:paraId="4DDDB98E" w14:textId="77777777" w:rsidR="005405F2" w:rsidRDefault="005405F2" w:rsidP="005405F2">
      <w:pPr>
        <w:pStyle w:val="NoSpacing"/>
      </w:pPr>
      <w:proofErr w:type="spellStart"/>
      <w:r>
        <w:t>SubOrganisationOf</w:t>
      </w:r>
      <w:proofErr w:type="spellEnd"/>
      <w:r>
        <w:t>(Institute1,Consortium) $\models$</w:t>
      </w:r>
    </w:p>
    <w:p w14:paraId="4E2455E6" w14:textId="77777777" w:rsidR="005405F2" w:rsidRDefault="005405F2" w:rsidP="005405F2">
      <w:pPr>
        <w:pStyle w:val="NoSpacing"/>
      </w:pPr>
      <w:r>
        <w:t>Is-permitted(researcher4,read,dataset8)</w:t>
      </w:r>
    </w:p>
    <w:p w14:paraId="6300462C" w14:textId="77777777" w:rsidR="005405F2" w:rsidRDefault="005405F2" w:rsidP="005405F2">
      <w:pPr>
        <w:pStyle w:val="NoSpacing"/>
      </w:pPr>
    </w:p>
    <w:p w14:paraId="0128E250" w14:textId="750C3ACD" w:rsidR="005405F2" w:rsidRDefault="00341650" w:rsidP="005405F2">
      <w:pPr>
        <w:pStyle w:val="NoSpacing"/>
      </w:pPr>
      <w:r w:rsidRPr="005405F2">
        <w:rPr>
          <w:b/>
          <w:bCs/>
          <w:color w:val="156082" w:themeColor="accent1"/>
        </w:rPr>
        <w:t>NL</w:t>
      </w:r>
      <w:r>
        <w:t xml:space="preserve">: </w:t>
      </w:r>
      <w:r w:rsidR="005405F2">
        <w:t>Researcher4, a staff member at Institute1, part of the Consortium, can read the dataset8. This is because Researcher4 is permitted to consult a public data in a default context, where dataset8 is considered as a public data, and reading it is classified as a consulting activity.</w:t>
      </w:r>
    </w:p>
    <w:p w14:paraId="54C22F92" w14:textId="77777777" w:rsidR="005405F2" w:rsidRDefault="005405F2" w:rsidP="005405F2">
      <w:pPr>
        <w:pStyle w:val="NoSpacing"/>
      </w:pPr>
    </w:p>
    <w:p w14:paraId="6C1412A3" w14:textId="77777777" w:rsidR="00C73E2D" w:rsidRDefault="00C73E2D" w:rsidP="00C73E2D">
      <w:pPr>
        <w:pStyle w:val="NoSpacing"/>
        <w:numPr>
          <w:ilvl w:val="0"/>
          <w:numId w:val="9"/>
        </w:numPr>
      </w:pPr>
      <w:r>
        <w:t>Is the natural language (NL) explanation coherent with the logic-based explanation?</w:t>
      </w:r>
    </w:p>
    <w:p w14:paraId="63926C66" w14:textId="77777777" w:rsidR="00341650" w:rsidRDefault="00341650" w:rsidP="00341650">
      <w:pPr>
        <w:pStyle w:val="NoSpacing"/>
        <w:ind w:left="720"/>
      </w:pPr>
    </w:p>
    <w:p w14:paraId="035579B9" w14:textId="08E1A9BA" w:rsidR="00341650" w:rsidRDefault="00C73E2D" w:rsidP="00C73E2D">
      <w:pPr>
        <w:pStyle w:val="NoSpacing"/>
        <w:numPr>
          <w:ilvl w:val="0"/>
          <w:numId w:val="9"/>
        </w:numPr>
      </w:pPr>
      <w:r>
        <w:t>Are the generated explanations useful in helping understand the decisions made by the system?</w:t>
      </w:r>
    </w:p>
    <w:p w14:paraId="012B5A92" w14:textId="77777777" w:rsidR="00341650" w:rsidRDefault="00341650" w:rsidP="00341650">
      <w:pPr>
        <w:pStyle w:val="NoSpacing"/>
        <w:pBdr>
          <w:bottom w:val="single" w:sz="12" w:space="1" w:color="auto"/>
        </w:pBdr>
      </w:pPr>
    </w:p>
    <w:p w14:paraId="773E3487" w14:textId="77777777" w:rsidR="00341650" w:rsidRDefault="00341650" w:rsidP="00341650">
      <w:pPr>
        <w:pStyle w:val="NoSpacing"/>
        <w:pBdr>
          <w:bottom w:val="single" w:sz="12" w:space="1" w:color="auto"/>
        </w:pBdr>
      </w:pPr>
    </w:p>
    <w:p w14:paraId="7E307CCD" w14:textId="77777777" w:rsidR="00341650" w:rsidRDefault="00341650" w:rsidP="005405F2">
      <w:pPr>
        <w:pStyle w:val="NoSpacing"/>
      </w:pPr>
    </w:p>
    <w:p w14:paraId="38A7D350" w14:textId="77777777" w:rsidR="005405F2" w:rsidRPr="00D01EF2" w:rsidRDefault="005405F2" w:rsidP="005405F2">
      <w:pPr>
        <w:pStyle w:val="NoSpacing"/>
        <w:rPr>
          <w:b/>
          <w:color w:val="156082" w:themeColor="accent1"/>
        </w:rPr>
      </w:pPr>
      <w:r w:rsidRPr="00D01EF2">
        <w:rPr>
          <w:b/>
          <w:color w:val="156082" w:themeColor="accent1"/>
        </w:rPr>
        <w:t>4 - Access(researcher4,select,dataset8) = Permitted</w:t>
      </w:r>
    </w:p>
    <w:p w14:paraId="6F62DCAB" w14:textId="77777777" w:rsidR="005405F2" w:rsidRDefault="005405F2" w:rsidP="005405F2">
      <w:pPr>
        <w:pStyle w:val="NoSpacing"/>
      </w:pPr>
    </w:p>
    <w:p w14:paraId="3EB88AC0" w14:textId="77777777" w:rsidR="005405F2" w:rsidRDefault="005405F2" w:rsidP="005405F2">
      <w:pPr>
        <w:pStyle w:val="NoSpacing"/>
      </w:pPr>
      <w:r>
        <w:t>Permission(Institute1,Staff_Member,Consult,Public_Data,default) $\wedge$</w:t>
      </w:r>
    </w:p>
    <w:p w14:paraId="48AFC0B1" w14:textId="77777777" w:rsidR="005405F2" w:rsidRDefault="005405F2" w:rsidP="005405F2">
      <w:pPr>
        <w:pStyle w:val="NoSpacing"/>
      </w:pPr>
      <w:r>
        <w:t>Employ(Institute1,researcher4,Staff_Member) $\wedge$</w:t>
      </w:r>
    </w:p>
    <w:p w14:paraId="19801115" w14:textId="77777777" w:rsidR="005405F2" w:rsidRDefault="005405F2" w:rsidP="005405F2">
      <w:pPr>
        <w:pStyle w:val="NoSpacing"/>
      </w:pPr>
      <w:r>
        <w:t>Use(Institute1,dataset8,Public_Data) $\wedge$</w:t>
      </w:r>
    </w:p>
    <w:p w14:paraId="611C10BE" w14:textId="77777777" w:rsidR="005405F2" w:rsidRDefault="005405F2" w:rsidP="005405F2">
      <w:pPr>
        <w:pStyle w:val="NoSpacing"/>
      </w:pPr>
      <w:r>
        <w:t>Consider(Institute1,select,Consult) $\wedge$</w:t>
      </w:r>
    </w:p>
    <w:p w14:paraId="0CBB391F" w14:textId="77777777" w:rsidR="005405F2" w:rsidRDefault="005405F2" w:rsidP="005405F2">
      <w:pPr>
        <w:pStyle w:val="NoSpacing"/>
      </w:pPr>
      <w:r>
        <w:t>Define(Institute1,researcher4,select,Public_Data,default) $\wedge$</w:t>
      </w:r>
    </w:p>
    <w:p w14:paraId="058B038D" w14:textId="77777777" w:rsidR="005405F2" w:rsidRDefault="005405F2" w:rsidP="005405F2">
      <w:pPr>
        <w:pStyle w:val="NoSpacing"/>
      </w:pPr>
      <w:proofErr w:type="spellStart"/>
      <w:r>
        <w:t>SubOrganisationOf</w:t>
      </w:r>
      <w:proofErr w:type="spellEnd"/>
      <w:r>
        <w:t>(Institute1,Consortium) $\models$</w:t>
      </w:r>
    </w:p>
    <w:p w14:paraId="4113EEEC" w14:textId="77777777" w:rsidR="005405F2" w:rsidRDefault="005405F2" w:rsidP="005405F2">
      <w:pPr>
        <w:pStyle w:val="NoSpacing"/>
      </w:pPr>
      <w:r>
        <w:t>Is-permitted(researcher4,select,dataset8)</w:t>
      </w:r>
    </w:p>
    <w:p w14:paraId="34C19E24" w14:textId="77777777" w:rsidR="005405F2" w:rsidRDefault="005405F2" w:rsidP="005405F2">
      <w:pPr>
        <w:pStyle w:val="NoSpacing"/>
      </w:pPr>
    </w:p>
    <w:p w14:paraId="620F26D0" w14:textId="068889C6" w:rsidR="005405F2" w:rsidRDefault="00341650" w:rsidP="005405F2">
      <w:pPr>
        <w:pStyle w:val="NoSpacing"/>
      </w:pPr>
      <w:r w:rsidRPr="005405F2">
        <w:rPr>
          <w:b/>
          <w:bCs/>
          <w:color w:val="156082" w:themeColor="accent1"/>
        </w:rPr>
        <w:t>NL</w:t>
      </w:r>
      <w:r>
        <w:t xml:space="preserve">: </w:t>
      </w:r>
      <w:r w:rsidR="005405F2">
        <w:t xml:space="preserve">Researcher4, a staff member at Institute1, part of the Consortium, can select the dataset8. This is because Researcher4 is permitted </w:t>
      </w:r>
    </w:p>
    <w:p w14:paraId="7A50EDB3" w14:textId="77777777" w:rsidR="005405F2" w:rsidRDefault="005405F2" w:rsidP="005405F2">
      <w:pPr>
        <w:pStyle w:val="NoSpacing"/>
      </w:pPr>
      <w:r>
        <w:t>to consult a public data in a default context, where dataset8 is considered as a public data, and selecting it is classified as a consulting activity.</w:t>
      </w:r>
    </w:p>
    <w:p w14:paraId="7E343BA9" w14:textId="77777777" w:rsidR="005405F2" w:rsidRDefault="005405F2" w:rsidP="005405F2">
      <w:pPr>
        <w:pStyle w:val="NoSpacing"/>
      </w:pPr>
    </w:p>
    <w:p w14:paraId="76DDDC49" w14:textId="77777777" w:rsidR="00D01EF2" w:rsidRDefault="00D01EF2" w:rsidP="005405F2">
      <w:pPr>
        <w:pStyle w:val="NoSpacing"/>
      </w:pPr>
    </w:p>
    <w:p w14:paraId="0E513AAE" w14:textId="073E5591" w:rsidR="00341650" w:rsidRDefault="00C73E2D" w:rsidP="00C73E2D">
      <w:pPr>
        <w:pStyle w:val="NoSpacing"/>
        <w:numPr>
          <w:ilvl w:val="0"/>
          <w:numId w:val="18"/>
        </w:numPr>
      </w:pPr>
      <w:r>
        <w:t>Is the natural language (NL) explanation coherent with the logic-based explanation?</w:t>
      </w:r>
    </w:p>
    <w:p w14:paraId="5D44DFBA" w14:textId="77777777" w:rsidR="00341650" w:rsidRDefault="00341650" w:rsidP="00341650">
      <w:pPr>
        <w:pStyle w:val="NoSpacing"/>
        <w:ind w:left="720"/>
      </w:pPr>
    </w:p>
    <w:p w14:paraId="3647DD74" w14:textId="27FE1CA1" w:rsidR="00341650" w:rsidRDefault="00C73E2D" w:rsidP="00C73E2D">
      <w:pPr>
        <w:pStyle w:val="NoSpacing"/>
        <w:numPr>
          <w:ilvl w:val="0"/>
          <w:numId w:val="18"/>
        </w:numPr>
      </w:pPr>
      <w:r>
        <w:t>Are the generated explanations useful in helping understand the decisions made by the system?</w:t>
      </w:r>
    </w:p>
    <w:p w14:paraId="7E0780C8" w14:textId="77777777" w:rsidR="00341650" w:rsidRDefault="00341650" w:rsidP="00341650">
      <w:pPr>
        <w:pStyle w:val="NoSpacing"/>
        <w:pBdr>
          <w:bottom w:val="single" w:sz="12" w:space="1" w:color="auto"/>
        </w:pBdr>
      </w:pPr>
    </w:p>
    <w:p w14:paraId="44CECB1B" w14:textId="77777777" w:rsidR="00341650" w:rsidRDefault="00341650" w:rsidP="00341650">
      <w:pPr>
        <w:pStyle w:val="NoSpacing"/>
        <w:pBdr>
          <w:bottom w:val="single" w:sz="12" w:space="1" w:color="auto"/>
        </w:pBdr>
      </w:pPr>
    </w:p>
    <w:p w14:paraId="6CD97D6E" w14:textId="77777777" w:rsidR="00341650" w:rsidRDefault="00341650" w:rsidP="00341650">
      <w:pPr>
        <w:pStyle w:val="NoSpacing"/>
      </w:pPr>
      <w:r>
        <w:br w:type="page"/>
      </w:r>
    </w:p>
    <w:p w14:paraId="038F118C" w14:textId="17D1F610" w:rsidR="005405F2" w:rsidRDefault="00341650" w:rsidP="00341650">
      <w:pPr>
        <w:pStyle w:val="Heading2"/>
      </w:pPr>
      <w:r>
        <w:lastRenderedPageBreak/>
        <w:t>Conflict of access</w:t>
      </w:r>
    </w:p>
    <w:p w14:paraId="22A0E394" w14:textId="77777777" w:rsidR="005405F2" w:rsidRDefault="005405F2" w:rsidP="005405F2">
      <w:pPr>
        <w:pStyle w:val="NoSpacing"/>
      </w:pPr>
    </w:p>
    <w:p w14:paraId="114775B1" w14:textId="77777777" w:rsidR="005405F2" w:rsidRPr="00D01EF2" w:rsidRDefault="005405F2" w:rsidP="005405F2">
      <w:pPr>
        <w:pStyle w:val="NoSpacing"/>
        <w:rPr>
          <w:b/>
          <w:color w:val="156082" w:themeColor="accent1"/>
        </w:rPr>
      </w:pPr>
      <w:r w:rsidRPr="00D01EF2">
        <w:rPr>
          <w:b/>
          <w:color w:val="156082" w:themeColor="accent1"/>
        </w:rPr>
        <w:t>1 - Access(researcher1,read,dataset1) = Permitted</w:t>
      </w:r>
    </w:p>
    <w:p w14:paraId="7D7AC15E" w14:textId="77777777" w:rsidR="005405F2" w:rsidRPr="00D01EF2" w:rsidRDefault="005405F2" w:rsidP="005405F2">
      <w:pPr>
        <w:pStyle w:val="NoSpacing"/>
        <w:rPr>
          <w:b/>
          <w:color w:val="156082" w:themeColor="accent1"/>
        </w:rPr>
      </w:pPr>
      <w:r w:rsidRPr="00D01EF2">
        <w:rPr>
          <w:b/>
          <w:color w:val="156082" w:themeColor="accent1"/>
        </w:rPr>
        <w:t>Access(researcher1,read,dataset1) = Prohibited</w:t>
      </w:r>
    </w:p>
    <w:p w14:paraId="69592A95" w14:textId="77777777" w:rsidR="005405F2" w:rsidRDefault="005405F2" w:rsidP="005405F2">
      <w:pPr>
        <w:pStyle w:val="NoSpacing"/>
      </w:pPr>
    </w:p>
    <w:p w14:paraId="13C4AB13" w14:textId="77777777" w:rsidR="005405F2" w:rsidRDefault="005405F2" w:rsidP="005405F2">
      <w:pPr>
        <w:pStyle w:val="NoSpacing"/>
      </w:pPr>
      <w:r>
        <w:t>Permission(Institute1,Employee,Consult,Confidential_Data,default) $\wedge$</w:t>
      </w:r>
    </w:p>
    <w:p w14:paraId="7AE3B86A" w14:textId="77777777" w:rsidR="005405F2" w:rsidRDefault="005405F2" w:rsidP="005405F2">
      <w:pPr>
        <w:pStyle w:val="NoSpacing"/>
      </w:pPr>
      <w:r>
        <w:t>Employ(Institute1,researcher1,Employee) $\wedge$</w:t>
      </w:r>
    </w:p>
    <w:p w14:paraId="0D26A369" w14:textId="77777777" w:rsidR="005405F2" w:rsidRDefault="005405F2" w:rsidP="005405F2">
      <w:pPr>
        <w:pStyle w:val="NoSpacing"/>
      </w:pPr>
      <w:r>
        <w:t>Use(Institute1,dataset1,Confidential_Data) $\wedge$</w:t>
      </w:r>
    </w:p>
    <w:p w14:paraId="1E57B203" w14:textId="77777777" w:rsidR="005405F2" w:rsidRDefault="005405F2" w:rsidP="005405F2">
      <w:pPr>
        <w:pStyle w:val="NoSpacing"/>
      </w:pPr>
      <w:r>
        <w:t>Consider(Institute1,read,Consult) $\wedge$</w:t>
      </w:r>
    </w:p>
    <w:p w14:paraId="2554DFC7" w14:textId="77777777" w:rsidR="005405F2" w:rsidRDefault="005405F2" w:rsidP="005405F2">
      <w:pPr>
        <w:pStyle w:val="NoSpacing"/>
      </w:pPr>
      <w:r>
        <w:t>Define(Institute1,researcher1,read,Confidential_Data,default) $\wedge$</w:t>
      </w:r>
    </w:p>
    <w:p w14:paraId="4419A218" w14:textId="77777777" w:rsidR="005405F2" w:rsidRDefault="005405F2" w:rsidP="005405F2">
      <w:pPr>
        <w:pStyle w:val="NoSpacing"/>
      </w:pPr>
      <w:proofErr w:type="spellStart"/>
      <w:r>
        <w:t>SubOrganisationOf</w:t>
      </w:r>
      <w:proofErr w:type="spellEnd"/>
      <w:r>
        <w:t>(Institute1,Consortium) $\models$</w:t>
      </w:r>
    </w:p>
    <w:p w14:paraId="266C5387" w14:textId="77777777" w:rsidR="005405F2" w:rsidRDefault="005405F2" w:rsidP="005405F2">
      <w:pPr>
        <w:pStyle w:val="NoSpacing"/>
      </w:pPr>
      <w:r>
        <w:t>Is-permitted(researcher1,read,dataset1)</w:t>
      </w:r>
    </w:p>
    <w:p w14:paraId="6EA7B3FB" w14:textId="77777777" w:rsidR="005405F2" w:rsidRDefault="005405F2" w:rsidP="005405F2">
      <w:pPr>
        <w:pStyle w:val="NoSpacing"/>
      </w:pPr>
    </w:p>
    <w:p w14:paraId="32B09540" w14:textId="77777777" w:rsidR="005405F2" w:rsidRDefault="005405F2" w:rsidP="005405F2">
      <w:pPr>
        <w:pStyle w:val="NoSpacing"/>
      </w:pPr>
      <w:r>
        <w:t>Prohibition(Institute1,Staff_Member,Consult,Confidential_Data,default) $\wedge$</w:t>
      </w:r>
    </w:p>
    <w:p w14:paraId="3B5A95D6" w14:textId="77777777" w:rsidR="005405F2" w:rsidRDefault="005405F2" w:rsidP="005405F2">
      <w:pPr>
        <w:pStyle w:val="NoSpacing"/>
      </w:pPr>
      <w:r>
        <w:t>Employ(Institute1,researcher1,Staff_Member) $\wedge$</w:t>
      </w:r>
    </w:p>
    <w:p w14:paraId="1D330790" w14:textId="77777777" w:rsidR="005405F2" w:rsidRDefault="005405F2" w:rsidP="005405F2">
      <w:pPr>
        <w:pStyle w:val="NoSpacing"/>
      </w:pPr>
      <w:r>
        <w:t>Use(Institute1,dataset1,Confidential_Data) $\wedge$</w:t>
      </w:r>
    </w:p>
    <w:p w14:paraId="49B5EA77" w14:textId="77777777" w:rsidR="005405F2" w:rsidRDefault="005405F2" w:rsidP="005405F2">
      <w:pPr>
        <w:pStyle w:val="NoSpacing"/>
      </w:pPr>
      <w:r>
        <w:t>Consider(Institute1,read,Consult) $\wedge$</w:t>
      </w:r>
    </w:p>
    <w:p w14:paraId="62F0B830" w14:textId="77777777" w:rsidR="005405F2" w:rsidRDefault="005405F2" w:rsidP="005405F2">
      <w:pPr>
        <w:pStyle w:val="NoSpacing"/>
      </w:pPr>
      <w:r>
        <w:t>Define(Institute1,researcher1,read,Confidential_Data,default) $\wedge$</w:t>
      </w:r>
    </w:p>
    <w:p w14:paraId="47D6E4ED" w14:textId="77777777" w:rsidR="005405F2" w:rsidRDefault="005405F2" w:rsidP="005405F2">
      <w:pPr>
        <w:pStyle w:val="NoSpacing"/>
      </w:pPr>
      <w:proofErr w:type="spellStart"/>
      <w:r>
        <w:t>SubOrganisationOf</w:t>
      </w:r>
      <w:proofErr w:type="spellEnd"/>
      <w:r>
        <w:t>(Institute1,Consortium) $\models$</w:t>
      </w:r>
    </w:p>
    <w:p w14:paraId="1A19299F" w14:textId="77777777" w:rsidR="005405F2" w:rsidRDefault="005405F2" w:rsidP="005405F2">
      <w:pPr>
        <w:pStyle w:val="NoSpacing"/>
      </w:pPr>
      <w:r>
        <w:t>Is-prohibited(researcher1,read,dataset1)</w:t>
      </w:r>
    </w:p>
    <w:p w14:paraId="525E8437" w14:textId="77777777" w:rsidR="005405F2" w:rsidRDefault="005405F2" w:rsidP="005405F2">
      <w:pPr>
        <w:pStyle w:val="NoSpacing"/>
      </w:pPr>
    </w:p>
    <w:p w14:paraId="684041AD" w14:textId="3ED7BA9E" w:rsidR="005405F2" w:rsidRDefault="005405F2" w:rsidP="005405F2">
      <w:pPr>
        <w:pStyle w:val="NoSpacing"/>
      </w:pPr>
      <w:r>
        <w:t xml:space="preserve">Contrast(X, Y, Z) represents the change in the truth value of </w:t>
      </w:r>
      <w:r w:rsidR="00341650">
        <w:t xml:space="preserve">X when </w:t>
      </w:r>
      <w:r>
        <w:t>the variable Y is changed to Z, where:</w:t>
      </w:r>
    </w:p>
    <w:p w14:paraId="04246D95" w14:textId="77777777" w:rsidR="005405F2" w:rsidRDefault="005405F2" w:rsidP="005405F2">
      <w:pPr>
        <w:pStyle w:val="NoSpacing"/>
      </w:pPr>
      <w:r>
        <w:t xml:space="preserve">X = Use(Institute1,dataset1,Confidential_Data) $\wedge$ Consider(Institute1,read,Consult) $\wedge$ Define(Institute1,researcher1,read,Confidential_Data,default) $\wedge$ </w:t>
      </w:r>
      <w:proofErr w:type="spellStart"/>
      <w:r>
        <w:t>SubOrganisationOf</w:t>
      </w:r>
      <w:proofErr w:type="spellEnd"/>
      <w:r>
        <w:t>(Institute1,Consortium)</w:t>
      </w:r>
    </w:p>
    <w:p w14:paraId="048CAE8C" w14:textId="77777777" w:rsidR="005405F2" w:rsidRDefault="005405F2" w:rsidP="005405F2">
      <w:pPr>
        <w:pStyle w:val="NoSpacing"/>
      </w:pPr>
      <w:r>
        <w:t>Y = Permission(Institute1,Employee,Consult,Confidential_Data,default) $\wedge$ Employ(Institute1,researcher1,Employee)</w:t>
      </w:r>
    </w:p>
    <w:p w14:paraId="2410D3EE" w14:textId="77777777" w:rsidR="005405F2" w:rsidRDefault="005405F2" w:rsidP="005405F2">
      <w:pPr>
        <w:pStyle w:val="NoSpacing"/>
      </w:pPr>
      <w:r>
        <w:t xml:space="preserve">Z = Prohibition(Institute1,Staff_Member,Consult,Confidential_Data,default) $\wedge$ Employ(Institute1,researcher1,Staff_Member)      </w:t>
      </w:r>
    </w:p>
    <w:p w14:paraId="349F053D" w14:textId="77777777" w:rsidR="005405F2" w:rsidRDefault="005405F2" w:rsidP="005405F2">
      <w:pPr>
        <w:pStyle w:val="NoSpacing"/>
      </w:pPr>
    </w:p>
    <w:p w14:paraId="257E44E0" w14:textId="18DFD6D2" w:rsidR="005405F2" w:rsidRDefault="00341650" w:rsidP="005405F2">
      <w:pPr>
        <w:pStyle w:val="NoSpacing"/>
      </w:pPr>
      <w:r w:rsidRPr="005405F2">
        <w:rPr>
          <w:b/>
          <w:bCs/>
          <w:color w:val="156082" w:themeColor="accent1"/>
        </w:rPr>
        <w:t>NL</w:t>
      </w:r>
      <w:r>
        <w:t xml:space="preserve">: </w:t>
      </w:r>
      <w:r w:rsidR="005405F2">
        <w:t>There is a conflict in the access of dataset1 for Researcher1. Researcher1, an employee at Institute1, part of the Consortium, can read the dataset1. Researcher1 is permitted to consult a confidential data in a default context, where dataset1 is considered as a confidential data, and reading it is classified as a consulting activity. In contrast, Researcher1 cannot read it when/because they are considered a staff member.</w:t>
      </w:r>
    </w:p>
    <w:p w14:paraId="41A7441D" w14:textId="77777777" w:rsidR="005405F2" w:rsidRDefault="005405F2" w:rsidP="005405F2">
      <w:pPr>
        <w:pStyle w:val="NoSpacing"/>
      </w:pPr>
    </w:p>
    <w:p w14:paraId="6C35BCD8" w14:textId="77777777" w:rsidR="00341650" w:rsidRDefault="00341650" w:rsidP="00341650">
      <w:pPr>
        <w:pStyle w:val="NoSpacing"/>
      </w:pPr>
    </w:p>
    <w:p w14:paraId="649A9577" w14:textId="30BD324F" w:rsidR="00341650" w:rsidRDefault="00C73E2D" w:rsidP="00341650">
      <w:pPr>
        <w:pStyle w:val="NoSpacing"/>
        <w:numPr>
          <w:ilvl w:val="0"/>
          <w:numId w:val="10"/>
        </w:numPr>
      </w:pPr>
      <w:r>
        <w:t>Is the natural language (NL) explanation coherent with the logic-based explanation?</w:t>
      </w:r>
    </w:p>
    <w:p w14:paraId="1964DEC2" w14:textId="77777777" w:rsidR="00341650" w:rsidRDefault="00341650" w:rsidP="00341650">
      <w:pPr>
        <w:pStyle w:val="NoSpacing"/>
        <w:ind w:left="720"/>
      </w:pPr>
    </w:p>
    <w:p w14:paraId="4DC27ADD" w14:textId="56C3797E" w:rsidR="00341650" w:rsidRDefault="00C73E2D" w:rsidP="00341650">
      <w:pPr>
        <w:pStyle w:val="NoSpacing"/>
        <w:numPr>
          <w:ilvl w:val="0"/>
          <w:numId w:val="10"/>
        </w:numPr>
      </w:pPr>
      <w:r>
        <w:t>Are the generated explanations useful in helping understand the decisions made by the system?</w:t>
      </w:r>
    </w:p>
    <w:p w14:paraId="38F04794" w14:textId="77777777" w:rsidR="00341650" w:rsidRDefault="00341650" w:rsidP="00341650">
      <w:pPr>
        <w:pStyle w:val="NoSpacing"/>
        <w:pBdr>
          <w:bottom w:val="single" w:sz="12" w:space="1" w:color="auto"/>
        </w:pBdr>
      </w:pPr>
    </w:p>
    <w:p w14:paraId="74F6C3B1" w14:textId="77777777" w:rsidR="00341650" w:rsidRDefault="00341650" w:rsidP="00341650">
      <w:pPr>
        <w:pStyle w:val="NoSpacing"/>
        <w:pBdr>
          <w:bottom w:val="single" w:sz="12" w:space="1" w:color="auto"/>
        </w:pBdr>
      </w:pPr>
    </w:p>
    <w:p w14:paraId="33731663" w14:textId="2E9F3A21" w:rsidR="00341650" w:rsidRDefault="00341650">
      <w:r>
        <w:br w:type="page"/>
      </w:r>
    </w:p>
    <w:p w14:paraId="2D85CBD9" w14:textId="77777777" w:rsidR="00341650" w:rsidRDefault="00341650" w:rsidP="005405F2">
      <w:pPr>
        <w:pStyle w:val="NoSpacing"/>
      </w:pPr>
    </w:p>
    <w:p w14:paraId="48ECD2E5" w14:textId="77777777" w:rsidR="005405F2" w:rsidRPr="00D01EF2" w:rsidRDefault="005405F2" w:rsidP="005405F2">
      <w:pPr>
        <w:pStyle w:val="NoSpacing"/>
        <w:rPr>
          <w:b/>
          <w:color w:val="156082" w:themeColor="accent1"/>
        </w:rPr>
      </w:pPr>
      <w:r w:rsidRPr="00D01EF2">
        <w:rPr>
          <w:b/>
          <w:color w:val="156082" w:themeColor="accent1"/>
        </w:rPr>
        <w:t>2 - Access(researcher1,read,dataset5) = Permitted</w:t>
      </w:r>
    </w:p>
    <w:p w14:paraId="4063642C" w14:textId="77777777" w:rsidR="005405F2" w:rsidRPr="00D01EF2" w:rsidRDefault="005405F2" w:rsidP="005405F2">
      <w:pPr>
        <w:pStyle w:val="NoSpacing"/>
        <w:rPr>
          <w:b/>
          <w:color w:val="156082" w:themeColor="accent1"/>
        </w:rPr>
      </w:pPr>
      <w:r w:rsidRPr="00D01EF2">
        <w:rPr>
          <w:b/>
          <w:color w:val="156082" w:themeColor="accent1"/>
        </w:rPr>
        <w:t>Access(researcher1,read,dataset5) = Prohibited</w:t>
      </w:r>
    </w:p>
    <w:p w14:paraId="4006C2AD" w14:textId="77777777" w:rsidR="005405F2" w:rsidRDefault="005405F2" w:rsidP="005405F2">
      <w:pPr>
        <w:pStyle w:val="NoSpacing"/>
      </w:pPr>
    </w:p>
    <w:p w14:paraId="3B124722" w14:textId="77777777" w:rsidR="005405F2" w:rsidRDefault="005405F2" w:rsidP="005405F2">
      <w:pPr>
        <w:pStyle w:val="NoSpacing"/>
      </w:pPr>
      <w:r>
        <w:t>Permission(Institute1,Employee,Consult,Confidential_Data,default) $\wedge$</w:t>
      </w:r>
    </w:p>
    <w:p w14:paraId="473FC834" w14:textId="77777777" w:rsidR="005405F2" w:rsidRDefault="005405F2" w:rsidP="005405F2">
      <w:pPr>
        <w:pStyle w:val="NoSpacing"/>
      </w:pPr>
      <w:r>
        <w:t>Employ(Institute1,researcher1,Employee) $\wedge$</w:t>
      </w:r>
    </w:p>
    <w:p w14:paraId="74F05F75" w14:textId="77777777" w:rsidR="005405F2" w:rsidRDefault="005405F2" w:rsidP="005405F2">
      <w:pPr>
        <w:pStyle w:val="NoSpacing"/>
      </w:pPr>
      <w:r>
        <w:t>Use(Institute1,dataset5,Confidential_Data) $\wedge$</w:t>
      </w:r>
    </w:p>
    <w:p w14:paraId="448B1346" w14:textId="77777777" w:rsidR="005405F2" w:rsidRDefault="005405F2" w:rsidP="005405F2">
      <w:pPr>
        <w:pStyle w:val="NoSpacing"/>
      </w:pPr>
      <w:r>
        <w:t>Consider(Institute1,read,Consult) $\wedge$</w:t>
      </w:r>
    </w:p>
    <w:p w14:paraId="266F435E" w14:textId="77777777" w:rsidR="005405F2" w:rsidRDefault="005405F2" w:rsidP="005405F2">
      <w:pPr>
        <w:pStyle w:val="NoSpacing"/>
      </w:pPr>
      <w:r>
        <w:t>Define(Institute1,researcher1,read,Confidential_Data,default) $\wedge$</w:t>
      </w:r>
    </w:p>
    <w:p w14:paraId="157825F2" w14:textId="77777777" w:rsidR="005405F2" w:rsidRDefault="005405F2" w:rsidP="005405F2">
      <w:pPr>
        <w:pStyle w:val="NoSpacing"/>
      </w:pPr>
      <w:proofErr w:type="spellStart"/>
      <w:r>
        <w:t>SubOrganisationOf</w:t>
      </w:r>
      <w:proofErr w:type="spellEnd"/>
      <w:r>
        <w:t>(Institute1,Consortium) $\models$</w:t>
      </w:r>
    </w:p>
    <w:p w14:paraId="3D54829D" w14:textId="77777777" w:rsidR="005405F2" w:rsidRDefault="005405F2" w:rsidP="005405F2">
      <w:pPr>
        <w:pStyle w:val="NoSpacing"/>
      </w:pPr>
      <w:r>
        <w:t>Is-permitted(researcher1,read,dataset5)</w:t>
      </w:r>
    </w:p>
    <w:p w14:paraId="6E23A8BC" w14:textId="77777777" w:rsidR="005405F2" w:rsidRDefault="005405F2" w:rsidP="005405F2">
      <w:pPr>
        <w:pStyle w:val="NoSpacing"/>
      </w:pPr>
    </w:p>
    <w:p w14:paraId="37230C99" w14:textId="77777777" w:rsidR="005405F2" w:rsidRDefault="005405F2" w:rsidP="005405F2">
      <w:pPr>
        <w:pStyle w:val="NoSpacing"/>
      </w:pPr>
      <w:r>
        <w:t>Prohibition(Institute1,Staff_Member,Consult,Confidential_Data,default) $\wedge$</w:t>
      </w:r>
    </w:p>
    <w:p w14:paraId="56A7175B" w14:textId="77777777" w:rsidR="005405F2" w:rsidRDefault="005405F2" w:rsidP="005405F2">
      <w:pPr>
        <w:pStyle w:val="NoSpacing"/>
      </w:pPr>
      <w:r>
        <w:t>Employ(Institute1,researcher1,Staff_Member) $\wedge$</w:t>
      </w:r>
    </w:p>
    <w:p w14:paraId="6337ECBA" w14:textId="77777777" w:rsidR="005405F2" w:rsidRDefault="005405F2" w:rsidP="005405F2">
      <w:pPr>
        <w:pStyle w:val="NoSpacing"/>
      </w:pPr>
      <w:r>
        <w:t>Use(Institute1,dataset5,Confidential_Data) $\wedge$</w:t>
      </w:r>
    </w:p>
    <w:p w14:paraId="73818045" w14:textId="77777777" w:rsidR="005405F2" w:rsidRDefault="005405F2" w:rsidP="005405F2">
      <w:pPr>
        <w:pStyle w:val="NoSpacing"/>
      </w:pPr>
      <w:r>
        <w:t>Consider(Institute1,read,Consult) $\wedge$</w:t>
      </w:r>
    </w:p>
    <w:p w14:paraId="4A22DC10" w14:textId="77777777" w:rsidR="005405F2" w:rsidRDefault="005405F2" w:rsidP="005405F2">
      <w:pPr>
        <w:pStyle w:val="NoSpacing"/>
      </w:pPr>
      <w:r>
        <w:t>Define(Institute1,researcher1,read,Confidential_Data,default) $\wedge$</w:t>
      </w:r>
    </w:p>
    <w:p w14:paraId="36613B8A" w14:textId="77777777" w:rsidR="005405F2" w:rsidRDefault="005405F2" w:rsidP="005405F2">
      <w:pPr>
        <w:pStyle w:val="NoSpacing"/>
      </w:pPr>
      <w:proofErr w:type="spellStart"/>
      <w:r>
        <w:t>SubOrganisationOf</w:t>
      </w:r>
      <w:proofErr w:type="spellEnd"/>
      <w:r>
        <w:t>(Institute1,Consortium) $\models$</w:t>
      </w:r>
    </w:p>
    <w:p w14:paraId="4B35DBEC" w14:textId="77777777" w:rsidR="005405F2" w:rsidRDefault="005405F2" w:rsidP="005405F2">
      <w:pPr>
        <w:pStyle w:val="NoSpacing"/>
      </w:pPr>
      <w:r>
        <w:t>Is-prohibited(researcher1,read,dataset5)</w:t>
      </w:r>
    </w:p>
    <w:p w14:paraId="6C42CED0" w14:textId="77777777" w:rsidR="005405F2" w:rsidRDefault="005405F2" w:rsidP="005405F2">
      <w:pPr>
        <w:pStyle w:val="NoSpacing"/>
      </w:pPr>
    </w:p>
    <w:p w14:paraId="18916AC7" w14:textId="4606A019" w:rsidR="005405F2" w:rsidRDefault="005405F2" w:rsidP="005405F2">
      <w:pPr>
        <w:pStyle w:val="NoSpacing"/>
      </w:pPr>
      <w:r>
        <w:t xml:space="preserve">Contrast(X, Y, Z) represents the change in the truth value of </w:t>
      </w:r>
      <w:r w:rsidR="00341650">
        <w:t xml:space="preserve">X when </w:t>
      </w:r>
      <w:r>
        <w:t>the variable Y is changed to Z, where:</w:t>
      </w:r>
    </w:p>
    <w:p w14:paraId="1DBA1C4D" w14:textId="77777777" w:rsidR="005405F2" w:rsidRDefault="005405F2" w:rsidP="005405F2">
      <w:pPr>
        <w:pStyle w:val="NoSpacing"/>
      </w:pPr>
      <w:r>
        <w:t xml:space="preserve">X = Use(Institute1,dataset5,Confidential_Data) $\wedge$ Consider(Institute1,read,Consult) $\wedge$ Define(Institute1,researcher1,read,Confidential_Data,default) $\wedge$ </w:t>
      </w:r>
      <w:proofErr w:type="spellStart"/>
      <w:r>
        <w:t>SubOrganisationOf</w:t>
      </w:r>
      <w:proofErr w:type="spellEnd"/>
      <w:r>
        <w:t>(Institute1,Consortium)</w:t>
      </w:r>
    </w:p>
    <w:p w14:paraId="07DC7ECF" w14:textId="77777777" w:rsidR="005405F2" w:rsidRDefault="005405F2" w:rsidP="005405F2">
      <w:pPr>
        <w:pStyle w:val="NoSpacing"/>
      </w:pPr>
      <w:r>
        <w:t>Y = Permission(Institute1,Employee,Consult,Confidential_Data,default) $\wedge$ Employ(Institute1,researcher1,Employee)</w:t>
      </w:r>
    </w:p>
    <w:p w14:paraId="30F96D98" w14:textId="77777777" w:rsidR="005405F2" w:rsidRDefault="005405F2" w:rsidP="005405F2">
      <w:pPr>
        <w:pStyle w:val="NoSpacing"/>
      </w:pPr>
      <w:r>
        <w:t xml:space="preserve">Z = Prohibition(Institute1,Staff_Member,Consult,Confidential_Data,default) $\wedge$ Employ(Institute1,researcher1,Staff_Member)      </w:t>
      </w:r>
    </w:p>
    <w:p w14:paraId="299B6CA3" w14:textId="77777777" w:rsidR="005405F2" w:rsidRDefault="005405F2" w:rsidP="005405F2">
      <w:pPr>
        <w:pStyle w:val="NoSpacing"/>
      </w:pPr>
    </w:p>
    <w:p w14:paraId="4AA36ED3" w14:textId="497EBEA9" w:rsidR="005405F2" w:rsidRDefault="00341650" w:rsidP="005405F2">
      <w:pPr>
        <w:pStyle w:val="NoSpacing"/>
      </w:pPr>
      <w:r w:rsidRPr="00341650">
        <w:rPr>
          <w:b/>
          <w:color w:val="156082" w:themeColor="accent1"/>
        </w:rPr>
        <w:t>NL:</w:t>
      </w:r>
      <w:r>
        <w:t xml:space="preserve"> </w:t>
      </w:r>
      <w:r w:rsidR="005405F2">
        <w:t>There is a conflict in the access of dataset5 for Researcher1. Researcher1, an employee at Institute1, part of the Consortium, can read the dataset5. Researcher1 is permitted to consult a confidential data in a default context, where dataset5 is considered as a confidential data, and reading it is classified as a consulting activity. In contrast, Researcher1 cannot read it when/because they are considered a staff member.</w:t>
      </w:r>
    </w:p>
    <w:p w14:paraId="7AFE99C0" w14:textId="77777777" w:rsidR="00341650" w:rsidRDefault="00341650" w:rsidP="005405F2">
      <w:pPr>
        <w:pStyle w:val="NoSpacing"/>
      </w:pPr>
    </w:p>
    <w:p w14:paraId="57CAE7F4" w14:textId="77777777" w:rsidR="00341650" w:rsidRDefault="00341650" w:rsidP="00341650">
      <w:pPr>
        <w:pStyle w:val="NoSpacing"/>
      </w:pPr>
    </w:p>
    <w:p w14:paraId="1E316A2A" w14:textId="5CA73DB4" w:rsidR="00341650" w:rsidRDefault="00C73E2D" w:rsidP="00341650">
      <w:pPr>
        <w:pStyle w:val="NoSpacing"/>
        <w:numPr>
          <w:ilvl w:val="0"/>
          <w:numId w:val="11"/>
        </w:numPr>
      </w:pPr>
      <w:r>
        <w:t>Is the natural language (NL) explanation coherent with the logic-based explanation?</w:t>
      </w:r>
    </w:p>
    <w:p w14:paraId="68C27DA9" w14:textId="77777777" w:rsidR="00341650" w:rsidRDefault="00341650" w:rsidP="00341650">
      <w:pPr>
        <w:pStyle w:val="NoSpacing"/>
        <w:ind w:left="720"/>
      </w:pPr>
    </w:p>
    <w:p w14:paraId="085BA346" w14:textId="640B13E2" w:rsidR="00341650" w:rsidRDefault="00C73E2D" w:rsidP="00341650">
      <w:pPr>
        <w:pStyle w:val="NoSpacing"/>
        <w:numPr>
          <w:ilvl w:val="0"/>
          <w:numId w:val="11"/>
        </w:numPr>
      </w:pPr>
      <w:r>
        <w:t>Are the generated explanations useful in helping understand the decisions made by the system?</w:t>
      </w:r>
    </w:p>
    <w:p w14:paraId="3E9376F7" w14:textId="77777777" w:rsidR="00341650" w:rsidRDefault="00341650" w:rsidP="00341650">
      <w:pPr>
        <w:pStyle w:val="NoSpacing"/>
        <w:pBdr>
          <w:bottom w:val="single" w:sz="12" w:space="1" w:color="auto"/>
        </w:pBdr>
      </w:pPr>
    </w:p>
    <w:p w14:paraId="3A47C6F6" w14:textId="77777777" w:rsidR="00341650" w:rsidRDefault="00341650" w:rsidP="00341650">
      <w:pPr>
        <w:pStyle w:val="NoSpacing"/>
        <w:pBdr>
          <w:bottom w:val="single" w:sz="12" w:space="1" w:color="auto"/>
        </w:pBdr>
      </w:pPr>
    </w:p>
    <w:p w14:paraId="5DAD866B" w14:textId="77777777" w:rsidR="00341650" w:rsidRDefault="00341650" w:rsidP="005405F2">
      <w:pPr>
        <w:pStyle w:val="NoSpacing"/>
      </w:pPr>
    </w:p>
    <w:p w14:paraId="64A2E227" w14:textId="1E653B07" w:rsidR="00341650" w:rsidRDefault="00341650">
      <w:r>
        <w:br w:type="page"/>
      </w:r>
    </w:p>
    <w:p w14:paraId="67261A63" w14:textId="77777777" w:rsidR="005405F2" w:rsidRDefault="005405F2" w:rsidP="005405F2">
      <w:pPr>
        <w:pStyle w:val="NoSpacing"/>
      </w:pPr>
    </w:p>
    <w:p w14:paraId="3BCF2434" w14:textId="77777777" w:rsidR="005405F2" w:rsidRPr="00D01EF2" w:rsidRDefault="005405F2" w:rsidP="005405F2">
      <w:pPr>
        <w:pStyle w:val="NoSpacing"/>
        <w:rPr>
          <w:b/>
          <w:color w:val="156082" w:themeColor="accent1"/>
        </w:rPr>
      </w:pPr>
      <w:r w:rsidRPr="00D01EF2">
        <w:rPr>
          <w:b/>
          <w:color w:val="156082" w:themeColor="accent1"/>
        </w:rPr>
        <w:t>3 - Access(researcher1,select,dataset1) = Permitted</w:t>
      </w:r>
    </w:p>
    <w:p w14:paraId="14ACA95F" w14:textId="77777777" w:rsidR="005405F2" w:rsidRPr="00D01EF2" w:rsidRDefault="005405F2" w:rsidP="005405F2">
      <w:pPr>
        <w:pStyle w:val="NoSpacing"/>
        <w:rPr>
          <w:b/>
          <w:color w:val="156082" w:themeColor="accent1"/>
        </w:rPr>
      </w:pPr>
      <w:r w:rsidRPr="00D01EF2">
        <w:rPr>
          <w:b/>
          <w:color w:val="156082" w:themeColor="accent1"/>
        </w:rPr>
        <w:t>Access(researcher1,select,dataset1) = Prohibited</w:t>
      </w:r>
    </w:p>
    <w:p w14:paraId="41F5DB1D" w14:textId="77777777" w:rsidR="005405F2" w:rsidRDefault="005405F2" w:rsidP="005405F2">
      <w:pPr>
        <w:pStyle w:val="NoSpacing"/>
      </w:pPr>
    </w:p>
    <w:p w14:paraId="0FE3B5B0" w14:textId="77777777" w:rsidR="005405F2" w:rsidRDefault="005405F2" w:rsidP="005405F2">
      <w:pPr>
        <w:pStyle w:val="NoSpacing"/>
      </w:pPr>
      <w:r>
        <w:t>Permission(Institute1,Employee,Consult,Confidential_Data,default) $\wedge$</w:t>
      </w:r>
    </w:p>
    <w:p w14:paraId="2DBDE5B9" w14:textId="77777777" w:rsidR="005405F2" w:rsidRDefault="005405F2" w:rsidP="005405F2">
      <w:pPr>
        <w:pStyle w:val="NoSpacing"/>
      </w:pPr>
      <w:r>
        <w:t>Employ(Institute1,researcher1,Employee) $\wedge$</w:t>
      </w:r>
    </w:p>
    <w:p w14:paraId="6922BA4E" w14:textId="77777777" w:rsidR="005405F2" w:rsidRDefault="005405F2" w:rsidP="005405F2">
      <w:pPr>
        <w:pStyle w:val="NoSpacing"/>
      </w:pPr>
      <w:r>
        <w:t>Use(Institute1,dataset1,Confidential_Data) $\wedge$</w:t>
      </w:r>
    </w:p>
    <w:p w14:paraId="745222D7" w14:textId="77777777" w:rsidR="005405F2" w:rsidRDefault="005405F2" w:rsidP="005405F2">
      <w:pPr>
        <w:pStyle w:val="NoSpacing"/>
      </w:pPr>
      <w:r>
        <w:t>Consider(Institute1,select,Consult) $\wedge$</w:t>
      </w:r>
    </w:p>
    <w:p w14:paraId="0E0F9083" w14:textId="77777777" w:rsidR="005405F2" w:rsidRDefault="005405F2" w:rsidP="005405F2">
      <w:pPr>
        <w:pStyle w:val="NoSpacing"/>
      </w:pPr>
      <w:r>
        <w:t>Define(Institute1,researcher1,select,Confidential_Data,default) $\wedge$</w:t>
      </w:r>
    </w:p>
    <w:p w14:paraId="0627B58E" w14:textId="77777777" w:rsidR="005405F2" w:rsidRDefault="005405F2" w:rsidP="005405F2">
      <w:pPr>
        <w:pStyle w:val="NoSpacing"/>
      </w:pPr>
      <w:proofErr w:type="spellStart"/>
      <w:r>
        <w:t>SubOrganisationOf</w:t>
      </w:r>
      <w:proofErr w:type="spellEnd"/>
      <w:r>
        <w:t>(Institute1,Consortium) $\models$</w:t>
      </w:r>
    </w:p>
    <w:p w14:paraId="3C6CB265" w14:textId="77777777" w:rsidR="005405F2" w:rsidRDefault="005405F2" w:rsidP="005405F2">
      <w:pPr>
        <w:pStyle w:val="NoSpacing"/>
      </w:pPr>
      <w:r>
        <w:t>Is-permitted(researcher1,select,dataset1)</w:t>
      </w:r>
    </w:p>
    <w:p w14:paraId="1C80A98B" w14:textId="77777777" w:rsidR="005405F2" w:rsidRDefault="005405F2" w:rsidP="005405F2">
      <w:pPr>
        <w:pStyle w:val="NoSpacing"/>
      </w:pPr>
    </w:p>
    <w:p w14:paraId="0EF4FDC2" w14:textId="77777777" w:rsidR="005405F2" w:rsidRDefault="005405F2" w:rsidP="005405F2">
      <w:pPr>
        <w:pStyle w:val="NoSpacing"/>
      </w:pPr>
      <w:r>
        <w:t>Prohibition(Institute1,Staff_Member,Consult,Confidential_Data,default) $\wedge$</w:t>
      </w:r>
    </w:p>
    <w:p w14:paraId="67B7C128" w14:textId="77777777" w:rsidR="005405F2" w:rsidRDefault="005405F2" w:rsidP="005405F2">
      <w:pPr>
        <w:pStyle w:val="NoSpacing"/>
      </w:pPr>
      <w:r>
        <w:t>Employ(Institute1,researcher1,Staff_Member) $\wedge$</w:t>
      </w:r>
    </w:p>
    <w:p w14:paraId="0F7A18E4" w14:textId="77777777" w:rsidR="005405F2" w:rsidRDefault="005405F2" w:rsidP="005405F2">
      <w:pPr>
        <w:pStyle w:val="NoSpacing"/>
      </w:pPr>
      <w:r>
        <w:t>Use(Institute1,dataset1,Confidential_Data) $\wedge$</w:t>
      </w:r>
    </w:p>
    <w:p w14:paraId="5A1991E2" w14:textId="77777777" w:rsidR="005405F2" w:rsidRDefault="005405F2" w:rsidP="005405F2">
      <w:pPr>
        <w:pStyle w:val="NoSpacing"/>
      </w:pPr>
      <w:r>
        <w:t>Consider(Institute1,select,Consult) $\wedge$</w:t>
      </w:r>
    </w:p>
    <w:p w14:paraId="21FE67A4" w14:textId="77777777" w:rsidR="005405F2" w:rsidRDefault="005405F2" w:rsidP="005405F2">
      <w:pPr>
        <w:pStyle w:val="NoSpacing"/>
      </w:pPr>
      <w:r>
        <w:t>Define(Institute1,researcher1,select,Confidential_Data,default) $\wedge$</w:t>
      </w:r>
    </w:p>
    <w:p w14:paraId="37DABE91" w14:textId="77777777" w:rsidR="005405F2" w:rsidRDefault="005405F2" w:rsidP="005405F2">
      <w:pPr>
        <w:pStyle w:val="NoSpacing"/>
      </w:pPr>
      <w:proofErr w:type="spellStart"/>
      <w:r>
        <w:t>SubOrganisationOf</w:t>
      </w:r>
      <w:proofErr w:type="spellEnd"/>
      <w:r>
        <w:t>(Institute1,Consortium) $\models$</w:t>
      </w:r>
    </w:p>
    <w:p w14:paraId="5DCD9F29" w14:textId="77777777" w:rsidR="005405F2" w:rsidRDefault="005405F2" w:rsidP="005405F2">
      <w:pPr>
        <w:pStyle w:val="NoSpacing"/>
      </w:pPr>
      <w:r>
        <w:t>Is-prohibited(researcher1,select,dataset1)</w:t>
      </w:r>
    </w:p>
    <w:p w14:paraId="232FCCC0" w14:textId="77777777" w:rsidR="005405F2" w:rsidRDefault="005405F2" w:rsidP="005405F2">
      <w:pPr>
        <w:pStyle w:val="NoSpacing"/>
      </w:pPr>
    </w:p>
    <w:p w14:paraId="7BCEB956" w14:textId="36C59D90" w:rsidR="005405F2" w:rsidRDefault="005405F2" w:rsidP="005405F2">
      <w:pPr>
        <w:pStyle w:val="NoSpacing"/>
      </w:pPr>
      <w:r>
        <w:t xml:space="preserve">Contrast(X, Y, Z) represents the change in the truth value of </w:t>
      </w:r>
      <w:r w:rsidR="00341650">
        <w:t xml:space="preserve">X when </w:t>
      </w:r>
      <w:r>
        <w:t>the variable Y is changed to Z, where:</w:t>
      </w:r>
    </w:p>
    <w:p w14:paraId="44A92568" w14:textId="77777777" w:rsidR="005405F2" w:rsidRDefault="005405F2" w:rsidP="005405F2">
      <w:pPr>
        <w:pStyle w:val="NoSpacing"/>
      </w:pPr>
      <w:r>
        <w:t xml:space="preserve">X = Use(Institute1,dataset1,Confidential_Data) $\wedge$ Consider(Institute1,select,Consult) $\wedge$ Define(Institute1,researcher1,select,Confidential_Data,default) $\wedge$ </w:t>
      </w:r>
      <w:proofErr w:type="spellStart"/>
      <w:r>
        <w:t>SubOrganisationOf</w:t>
      </w:r>
      <w:proofErr w:type="spellEnd"/>
      <w:r>
        <w:t>(Institute1,Consortium)</w:t>
      </w:r>
    </w:p>
    <w:p w14:paraId="280CE8B7" w14:textId="77777777" w:rsidR="005405F2" w:rsidRDefault="005405F2" w:rsidP="005405F2">
      <w:pPr>
        <w:pStyle w:val="NoSpacing"/>
      </w:pPr>
      <w:r>
        <w:t>Y = Permission(Institute1,Employee,Consult,Confidential_Data,default) $\wedge$ Employ(Institute1,researcher1,Employee)</w:t>
      </w:r>
    </w:p>
    <w:p w14:paraId="12487778" w14:textId="77777777" w:rsidR="005405F2" w:rsidRDefault="005405F2" w:rsidP="005405F2">
      <w:pPr>
        <w:pStyle w:val="NoSpacing"/>
      </w:pPr>
      <w:r>
        <w:t xml:space="preserve">Z = Prohibition(Institute1,Staff_Member,Consult,Confidential_Data,default) $\wedge$ Employ(Institute1,researcher1,Staff_Member)      </w:t>
      </w:r>
    </w:p>
    <w:p w14:paraId="011BF8E9" w14:textId="77777777" w:rsidR="005405F2" w:rsidRDefault="005405F2" w:rsidP="005405F2">
      <w:pPr>
        <w:pStyle w:val="NoSpacing"/>
      </w:pPr>
    </w:p>
    <w:p w14:paraId="1872855D" w14:textId="42991FEA" w:rsidR="005405F2" w:rsidRDefault="00341650" w:rsidP="005405F2">
      <w:pPr>
        <w:pStyle w:val="NoSpacing"/>
      </w:pPr>
      <w:r w:rsidRPr="00341650">
        <w:rPr>
          <w:b/>
          <w:color w:val="156082" w:themeColor="accent1"/>
        </w:rPr>
        <w:t>NL:</w:t>
      </w:r>
      <w:r>
        <w:t xml:space="preserve"> </w:t>
      </w:r>
      <w:r w:rsidR="005405F2">
        <w:t>There is a conflict in the access of dataset1 for Researcher1. Researcher1, an employee at Institute1, part of the Consortium, can select the dataset1. Researcher1 is permitted to consult a confidential data in a default context, where dataset1 is considered as a confidential data, and selecting it is classified as a consulting activity. In contrast, Researcher1 cannot select it when/because they are considered a staff member.</w:t>
      </w:r>
    </w:p>
    <w:p w14:paraId="60AB749A" w14:textId="77777777" w:rsidR="005405F2" w:rsidRDefault="005405F2" w:rsidP="005405F2">
      <w:pPr>
        <w:pStyle w:val="NoSpacing"/>
      </w:pPr>
    </w:p>
    <w:p w14:paraId="59A4917C" w14:textId="77777777" w:rsidR="00341650" w:rsidRDefault="00341650" w:rsidP="00341650">
      <w:pPr>
        <w:pStyle w:val="NoSpacing"/>
      </w:pPr>
    </w:p>
    <w:p w14:paraId="30C61E6A" w14:textId="1B797DA5" w:rsidR="00341650" w:rsidRDefault="00C73E2D" w:rsidP="00341650">
      <w:pPr>
        <w:pStyle w:val="NoSpacing"/>
        <w:numPr>
          <w:ilvl w:val="0"/>
          <w:numId w:val="12"/>
        </w:numPr>
      </w:pPr>
      <w:r>
        <w:t>Is the natural language (NL) explanation coherent with the logic-based explanation?</w:t>
      </w:r>
    </w:p>
    <w:p w14:paraId="3B898B6B" w14:textId="77777777" w:rsidR="00341650" w:rsidRDefault="00341650" w:rsidP="00341650">
      <w:pPr>
        <w:pStyle w:val="NoSpacing"/>
        <w:ind w:left="720"/>
      </w:pPr>
    </w:p>
    <w:p w14:paraId="26B66994" w14:textId="5508C750" w:rsidR="00341650" w:rsidRDefault="00C73E2D" w:rsidP="00341650">
      <w:pPr>
        <w:pStyle w:val="NoSpacing"/>
        <w:numPr>
          <w:ilvl w:val="0"/>
          <w:numId w:val="12"/>
        </w:numPr>
      </w:pPr>
      <w:r>
        <w:t>Are the generated explanations useful in helping understand the decisions made by the system?</w:t>
      </w:r>
    </w:p>
    <w:p w14:paraId="3EFD2736" w14:textId="77777777" w:rsidR="00341650" w:rsidRDefault="00341650" w:rsidP="00341650">
      <w:pPr>
        <w:pStyle w:val="NoSpacing"/>
        <w:pBdr>
          <w:bottom w:val="single" w:sz="12" w:space="1" w:color="auto"/>
        </w:pBdr>
      </w:pPr>
    </w:p>
    <w:p w14:paraId="10D6114C" w14:textId="77777777" w:rsidR="00341650" w:rsidRDefault="00341650" w:rsidP="00341650">
      <w:pPr>
        <w:pStyle w:val="NoSpacing"/>
        <w:pBdr>
          <w:bottom w:val="single" w:sz="12" w:space="1" w:color="auto"/>
        </w:pBdr>
      </w:pPr>
    </w:p>
    <w:p w14:paraId="7F623971" w14:textId="77777777" w:rsidR="00341650" w:rsidRDefault="00341650" w:rsidP="00341650">
      <w:pPr>
        <w:pStyle w:val="NoSpacing"/>
      </w:pPr>
    </w:p>
    <w:p w14:paraId="39F1A23A" w14:textId="04ACD912" w:rsidR="00341650" w:rsidRDefault="00341650">
      <w:r>
        <w:br w:type="page"/>
      </w:r>
    </w:p>
    <w:p w14:paraId="6521B834" w14:textId="77777777" w:rsidR="00341650" w:rsidRDefault="00341650" w:rsidP="005405F2">
      <w:pPr>
        <w:pStyle w:val="NoSpacing"/>
      </w:pPr>
    </w:p>
    <w:p w14:paraId="2CA51D7A" w14:textId="77777777" w:rsidR="005405F2" w:rsidRPr="00D01EF2" w:rsidRDefault="005405F2" w:rsidP="005405F2">
      <w:pPr>
        <w:pStyle w:val="NoSpacing"/>
        <w:rPr>
          <w:b/>
          <w:color w:val="156082" w:themeColor="accent1"/>
        </w:rPr>
      </w:pPr>
      <w:r w:rsidRPr="00D01EF2">
        <w:rPr>
          <w:b/>
          <w:color w:val="156082" w:themeColor="accent1"/>
        </w:rPr>
        <w:t>4 - Access(researcher1,select,dataset5) = Permitted</w:t>
      </w:r>
    </w:p>
    <w:p w14:paraId="55688984" w14:textId="77777777" w:rsidR="005405F2" w:rsidRPr="00D01EF2" w:rsidRDefault="005405F2" w:rsidP="005405F2">
      <w:pPr>
        <w:pStyle w:val="NoSpacing"/>
        <w:rPr>
          <w:b/>
          <w:color w:val="156082" w:themeColor="accent1"/>
        </w:rPr>
      </w:pPr>
      <w:r w:rsidRPr="00D01EF2">
        <w:rPr>
          <w:b/>
          <w:color w:val="156082" w:themeColor="accent1"/>
        </w:rPr>
        <w:t>Access(researcher1,select,dataset5) = Prohibited</w:t>
      </w:r>
    </w:p>
    <w:p w14:paraId="26706FA3" w14:textId="77777777" w:rsidR="005405F2" w:rsidRDefault="005405F2" w:rsidP="005405F2">
      <w:pPr>
        <w:pStyle w:val="NoSpacing"/>
      </w:pPr>
    </w:p>
    <w:p w14:paraId="7CE2F05B" w14:textId="77777777" w:rsidR="005405F2" w:rsidRDefault="005405F2" w:rsidP="005405F2">
      <w:pPr>
        <w:pStyle w:val="NoSpacing"/>
      </w:pPr>
      <w:r>
        <w:t>Permission(Institute1,Employee,Consult,Confidential_Data,default) $\wedge$</w:t>
      </w:r>
    </w:p>
    <w:p w14:paraId="292BCD7E" w14:textId="77777777" w:rsidR="005405F2" w:rsidRDefault="005405F2" w:rsidP="005405F2">
      <w:pPr>
        <w:pStyle w:val="NoSpacing"/>
      </w:pPr>
      <w:r>
        <w:t>Employ(Institute1,researcher1,Employee) $\wedge$</w:t>
      </w:r>
    </w:p>
    <w:p w14:paraId="10772D1F" w14:textId="77777777" w:rsidR="005405F2" w:rsidRDefault="005405F2" w:rsidP="005405F2">
      <w:pPr>
        <w:pStyle w:val="NoSpacing"/>
      </w:pPr>
      <w:r>
        <w:t>Use(Institute1,dataset5,Confidential_Data) $\wedge$</w:t>
      </w:r>
    </w:p>
    <w:p w14:paraId="470AC9A4" w14:textId="77777777" w:rsidR="005405F2" w:rsidRDefault="005405F2" w:rsidP="005405F2">
      <w:pPr>
        <w:pStyle w:val="NoSpacing"/>
      </w:pPr>
      <w:r>
        <w:t>Consider(Institute1,select,Consult) $\wedge$</w:t>
      </w:r>
    </w:p>
    <w:p w14:paraId="03E66815" w14:textId="77777777" w:rsidR="005405F2" w:rsidRDefault="005405F2" w:rsidP="005405F2">
      <w:pPr>
        <w:pStyle w:val="NoSpacing"/>
      </w:pPr>
      <w:r>
        <w:t>Define(Institute1,researcher1,select,Confidential_Data,default) $\wedge$</w:t>
      </w:r>
    </w:p>
    <w:p w14:paraId="39339664" w14:textId="77777777" w:rsidR="005405F2" w:rsidRDefault="005405F2" w:rsidP="005405F2">
      <w:pPr>
        <w:pStyle w:val="NoSpacing"/>
      </w:pPr>
      <w:proofErr w:type="spellStart"/>
      <w:r>
        <w:t>SubOrganisationOf</w:t>
      </w:r>
      <w:proofErr w:type="spellEnd"/>
      <w:r>
        <w:t>(Institute1,Consortium) $\models$</w:t>
      </w:r>
    </w:p>
    <w:p w14:paraId="0B1D4CFA" w14:textId="77777777" w:rsidR="005405F2" w:rsidRDefault="005405F2" w:rsidP="005405F2">
      <w:pPr>
        <w:pStyle w:val="NoSpacing"/>
      </w:pPr>
      <w:r>
        <w:t>Is-permitted(researcher1,select,dataset5)</w:t>
      </w:r>
    </w:p>
    <w:p w14:paraId="7E1ED3B4" w14:textId="77777777" w:rsidR="005405F2" w:rsidRDefault="005405F2" w:rsidP="005405F2">
      <w:pPr>
        <w:pStyle w:val="NoSpacing"/>
      </w:pPr>
    </w:p>
    <w:p w14:paraId="1E54650D" w14:textId="77777777" w:rsidR="005405F2" w:rsidRDefault="005405F2" w:rsidP="005405F2">
      <w:pPr>
        <w:pStyle w:val="NoSpacing"/>
      </w:pPr>
      <w:r>
        <w:t>Prohibition(Institute1,Staff_Member,Consult,Confidential_Data,default) $\wedge$</w:t>
      </w:r>
    </w:p>
    <w:p w14:paraId="26B56F54" w14:textId="77777777" w:rsidR="005405F2" w:rsidRDefault="005405F2" w:rsidP="005405F2">
      <w:pPr>
        <w:pStyle w:val="NoSpacing"/>
      </w:pPr>
      <w:r>
        <w:t>Employ(Institute1,researcher1,Staff_Member) $\wedge$</w:t>
      </w:r>
    </w:p>
    <w:p w14:paraId="197CA78F" w14:textId="77777777" w:rsidR="005405F2" w:rsidRDefault="005405F2" w:rsidP="005405F2">
      <w:pPr>
        <w:pStyle w:val="NoSpacing"/>
      </w:pPr>
      <w:r>
        <w:t>Use(Institute1,dataset5,Confidential_Data) $\wedge$</w:t>
      </w:r>
    </w:p>
    <w:p w14:paraId="5E34DBB5" w14:textId="77777777" w:rsidR="005405F2" w:rsidRDefault="005405F2" w:rsidP="005405F2">
      <w:pPr>
        <w:pStyle w:val="NoSpacing"/>
      </w:pPr>
      <w:r>
        <w:t>Consider(Institute1,select,Consult) $\wedge$</w:t>
      </w:r>
    </w:p>
    <w:p w14:paraId="2CDDA8E3" w14:textId="77777777" w:rsidR="005405F2" w:rsidRDefault="005405F2" w:rsidP="005405F2">
      <w:pPr>
        <w:pStyle w:val="NoSpacing"/>
      </w:pPr>
      <w:r>
        <w:t>Define(Institute1,researcher1,select,Confidential_Data,default) $\wedge$</w:t>
      </w:r>
    </w:p>
    <w:p w14:paraId="4EA4E927" w14:textId="77777777" w:rsidR="005405F2" w:rsidRDefault="005405F2" w:rsidP="005405F2">
      <w:pPr>
        <w:pStyle w:val="NoSpacing"/>
      </w:pPr>
      <w:proofErr w:type="spellStart"/>
      <w:r>
        <w:t>SubOrganisationOf</w:t>
      </w:r>
      <w:proofErr w:type="spellEnd"/>
      <w:r>
        <w:t>(Institute1,Consortium) $\models$</w:t>
      </w:r>
    </w:p>
    <w:p w14:paraId="27914B18" w14:textId="77777777" w:rsidR="005405F2" w:rsidRDefault="005405F2" w:rsidP="005405F2">
      <w:pPr>
        <w:pStyle w:val="NoSpacing"/>
      </w:pPr>
      <w:r>
        <w:t>Is-prohibited(researcher1,select,dataset5)</w:t>
      </w:r>
    </w:p>
    <w:p w14:paraId="0BFAADF7" w14:textId="77777777" w:rsidR="005405F2" w:rsidRDefault="005405F2" w:rsidP="005405F2">
      <w:pPr>
        <w:pStyle w:val="NoSpacing"/>
      </w:pPr>
    </w:p>
    <w:p w14:paraId="5B5861A9" w14:textId="1A6A56D2" w:rsidR="005405F2" w:rsidRDefault="005405F2" w:rsidP="005405F2">
      <w:pPr>
        <w:pStyle w:val="NoSpacing"/>
      </w:pPr>
      <w:r>
        <w:t xml:space="preserve">Contrast(X, Y, Z) represents the change in the truth value of </w:t>
      </w:r>
      <w:r w:rsidR="00341650">
        <w:t xml:space="preserve">X when </w:t>
      </w:r>
      <w:r>
        <w:t>the variable Y is changed to Z, where:</w:t>
      </w:r>
    </w:p>
    <w:p w14:paraId="68A76BBB" w14:textId="77777777" w:rsidR="005405F2" w:rsidRDefault="005405F2" w:rsidP="005405F2">
      <w:pPr>
        <w:pStyle w:val="NoSpacing"/>
      </w:pPr>
      <w:r>
        <w:t xml:space="preserve">X = Use(Institute1,dataset5,Confidential_Data) $\wedge$ Consider(Institute1,select,Consult) $\wedge$ Define(Institute1,researcher1,select,Confidential_Data,default) $\wedge$ </w:t>
      </w:r>
      <w:proofErr w:type="spellStart"/>
      <w:r>
        <w:t>SubOrganisationOf</w:t>
      </w:r>
      <w:proofErr w:type="spellEnd"/>
      <w:r>
        <w:t>(Institute1,Consortium)</w:t>
      </w:r>
    </w:p>
    <w:p w14:paraId="79DCCEE1" w14:textId="77777777" w:rsidR="005405F2" w:rsidRDefault="005405F2" w:rsidP="005405F2">
      <w:pPr>
        <w:pStyle w:val="NoSpacing"/>
      </w:pPr>
      <w:r>
        <w:t>Y = Permission(Institute1,Employee,Consult,Confidential_Data,default) $\wedge$ Employ(Institute1,researcher1,Employee)</w:t>
      </w:r>
    </w:p>
    <w:p w14:paraId="26F987CC" w14:textId="77777777" w:rsidR="005405F2" w:rsidRDefault="005405F2" w:rsidP="005405F2">
      <w:pPr>
        <w:pStyle w:val="NoSpacing"/>
      </w:pPr>
      <w:r>
        <w:t xml:space="preserve">Z = Prohibition(Institute1,Staff_Member,Consult,Confidential_Data,default) $\wedge$ Employ(Institute1,researcher1,Staff_Member)      </w:t>
      </w:r>
    </w:p>
    <w:p w14:paraId="4DDB72E7" w14:textId="77777777" w:rsidR="005405F2" w:rsidRDefault="005405F2" w:rsidP="005405F2">
      <w:pPr>
        <w:pStyle w:val="NoSpacing"/>
      </w:pPr>
    </w:p>
    <w:p w14:paraId="39690292" w14:textId="26DED37E" w:rsidR="005405F2" w:rsidRDefault="00341650" w:rsidP="005405F2">
      <w:pPr>
        <w:pStyle w:val="NoSpacing"/>
      </w:pPr>
      <w:r w:rsidRPr="00341650">
        <w:rPr>
          <w:b/>
          <w:color w:val="156082" w:themeColor="accent1"/>
        </w:rPr>
        <w:t>NL:</w:t>
      </w:r>
      <w:r>
        <w:t xml:space="preserve"> </w:t>
      </w:r>
      <w:r w:rsidR="005405F2">
        <w:t>There is a conflict in the access of dataset5 for Researcher1. Researcher1, an employee at Institute1, part of the Consortium, can select the dataset5. Researcher1 is permitted to consult a confidential data in a default context, where dataset5 is considered as a confidential data, and selecting it is classified as a consulting activity. In contrast, Researcher1 cannot select it when/because they are considered a staff member.</w:t>
      </w:r>
    </w:p>
    <w:p w14:paraId="0ACA20C7" w14:textId="77777777" w:rsidR="00341650" w:rsidRDefault="00341650" w:rsidP="00341650">
      <w:pPr>
        <w:pStyle w:val="NoSpacing"/>
      </w:pPr>
    </w:p>
    <w:p w14:paraId="07581703" w14:textId="77777777" w:rsidR="00341650" w:rsidRDefault="00341650" w:rsidP="00341650">
      <w:pPr>
        <w:pStyle w:val="NoSpacing"/>
      </w:pPr>
    </w:p>
    <w:p w14:paraId="597781B7" w14:textId="0D029360" w:rsidR="00341650" w:rsidRDefault="00C73E2D" w:rsidP="00341650">
      <w:pPr>
        <w:pStyle w:val="NoSpacing"/>
        <w:numPr>
          <w:ilvl w:val="0"/>
          <w:numId w:val="13"/>
        </w:numPr>
      </w:pPr>
      <w:r>
        <w:t>Is the natural language (NL) explanation coherent with the logic-based explanation?</w:t>
      </w:r>
    </w:p>
    <w:p w14:paraId="58B82916" w14:textId="77777777" w:rsidR="00341650" w:rsidRDefault="00341650" w:rsidP="00341650">
      <w:pPr>
        <w:pStyle w:val="NoSpacing"/>
        <w:ind w:left="720"/>
      </w:pPr>
    </w:p>
    <w:p w14:paraId="2C0D2881" w14:textId="59F0D64A" w:rsidR="00341650" w:rsidRDefault="00C73E2D" w:rsidP="00341650">
      <w:pPr>
        <w:pStyle w:val="NoSpacing"/>
        <w:numPr>
          <w:ilvl w:val="0"/>
          <w:numId w:val="13"/>
        </w:numPr>
      </w:pPr>
      <w:r>
        <w:t>Are the generated explanations useful in helping understand the decisions made by the system?</w:t>
      </w:r>
    </w:p>
    <w:p w14:paraId="0FD7ABD7" w14:textId="77777777" w:rsidR="00341650" w:rsidRDefault="00341650" w:rsidP="00341650">
      <w:pPr>
        <w:pStyle w:val="NoSpacing"/>
        <w:pBdr>
          <w:bottom w:val="single" w:sz="12" w:space="1" w:color="auto"/>
        </w:pBdr>
      </w:pPr>
    </w:p>
    <w:p w14:paraId="5FE81BD0" w14:textId="77777777" w:rsidR="00341650" w:rsidRDefault="00341650" w:rsidP="00341650">
      <w:pPr>
        <w:pStyle w:val="NoSpacing"/>
        <w:pBdr>
          <w:bottom w:val="single" w:sz="12" w:space="1" w:color="auto"/>
        </w:pBdr>
      </w:pPr>
    </w:p>
    <w:p w14:paraId="667FEA0E" w14:textId="77777777" w:rsidR="00341650" w:rsidRDefault="00341650" w:rsidP="00341650">
      <w:pPr>
        <w:pStyle w:val="NoSpacing"/>
      </w:pPr>
    </w:p>
    <w:p w14:paraId="3751A208" w14:textId="4D6458F2" w:rsidR="00341650" w:rsidRDefault="00341650">
      <w:r>
        <w:br w:type="page"/>
      </w:r>
    </w:p>
    <w:p w14:paraId="1DB52364" w14:textId="77777777" w:rsidR="005405F2" w:rsidRDefault="005405F2" w:rsidP="005405F2">
      <w:pPr>
        <w:pStyle w:val="NoSpacing"/>
      </w:pPr>
    </w:p>
    <w:p w14:paraId="51C1D4E9" w14:textId="77777777" w:rsidR="005405F2" w:rsidRPr="00D01EF2" w:rsidRDefault="005405F2" w:rsidP="005405F2">
      <w:pPr>
        <w:pStyle w:val="NoSpacing"/>
        <w:rPr>
          <w:b/>
          <w:color w:val="156082" w:themeColor="accent1"/>
        </w:rPr>
      </w:pPr>
      <w:r w:rsidRPr="00D01EF2">
        <w:rPr>
          <w:b/>
          <w:color w:val="156082" w:themeColor="accent1"/>
        </w:rPr>
        <w:t>5 - Access(researcher4,read,dataset1) = Permitted</w:t>
      </w:r>
    </w:p>
    <w:p w14:paraId="1411DDD7" w14:textId="77777777" w:rsidR="005405F2" w:rsidRPr="00D01EF2" w:rsidRDefault="005405F2" w:rsidP="005405F2">
      <w:pPr>
        <w:pStyle w:val="NoSpacing"/>
        <w:rPr>
          <w:b/>
          <w:color w:val="156082" w:themeColor="accent1"/>
        </w:rPr>
      </w:pPr>
      <w:r w:rsidRPr="00D01EF2">
        <w:rPr>
          <w:b/>
          <w:color w:val="156082" w:themeColor="accent1"/>
        </w:rPr>
        <w:t>Access(researcher4,read,dataset1) = Prohibited</w:t>
      </w:r>
    </w:p>
    <w:p w14:paraId="0C7849DD" w14:textId="77777777" w:rsidR="005405F2" w:rsidRDefault="005405F2" w:rsidP="005405F2">
      <w:pPr>
        <w:pStyle w:val="NoSpacing"/>
      </w:pPr>
    </w:p>
    <w:p w14:paraId="59504FCF" w14:textId="77777777" w:rsidR="005405F2" w:rsidRDefault="005405F2" w:rsidP="005405F2">
      <w:pPr>
        <w:pStyle w:val="NoSpacing"/>
      </w:pPr>
      <w:r>
        <w:t>Permission(Institute1,Employee,Consult,Confidential_Data,default) $\wedge$</w:t>
      </w:r>
    </w:p>
    <w:p w14:paraId="7912A42B" w14:textId="77777777" w:rsidR="005405F2" w:rsidRDefault="005405F2" w:rsidP="005405F2">
      <w:pPr>
        <w:pStyle w:val="NoSpacing"/>
      </w:pPr>
      <w:r>
        <w:t>Employ(Institute1,researcher4,Employee) $\wedge$</w:t>
      </w:r>
    </w:p>
    <w:p w14:paraId="5B30FC02" w14:textId="77777777" w:rsidR="005405F2" w:rsidRDefault="005405F2" w:rsidP="005405F2">
      <w:pPr>
        <w:pStyle w:val="NoSpacing"/>
      </w:pPr>
      <w:r>
        <w:t>Use(Institute1,dataset1,Confidential_Data) $\wedge$</w:t>
      </w:r>
    </w:p>
    <w:p w14:paraId="0140B245" w14:textId="77777777" w:rsidR="005405F2" w:rsidRDefault="005405F2" w:rsidP="005405F2">
      <w:pPr>
        <w:pStyle w:val="NoSpacing"/>
      </w:pPr>
      <w:r>
        <w:t>Consider(Institute1,read,Consult) $\wedge$</w:t>
      </w:r>
    </w:p>
    <w:p w14:paraId="2A03B6DE" w14:textId="77777777" w:rsidR="005405F2" w:rsidRDefault="005405F2" w:rsidP="005405F2">
      <w:pPr>
        <w:pStyle w:val="NoSpacing"/>
      </w:pPr>
      <w:r>
        <w:t>Define(Institute1,researcher4,read,Confidential_Data,default) $\wedge$</w:t>
      </w:r>
    </w:p>
    <w:p w14:paraId="6B8B2628" w14:textId="77777777" w:rsidR="005405F2" w:rsidRDefault="005405F2" w:rsidP="005405F2">
      <w:pPr>
        <w:pStyle w:val="NoSpacing"/>
      </w:pPr>
      <w:proofErr w:type="spellStart"/>
      <w:r>
        <w:t>SubOrganisationOf</w:t>
      </w:r>
      <w:proofErr w:type="spellEnd"/>
      <w:r>
        <w:t>(Institute1,Consortium) $\models$</w:t>
      </w:r>
    </w:p>
    <w:p w14:paraId="5443CB1F" w14:textId="77777777" w:rsidR="005405F2" w:rsidRDefault="005405F2" w:rsidP="005405F2">
      <w:pPr>
        <w:pStyle w:val="NoSpacing"/>
      </w:pPr>
      <w:r>
        <w:t>Is-permitted(researcher4,read,dataset1)</w:t>
      </w:r>
    </w:p>
    <w:p w14:paraId="47D44CC9" w14:textId="77777777" w:rsidR="005405F2" w:rsidRDefault="005405F2" w:rsidP="005405F2">
      <w:pPr>
        <w:pStyle w:val="NoSpacing"/>
      </w:pPr>
    </w:p>
    <w:p w14:paraId="32A193DC" w14:textId="77777777" w:rsidR="005405F2" w:rsidRDefault="005405F2" w:rsidP="005405F2">
      <w:pPr>
        <w:pStyle w:val="NoSpacing"/>
      </w:pPr>
      <w:r>
        <w:t>Prohibition(Institute1,Staff_Member,Consult,Confidential_Data,default) $\wedge$</w:t>
      </w:r>
    </w:p>
    <w:p w14:paraId="7BB229D9" w14:textId="77777777" w:rsidR="005405F2" w:rsidRDefault="005405F2" w:rsidP="005405F2">
      <w:pPr>
        <w:pStyle w:val="NoSpacing"/>
      </w:pPr>
      <w:r>
        <w:t>Employ(Institute1,researcher4,Staff_Member) $\wedge$</w:t>
      </w:r>
    </w:p>
    <w:p w14:paraId="7CFC5C3F" w14:textId="77777777" w:rsidR="005405F2" w:rsidRDefault="005405F2" w:rsidP="005405F2">
      <w:pPr>
        <w:pStyle w:val="NoSpacing"/>
      </w:pPr>
      <w:r>
        <w:t>Use(Institute1,dataset1,Confidential_Data) $\wedge$</w:t>
      </w:r>
    </w:p>
    <w:p w14:paraId="786BC4CF" w14:textId="77777777" w:rsidR="005405F2" w:rsidRDefault="005405F2" w:rsidP="005405F2">
      <w:pPr>
        <w:pStyle w:val="NoSpacing"/>
      </w:pPr>
      <w:r>
        <w:t>Consider(Institute1,read,Consult) $\wedge$</w:t>
      </w:r>
    </w:p>
    <w:p w14:paraId="596A3701" w14:textId="77777777" w:rsidR="005405F2" w:rsidRDefault="005405F2" w:rsidP="005405F2">
      <w:pPr>
        <w:pStyle w:val="NoSpacing"/>
      </w:pPr>
      <w:r>
        <w:t>Define(Institute1,researcher4,read,Confidential_Data,default) $\wedge$</w:t>
      </w:r>
    </w:p>
    <w:p w14:paraId="5ACCFA4D" w14:textId="77777777" w:rsidR="005405F2" w:rsidRDefault="005405F2" w:rsidP="005405F2">
      <w:pPr>
        <w:pStyle w:val="NoSpacing"/>
      </w:pPr>
      <w:proofErr w:type="spellStart"/>
      <w:r>
        <w:t>SubOrganisationOf</w:t>
      </w:r>
      <w:proofErr w:type="spellEnd"/>
      <w:r>
        <w:t>(Institute1,Consortium) $\models$</w:t>
      </w:r>
    </w:p>
    <w:p w14:paraId="04AB4D1E" w14:textId="77777777" w:rsidR="005405F2" w:rsidRDefault="005405F2" w:rsidP="005405F2">
      <w:pPr>
        <w:pStyle w:val="NoSpacing"/>
      </w:pPr>
      <w:r>
        <w:t>Is-prohibited(researcher4,read,dataset1)</w:t>
      </w:r>
    </w:p>
    <w:p w14:paraId="3ABA3604" w14:textId="77777777" w:rsidR="005405F2" w:rsidRDefault="005405F2" w:rsidP="005405F2">
      <w:pPr>
        <w:pStyle w:val="NoSpacing"/>
      </w:pPr>
    </w:p>
    <w:p w14:paraId="02279146" w14:textId="711D7B2D" w:rsidR="005405F2" w:rsidRDefault="005405F2" w:rsidP="005405F2">
      <w:pPr>
        <w:pStyle w:val="NoSpacing"/>
      </w:pPr>
      <w:r>
        <w:t xml:space="preserve">Contrast(X, Y, Z) represents the change in the truth value of </w:t>
      </w:r>
      <w:r w:rsidR="00341650">
        <w:t xml:space="preserve">X when </w:t>
      </w:r>
      <w:r>
        <w:t>the variable Y is changed to Z, where:</w:t>
      </w:r>
    </w:p>
    <w:p w14:paraId="42FCCE78" w14:textId="77777777" w:rsidR="005405F2" w:rsidRDefault="005405F2" w:rsidP="005405F2">
      <w:pPr>
        <w:pStyle w:val="NoSpacing"/>
      </w:pPr>
      <w:r>
        <w:t xml:space="preserve">X = Use(Institute1,dataset1,Confidential_Data) $\wedge$ Consider(Institute1,read,Consult) $\wedge$ Define(Institute1,researcher4,read,Confidential_Data,default) $\wedge$ </w:t>
      </w:r>
      <w:proofErr w:type="spellStart"/>
      <w:r>
        <w:t>SubOrganisationOf</w:t>
      </w:r>
      <w:proofErr w:type="spellEnd"/>
      <w:r>
        <w:t>(Institute1,Consortium)</w:t>
      </w:r>
    </w:p>
    <w:p w14:paraId="7789B998" w14:textId="77777777" w:rsidR="005405F2" w:rsidRDefault="005405F2" w:rsidP="005405F2">
      <w:pPr>
        <w:pStyle w:val="NoSpacing"/>
      </w:pPr>
      <w:r>
        <w:t>Y = Permission(Institute1,Employee,Consult,Confidential_Data,default) $\wedge$ Employ(Institute1,researcher4,Employee)</w:t>
      </w:r>
    </w:p>
    <w:p w14:paraId="79A1F18E" w14:textId="77777777" w:rsidR="005405F2" w:rsidRDefault="005405F2" w:rsidP="005405F2">
      <w:pPr>
        <w:pStyle w:val="NoSpacing"/>
      </w:pPr>
      <w:r>
        <w:t xml:space="preserve">Z = Prohibition(Institute1,Staff_Member,Consult,Confidential_Data,default) $\wedge$ Employ(Institute1,researcher4,Staff_Member)      </w:t>
      </w:r>
    </w:p>
    <w:p w14:paraId="54BCBFCF" w14:textId="77777777" w:rsidR="005405F2" w:rsidRDefault="005405F2" w:rsidP="005405F2">
      <w:pPr>
        <w:pStyle w:val="NoSpacing"/>
      </w:pPr>
    </w:p>
    <w:p w14:paraId="5EE5CFF5" w14:textId="05C216F2" w:rsidR="005405F2" w:rsidRDefault="00341650" w:rsidP="005405F2">
      <w:pPr>
        <w:pStyle w:val="NoSpacing"/>
      </w:pPr>
      <w:r w:rsidRPr="00341650">
        <w:rPr>
          <w:b/>
          <w:bCs/>
          <w:color w:val="156082" w:themeColor="accent1"/>
        </w:rPr>
        <w:t>NL:</w:t>
      </w:r>
      <w:r>
        <w:t xml:space="preserve"> </w:t>
      </w:r>
      <w:r w:rsidR="005405F2">
        <w:t>There is a conflict in the access of dataset1 for Researcher4. Researcher4, an employee at Institute1, part of the Consortium, can read the dataset1. Researcher4 is permitted to consult a confidential data in a default context, where dataset1 is considered as a confidential data, and reading it is classified as a consulting activity. In contrast, Researcher4 cannot read it when/because they are considered a staff member.</w:t>
      </w:r>
    </w:p>
    <w:p w14:paraId="79BC0E7E" w14:textId="77777777" w:rsidR="005405F2" w:rsidRDefault="005405F2" w:rsidP="005405F2">
      <w:pPr>
        <w:pStyle w:val="NoSpacing"/>
      </w:pPr>
    </w:p>
    <w:p w14:paraId="23E4D56C" w14:textId="77777777" w:rsidR="00341650" w:rsidRDefault="00341650" w:rsidP="00341650">
      <w:pPr>
        <w:pStyle w:val="NoSpacing"/>
      </w:pPr>
    </w:p>
    <w:p w14:paraId="1CDC65A8" w14:textId="41FB8BCD" w:rsidR="00341650" w:rsidRDefault="00C73E2D" w:rsidP="00341650">
      <w:pPr>
        <w:pStyle w:val="NoSpacing"/>
        <w:numPr>
          <w:ilvl w:val="0"/>
          <w:numId w:val="14"/>
        </w:numPr>
      </w:pPr>
      <w:r>
        <w:t>Is the natural language (NL) explanation coherent with the logic-based explanation?</w:t>
      </w:r>
    </w:p>
    <w:p w14:paraId="4E349434" w14:textId="77777777" w:rsidR="00341650" w:rsidRDefault="00341650" w:rsidP="00341650">
      <w:pPr>
        <w:pStyle w:val="NoSpacing"/>
        <w:ind w:left="720"/>
      </w:pPr>
    </w:p>
    <w:p w14:paraId="5226753E" w14:textId="16D2DDE8" w:rsidR="00341650" w:rsidRDefault="00C73E2D" w:rsidP="00341650">
      <w:pPr>
        <w:pStyle w:val="NoSpacing"/>
        <w:numPr>
          <w:ilvl w:val="0"/>
          <w:numId w:val="14"/>
        </w:numPr>
      </w:pPr>
      <w:r>
        <w:t>Are the generated explanations useful in helping understand the decisions made by the system?</w:t>
      </w:r>
    </w:p>
    <w:p w14:paraId="286CAA03" w14:textId="77777777" w:rsidR="00341650" w:rsidRDefault="00341650" w:rsidP="00341650">
      <w:pPr>
        <w:pStyle w:val="NoSpacing"/>
        <w:pBdr>
          <w:bottom w:val="single" w:sz="12" w:space="1" w:color="auto"/>
        </w:pBdr>
      </w:pPr>
    </w:p>
    <w:p w14:paraId="6BC2EA70" w14:textId="77777777" w:rsidR="00341650" w:rsidRDefault="00341650" w:rsidP="00341650">
      <w:pPr>
        <w:pStyle w:val="NoSpacing"/>
        <w:pBdr>
          <w:bottom w:val="single" w:sz="12" w:space="1" w:color="auto"/>
        </w:pBdr>
      </w:pPr>
    </w:p>
    <w:p w14:paraId="2FA8B11E" w14:textId="01F6EF53" w:rsidR="00341650" w:rsidRDefault="00341650">
      <w:r>
        <w:br w:type="page"/>
      </w:r>
    </w:p>
    <w:p w14:paraId="40206683" w14:textId="77777777" w:rsidR="00341650" w:rsidRDefault="00341650" w:rsidP="005405F2">
      <w:pPr>
        <w:pStyle w:val="NoSpacing"/>
      </w:pPr>
    </w:p>
    <w:p w14:paraId="3E84F594" w14:textId="77777777" w:rsidR="005405F2" w:rsidRPr="00D01EF2" w:rsidRDefault="005405F2" w:rsidP="005405F2">
      <w:pPr>
        <w:pStyle w:val="NoSpacing"/>
        <w:rPr>
          <w:b/>
          <w:color w:val="156082" w:themeColor="accent1"/>
        </w:rPr>
      </w:pPr>
      <w:r w:rsidRPr="00D01EF2">
        <w:rPr>
          <w:b/>
          <w:color w:val="156082" w:themeColor="accent1"/>
        </w:rPr>
        <w:t>6 - Access(researcher4,read,dataset5) = Permitted</w:t>
      </w:r>
    </w:p>
    <w:p w14:paraId="0DCE07B5" w14:textId="77777777" w:rsidR="005405F2" w:rsidRPr="00D01EF2" w:rsidRDefault="005405F2" w:rsidP="005405F2">
      <w:pPr>
        <w:pStyle w:val="NoSpacing"/>
        <w:rPr>
          <w:b/>
          <w:color w:val="156082" w:themeColor="accent1"/>
        </w:rPr>
      </w:pPr>
      <w:r w:rsidRPr="00D01EF2">
        <w:rPr>
          <w:b/>
          <w:color w:val="156082" w:themeColor="accent1"/>
        </w:rPr>
        <w:t>Access(researcher4,read,dataset5) = Prohibited</w:t>
      </w:r>
    </w:p>
    <w:p w14:paraId="104BC6E3" w14:textId="77777777" w:rsidR="005405F2" w:rsidRDefault="005405F2" w:rsidP="005405F2">
      <w:pPr>
        <w:pStyle w:val="NoSpacing"/>
      </w:pPr>
    </w:p>
    <w:p w14:paraId="4619BC32" w14:textId="77777777" w:rsidR="005405F2" w:rsidRDefault="005405F2" w:rsidP="005405F2">
      <w:pPr>
        <w:pStyle w:val="NoSpacing"/>
      </w:pPr>
      <w:r>
        <w:t>Permission(Institute1,Employee,Consult,Confidential_Data,default) $\wedge$</w:t>
      </w:r>
    </w:p>
    <w:p w14:paraId="645599D0" w14:textId="77777777" w:rsidR="005405F2" w:rsidRDefault="005405F2" w:rsidP="005405F2">
      <w:pPr>
        <w:pStyle w:val="NoSpacing"/>
      </w:pPr>
      <w:r>
        <w:t>Employ(Institute1,researcher4,Employee) $\wedge$</w:t>
      </w:r>
    </w:p>
    <w:p w14:paraId="42FA9DA0" w14:textId="77777777" w:rsidR="005405F2" w:rsidRDefault="005405F2" w:rsidP="005405F2">
      <w:pPr>
        <w:pStyle w:val="NoSpacing"/>
      </w:pPr>
      <w:r>
        <w:t>Use(Institute1,dataset5,Confidential_Data) $\wedge$</w:t>
      </w:r>
    </w:p>
    <w:p w14:paraId="237DCD88" w14:textId="77777777" w:rsidR="005405F2" w:rsidRDefault="005405F2" w:rsidP="005405F2">
      <w:pPr>
        <w:pStyle w:val="NoSpacing"/>
      </w:pPr>
      <w:r>
        <w:t>Consider(Institute1,read,Consult) $\wedge$</w:t>
      </w:r>
    </w:p>
    <w:p w14:paraId="2C429C0C" w14:textId="77777777" w:rsidR="005405F2" w:rsidRDefault="005405F2" w:rsidP="005405F2">
      <w:pPr>
        <w:pStyle w:val="NoSpacing"/>
      </w:pPr>
      <w:r>
        <w:t>Define(Institute1,researcher4,read,Confidential_Data,default) $\wedge$</w:t>
      </w:r>
    </w:p>
    <w:p w14:paraId="12693055" w14:textId="77777777" w:rsidR="005405F2" w:rsidRDefault="005405F2" w:rsidP="005405F2">
      <w:pPr>
        <w:pStyle w:val="NoSpacing"/>
      </w:pPr>
      <w:proofErr w:type="spellStart"/>
      <w:r>
        <w:t>SubOrganisationOf</w:t>
      </w:r>
      <w:proofErr w:type="spellEnd"/>
      <w:r>
        <w:t>(Institute1,Consortium) $\models$</w:t>
      </w:r>
    </w:p>
    <w:p w14:paraId="686FFAA7" w14:textId="77777777" w:rsidR="005405F2" w:rsidRDefault="005405F2" w:rsidP="005405F2">
      <w:pPr>
        <w:pStyle w:val="NoSpacing"/>
      </w:pPr>
      <w:r>
        <w:t>Is-permitted(researcher4,read,dataset5)</w:t>
      </w:r>
    </w:p>
    <w:p w14:paraId="2AEFC757" w14:textId="77777777" w:rsidR="005405F2" w:rsidRDefault="005405F2" w:rsidP="005405F2">
      <w:pPr>
        <w:pStyle w:val="NoSpacing"/>
      </w:pPr>
    </w:p>
    <w:p w14:paraId="7C46AC8C" w14:textId="77777777" w:rsidR="005405F2" w:rsidRDefault="005405F2" w:rsidP="005405F2">
      <w:pPr>
        <w:pStyle w:val="NoSpacing"/>
      </w:pPr>
      <w:r>
        <w:t>Prohibition(Institute1,Staff_Member,Consult,Confidential_Data,default) $\wedge$</w:t>
      </w:r>
    </w:p>
    <w:p w14:paraId="3E566082" w14:textId="77777777" w:rsidR="005405F2" w:rsidRDefault="005405F2" w:rsidP="005405F2">
      <w:pPr>
        <w:pStyle w:val="NoSpacing"/>
      </w:pPr>
      <w:r>
        <w:t>Employ(Institute1,researcher4,Staff_Member) $\wedge$</w:t>
      </w:r>
    </w:p>
    <w:p w14:paraId="12C13990" w14:textId="77777777" w:rsidR="005405F2" w:rsidRDefault="005405F2" w:rsidP="005405F2">
      <w:pPr>
        <w:pStyle w:val="NoSpacing"/>
      </w:pPr>
      <w:r>
        <w:t>Use(Institute1,dataset5,Confidential_Data) $\wedge$</w:t>
      </w:r>
    </w:p>
    <w:p w14:paraId="19CA1717" w14:textId="77777777" w:rsidR="005405F2" w:rsidRDefault="005405F2" w:rsidP="005405F2">
      <w:pPr>
        <w:pStyle w:val="NoSpacing"/>
      </w:pPr>
      <w:r>
        <w:t>Consider(Institute1,read,Consult) $\wedge$</w:t>
      </w:r>
    </w:p>
    <w:p w14:paraId="78E495A8" w14:textId="77777777" w:rsidR="005405F2" w:rsidRDefault="005405F2" w:rsidP="005405F2">
      <w:pPr>
        <w:pStyle w:val="NoSpacing"/>
      </w:pPr>
      <w:r>
        <w:t>Define(Institute1,researcher4,read,Confidential_Data,default) $\wedge$</w:t>
      </w:r>
    </w:p>
    <w:p w14:paraId="744E5918" w14:textId="77777777" w:rsidR="005405F2" w:rsidRDefault="005405F2" w:rsidP="005405F2">
      <w:pPr>
        <w:pStyle w:val="NoSpacing"/>
      </w:pPr>
      <w:proofErr w:type="spellStart"/>
      <w:r>
        <w:t>SubOrganisationOf</w:t>
      </w:r>
      <w:proofErr w:type="spellEnd"/>
      <w:r>
        <w:t>(Institute1,Consortium) $\models$</w:t>
      </w:r>
    </w:p>
    <w:p w14:paraId="7CBCF2B7" w14:textId="77777777" w:rsidR="005405F2" w:rsidRDefault="005405F2" w:rsidP="005405F2">
      <w:pPr>
        <w:pStyle w:val="NoSpacing"/>
      </w:pPr>
      <w:r>
        <w:t>Is-prohibited(researcher4,read,dataset5)</w:t>
      </w:r>
    </w:p>
    <w:p w14:paraId="77B84034" w14:textId="77777777" w:rsidR="005405F2" w:rsidRDefault="005405F2" w:rsidP="005405F2">
      <w:pPr>
        <w:pStyle w:val="NoSpacing"/>
      </w:pPr>
    </w:p>
    <w:p w14:paraId="6797F206" w14:textId="34FB7410" w:rsidR="005405F2" w:rsidRDefault="005405F2" w:rsidP="005405F2">
      <w:pPr>
        <w:pStyle w:val="NoSpacing"/>
      </w:pPr>
      <w:r>
        <w:t xml:space="preserve">Contrast(X, Y, Z) represents the change in the truth value of </w:t>
      </w:r>
      <w:r w:rsidR="00341650">
        <w:t xml:space="preserve">X when </w:t>
      </w:r>
      <w:r>
        <w:t>the variable Y is changed to Z, where:</w:t>
      </w:r>
    </w:p>
    <w:p w14:paraId="4B2CB3D5" w14:textId="77777777" w:rsidR="005405F2" w:rsidRDefault="005405F2" w:rsidP="005405F2">
      <w:pPr>
        <w:pStyle w:val="NoSpacing"/>
      </w:pPr>
      <w:r>
        <w:t xml:space="preserve">X = Use(Institute1,dataset5,Confidential_Data) $\wedge$ Consider(Institute1,read,Consult) $\wedge$ Define(Institute1,researcher4,read,Confidential_Data,default) $\wedge$ </w:t>
      </w:r>
      <w:proofErr w:type="spellStart"/>
      <w:r>
        <w:t>SubOrganisationOf</w:t>
      </w:r>
      <w:proofErr w:type="spellEnd"/>
      <w:r>
        <w:t>(Institute1,Consortium)</w:t>
      </w:r>
    </w:p>
    <w:p w14:paraId="0CFBE28D" w14:textId="77777777" w:rsidR="005405F2" w:rsidRDefault="005405F2" w:rsidP="005405F2">
      <w:pPr>
        <w:pStyle w:val="NoSpacing"/>
      </w:pPr>
      <w:r>
        <w:t>Y = Permission(Institute1,Employee,Consult,Confidential_Data,default) $\wedge$ Employ(Institute1,researcher4,Employee)</w:t>
      </w:r>
    </w:p>
    <w:p w14:paraId="362EEB7A" w14:textId="77777777" w:rsidR="005405F2" w:rsidRDefault="005405F2" w:rsidP="005405F2">
      <w:pPr>
        <w:pStyle w:val="NoSpacing"/>
      </w:pPr>
      <w:r>
        <w:t xml:space="preserve">Z = Prohibition(Institute1,Staff_Member,Consult,Confidential_Data,default) $\wedge$ Employ(Institute1,researcher4,Staff_Member)      </w:t>
      </w:r>
    </w:p>
    <w:p w14:paraId="410C8043" w14:textId="77777777" w:rsidR="005405F2" w:rsidRDefault="005405F2" w:rsidP="005405F2">
      <w:pPr>
        <w:pStyle w:val="NoSpacing"/>
      </w:pPr>
    </w:p>
    <w:p w14:paraId="234B4461" w14:textId="7D86CD7B" w:rsidR="005405F2" w:rsidRDefault="00341650" w:rsidP="005405F2">
      <w:pPr>
        <w:pStyle w:val="NoSpacing"/>
      </w:pPr>
      <w:r w:rsidRPr="00341650">
        <w:rPr>
          <w:b/>
          <w:bCs/>
          <w:color w:val="156082" w:themeColor="accent1"/>
        </w:rPr>
        <w:t>NL:</w:t>
      </w:r>
      <w:r>
        <w:t xml:space="preserve"> </w:t>
      </w:r>
      <w:r w:rsidR="005405F2">
        <w:t>There is a conflict in the access of dataset5 for Researcher4. Researcher4, an employee at Institute1, part of the Consortium, can read the dataset5. Researcher4 is permitted to consult a confidential data in a default context, where dataset5 is considered as a confidential data, and reading it is classified as a consulting activity. In contrast, Researcher4 cannot read it when/because they are considered a staff member.</w:t>
      </w:r>
    </w:p>
    <w:p w14:paraId="059727BF" w14:textId="77777777" w:rsidR="005405F2" w:rsidRDefault="005405F2" w:rsidP="005405F2">
      <w:pPr>
        <w:pStyle w:val="NoSpacing"/>
      </w:pPr>
    </w:p>
    <w:p w14:paraId="5C1F0391" w14:textId="77777777" w:rsidR="00341650" w:rsidRDefault="00341650" w:rsidP="00341650">
      <w:pPr>
        <w:pStyle w:val="NoSpacing"/>
      </w:pPr>
    </w:p>
    <w:p w14:paraId="2CD8BFAC" w14:textId="2A7E7E53" w:rsidR="00341650" w:rsidRDefault="00C73E2D" w:rsidP="00341650">
      <w:pPr>
        <w:pStyle w:val="NoSpacing"/>
        <w:numPr>
          <w:ilvl w:val="0"/>
          <w:numId w:val="15"/>
        </w:numPr>
      </w:pPr>
      <w:r>
        <w:t>Is the natural language (NL) explanation coherent with the logic-based explanation?</w:t>
      </w:r>
    </w:p>
    <w:p w14:paraId="123DF5D7" w14:textId="77777777" w:rsidR="00341650" w:rsidRDefault="00341650" w:rsidP="00341650">
      <w:pPr>
        <w:pStyle w:val="NoSpacing"/>
        <w:ind w:left="720"/>
      </w:pPr>
    </w:p>
    <w:p w14:paraId="6E0CF01A" w14:textId="05C461E2" w:rsidR="00341650" w:rsidRDefault="00C73E2D" w:rsidP="00341650">
      <w:pPr>
        <w:pStyle w:val="NoSpacing"/>
        <w:numPr>
          <w:ilvl w:val="0"/>
          <w:numId w:val="15"/>
        </w:numPr>
      </w:pPr>
      <w:r>
        <w:t>Are the generated explanations useful in helping understand the decisions made by the system?</w:t>
      </w:r>
    </w:p>
    <w:p w14:paraId="0163FBBA" w14:textId="77777777" w:rsidR="00341650" w:rsidRDefault="00341650" w:rsidP="00341650">
      <w:pPr>
        <w:pStyle w:val="NoSpacing"/>
        <w:pBdr>
          <w:bottom w:val="single" w:sz="12" w:space="1" w:color="auto"/>
        </w:pBdr>
      </w:pPr>
    </w:p>
    <w:p w14:paraId="73BCBFCC" w14:textId="77777777" w:rsidR="00341650" w:rsidRDefault="00341650" w:rsidP="00341650">
      <w:pPr>
        <w:pStyle w:val="NoSpacing"/>
        <w:pBdr>
          <w:bottom w:val="single" w:sz="12" w:space="1" w:color="auto"/>
        </w:pBdr>
      </w:pPr>
    </w:p>
    <w:p w14:paraId="2B16DBEA" w14:textId="77777777" w:rsidR="00341650" w:rsidRDefault="00341650" w:rsidP="00341650">
      <w:pPr>
        <w:pStyle w:val="NoSpacing"/>
      </w:pPr>
    </w:p>
    <w:p w14:paraId="2879917D" w14:textId="77777777" w:rsidR="00341650" w:rsidRDefault="00341650" w:rsidP="005405F2">
      <w:pPr>
        <w:pStyle w:val="NoSpacing"/>
      </w:pPr>
    </w:p>
    <w:p w14:paraId="3ABA5292" w14:textId="18FE7C90" w:rsidR="00341650" w:rsidRDefault="00341650">
      <w:r>
        <w:br w:type="page"/>
      </w:r>
    </w:p>
    <w:p w14:paraId="75FD6BC3" w14:textId="77777777" w:rsidR="00341650" w:rsidRDefault="00341650" w:rsidP="005405F2">
      <w:pPr>
        <w:pStyle w:val="NoSpacing"/>
      </w:pPr>
    </w:p>
    <w:p w14:paraId="12DC8116" w14:textId="77777777" w:rsidR="005405F2" w:rsidRPr="00D01EF2" w:rsidRDefault="005405F2" w:rsidP="005405F2">
      <w:pPr>
        <w:pStyle w:val="NoSpacing"/>
        <w:rPr>
          <w:b/>
          <w:color w:val="156082" w:themeColor="accent1"/>
        </w:rPr>
      </w:pPr>
      <w:r w:rsidRPr="00D01EF2">
        <w:rPr>
          <w:b/>
          <w:color w:val="156082" w:themeColor="accent1"/>
        </w:rPr>
        <w:t>7 - Access(researcher4,select,dataset1) = Permitted</w:t>
      </w:r>
    </w:p>
    <w:p w14:paraId="3050F366" w14:textId="77777777" w:rsidR="005405F2" w:rsidRPr="00D01EF2" w:rsidRDefault="005405F2" w:rsidP="005405F2">
      <w:pPr>
        <w:pStyle w:val="NoSpacing"/>
        <w:rPr>
          <w:b/>
          <w:color w:val="156082" w:themeColor="accent1"/>
        </w:rPr>
      </w:pPr>
      <w:r w:rsidRPr="00D01EF2">
        <w:rPr>
          <w:b/>
          <w:color w:val="156082" w:themeColor="accent1"/>
        </w:rPr>
        <w:t>Access(researcher4,select,dataset1) = Prohibited</w:t>
      </w:r>
    </w:p>
    <w:p w14:paraId="1DC8D1A3" w14:textId="77777777" w:rsidR="005405F2" w:rsidRDefault="005405F2" w:rsidP="005405F2">
      <w:pPr>
        <w:pStyle w:val="NoSpacing"/>
      </w:pPr>
    </w:p>
    <w:p w14:paraId="3C1F27FE" w14:textId="77777777" w:rsidR="005405F2" w:rsidRDefault="005405F2" w:rsidP="005405F2">
      <w:pPr>
        <w:pStyle w:val="NoSpacing"/>
      </w:pPr>
      <w:r>
        <w:t>Permission(Institute1,Employee,Consult,Confidential_Data,default) $\wedge$</w:t>
      </w:r>
    </w:p>
    <w:p w14:paraId="124E0395" w14:textId="77777777" w:rsidR="005405F2" w:rsidRDefault="005405F2" w:rsidP="005405F2">
      <w:pPr>
        <w:pStyle w:val="NoSpacing"/>
      </w:pPr>
      <w:r>
        <w:t>Employ(Institute1,researcher4,Employee) $\wedge$</w:t>
      </w:r>
    </w:p>
    <w:p w14:paraId="55EC2978" w14:textId="77777777" w:rsidR="005405F2" w:rsidRDefault="005405F2" w:rsidP="005405F2">
      <w:pPr>
        <w:pStyle w:val="NoSpacing"/>
      </w:pPr>
      <w:r>
        <w:t>Use(Institute1,dataset1,Confidential_Data) $\wedge$</w:t>
      </w:r>
    </w:p>
    <w:p w14:paraId="5FFFBF3A" w14:textId="77777777" w:rsidR="005405F2" w:rsidRDefault="005405F2" w:rsidP="005405F2">
      <w:pPr>
        <w:pStyle w:val="NoSpacing"/>
      </w:pPr>
      <w:r>
        <w:t>Consider(Institute1,select,Consult) $\wedge$</w:t>
      </w:r>
    </w:p>
    <w:p w14:paraId="7157FDB7" w14:textId="77777777" w:rsidR="005405F2" w:rsidRDefault="005405F2" w:rsidP="005405F2">
      <w:pPr>
        <w:pStyle w:val="NoSpacing"/>
      </w:pPr>
      <w:r>
        <w:t>Define(Institute1,researcher4,select,Confidential_Data,default) $\wedge$</w:t>
      </w:r>
    </w:p>
    <w:p w14:paraId="57AD5A07" w14:textId="77777777" w:rsidR="005405F2" w:rsidRDefault="005405F2" w:rsidP="005405F2">
      <w:pPr>
        <w:pStyle w:val="NoSpacing"/>
      </w:pPr>
      <w:proofErr w:type="spellStart"/>
      <w:r>
        <w:t>SubOrganisationOf</w:t>
      </w:r>
      <w:proofErr w:type="spellEnd"/>
      <w:r>
        <w:t>(Institute1,Consortium) $\models$</w:t>
      </w:r>
    </w:p>
    <w:p w14:paraId="3063A4D2" w14:textId="77777777" w:rsidR="005405F2" w:rsidRDefault="005405F2" w:rsidP="005405F2">
      <w:pPr>
        <w:pStyle w:val="NoSpacing"/>
      </w:pPr>
      <w:r>
        <w:t>Is-permitted(researcher4,select,dataset1)</w:t>
      </w:r>
    </w:p>
    <w:p w14:paraId="784E35AB" w14:textId="77777777" w:rsidR="005405F2" w:rsidRDefault="005405F2" w:rsidP="005405F2">
      <w:pPr>
        <w:pStyle w:val="NoSpacing"/>
      </w:pPr>
    </w:p>
    <w:p w14:paraId="6B6DC73F" w14:textId="77777777" w:rsidR="005405F2" w:rsidRDefault="005405F2" w:rsidP="005405F2">
      <w:pPr>
        <w:pStyle w:val="NoSpacing"/>
      </w:pPr>
      <w:r>
        <w:t>Prohibition(Institute1,Staff_Member,Consult,Confidential_Data,default) $\wedge$</w:t>
      </w:r>
    </w:p>
    <w:p w14:paraId="6D81ABE7" w14:textId="77777777" w:rsidR="005405F2" w:rsidRDefault="005405F2" w:rsidP="005405F2">
      <w:pPr>
        <w:pStyle w:val="NoSpacing"/>
      </w:pPr>
      <w:r>
        <w:t>Employ(Institute1,researcher4,Staff_Member) $\wedge$</w:t>
      </w:r>
    </w:p>
    <w:p w14:paraId="22ACAC0A" w14:textId="77777777" w:rsidR="005405F2" w:rsidRDefault="005405F2" w:rsidP="005405F2">
      <w:pPr>
        <w:pStyle w:val="NoSpacing"/>
      </w:pPr>
      <w:r>
        <w:t>Use(Institute1,dataset1,Confidential_Data) $\wedge$</w:t>
      </w:r>
    </w:p>
    <w:p w14:paraId="5550BD7E" w14:textId="77777777" w:rsidR="005405F2" w:rsidRDefault="005405F2" w:rsidP="005405F2">
      <w:pPr>
        <w:pStyle w:val="NoSpacing"/>
      </w:pPr>
      <w:r>
        <w:t>Consider(Institute1,select,Consult) $\wedge$</w:t>
      </w:r>
    </w:p>
    <w:p w14:paraId="15827E04" w14:textId="77777777" w:rsidR="005405F2" w:rsidRDefault="005405F2" w:rsidP="005405F2">
      <w:pPr>
        <w:pStyle w:val="NoSpacing"/>
      </w:pPr>
      <w:r>
        <w:t>Define(Institute1,researcher4,select,Confidential_Data,default) $\wedge$</w:t>
      </w:r>
    </w:p>
    <w:p w14:paraId="4A2920DD" w14:textId="77777777" w:rsidR="005405F2" w:rsidRDefault="005405F2" w:rsidP="005405F2">
      <w:pPr>
        <w:pStyle w:val="NoSpacing"/>
      </w:pPr>
      <w:proofErr w:type="spellStart"/>
      <w:r>
        <w:t>SubOrganisationOf</w:t>
      </w:r>
      <w:proofErr w:type="spellEnd"/>
      <w:r>
        <w:t>(Institute1,Consortium) $\models$</w:t>
      </w:r>
    </w:p>
    <w:p w14:paraId="26DEAE14" w14:textId="77777777" w:rsidR="005405F2" w:rsidRDefault="005405F2" w:rsidP="005405F2">
      <w:pPr>
        <w:pStyle w:val="NoSpacing"/>
      </w:pPr>
      <w:r>
        <w:t>Is-prohibited(researcher4,select,dataset1)</w:t>
      </w:r>
    </w:p>
    <w:p w14:paraId="47C90F67" w14:textId="77777777" w:rsidR="005405F2" w:rsidRDefault="005405F2" w:rsidP="005405F2">
      <w:pPr>
        <w:pStyle w:val="NoSpacing"/>
      </w:pPr>
    </w:p>
    <w:p w14:paraId="1559DFF1" w14:textId="7A10D262" w:rsidR="005405F2" w:rsidRDefault="005405F2" w:rsidP="005405F2">
      <w:pPr>
        <w:pStyle w:val="NoSpacing"/>
      </w:pPr>
      <w:r>
        <w:t xml:space="preserve">Contrast(X, Y, Z) represents the change in the truth value of </w:t>
      </w:r>
      <w:r w:rsidR="00341650">
        <w:t xml:space="preserve">X when </w:t>
      </w:r>
      <w:r>
        <w:t>the variable Y is changed to Z, where:</w:t>
      </w:r>
    </w:p>
    <w:p w14:paraId="33F0DE38" w14:textId="77777777" w:rsidR="005405F2" w:rsidRDefault="005405F2" w:rsidP="005405F2">
      <w:pPr>
        <w:pStyle w:val="NoSpacing"/>
      </w:pPr>
      <w:r>
        <w:t xml:space="preserve">X = Use(Institute1,dataset1,Confidential_Data) $\wedge$ Consider(Institute1,select,Consult) $\wedge$ Define(Institute1,researcher4,select,Confidential_Data,default) $\wedge$ </w:t>
      </w:r>
      <w:proofErr w:type="spellStart"/>
      <w:r>
        <w:t>SubOrganisationOf</w:t>
      </w:r>
      <w:proofErr w:type="spellEnd"/>
      <w:r>
        <w:t>(Institute1,Consortium)</w:t>
      </w:r>
    </w:p>
    <w:p w14:paraId="3A89D0A1" w14:textId="77777777" w:rsidR="005405F2" w:rsidRDefault="005405F2" w:rsidP="005405F2">
      <w:pPr>
        <w:pStyle w:val="NoSpacing"/>
      </w:pPr>
      <w:r>
        <w:t>Y = Permission(Institute1,Employee,Consult,Confidential_Data,default) $\wedge$ Employ(Institute1,researcher4,Employee)</w:t>
      </w:r>
    </w:p>
    <w:p w14:paraId="54157280" w14:textId="77777777" w:rsidR="005405F2" w:rsidRDefault="005405F2" w:rsidP="005405F2">
      <w:pPr>
        <w:pStyle w:val="NoSpacing"/>
      </w:pPr>
      <w:r>
        <w:t xml:space="preserve">Z = Prohibition(Institute1,Staff_Member,Consult,Confidential_Data,default) $\wedge$ Employ(Institute1,researcher4,Staff_Member)      </w:t>
      </w:r>
    </w:p>
    <w:p w14:paraId="55D67350" w14:textId="77777777" w:rsidR="005405F2" w:rsidRDefault="005405F2" w:rsidP="005405F2">
      <w:pPr>
        <w:pStyle w:val="NoSpacing"/>
      </w:pPr>
    </w:p>
    <w:p w14:paraId="291AEEC3" w14:textId="24351EDC" w:rsidR="005405F2" w:rsidRDefault="00FB1DC3" w:rsidP="005405F2">
      <w:pPr>
        <w:pStyle w:val="NoSpacing"/>
      </w:pPr>
      <w:r w:rsidRPr="00341650">
        <w:rPr>
          <w:b/>
          <w:bCs/>
          <w:color w:val="156082" w:themeColor="accent1"/>
        </w:rPr>
        <w:t>NL:</w:t>
      </w:r>
      <w:r>
        <w:t xml:space="preserve"> </w:t>
      </w:r>
      <w:r w:rsidR="005405F2">
        <w:t>There is a conflict in the access of dataset1 for Researcher4. Researcher4, an employee at Institute1, part of the Consortium, can select the dataset1. Researcher4 is permitted to consult a confidential data in a default context, where dataset1 is considered as a confidential data, and selecting it is classified as a consulting activity. In contrast, Researcher4 cannot select it when/because they are considered a staff member.</w:t>
      </w:r>
    </w:p>
    <w:p w14:paraId="70F39885" w14:textId="77777777" w:rsidR="005405F2" w:rsidRDefault="005405F2" w:rsidP="005405F2">
      <w:pPr>
        <w:pStyle w:val="NoSpacing"/>
      </w:pPr>
    </w:p>
    <w:p w14:paraId="327C70CF" w14:textId="77777777" w:rsidR="00D01EF2" w:rsidRDefault="00D01EF2" w:rsidP="00D01EF2">
      <w:pPr>
        <w:pStyle w:val="NoSpacing"/>
      </w:pPr>
    </w:p>
    <w:p w14:paraId="6B0092DB" w14:textId="7198CE1B" w:rsidR="00D01EF2" w:rsidRDefault="00C73E2D" w:rsidP="00D01EF2">
      <w:pPr>
        <w:pStyle w:val="NoSpacing"/>
        <w:numPr>
          <w:ilvl w:val="0"/>
          <w:numId w:val="16"/>
        </w:numPr>
      </w:pPr>
      <w:r>
        <w:t>Is the natural language (NL) explanation coherent with the logic-based explanation?</w:t>
      </w:r>
    </w:p>
    <w:p w14:paraId="100EDDB6" w14:textId="77777777" w:rsidR="00D01EF2" w:rsidRDefault="00D01EF2" w:rsidP="00D01EF2">
      <w:pPr>
        <w:pStyle w:val="NoSpacing"/>
        <w:ind w:left="720"/>
      </w:pPr>
    </w:p>
    <w:p w14:paraId="255C563A" w14:textId="43A0951F" w:rsidR="00D01EF2" w:rsidRDefault="00C73E2D" w:rsidP="00D01EF2">
      <w:pPr>
        <w:pStyle w:val="NoSpacing"/>
        <w:numPr>
          <w:ilvl w:val="0"/>
          <w:numId w:val="16"/>
        </w:numPr>
      </w:pPr>
      <w:r>
        <w:t>Are the generated explanations useful in helping understand the decisions made by the system?</w:t>
      </w:r>
    </w:p>
    <w:p w14:paraId="6264B101" w14:textId="77777777" w:rsidR="00D01EF2" w:rsidRDefault="00D01EF2" w:rsidP="00D01EF2">
      <w:pPr>
        <w:pStyle w:val="NoSpacing"/>
        <w:pBdr>
          <w:bottom w:val="single" w:sz="12" w:space="1" w:color="auto"/>
        </w:pBdr>
      </w:pPr>
    </w:p>
    <w:p w14:paraId="4BE76D92" w14:textId="77777777" w:rsidR="00D01EF2" w:rsidRDefault="00D01EF2" w:rsidP="00D01EF2">
      <w:pPr>
        <w:pStyle w:val="NoSpacing"/>
        <w:pBdr>
          <w:bottom w:val="single" w:sz="12" w:space="1" w:color="auto"/>
        </w:pBdr>
      </w:pPr>
    </w:p>
    <w:p w14:paraId="08635DB3" w14:textId="77777777" w:rsidR="00D01EF2" w:rsidRDefault="00D01EF2" w:rsidP="00D01EF2">
      <w:pPr>
        <w:pStyle w:val="NoSpacing"/>
      </w:pPr>
    </w:p>
    <w:p w14:paraId="2A31F345" w14:textId="594E54D6" w:rsidR="00D01EF2" w:rsidRDefault="00D01EF2">
      <w:r>
        <w:br w:type="page"/>
      </w:r>
    </w:p>
    <w:p w14:paraId="2D198D7B" w14:textId="77777777" w:rsidR="00D01EF2" w:rsidRDefault="00D01EF2" w:rsidP="00D01EF2">
      <w:pPr>
        <w:pStyle w:val="NoSpacing"/>
      </w:pPr>
    </w:p>
    <w:p w14:paraId="4C2F1955" w14:textId="77777777" w:rsidR="005405F2" w:rsidRPr="00D01EF2" w:rsidRDefault="005405F2" w:rsidP="005405F2">
      <w:pPr>
        <w:pStyle w:val="NoSpacing"/>
        <w:rPr>
          <w:b/>
          <w:color w:val="156082" w:themeColor="accent1"/>
        </w:rPr>
      </w:pPr>
      <w:r w:rsidRPr="00D01EF2">
        <w:rPr>
          <w:b/>
          <w:color w:val="156082" w:themeColor="accent1"/>
        </w:rPr>
        <w:t>8 - Access(researcher4,select,dataset5) = Permitted</w:t>
      </w:r>
    </w:p>
    <w:p w14:paraId="45EBA4D3" w14:textId="77777777" w:rsidR="005405F2" w:rsidRPr="00D01EF2" w:rsidRDefault="005405F2" w:rsidP="005405F2">
      <w:pPr>
        <w:pStyle w:val="NoSpacing"/>
        <w:rPr>
          <w:b/>
          <w:color w:val="156082" w:themeColor="accent1"/>
        </w:rPr>
      </w:pPr>
      <w:r w:rsidRPr="00D01EF2">
        <w:rPr>
          <w:b/>
          <w:color w:val="156082" w:themeColor="accent1"/>
        </w:rPr>
        <w:t>Access(researcher4,select,dataset5) = Prohibited</w:t>
      </w:r>
    </w:p>
    <w:p w14:paraId="7C1F0F69" w14:textId="77777777" w:rsidR="005405F2" w:rsidRDefault="005405F2" w:rsidP="005405F2">
      <w:pPr>
        <w:pStyle w:val="NoSpacing"/>
      </w:pPr>
    </w:p>
    <w:p w14:paraId="4B2A839D" w14:textId="77777777" w:rsidR="005405F2" w:rsidRDefault="005405F2" w:rsidP="005405F2">
      <w:pPr>
        <w:pStyle w:val="NoSpacing"/>
      </w:pPr>
      <w:r>
        <w:t>Permission(Institute1,Employee,Consult,Confidential_Data,default) $\wedge$</w:t>
      </w:r>
    </w:p>
    <w:p w14:paraId="390801D7" w14:textId="77777777" w:rsidR="005405F2" w:rsidRDefault="005405F2" w:rsidP="005405F2">
      <w:pPr>
        <w:pStyle w:val="NoSpacing"/>
      </w:pPr>
      <w:r>
        <w:t>Employ(Institute1,researcher4,Employee) $\wedge$</w:t>
      </w:r>
    </w:p>
    <w:p w14:paraId="033B6CDA" w14:textId="77777777" w:rsidR="005405F2" w:rsidRDefault="005405F2" w:rsidP="005405F2">
      <w:pPr>
        <w:pStyle w:val="NoSpacing"/>
      </w:pPr>
      <w:r>
        <w:t>Use(Institute1,dataset5,Confidential_Data) $\wedge$</w:t>
      </w:r>
    </w:p>
    <w:p w14:paraId="19CB8F36" w14:textId="77777777" w:rsidR="005405F2" w:rsidRDefault="005405F2" w:rsidP="005405F2">
      <w:pPr>
        <w:pStyle w:val="NoSpacing"/>
      </w:pPr>
      <w:r>
        <w:t>Consider(Institute1,select,Consult) $\wedge$</w:t>
      </w:r>
    </w:p>
    <w:p w14:paraId="3141BDF2" w14:textId="77777777" w:rsidR="005405F2" w:rsidRDefault="005405F2" w:rsidP="005405F2">
      <w:pPr>
        <w:pStyle w:val="NoSpacing"/>
      </w:pPr>
      <w:r>
        <w:t>Define(Institute1,researcher4,select,Confidential_Data,default) $\wedge$</w:t>
      </w:r>
    </w:p>
    <w:p w14:paraId="4220C7A7" w14:textId="77777777" w:rsidR="005405F2" w:rsidRDefault="005405F2" w:rsidP="005405F2">
      <w:pPr>
        <w:pStyle w:val="NoSpacing"/>
      </w:pPr>
      <w:proofErr w:type="spellStart"/>
      <w:r>
        <w:t>SubOrganisationOf</w:t>
      </w:r>
      <w:proofErr w:type="spellEnd"/>
      <w:r>
        <w:t>(Institute1,Consortium) $\models$</w:t>
      </w:r>
    </w:p>
    <w:p w14:paraId="7E982A3B" w14:textId="77777777" w:rsidR="005405F2" w:rsidRDefault="005405F2" w:rsidP="005405F2">
      <w:pPr>
        <w:pStyle w:val="NoSpacing"/>
      </w:pPr>
      <w:r>
        <w:t>Is-permitted(researcher4,select,dataset5)</w:t>
      </w:r>
    </w:p>
    <w:p w14:paraId="40BEA7E1" w14:textId="77777777" w:rsidR="005405F2" w:rsidRDefault="005405F2" w:rsidP="005405F2">
      <w:pPr>
        <w:pStyle w:val="NoSpacing"/>
      </w:pPr>
    </w:p>
    <w:p w14:paraId="6D3B318F" w14:textId="77777777" w:rsidR="005405F2" w:rsidRDefault="005405F2" w:rsidP="005405F2">
      <w:pPr>
        <w:pStyle w:val="NoSpacing"/>
      </w:pPr>
      <w:r>
        <w:t>Prohibition(Institute1,Staff_Member,Consult,Confidential_Data,default) $\wedge$</w:t>
      </w:r>
    </w:p>
    <w:p w14:paraId="12E93E74" w14:textId="77777777" w:rsidR="005405F2" w:rsidRDefault="005405F2" w:rsidP="005405F2">
      <w:pPr>
        <w:pStyle w:val="NoSpacing"/>
      </w:pPr>
      <w:r>
        <w:t>Employ(Institute1,researcher4,Staff_Member) $\wedge$</w:t>
      </w:r>
    </w:p>
    <w:p w14:paraId="190D933A" w14:textId="77777777" w:rsidR="005405F2" w:rsidRDefault="005405F2" w:rsidP="005405F2">
      <w:pPr>
        <w:pStyle w:val="NoSpacing"/>
      </w:pPr>
      <w:r>
        <w:t>Use(Institute1,dataset5,Confidential_Data) $\wedge$</w:t>
      </w:r>
    </w:p>
    <w:p w14:paraId="38D5DC8E" w14:textId="77777777" w:rsidR="005405F2" w:rsidRDefault="005405F2" w:rsidP="005405F2">
      <w:pPr>
        <w:pStyle w:val="NoSpacing"/>
      </w:pPr>
      <w:r>
        <w:t>Consider(Institute1,select,Consult) $\wedge$</w:t>
      </w:r>
    </w:p>
    <w:p w14:paraId="7F7B0E2C" w14:textId="77777777" w:rsidR="005405F2" w:rsidRDefault="005405F2" w:rsidP="005405F2">
      <w:pPr>
        <w:pStyle w:val="NoSpacing"/>
      </w:pPr>
      <w:r>
        <w:t>Define(Institute1,researcher4,select,Confidential_Data,default) $\wedge$</w:t>
      </w:r>
    </w:p>
    <w:p w14:paraId="2EDB9EFA" w14:textId="77777777" w:rsidR="005405F2" w:rsidRDefault="005405F2" w:rsidP="005405F2">
      <w:pPr>
        <w:pStyle w:val="NoSpacing"/>
      </w:pPr>
      <w:proofErr w:type="spellStart"/>
      <w:r>
        <w:t>SubOrganisationOf</w:t>
      </w:r>
      <w:proofErr w:type="spellEnd"/>
      <w:r>
        <w:t>(Institute1,Consortium) $\models$</w:t>
      </w:r>
    </w:p>
    <w:p w14:paraId="3A6EB35D" w14:textId="77777777" w:rsidR="005405F2" w:rsidRDefault="005405F2" w:rsidP="005405F2">
      <w:pPr>
        <w:pStyle w:val="NoSpacing"/>
      </w:pPr>
      <w:r>
        <w:t>Is-prohibited(researcher4,select,dataset5)</w:t>
      </w:r>
    </w:p>
    <w:p w14:paraId="43E3C8C2" w14:textId="77777777" w:rsidR="005405F2" w:rsidRDefault="005405F2" w:rsidP="005405F2">
      <w:pPr>
        <w:pStyle w:val="NoSpacing"/>
      </w:pPr>
    </w:p>
    <w:p w14:paraId="3E30696F" w14:textId="0105BF11" w:rsidR="005405F2" w:rsidRDefault="005405F2" w:rsidP="005405F2">
      <w:pPr>
        <w:pStyle w:val="NoSpacing"/>
      </w:pPr>
      <w:r>
        <w:t xml:space="preserve">Contrast(X, Y, Z) represents the change in the truth value of </w:t>
      </w:r>
      <w:r w:rsidR="00341650">
        <w:t xml:space="preserve">X when </w:t>
      </w:r>
      <w:r>
        <w:t>the variable Y is changed to Z, where:</w:t>
      </w:r>
    </w:p>
    <w:p w14:paraId="6249AB94" w14:textId="77777777" w:rsidR="005405F2" w:rsidRDefault="005405F2" w:rsidP="005405F2">
      <w:pPr>
        <w:pStyle w:val="NoSpacing"/>
      </w:pPr>
      <w:r>
        <w:t xml:space="preserve">X = Use(Institute1,dataset5,Confidential_Data) $\wedge$ Consider(Institute1,select,Consult) $\wedge$ Define(Institute1,researcher4,select,Confidential_Data,default) $\wedge$ </w:t>
      </w:r>
      <w:proofErr w:type="spellStart"/>
      <w:r>
        <w:t>SubOrganisationOf</w:t>
      </w:r>
      <w:proofErr w:type="spellEnd"/>
      <w:r>
        <w:t>(Institute1,Consortium)</w:t>
      </w:r>
    </w:p>
    <w:p w14:paraId="3F4827F4" w14:textId="77777777" w:rsidR="005405F2" w:rsidRDefault="005405F2" w:rsidP="005405F2">
      <w:pPr>
        <w:pStyle w:val="NoSpacing"/>
      </w:pPr>
      <w:r>
        <w:t>Y = Permission(Institute1,Employee,Consult,Confidential_Data,default) $\wedge$ Employ(Institute1,researcher4,Employee)</w:t>
      </w:r>
    </w:p>
    <w:p w14:paraId="4E3197A7" w14:textId="77777777" w:rsidR="005405F2" w:rsidRDefault="005405F2" w:rsidP="005405F2">
      <w:pPr>
        <w:pStyle w:val="NoSpacing"/>
      </w:pPr>
      <w:r>
        <w:t xml:space="preserve">Z = Prohibition(Institute1,Staff_Member,Consult,Confidential_Data,default) $\wedge$ Employ(Institute1,researcher4,Staff_Member)      </w:t>
      </w:r>
    </w:p>
    <w:p w14:paraId="5F93BD9A" w14:textId="77777777" w:rsidR="005405F2" w:rsidRDefault="005405F2" w:rsidP="005405F2">
      <w:pPr>
        <w:pStyle w:val="NoSpacing"/>
      </w:pPr>
    </w:p>
    <w:p w14:paraId="71F354E1" w14:textId="56D66B04" w:rsidR="005405F2" w:rsidRDefault="00D01EF2" w:rsidP="005405F2">
      <w:pPr>
        <w:pStyle w:val="NoSpacing"/>
      </w:pPr>
      <w:r w:rsidRPr="00D01EF2">
        <w:rPr>
          <w:b/>
          <w:color w:val="156082" w:themeColor="accent1"/>
        </w:rPr>
        <w:t>NL:</w:t>
      </w:r>
      <w:r>
        <w:t xml:space="preserve"> </w:t>
      </w:r>
      <w:r w:rsidR="005405F2">
        <w:t>There is a conflict in the access of dataset5 for Researcher4. Researcher4, an employee at Institute1, part of the Consortium, can select the dataset5. Researcher4 is permitted to consult a confidential data in a default context, where dataset5 is considered as a confidential data, and selecting it is classified as a consulting activity. In contrast, Researcher4 cannot select it when/because they are considered a staff member.</w:t>
      </w:r>
    </w:p>
    <w:p w14:paraId="3339402A" w14:textId="77777777" w:rsidR="005405F2" w:rsidRDefault="005405F2" w:rsidP="005405F2">
      <w:pPr>
        <w:pStyle w:val="NoSpacing"/>
      </w:pPr>
    </w:p>
    <w:p w14:paraId="382E01BA" w14:textId="77777777" w:rsidR="00D01EF2" w:rsidRDefault="00D01EF2" w:rsidP="00D01EF2">
      <w:pPr>
        <w:pStyle w:val="NoSpacing"/>
      </w:pPr>
    </w:p>
    <w:p w14:paraId="58051044" w14:textId="28088204" w:rsidR="00D01EF2" w:rsidRDefault="00C73E2D" w:rsidP="00D01EF2">
      <w:pPr>
        <w:pStyle w:val="NoSpacing"/>
        <w:numPr>
          <w:ilvl w:val="0"/>
          <w:numId w:val="17"/>
        </w:numPr>
      </w:pPr>
      <w:r>
        <w:t>Is the natural language (NL) explanation coherent with the logic-based explanation?</w:t>
      </w:r>
    </w:p>
    <w:p w14:paraId="554DD66C" w14:textId="77777777" w:rsidR="00D01EF2" w:rsidRDefault="00D01EF2" w:rsidP="00D01EF2">
      <w:pPr>
        <w:pStyle w:val="NoSpacing"/>
        <w:ind w:left="720"/>
      </w:pPr>
    </w:p>
    <w:p w14:paraId="2627BF48" w14:textId="5D1F22D0" w:rsidR="00D01EF2" w:rsidRDefault="00C73E2D" w:rsidP="00D01EF2">
      <w:pPr>
        <w:pStyle w:val="NoSpacing"/>
        <w:numPr>
          <w:ilvl w:val="0"/>
          <w:numId w:val="17"/>
        </w:numPr>
      </w:pPr>
      <w:r>
        <w:t>Are the generated explanations useful in helping understand the decisions made by the system?</w:t>
      </w:r>
    </w:p>
    <w:p w14:paraId="5DE20306" w14:textId="77777777" w:rsidR="00D01EF2" w:rsidRDefault="00D01EF2" w:rsidP="00D01EF2">
      <w:pPr>
        <w:pStyle w:val="NoSpacing"/>
        <w:pBdr>
          <w:bottom w:val="single" w:sz="12" w:space="1" w:color="auto"/>
        </w:pBdr>
      </w:pPr>
    </w:p>
    <w:p w14:paraId="429ADD2A" w14:textId="77777777" w:rsidR="00D01EF2" w:rsidRDefault="00D01EF2" w:rsidP="00D01EF2">
      <w:pPr>
        <w:pStyle w:val="NoSpacing"/>
        <w:pBdr>
          <w:bottom w:val="single" w:sz="12" w:space="1" w:color="auto"/>
        </w:pBdr>
      </w:pPr>
    </w:p>
    <w:p w14:paraId="4A2361E2" w14:textId="77777777" w:rsidR="00D01EF2" w:rsidRDefault="00D01EF2" w:rsidP="00D01EF2">
      <w:pPr>
        <w:pStyle w:val="NoSpacing"/>
      </w:pPr>
    </w:p>
    <w:p w14:paraId="39F66D3B" w14:textId="65178613" w:rsidR="002E4B9F" w:rsidRDefault="002E4B9F" w:rsidP="005405F2">
      <w:pPr>
        <w:pStyle w:val="NoSpacing"/>
      </w:pPr>
    </w:p>
    <w:sectPr w:rsidR="002E4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1118B"/>
    <w:multiLevelType w:val="hybridMultilevel"/>
    <w:tmpl w:val="B6F0BA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E0583"/>
    <w:multiLevelType w:val="hybridMultilevel"/>
    <w:tmpl w:val="B810BC3C"/>
    <w:lvl w:ilvl="0" w:tplc="F89E56A0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B4C56"/>
    <w:multiLevelType w:val="hybridMultilevel"/>
    <w:tmpl w:val="B6F0BA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E5440"/>
    <w:multiLevelType w:val="hybridMultilevel"/>
    <w:tmpl w:val="B6F0BA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0515E"/>
    <w:multiLevelType w:val="hybridMultilevel"/>
    <w:tmpl w:val="B6F0BA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E0DCB"/>
    <w:multiLevelType w:val="hybridMultilevel"/>
    <w:tmpl w:val="B6F0BA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820FB"/>
    <w:multiLevelType w:val="hybridMultilevel"/>
    <w:tmpl w:val="C64619A6"/>
    <w:lvl w:ilvl="0" w:tplc="450C3056">
      <w:start w:val="1"/>
      <w:numFmt w:val="decimal"/>
      <w:pStyle w:val="Heading2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032D4"/>
    <w:multiLevelType w:val="hybridMultilevel"/>
    <w:tmpl w:val="B6F0BA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50EF3"/>
    <w:multiLevelType w:val="hybridMultilevel"/>
    <w:tmpl w:val="B6F0BA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A31B4"/>
    <w:multiLevelType w:val="hybridMultilevel"/>
    <w:tmpl w:val="296C7A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22A10"/>
    <w:multiLevelType w:val="hybridMultilevel"/>
    <w:tmpl w:val="B6F0BA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650AF"/>
    <w:multiLevelType w:val="hybridMultilevel"/>
    <w:tmpl w:val="B6F0BA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25714"/>
    <w:multiLevelType w:val="hybridMultilevel"/>
    <w:tmpl w:val="B6F0BA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00532"/>
    <w:multiLevelType w:val="hybridMultilevel"/>
    <w:tmpl w:val="B6F0BA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04A9A"/>
    <w:multiLevelType w:val="hybridMultilevel"/>
    <w:tmpl w:val="B6F0BA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6E7F6A"/>
    <w:multiLevelType w:val="hybridMultilevel"/>
    <w:tmpl w:val="B6F0BAF0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D55EA4"/>
    <w:multiLevelType w:val="hybridMultilevel"/>
    <w:tmpl w:val="B6F0BA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B3161"/>
    <w:multiLevelType w:val="hybridMultilevel"/>
    <w:tmpl w:val="296C7A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58288">
    <w:abstractNumId w:val="1"/>
  </w:num>
  <w:num w:numId="2" w16cid:durableId="1285228661">
    <w:abstractNumId w:val="6"/>
  </w:num>
  <w:num w:numId="3" w16cid:durableId="1312639039">
    <w:abstractNumId w:val="15"/>
  </w:num>
  <w:num w:numId="4" w16cid:durableId="372316295">
    <w:abstractNumId w:val="11"/>
  </w:num>
  <w:num w:numId="5" w16cid:durableId="704791768">
    <w:abstractNumId w:val="0"/>
  </w:num>
  <w:num w:numId="6" w16cid:durableId="1504511339">
    <w:abstractNumId w:val="4"/>
  </w:num>
  <w:num w:numId="7" w16cid:durableId="1443838153">
    <w:abstractNumId w:val="10"/>
  </w:num>
  <w:num w:numId="8" w16cid:durableId="1573664865">
    <w:abstractNumId w:val="3"/>
  </w:num>
  <w:num w:numId="9" w16cid:durableId="341013271">
    <w:abstractNumId w:val="9"/>
  </w:num>
  <w:num w:numId="10" w16cid:durableId="1519734522">
    <w:abstractNumId w:val="5"/>
  </w:num>
  <w:num w:numId="11" w16cid:durableId="339163263">
    <w:abstractNumId w:val="16"/>
  </w:num>
  <w:num w:numId="12" w16cid:durableId="1922908600">
    <w:abstractNumId w:val="12"/>
  </w:num>
  <w:num w:numId="13" w16cid:durableId="926810833">
    <w:abstractNumId w:val="14"/>
  </w:num>
  <w:num w:numId="14" w16cid:durableId="1010108151">
    <w:abstractNumId w:val="7"/>
  </w:num>
  <w:num w:numId="15" w16cid:durableId="54938699">
    <w:abstractNumId w:val="13"/>
  </w:num>
  <w:num w:numId="16" w16cid:durableId="833496947">
    <w:abstractNumId w:val="8"/>
  </w:num>
  <w:num w:numId="17" w16cid:durableId="1103455746">
    <w:abstractNumId w:val="2"/>
  </w:num>
  <w:num w:numId="18" w16cid:durableId="935211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F2"/>
    <w:rsid w:val="00220496"/>
    <w:rsid w:val="002E4B9F"/>
    <w:rsid w:val="00341650"/>
    <w:rsid w:val="003D4205"/>
    <w:rsid w:val="005405F2"/>
    <w:rsid w:val="009866AE"/>
    <w:rsid w:val="00C73E2D"/>
    <w:rsid w:val="00D01EF2"/>
    <w:rsid w:val="00FB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C46C63"/>
  <w15:chartTrackingRefBased/>
  <w15:docId w15:val="{55DACBE1-01CE-470D-B89F-2C306A23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5F2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0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5F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405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3031</Words>
  <Characters>17280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Toky Hajatiana RABOANARY</dc:creator>
  <cp:keywords/>
  <dc:description/>
  <cp:lastModifiedBy>Toky Hajatiana RABOANARY</cp:lastModifiedBy>
  <cp:revision>4</cp:revision>
  <dcterms:created xsi:type="dcterms:W3CDTF">2024-07-20T18:08:00Z</dcterms:created>
  <dcterms:modified xsi:type="dcterms:W3CDTF">2024-07-20T18:46:00Z</dcterms:modified>
</cp:coreProperties>
</file>