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9FB4D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Dédicaces</w:t>
      </w:r>
    </w:p>
    <w:p w14:paraId="1A26EFAC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7"/>
          <w:szCs w:val="27"/>
          <w:lang w:val="en-US" w:eastAsia="zh-CN" w:bidi="ar"/>
        </w:rPr>
        <w:t>Du fond du cœur, nous sommes prêts à exprimer nos profondes</w:t>
      </w:r>
    </w:p>
    <w:p w14:paraId="1701FB64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gratitudes et à contribuer à cet humble travail :</w:t>
      </w:r>
    </w:p>
    <w:p w14:paraId="289D467D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Tout d'abord,</w:t>
      </w:r>
    </w:p>
    <w:p w14:paraId="5D92B7A2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ascii="TimesNewRomanPS-BoldItalicMT" w:hAnsi="TimesNewRomanPS-BoldItalicMT" w:eastAsia="TimesNewRomanPS-BoldItalicMT" w:cs="TimesNewRomanPS-BoldItalicMT"/>
          <w:b/>
          <w:bCs/>
          <w:color w:val="000000"/>
          <w:kern w:val="0"/>
          <w:sz w:val="27"/>
          <w:szCs w:val="27"/>
          <w:lang w:val="en-US" w:eastAsia="zh-CN" w:bidi="ar"/>
        </w:rPr>
        <w:t>-A nos chers parents,</w:t>
      </w:r>
    </w:p>
    <w:p w14:paraId="73A7F506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Qui se sont sacrifiés pour voir notre réussite, illuminant notre</w:t>
      </w:r>
    </w:p>
    <w:p w14:paraId="7E3BD074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chemin et nous encourageant et nous soutenant dans notre</w:t>
      </w:r>
    </w:p>
    <w:p w14:paraId="18D9AF0D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processus d'apprentissage.</w:t>
      </w:r>
    </w:p>
    <w:p w14:paraId="7431373B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Aucune dédicace ne saurait exprimer l'amour, l'estime, le</w:t>
      </w:r>
    </w:p>
    <w:p w14:paraId="20A1847A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dévouement et le respect que nous avons toujours eu pour vous.</w:t>
      </w:r>
    </w:p>
    <w:p w14:paraId="4DC2B055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Que Dieu Leurs accorde santé et longévité.</w:t>
      </w:r>
    </w:p>
    <w:p w14:paraId="338F2D97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BoldItalicMT" w:hAnsi="TimesNewRomanPS-BoldItalicMT" w:eastAsia="TimesNewRomanPS-BoldItalicMT" w:cs="TimesNewRomanPS-BoldItalicMT"/>
          <w:b/>
          <w:bCs/>
          <w:color w:val="000000"/>
          <w:kern w:val="0"/>
          <w:sz w:val="27"/>
          <w:szCs w:val="27"/>
          <w:lang w:val="en-US" w:eastAsia="zh-CN" w:bidi="ar"/>
        </w:rPr>
        <w:t>-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000000"/>
          <w:kern w:val="0"/>
          <w:sz w:val="27"/>
          <w:szCs w:val="27"/>
          <w:lang w:val="en-US" w:eastAsia="zh-CN" w:bidi="ar"/>
        </w:rPr>
        <w:t>A nos précieux frères et sœurs,</w:t>
      </w:r>
    </w:p>
    <w:p w14:paraId="192E92F5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Nous les remercions pour leurs amours et leurs encouragements.</w:t>
      </w:r>
    </w:p>
    <w:p w14:paraId="5BD8B737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Aucun mot ne peut exprimer nos sentiments et notre gratitude</w:t>
      </w:r>
    </w:p>
    <w:p w14:paraId="62819BA0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envers eux.</w:t>
      </w:r>
    </w:p>
    <w:p w14:paraId="54A90AB7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BoldItalicMT" w:hAnsi="TimesNewRomanPS-BoldItalicMT" w:eastAsia="TimesNewRomanPS-BoldItalicMT" w:cs="TimesNewRomanPS-BoldItalicMT"/>
          <w:b/>
          <w:bCs/>
          <w:color w:val="000000"/>
          <w:kern w:val="0"/>
          <w:sz w:val="27"/>
          <w:szCs w:val="27"/>
          <w:lang w:val="en-US" w:eastAsia="zh-CN" w:bidi="ar"/>
        </w:rPr>
        <w:t>-A nos chers amis,</w:t>
      </w:r>
    </w:p>
    <w:p w14:paraId="1DF78C03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Leur amitié est notre honneur et notre fierté. Nous espérons qu'ils</w:t>
      </w:r>
    </w:p>
    <w:p w14:paraId="643A2437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pourront trouver notre expression la plus sincère d'amour et de</w:t>
      </w:r>
    </w:p>
    <w:p w14:paraId="3B0603B6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7"/>
          <w:szCs w:val="27"/>
          <w:lang w:val="en-US" w:eastAsia="zh-CN" w:bidi="ar"/>
        </w:rPr>
        <w:t>respect dans ce travail.</w:t>
      </w:r>
    </w:p>
    <w:p w14:paraId="25032DD6">
      <w:pPr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Fonts w:hint="default" w:ascii="TimesNewRomanPS-BoldItalicMT" w:hAnsi="TimesNewRomanPS-BoldItalicMT" w:eastAsia="TimesNewRomanPS-BoldItalicMT" w:cs="TimesNewRomanPS-BoldItalicMT"/>
          <w:b/>
          <w:bCs/>
          <w:color w:val="000000"/>
          <w:kern w:val="0"/>
          <w:sz w:val="27"/>
          <w:szCs w:val="27"/>
          <w:lang w:val="en-US" w:eastAsia="zh-CN" w:bidi="ar"/>
        </w:rPr>
        <w:t>-A ceux qui ont été à nos côtés, nous ont aidé et encouragé.</w:t>
      </w:r>
    </w:p>
    <w:p w14:paraId="786867D3">
      <w:pPr>
        <w:jc w:val="center"/>
        <w:rPr>
          <w:sz w:val="27"/>
          <w:szCs w:val="27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2EE7F5F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5261500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415D61D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9D97A4D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3ED6FF0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94E2BA9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60B263E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6F4A9DF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11A8D6B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A534A5F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DDD6617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71BE3EB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E1E144E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0DB059FB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BCE44AC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Dédicaces</w:t>
      </w:r>
    </w:p>
    <w:p w14:paraId="3F9B58FA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</w:pPr>
      <w:r>
        <w:rPr>
          <w:rFonts w:ascii="TimesNewRomanPS-ItalicMT" w:hAnsi="TimesNewRomanPS-ItalicMT" w:eastAsia="TimesNewRomanPS-ItalicMT" w:cs="TimesNewRomanPS-ItalicMT"/>
          <w:color w:val="000000"/>
          <w:kern w:val="0"/>
          <w:sz w:val="24"/>
          <w:szCs w:val="24"/>
          <w:lang w:val="en-US" w:eastAsia="zh-CN" w:bidi="ar"/>
        </w:rPr>
        <w:t>Merci, M</w:t>
      </w: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4"/>
          <w:szCs w:val="24"/>
          <w:lang w:val="fr-FR" w:eastAsia="zh-CN" w:bidi="ar"/>
        </w:rPr>
        <w:t>r</w:t>
      </w:r>
      <w:r>
        <w:rPr>
          <w:rFonts w:ascii="TimesNewRomanPS-ItalicMT" w:hAnsi="TimesNewRomanPS-ItalicMT" w:eastAsia="TimesNewRomanPS-ItalicMT" w:cs="TimesNewRomanPS-ItalicM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4"/>
          <w:szCs w:val="24"/>
          <w:lang w:val="fr-FR" w:eastAsia="zh-CN" w:bidi="ar"/>
        </w:rPr>
        <w:t>Bassem</w:t>
      </w:r>
      <w:r>
        <w:rPr>
          <w:rFonts w:ascii="TimesNewRomanPS-ItalicMT" w:hAnsi="TimesNewRomanPS-ItalicMT" w:eastAsia="TimesNewRomanPS-ItalicMT" w:cs="TimesNewRomanPS-ItalicMT"/>
          <w:color w:val="000000"/>
          <w:kern w:val="0"/>
          <w:sz w:val="24"/>
          <w:szCs w:val="24"/>
          <w:lang w:val="en-US" w:eastAsia="zh-CN" w:bidi="ar"/>
        </w:rPr>
        <w:t>, un merci spécial pour ses encouragements et</w:t>
      </w:r>
    </w:p>
    <w:p w14:paraId="1DAAA2EE">
      <w:pPr>
        <w:keepNext w:val="0"/>
        <w:keepLines w:val="0"/>
        <w:widowControl/>
        <w:suppressLineNumbers w:val="0"/>
        <w:pBdr>
          <w:bottom w:val="none" w:color="auto" w:sz="0" w:space="0"/>
        </w:pBdr>
        <w:jc w:val="center"/>
      </w:pPr>
      <w:r>
        <w:rPr>
          <w:rFonts w:hint="default" w:ascii="TimesNewRomanPS-ItalicMT" w:hAnsi="TimesNewRomanPS-ItalicMT" w:eastAsia="TimesNewRomanPS-ItalicMT" w:cs="TimesNewRomanPS-ItalicMT"/>
          <w:color w:val="000000"/>
          <w:kern w:val="0"/>
          <w:sz w:val="24"/>
          <w:szCs w:val="24"/>
          <w:lang w:val="en-US" w:eastAsia="zh-CN" w:bidi="ar"/>
        </w:rPr>
        <w:t>sa confiance en moi</w:t>
      </w:r>
    </w:p>
    <w:p w14:paraId="5773E388">
      <w:pPr>
        <w:jc w:val="center"/>
        <w:rPr>
          <w:sz w:val="27"/>
          <w:szCs w:val="27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DFDBB52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Remerciements</w:t>
      </w:r>
    </w:p>
    <w:p w14:paraId="3EB6BFBA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Nos remerciements vont tout d'abord à Dieu, le Tout-Puissant, qui nous a accordé la</w:t>
      </w:r>
    </w:p>
    <w:p w14:paraId="4406A4E9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volonté et la patience nécessaires pour mener à bien ce projet.</w:t>
      </w:r>
    </w:p>
    <w:p w14:paraId="6FDCF742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Nous exprimons toute notre gratitude envers les membres du jury qui auront l'honneur de</w:t>
      </w:r>
    </w:p>
    <w:p w14:paraId="796F9C97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juger notre modeste travail.</w:t>
      </w:r>
    </w:p>
    <w:p w14:paraId="70EB0924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Nous souhaitons témoigner nos remerciements sincères et notre profonde gratitude envers</w:t>
      </w:r>
    </w:p>
    <w:p w14:paraId="07CE9E71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nos encadrants,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>Mr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>Khalil Mkaissi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et Dr.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>Bassem Haji Kacem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pour avoir supervisé et dirigé ce travail,</w:t>
      </w:r>
    </w:p>
    <w:p w14:paraId="10A43379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ainsi que pour leurs assistances, leurs soutiens moraux, leurs encouragements et le temps qu'elles</w:t>
      </w:r>
    </w:p>
    <w:p w14:paraId="28DB7CDC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ont bien voulu nous consacrer.</w:t>
      </w:r>
    </w:p>
    <w:p w14:paraId="5AB09F40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Nous adressons nos remerciements à vous tous.</w:t>
      </w:r>
    </w:p>
    <w:p w14:paraId="1FA0DDC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EDFD3B">
      <w:pPr>
        <w:keepNext w:val="0"/>
        <w:keepLines w:val="0"/>
        <w:widowControl/>
        <w:suppressLineNumbers w:val="0"/>
        <w:jc w:val="righ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Merci !</w:t>
      </w:r>
    </w:p>
    <w:p w14:paraId="0123F110">
      <w:pPr>
        <w:jc w:val="center"/>
        <w:rPr>
          <w:sz w:val="27"/>
          <w:szCs w:val="27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402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0"/>
          <w:szCs w:val="20"/>
          <w:lang w:val="en-US" w:eastAsia="zh-CN" w:bidi="ar-SA"/>
        </w:rPr>
      </w:sdtEndPr>
      <w:sdtContent>
        <w:p w14:paraId="4A687B63">
          <w:pPr>
            <w:keepNext w:val="0"/>
            <w:keepLines w:val="0"/>
            <w:widowControl/>
            <w:suppressLineNumbers w:val="0"/>
            <w:jc w:val="center"/>
            <w:rPr>
              <w:rFonts w:hint="default"/>
              <w:lang w:val="fr-FR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2"/>
              <w:szCs w:val="32"/>
              <w:lang w:val="en-US" w:eastAsia="zh-CN" w:bidi="ar"/>
            </w:rPr>
            <w:t>Introduction générale</w:t>
          </w:r>
          <w:bookmarkStart w:id="0" w:name="_GoBack"/>
          <w:bookmarkEnd w:id="0"/>
        </w:p>
        <w:p w14:paraId="658F1D24">
          <w:pPr>
            <w:jc w:val="left"/>
            <w:rPr>
              <w:sz w:val="20"/>
              <w:szCs w:val="20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</w:p>
        <w:p w14:paraId="0D428552">
          <w:pPr>
            <w:jc w:val="left"/>
            <w:rPr>
              <w:rFonts w:hint="default"/>
              <w:sz w:val="36"/>
              <w:szCs w:val="36"/>
              <w:lang w:val="fr-FR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</w:p>
        <w:p w14:paraId="2850DAFB">
          <w:pPr>
            <w:jc w:val="left"/>
            <w:rPr>
              <w:sz w:val="27"/>
              <w:szCs w:val="27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</w:p>
      </w:sdtContent>
    </w:sdt>
    <w:p w14:paraId="3A21E616">
      <w:pPr>
        <w:jc w:val="left"/>
        <w:rPr>
          <w:sz w:val="27"/>
          <w:szCs w:val="27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9F19A65">
      <w:pPr>
        <w:jc w:val="left"/>
        <w:rPr>
          <w:sz w:val="27"/>
          <w:szCs w:val="27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A2FB711">
      <w:pPr>
        <w:jc w:val="left"/>
        <w:rPr>
          <w:sz w:val="27"/>
          <w:szCs w:val="27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0D8F5">
    <w:pPr>
      <w:pStyle w:val="4"/>
      <w:rPr>
        <w:rFonts w:hint="default"/>
        <w:lang w:val="fr-FR"/>
      </w:rPr>
    </w:pPr>
    <w:r>
      <w:rPr>
        <w:rFonts w:hint="default"/>
        <w:lang w:val="fr-FR"/>
      </w:rPr>
      <w:t>Ahmed Mannai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905C5"/>
    <w:rsid w:val="01D905C5"/>
    <w:rsid w:val="02C36FE1"/>
    <w:rsid w:val="22065F81"/>
    <w:rsid w:val="6B84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2025-04-05T16:12:00Z</dcterms:created>
  <dc:creator>pc</dc:creator>
  <cp:lastModifiedBy>Manai Ahmed</cp:lastModifiedBy>
  <dcterms:modified xsi:type="dcterms:W3CDTF">2025-04-11T16:00:24Z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41D8D06215B745E4854E56B65833AABC_11</vt:lpwstr>
  </property>
</Properties>
</file>