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D98A" w14:textId="77777777" w:rsidR="002B16C4" w:rsidRDefault="00000000">
      <w:pPr>
        <w:spacing w:before="400" w:after="100"/>
        <w:jc w:val="center"/>
      </w:pPr>
      <w:r>
        <w:rPr>
          <w:b/>
          <w:bCs/>
          <w:color w:val="000000"/>
          <w:sz w:val="40"/>
          <w:szCs w:val="40"/>
        </w:rPr>
        <w:t>MOSFET Characterization Suite</w:t>
      </w:r>
    </w:p>
    <w:p w14:paraId="2B147C7C" w14:textId="30391BB3" w:rsidR="002B16C4" w:rsidRDefault="00000000">
      <w:pPr>
        <w:spacing w:after="400"/>
        <w:jc w:val="center"/>
      </w:pPr>
      <w:r>
        <w:rPr>
          <w:color w:val="000000"/>
          <w:sz w:val="20"/>
          <w:szCs w:val="20"/>
        </w:rPr>
        <w:t>TSMC 180nm BSIM</w:t>
      </w:r>
      <w:proofErr w:type="gramStart"/>
      <w:r>
        <w:rPr>
          <w:color w:val="000000"/>
          <w:sz w:val="20"/>
          <w:szCs w:val="20"/>
        </w:rPr>
        <w:t>3  |</w:t>
      </w:r>
      <w:proofErr w:type="gramEnd"/>
      <w:r>
        <w:rPr>
          <w:color w:val="000000"/>
          <w:sz w:val="20"/>
          <w:szCs w:val="20"/>
        </w:rPr>
        <w:t xml:space="preserve">  LTspice </w:t>
      </w:r>
      <w:proofErr w:type="gramStart"/>
      <w:r>
        <w:rPr>
          <w:color w:val="000000"/>
          <w:sz w:val="20"/>
          <w:szCs w:val="20"/>
        </w:rPr>
        <w:t>26  |</w:t>
      </w:r>
      <w:proofErr w:type="gramEnd"/>
      <w:r>
        <w:rPr>
          <w:color w:val="000000"/>
          <w:sz w:val="20"/>
          <w:szCs w:val="20"/>
        </w:rPr>
        <w:t xml:space="preserve">  May 2026 </w:t>
      </w:r>
    </w:p>
    <w:p w14:paraId="4BF87784" w14:textId="77777777" w:rsidR="002B16C4" w:rsidRDefault="00000000">
      <w:pPr>
        <w:pStyle w:val="Heading1"/>
      </w:pPr>
      <w:r>
        <w:t>1. Purpose</w:t>
      </w:r>
    </w:p>
    <w:p w14:paraId="160DCDF6" w14:textId="2E5DEE5B" w:rsidR="002B16C4" w:rsidRDefault="00000000">
      <w:pPr>
        <w:spacing w:before="60" w:after="60"/>
      </w:pPr>
      <w:r>
        <w:rPr>
          <w:color w:val="000000"/>
        </w:rPr>
        <w:t>Every analog design decision</w:t>
      </w:r>
      <w:r w:rsidR="0018348D">
        <w:rPr>
          <w:color w:val="000000"/>
        </w:rPr>
        <w:t xml:space="preserve">, </w:t>
      </w:r>
      <w:r>
        <w:rPr>
          <w:color w:val="000000"/>
        </w:rPr>
        <w:t>transistor sizing, bias current, gain, bandwidth</w:t>
      </w:r>
      <w:r w:rsidR="0018348D">
        <w:rPr>
          <w:color w:val="000000"/>
        </w:rPr>
        <w:t>,</w:t>
      </w:r>
      <w:r>
        <w:rPr>
          <w:color w:val="000000"/>
        </w:rPr>
        <w:t xml:space="preserve"> depends on knowing how the transistor behaves in the target process. This project directly sweeps and measures NMOS and PMOS transistors in the TSMC 180nm BSIM3 model. The output is a personal reference that replaces guesswork with reasoning in every future project.</w:t>
      </w:r>
    </w:p>
    <w:p w14:paraId="2AA30307" w14:textId="77777777" w:rsidR="002B16C4" w:rsidRDefault="002B16C4">
      <w:pPr>
        <w:spacing w:before="80" w:after="80"/>
      </w:pPr>
    </w:p>
    <w:p w14:paraId="4AB7E0E9" w14:textId="77777777" w:rsidR="002B16C4" w:rsidRDefault="00000000">
      <w:pPr>
        <w:pStyle w:val="Heading1"/>
      </w:pPr>
      <w:r>
        <w:t>2. Why This Project Exists</w:t>
      </w:r>
    </w:p>
    <w:p w14:paraId="0B3C1B6C" w14:textId="7C95DBDB" w:rsidR="002B16C4" w:rsidRDefault="00000000">
      <w:pPr>
        <w:spacing w:before="60" w:after="60"/>
      </w:pPr>
      <w:r>
        <w:rPr>
          <w:color w:val="000000"/>
        </w:rPr>
        <w:t>Textbook Level-1 SPICE models are too crude for real analog design. A TSMC 180nm transistor exhibits velocity saturation, mobility degradation, subthreshold conduction, and channel-length modulation</w:t>
      </w:r>
      <w:r w:rsidR="0018348D">
        <w:rPr>
          <w:color w:val="000000"/>
        </w:rPr>
        <w:t xml:space="preserve">, </w:t>
      </w:r>
      <w:r>
        <w:rPr>
          <w:color w:val="000000"/>
        </w:rPr>
        <w:t>none of which Level-1 captures. Without characterizing the real model first, a designer cannot:</w:t>
      </w:r>
    </w:p>
    <w:p w14:paraId="1BF4AA5F" w14:textId="77777777" w:rsidR="002B16C4" w:rsidRDefault="002B16C4">
      <w:pPr>
        <w:spacing w:before="80" w:after="80"/>
      </w:pPr>
    </w:p>
    <w:p w14:paraId="1438B177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Predict gm at a given bias current without trial-and-error simulation</w:t>
      </w:r>
    </w:p>
    <w:p w14:paraId="5DFCE97C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Choose between low-power (high gm/Id) and high-speed (low gm/Id) operating points</w:t>
      </w:r>
    </w:p>
    <w:p w14:paraId="4A963049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Estimate output resistance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 xml:space="preserve"> or intrinsic gain Av = gm x </w:t>
      </w:r>
      <w:proofErr w:type="spellStart"/>
      <w:r>
        <w:rPr>
          <w:color w:val="000000"/>
        </w:rPr>
        <w:t>ro</w:t>
      </w:r>
      <w:proofErr w:type="spellEnd"/>
    </w:p>
    <w:p w14:paraId="7EC72C1E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Explain why PMOS needs ~2x the width of NMOS for matched transconductance</w:t>
      </w:r>
    </w:p>
    <w:p w14:paraId="39F485AB" w14:textId="77777777" w:rsidR="002B16C4" w:rsidRDefault="002B16C4">
      <w:pPr>
        <w:spacing w:before="80" w:after="80"/>
      </w:pPr>
    </w:p>
    <w:p w14:paraId="74B8B3E1" w14:textId="77777777" w:rsidR="002B16C4" w:rsidRDefault="00000000">
      <w:pPr>
        <w:pStyle w:val="Heading1"/>
      </w:pPr>
      <w:r>
        <w:t>3. What Was Done</w:t>
      </w:r>
    </w:p>
    <w:p w14:paraId="6CD9B8DE" w14:textId="77777777" w:rsidR="002B16C4" w:rsidRDefault="00000000">
      <w:pPr>
        <w:spacing w:before="60" w:after="60"/>
      </w:pPr>
      <w:r>
        <w:rPr>
          <w:color w:val="000000"/>
        </w:rPr>
        <w:t>Five simulation sweeps were performed for both NMOS and PMOS. All schematics use W = 10 um, L = 0.18 um, VDD = 1.8 V, TSMC 180nm BSIM3v3 model (MOSIS wafer run T14B).</w:t>
      </w:r>
    </w:p>
    <w:p w14:paraId="77961FD8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2B16C4" w14:paraId="1A71F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A3C5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Sweep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919D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What It Shows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EDBA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Key Finding</w:t>
            </w:r>
          </w:p>
        </w:tc>
      </w:tr>
      <w:tr w:rsidR="002B16C4" w14:paraId="4E3D2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5EA8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19FE" w14:textId="77777777" w:rsidR="002B16C4" w:rsidRDefault="00000000">
            <w:r>
              <w:rPr>
                <w:color w:val="000000"/>
                <w:sz w:val="20"/>
                <w:szCs w:val="20"/>
              </w:rPr>
              <w:t>Turn-on curve, threshold voltage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D946" w14:textId="77777777" w:rsidR="002B16C4" w:rsidRDefault="00000000">
            <w:r>
              <w:rPr>
                <w:color w:val="000000"/>
                <w:sz w:val="20"/>
                <w:szCs w:val="20"/>
              </w:rPr>
              <w:t>Vth ~ 0.35 V (NMOS), 0.42 V (PMOS)</w:t>
            </w:r>
          </w:p>
        </w:tc>
      </w:tr>
      <w:tr w:rsidR="002B16C4" w14:paraId="070E73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60DC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Id vs </w:t>
            </w:r>
            <w:proofErr w:type="spellStart"/>
            <w:r>
              <w:rPr>
                <w:color w:val="000000"/>
                <w:sz w:val="20"/>
                <w:szCs w:val="20"/>
              </w:rPr>
              <w:t>Vds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A8C5" w14:textId="77777777" w:rsidR="002B16C4" w:rsidRDefault="00000000">
            <w:r>
              <w:rPr>
                <w:color w:val="000000"/>
                <w:sz w:val="20"/>
                <w:szCs w:val="20"/>
              </w:rPr>
              <w:t>Triode / saturation boundary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708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Knee at </w:t>
            </w:r>
            <w:proofErr w:type="spellStart"/>
            <w:r>
              <w:rPr>
                <w:color w:val="000000"/>
                <w:sz w:val="20"/>
                <w:szCs w:val="20"/>
              </w:rPr>
              <w:t>Vds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Vov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Vth</w:t>
            </w:r>
          </w:p>
        </w:tc>
      </w:tr>
      <w:tr w:rsidR="002B16C4" w14:paraId="59BDC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7413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gm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EF9D" w14:textId="77777777" w:rsidR="002B16C4" w:rsidRDefault="00000000">
            <w:r>
              <w:rPr>
                <w:color w:val="000000"/>
                <w:sz w:val="20"/>
                <w:szCs w:val="20"/>
              </w:rPr>
              <w:t>Transconductance across bias range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5DC3" w14:textId="77777777" w:rsidR="002B16C4" w:rsidRDefault="00000000">
            <w:r>
              <w:rPr>
                <w:color w:val="000000"/>
                <w:sz w:val="20"/>
                <w:szCs w:val="20"/>
              </w:rPr>
              <w:t>NMOS peak 4.0 mA/V; PMOS 2.2 mA/V</w:t>
            </w:r>
          </w:p>
        </w:tc>
      </w:tr>
      <w:tr w:rsidR="002B16C4" w14:paraId="7C564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A05F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gm/Id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341B" w14:textId="77777777" w:rsidR="002B16C4" w:rsidRDefault="00000000">
            <w:r>
              <w:rPr>
                <w:color w:val="000000"/>
                <w:sz w:val="20"/>
                <w:szCs w:val="20"/>
              </w:rPr>
              <w:t>Efficiency: low-power vs high-speed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B03F" w14:textId="77777777" w:rsidR="002B16C4" w:rsidRDefault="00000000">
            <w:r>
              <w:rPr>
                <w:color w:val="000000"/>
                <w:sz w:val="20"/>
                <w:szCs w:val="20"/>
              </w:rPr>
              <w:t>Range 27 (sub-Vth) to 4 V-1 (strong inv.)</w:t>
            </w:r>
          </w:p>
        </w:tc>
      </w:tr>
      <w:tr w:rsidR="002B16C4" w14:paraId="2102C6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3547" w14:textId="77777777" w:rsidR="002B16C4" w:rsidRDefault="00000000">
            <w:proofErr w:type="gramStart"/>
            <w:r>
              <w:rPr>
                <w:color w:val="000000"/>
                <w:sz w:val="20"/>
                <w:szCs w:val="20"/>
              </w:rPr>
              <w:t>.op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extraction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742" w14:textId="77777777" w:rsidR="002B16C4" w:rsidRDefault="00000000">
            <w:r>
              <w:rPr>
                <w:color w:val="000000"/>
                <w:sz w:val="20"/>
                <w:szCs w:val="20"/>
              </w:rPr>
              <w:t>Exact small-signal parameters at bias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46E0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Reference point: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Vds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0.9 V</w:t>
            </w:r>
          </w:p>
        </w:tc>
      </w:tr>
    </w:tbl>
    <w:p w14:paraId="0279C581" w14:textId="77777777" w:rsidR="002B16C4" w:rsidRDefault="002B16C4">
      <w:pPr>
        <w:spacing w:before="80" w:after="80"/>
      </w:pPr>
    </w:p>
    <w:p w14:paraId="1D86B4B2" w14:textId="77777777" w:rsidR="0018348D" w:rsidRDefault="0018348D">
      <w:pPr>
        <w:spacing w:before="80" w:after="80"/>
      </w:pPr>
    </w:p>
    <w:p w14:paraId="3FCB794B" w14:textId="77777777" w:rsidR="0018348D" w:rsidRDefault="0018348D">
      <w:pPr>
        <w:spacing w:before="80" w:after="80"/>
      </w:pPr>
    </w:p>
    <w:p w14:paraId="195D7BAE" w14:textId="77777777" w:rsidR="0018348D" w:rsidRDefault="0018348D">
      <w:pPr>
        <w:spacing w:before="80" w:after="80"/>
      </w:pPr>
    </w:p>
    <w:p w14:paraId="6E3A2292" w14:textId="77777777" w:rsidR="0018348D" w:rsidRDefault="0018348D">
      <w:pPr>
        <w:spacing w:before="80" w:after="80"/>
      </w:pPr>
    </w:p>
    <w:p w14:paraId="149AA3D5" w14:textId="77777777" w:rsidR="002B16C4" w:rsidRDefault="00000000">
      <w:pPr>
        <w:pStyle w:val="Heading1"/>
      </w:pPr>
      <w:r>
        <w:lastRenderedPageBreak/>
        <w:t>4. Simulation Results</w:t>
      </w:r>
    </w:p>
    <w:p w14:paraId="0B8BDE2D" w14:textId="77777777" w:rsidR="002B16C4" w:rsidRDefault="00000000">
      <w:pPr>
        <w:pStyle w:val="Heading2"/>
      </w:pPr>
      <w:proofErr w:type="gramStart"/>
      <w:r>
        <w:t>4.1  NMOS</w:t>
      </w:r>
      <w:proofErr w:type="gramEnd"/>
      <w:r>
        <w:t xml:space="preserve"> - Id vs </w:t>
      </w:r>
      <w:proofErr w:type="spellStart"/>
      <w:r>
        <w:t>Vgs</w:t>
      </w:r>
      <w:proofErr w:type="spellEnd"/>
    </w:p>
    <w:p w14:paraId="0FD72CE2" w14:textId="77777777" w:rsidR="002B16C4" w:rsidRDefault="00000000">
      <w:pPr>
        <w:spacing w:before="60" w:after="60"/>
      </w:pPr>
      <w:r>
        <w:rPr>
          <w:color w:val="000000"/>
        </w:rPr>
        <w:t xml:space="preserve">Vth ~ 0.35 V visible as the knee. Three curves at </w:t>
      </w:r>
      <w:proofErr w:type="spellStart"/>
      <w:r>
        <w:rPr>
          <w:color w:val="000000"/>
        </w:rPr>
        <w:t>Vds</w:t>
      </w:r>
      <w:proofErr w:type="spellEnd"/>
      <w:r>
        <w:rPr>
          <w:color w:val="000000"/>
        </w:rPr>
        <w:t xml:space="preserve"> = 0.1 V, 0.95 V, 1.8 V.</w:t>
      </w:r>
    </w:p>
    <w:p w14:paraId="4CE186FC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B16C4" w14:paraId="55AA9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30443D2" w14:textId="55449785" w:rsidR="002B16C4" w:rsidRDefault="0018348D">
            <w:pPr>
              <w:jc w:val="center"/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36E7C7B1" wp14:editId="7425F516">
                  <wp:extent cx="5935980" cy="3185160"/>
                  <wp:effectExtent l="0" t="0" r="7620" b="0"/>
                  <wp:docPr id="17268515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10DA7" w14:textId="77777777" w:rsidR="002B16C4" w:rsidRDefault="002B16C4">
      <w:pPr>
        <w:spacing w:before="80" w:after="80"/>
      </w:pPr>
    </w:p>
    <w:p w14:paraId="7340C082" w14:textId="77777777" w:rsidR="0018348D" w:rsidRDefault="0018348D">
      <w:pPr>
        <w:spacing w:before="80" w:after="80"/>
      </w:pPr>
    </w:p>
    <w:p w14:paraId="50EE5D4C" w14:textId="77777777" w:rsidR="0018348D" w:rsidRDefault="0018348D">
      <w:pPr>
        <w:spacing w:before="80" w:after="80"/>
      </w:pPr>
    </w:p>
    <w:p w14:paraId="762BCB8A" w14:textId="77777777" w:rsidR="0018348D" w:rsidRDefault="0018348D">
      <w:pPr>
        <w:spacing w:before="80" w:after="80"/>
      </w:pPr>
    </w:p>
    <w:p w14:paraId="0720BCCA" w14:textId="77777777" w:rsidR="0018348D" w:rsidRDefault="0018348D">
      <w:pPr>
        <w:spacing w:before="80" w:after="80"/>
      </w:pPr>
    </w:p>
    <w:p w14:paraId="641086F6" w14:textId="77777777" w:rsidR="0018348D" w:rsidRDefault="0018348D">
      <w:pPr>
        <w:spacing w:before="80" w:after="80"/>
      </w:pPr>
    </w:p>
    <w:p w14:paraId="1C4C4762" w14:textId="77777777" w:rsidR="0018348D" w:rsidRDefault="0018348D">
      <w:pPr>
        <w:spacing w:before="80" w:after="80"/>
      </w:pPr>
    </w:p>
    <w:p w14:paraId="0948014F" w14:textId="77777777" w:rsidR="0018348D" w:rsidRDefault="0018348D">
      <w:pPr>
        <w:spacing w:before="80" w:after="80"/>
      </w:pPr>
    </w:p>
    <w:p w14:paraId="472FECFF" w14:textId="77777777" w:rsidR="0018348D" w:rsidRDefault="0018348D">
      <w:pPr>
        <w:spacing w:before="80" w:after="80"/>
      </w:pPr>
    </w:p>
    <w:p w14:paraId="6A725B4B" w14:textId="77777777" w:rsidR="0018348D" w:rsidRDefault="0018348D">
      <w:pPr>
        <w:spacing w:before="80" w:after="80"/>
      </w:pPr>
    </w:p>
    <w:p w14:paraId="6E74B1AB" w14:textId="77777777" w:rsidR="0018348D" w:rsidRDefault="0018348D">
      <w:pPr>
        <w:spacing w:before="80" w:after="80"/>
      </w:pPr>
    </w:p>
    <w:p w14:paraId="1FB522F0" w14:textId="77777777" w:rsidR="0018348D" w:rsidRDefault="0018348D">
      <w:pPr>
        <w:spacing w:before="80" w:after="80"/>
      </w:pPr>
    </w:p>
    <w:p w14:paraId="3583BB59" w14:textId="77777777" w:rsidR="0018348D" w:rsidRDefault="0018348D">
      <w:pPr>
        <w:spacing w:before="80" w:after="80"/>
      </w:pPr>
    </w:p>
    <w:p w14:paraId="214DA27F" w14:textId="77777777" w:rsidR="0018348D" w:rsidRDefault="0018348D">
      <w:pPr>
        <w:spacing w:before="80" w:after="80"/>
      </w:pPr>
    </w:p>
    <w:p w14:paraId="047F05B9" w14:textId="77777777" w:rsidR="0018348D" w:rsidRDefault="0018348D">
      <w:pPr>
        <w:spacing w:before="80" w:after="80"/>
      </w:pPr>
    </w:p>
    <w:p w14:paraId="012AC12F" w14:textId="77777777" w:rsidR="0018348D" w:rsidRDefault="0018348D">
      <w:pPr>
        <w:spacing w:before="80" w:after="80"/>
      </w:pPr>
    </w:p>
    <w:p w14:paraId="39A57F0F" w14:textId="77777777" w:rsidR="002B16C4" w:rsidRDefault="00000000">
      <w:pPr>
        <w:pStyle w:val="Heading2"/>
      </w:pPr>
      <w:proofErr w:type="gramStart"/>
      <w:r>
        <w:t>4.2  NMOS</w:t>
      </w:r>
      <w:proofErr w:type="gramEnd"/>
      <w:r>
        <w:t xml:space="preserve"> - Id vs </w:t>
      </w:r>
      <w:proofErr w:type="spellStart"/>
      <w:r>
        <w:t>Vds</w:t>
      </w:r>
      <w:proofErr w:type="spellEnd"/>
    </w:p>
    <w:p w14:paraId="5E150A8A" w14:textId="5274B120" w:rsidR="002B16C4" w:rsidRDefault="00000000" w:rsidP="0018348D">
      <w:pPr>
        <w:spacing w:before="60" w:after="60"/>
      </w:pPr>
      <w:r>
        <w:rPr>
          <w:color w:val="000000"/>
        </w:rPr>
        <w:t>Six curves (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 xml:space="preserve"> = 0.5 V to 1.5 V, step 0.2 V). Triode-to-saturation knee shifts right as 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 xml:space="preserve"> increases. Upward slope in saturation = channel-length modulation (finite </w:t>
      </w:r>
      <w:proofErr w:type="spellStart"/>
      <w:r>
        <w:rPr>
          <w:color w:val="000000"/>
        </w:rPr>
        <w:t>ro</w:t>
      </w:r>
      <w:proofErr w:type="spellEnd"/>
      <w:r>
        <w:rPr>
          <w:color w:val="000000"/>
        </w:rPr>
        <w:t>).</w:t>
      </w:r>
    </w:p>
    <w:tbl>
      <w:tblPr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5"/>
      </w:tblGrid>
      <w:tr w:rsidR="002B16C4" w14:paraId="4EC0F693" w14:textId="77777777" w:rsidTr="0018348D">
        <w:tblPrEx>
          <w:tblCellMar>
            <w:top w:w="0" w:type="dxa"/>
            <w:bottom w:w="0" w:type="dxa"/>
          </w:tblCellMar>
        </w:tblPrEx>
        <w:trPr>
          <w:trHeight w:val="3611"/>
        </w:trPr>
        <w:tc>
          <w:tcPr>
            <w:tcW w:w="10215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842338F" w14:textId="12A15634" w:rsidR="002B16C4" w:rsidRDefault="0018348D">
            <w:pPr>
              <w:jc w:val="center"/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525D99DA" wp14:editId="0CAA164B">
                  <wp:extent cx="5637048" cy="3017520"/>
                  <wp:effectExtent l="0" t="0" r="1905" b="0"/>
                  <wp:docPr id="20249901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4103" cy="3042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40444E" w14:textId="0533720A" w:rsidR="0018348D" w:rsidRDefault="0018348D">
      <w:pPr>
        <w:spacing w:before="80" w:after="80"/>
      </w:pPr>
    </w:p>
    <w:p w14:paraId="2C1D2D08" w14:textId="77777777" w:rsidR="0018348D" w:rsidRDefault="0018348D">
      <w:pPr>
        <w:spacing w:before="80" w:after="80"/>
      </w:pPr>
    </w:p>
    <w:p w14:paraId="42A93F07" w14:textId="77777777" w:rsidR="0018348D" w:rsidRDefault="0018348D">
      <w:pPr>
        <w:spacing w:before="80" w:after="80"/>
      </w:pPr>
    </w:p>
    <w:p w14:paraId="4B0202A7" w14:textId="77777777" w:rsidR="0018348D" w:rsidRDefault="0018348D">
      <w:pPr>
        <w:spacing w:before="80" w:after="80"/>
      </w:pPr>
    </w:p>
    <w:p w14:paraId="75193FEE" w14:textId="77777777" w:rsidR="0018348D" w:rsidRDefault="0018348D">
      <w:pPr>
        <w:spacing w:before="80" w:after="80"/>
      </w:pPr>
    </w:p>
    <w:p w14:paraId="49854E97" w14:textId="77777777" w:rsidR="0018348D" w:rsidRDefault="0018348D">
      <w:pPr>
        <w:spacing w:before="80" w:after="80"/>
      </w:pPr>
    </w:p>
    <w:p w14:paraId="148ECA00" w14:textId="77777777" w:rsidR="0018348D" w:rsidRDefault="0018348D">
      <w:pPr>
        <w:spacing w:before="80" w:after="80"/>
      </w:pPr>
    </w:p>
    <w:p w14:paraId="156A680F" w14:textId="77777777" w:rsidR="0018348D" w:rsidRDefault="0018348D">
      <w:pPr>
        <w:spacing w:before="80" w:after="80"/>
      </w:pPr>
    </w:p>
    <w:p w14:paraId="1DEF5282" w14:textId="77777777" w:rsidR="0018348D" w:rsidRDefault="0018348D">
      <w:pPr>
        <w:spacing w:before="80" w:after="80"/>
      </w:pPr>
    </w:p>
    <w:p w14:paraId="1A910967" w14:textId="77777777" w:rsidR="0018348D" w:rsidRDefault="0018348D">
      <w:pPr>
        <w:spacing w:before="80" w:after="80"/>
      </w:pPr>
    </w:p>
    <w:p w14:paraId="496B68AE" w14:textId="77777777" w:rsidR="0018348D" w:rsidRDefault="0018348D">
      <w:pPr>
        <w:spacing w:before="80" w:after="80"/>
      </w:pPr>
    </w:p>
    <w:p w14:paraId="4B718362" w14:textId="77777777" w:rsidR="0018348D" w:rsidRDefault="0018348D">
      <w:pPr>
        <w:spacing w:before="80" w:after="80"/>
      </w:pPr>
    </w:p>
    <w:p w14:paraId="4FC7522E" w14:textId="77777777" w:rsidR="0018348D" w:rsidRDefault="0018348D">
      <w:pPr>
        <w:spacing w:before="80" w:after="80"/>
      </w:pPr>
    </w:p>
    <w:p w14:paraId="5B5CDA6F" w14:textId="77777777" w:rsidR="0018348D" w:rsidRDefault="0018348D">
      <w:pPr>
        <w:spacing w:before="80" w:after="80"/>
      </w:pPr>
    </w:p>
    <w:p w14:paraId="442FB140" w14:textId="77777777" w:rsidR="0018348D" w:rsidRDefault="0018348D">
      <w:pPr>
        <w:spacing w:before="80" w:after="80"/>
      </w:pPr>
    </w:p>
    <w:p w14:paraId="12C3850F" w14:textId="77777777" w:rsidR="0018348D" w:rsidRDefault="0018348D">
      <w:pPr>
        <w:spacing w:before="80" w:after="80"/>
      </w:pPr>
    </w:p>
    <w:p w14:paraId="51645E29" w14:textId="77777777" w:rsidR="0018348D" w:rsidRDefault="0018348D">
      <w:pPr>
        <w:spacing w:before="80" w:after="80"/>
      </w:pPr>
    </w:p>
    <w:p w14:paraId="674A42B5" w14:textId="77777777" w:rsidR="0018348D" w:rsidRDefault="0018348D">
      <w:pPr>
        <w:spacing w:before="80" w:after="80"/>
      </w:pPr>
    </w:p>
    <w:p w14:paraId="7AA5AF6A" w14:textId="77777777" w:rsidR="002B16C4" w:rsidRDefault="00000000">
      <w:pPr>
        <w:pStyle w:val="Heading2"/>
      </w:pPr>
      <w:proofErr w:type="gramStart"/>
      <w:r>
        <w:t>4.3  NMOS</w:t>
      </w:r>
      <w:proofErr w:type="gramEnd"/>
      <w:r>
        <w:t xml:space="preserve"> - gm and gm/Id vs </w:t>
      </w:r>
      <w:proofErr w:type="spellStart"/>
      <w:r>
        <w:t>Vgs</w:t>
      </w:r>
      <w:proofErr w:type="spellEnd"/>
    </w:p>
    <w:p w14:paraId="41477137" w14:textId="77777777" w:rsidR="002B16C4" w:rsidRDefault="00000000">
      <w:pPr>
        <w:spacing w:before="60" w:after="60"/>
      </w:pPr>
      <w:r>
        <w:rPr>
          <w:color w:val="000000"/>
        </w:rPr>
        <w:t>The primary design plot. gm/Id starts at ~27 V-1 in subthreshold and falls to ~4 V-1 in deep strong inversion. Used to select the bias point for every future amplifier.</w:t>
      </w:r>
    </w:p>
    <w:p w14:paraId="6CCF209F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B16C4" w14:paraId="25EE5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1236534" w14:textId="09032A22" w:rsidR="002B16C4" w:rsidRDefault="0018348D">
            <w:pPr>
              <w:jc w:val="center"/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1FF71584" wp14:editId="0885B62A">
                  <wp:extent cx="5935980" cy="3101340"/>
                  <wp:effectExtent l="0" t="0" r="7620" b="3810"/>
                  <wp:docPr id="18321367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73817" w14:textId="77777777" w:rsidR="002B16C4" w:rsidRDefault="002B16C4">
      <w:pPr>
        <w:spacing w:before="80" w:after="80"/>
      </w:pPr>
    </w:p>
    <w:p w14:paraId="716C6902" w14:textId="77777777" w:rsidR="0018348D" w:rsidRDefault="0018348D">
      <w:pPr>
        <w:pStyle w:val="Heading2"/>
      </w:pPr>
    </w:p>
    <w:p w14:paraId="53FC8B25" w14:textId="77777777" w:rsidR="0018348D" w:rsidRDefault="0018348D">
      <w:pPr>
        <w:pStyle w:val="Heading2"/>
      </w:pPr>
    </w:p>
    <w:p w14:paraId="460DFFEC" w14:textId="77777777" w:rsidR="0018348D" w:rsidRDefault="0018348D">
      <w:pPr>
        <w:pStyle w:val="Heading2"/>
      </w:pPr>
    </w:p>
    <w:p w14:paraId="39C679F3" w14:textId="77777777" w:rsidR="0018348D" w:rsidRDefault="0018348D">
      <w:pPr>
        <w:pStyle w:val="Heading2"/>
      </w:pPr>
    </w:p>
    <w:p w14:paraId="73705126" w14:textId="77777777" w:rsidR="0018348D" w:rsidRDefault="0018348D">
      <w:pPr>
        <w:pStyle w:val="Heading2"/>
      </w:pPr>
    </w:p>
    <w:p w14:paraId="365734DB" w14:textId="77777777" w:rsidR="0018348D" w:rsidRDefault="0018348D">
      <w:pPr>
        <w:pStyle w:val="Heading2"/>
      </w:pPr>
    </w:p>
    <w:p w14:paraId="1775CA4F" w14:textId="77777777" w:rsidR="0018348D" w:rsidRDefault="0018348D">
      <w:pPr>
        <w:pStyle w:val="Heading2"/>
      </w:pPr>
    </w:p>
    <w:p w14:paraId="33477BC8" w14:textId="77777777" w:rsidR="0018348D" w:rsidRDefault="0018348D">
      <w:pPr>
        <w:pStyle w:val="Heading2"/>
      </w:pPr>
    </w:p>
    <w:p w14:paraId="2252DC1D" w14:textId="77777777" w:rsidR="0018348D" w:rsidRDefault="0018348D">
      <w:pPr>
        <w:pStyle w:val="Heading2"/>
      </w:pPr>
    </w:p>
    <w:p w14:paraId="3DC322C5" w14:textId="77777777" w:rsidR="0018348D" w:rsidRDefault="0018348D">
      <w:pPr>
        <w:pStyle w:val="Heading2"/>
      </w:pPr>
    </w:p>
    <w:p w14:paraId="7B0734A0" w14:textId="77777777" w:rsidR="0018348D" w:rsidRDefault="0018348D">
      <w:pPr>
        <w:pStyle w:val="Heading2"/>
      </w:pPr>
    </w:p>
    <w:p w14:paraId="69DF9342" w14:textId="553C07E1" w:rsidR="002B16C4" w:rsidRDefault="00000000">
      <w:pPr>
        <w:pStyle w:val="Heading2"/>
      </w:pPr>
      <w:proofErr w:type="gramStart"/>
      <w:r>
        <w:t>4.4  PMOS</w:t>
      </w:r>
      <w:proofErr w:type="gramEnd"/>
      <w:r>
        <w:t xml:space="preserve"> - Id vs </w:t>
      </w:r>
      <w:proofErr w:type="spellStart"/>
      <w:r>
        <w:t>Vgs</w:t>
      </w:r>
      <w:proofErr w:type="spellEnd"/>
    </w:p>
    <w:p w14:paraId="33C9E6D8" w14:textId="5045A2A9" w:rsidR="002B16C4" w:rsidRDefault="00000000" w:rsidP="0018348D">
      <w:pPr>
        <w:spacing w:before="60" w:after="60"/>
      </w:pPr>
      <w:r>
        <w:rPr>
          <w:color w:val="000000"/>
        </w:rPr>
        <w:t xml:space="preserve">Mirror image of NMOS: fully ON at 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 xml:space="preserve"> = 0 V, turns off near 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 xml:space="preserve"> ~ 1.38 V (= VDD - |Vth|).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B16C4" w14:paraId="003B5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3A9B2C0" w14:textId="35ED65BE" w:rsidR="002B16C4" w:rsidRDefault="0018348D">
            <w:pPr>
              <w:jc w:val="center"/>
            </w:pPr>
            <w:r w:rsidRPr="0018348D">
              <w:drawing>
                <wp:inline distT="0" distB="0" distL="0" distR="0" wp14:anchorId="6F64F613" wp14:editId="0F411EC2">
                  <wp:extent cx="5943600" cy="3101975"/>
                  <wp:effectExtent l="0" t="0" r="0" b="3175"/>
                  <wp:docPr id="1466977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772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5A489" w14:textId="77777777" w:rsidR="0018348D" w:rsidRDefault="0018348D">
      <w:pPr>
        <w:spacing w:before="80" w:after="80"/>
      </w:pPr>
    </w:p>
    <w:p w14:paraId="1E2AC628" w14:textId="77777777" w:rsidR="0018348D" w:rsidRDefault="0018348D">
      <w:pPr>
        <w:spacing w:before="80" w:after="80"/>
      </w:pPr>
    </w:p>
    <w:p w14:paraId="37490468" w14:textId="77777777" w:rsidR="0018348D" w:rsidRDefault="0018348D">
      <w:pPr>
        <w:spacing w:before="80" w:after="80"/>
      </w:pPr>
    </w:p>
    <w:p w14:paraId="75C2E464" w14:textId="77777777" w:rsidR="0018348D" w:rsidRDefault="0018348D">
      <w:pPr>
        <w:spacing w:before="80" w:after="80"/>
      </w:pPr>
    </w:p>
    <w:p w14:paraId="1118170E" w14:textId="77777777" w:rsidR="0018348D" w:rsidRDefault="0018348D">
      <w:pPr>
        <w:spacing w:before="80" w:after="80"/>
      </w:pPr>
    </w:p>
    <w:p w14:paraId="7FACB11C" w14:textId="77777777" w:rsidR="0018348D" w:rsidRDefault="0018348D">
      <w:pPr>
        <w:spacing w:before="80" w:after="80"/>
      </w:pPr>
    </w:p>
    <w:p w14:paraId="4A973136" w14:textId="77777777" w:rsidR="0018348D" w:rsidRDefault="0018348D">
      <w:pPr>
        <w:spacing w:before="80" w:after="80"/>
      </w:pPr>
    </w:p>
    <w:p w14:paraId="4ACD1269" w14:textId="77777777" w:rsidR="0018348D" w:rsidRDefault="0018348D">
      <w:pPr>
        <w:spacing w:before="80" w:after="80"/>
      </w:pPr>
    </w:p>
    <w:p w14:paraId="42C62F4C" w14:textId="77777777" w:rsidR="0018348D" w:rsidRDefault="0018348D">
      <w:pPr>
        <w:spacing w:before="80" w:after="80"/>
      </w:pPr>
    </w:p>
    <w:p w14:paraId="58D85983" w14:textId="77777777" w:rsidR="0018348D" w:rsidRDefault="0018348D">
      <w:pPr>
        <w:spacing w:before="80" w:after="80"/>
      </w:pPr>
    </w:p>
    <w:p w14:paraId="2C76A9D9" w14:textId="77777777" w:rsidR="0018348D" w:rsidRDefault="0018348D">
      <w:pPr>
        <w:spacing w:before="80" w:after="80"/>
      </w:pPr>
    </w:p>
    <w:p w14:paraId="4EF60CA4" w14:textId="77777777" w:rsidR="0018348D" w:rsidRDefault="0018348D">
      <w:pPr>
        <w:spacing w:before="80" w:after="80"/>
      </w:pPr>
    </w:p>
    <w:p w14:paraId="22B1FFBB" w14:textId="77777777" w:rsidR="0018348D" w:rsidRDefault="0018348D">
      <w:pPr>
        <w:spacing w:before="80" w:after="80"/>
      </w:pPr>
    </w:p>
    <w:p w14:paraId="6F9DD491" w14:textId="77777777" w:rsidR="0018348D" w:rsidRDefault="0018348D">
      <w:pPr>
        <w:spacing w:before="80" w:after="80"/>
      </w:pPr>
    </w:p>
    <w:p w14:paraId="73224C1F" w14:textId="77777777" w:rsidR="0018348D" w:rsidRDefault="0018348D">
      <w:pPr>
        <w:spacing w:before="80" w:after="80"/>
      </w:pPr>
    </w:p>
    <w:p w14:paraId="777A4D27" w14:textId="77777777" w:rsidR="0018348D" w:rsidRDefault="0018348D">
      <w:pPr>
        <w:spacing w:before="80" w:after="80"/>
      </w:pPr>
    </w:p>
    <w:p w14:paraId="4B5B8A64" w14:textId="77777777" w:rsidR="0018348D" w:rsidRDefault="0018348D">
      <w:pPr>
        <w:spacing w:before="80" w:after="80"/>
      </w:pPr>
    </w:p>
    <w:p w14:paraId="4D5068CD" w14:textId="77777777" w:rsidR="0018348D" w:rsidRDefault="0018348D">
      <w:pPr>
        <w:spacing w:before="80" w:after="80"/>
      </w:pPr>
    </w:p>
    <w:p w14:paraId="185D7970" w14:textId="77777777" w:rsidR="0018348D" w:rsidRDefault="0018348D">
      <w:pPr>
        <w:spacing w:before="80" w:after="80"/>
      </w:pPr>
    </w:p>
    <w:p w14:paraId="35BB0E39" w14:textId="77777777" w:rsidR="002B16C4" w:rsidRDefault="00000000">
      <w:pPr>
        <w:pStyle w:val="Heading2"/>
      </w:pPr>
      <w:proofErr w:type="gramStart"/>
      <w:r>
        <w:t>4.5  PMOS</w:t>
      </w:r>
      <w:proofErr w:type="gramEnd"/>
      <w:r>
        <w:t xml:space="preserve"> - Id vs </w:t>
      </w:r>
      <w:proofErr w:type="spellStart"/>
      <w:r>
        <w:t>Vds</w:t>
      </w:r>
      <w:proofErr w:type="spellEnd"/>
    </w:p>
    <w:p w14:paraId="641D7958" w14:textId="77777777" w:rsidR="002B16C4" w:rsidRDefault="00000000">
      <w:pPr>
        <w:spacing w:before="60" w:after="60"/>
      </w:pPr>
      <w:r>
        <w:rPr>
          <w:color w:val="000000"/>
        </w:rPr>
        <w:t xml:space="preserve">Current is highest at low </w:t>
      </w:r>
      <w:proofErr w:type="spellStart"/>
      <w:r>
        <w:rPr>
          <w:color w:val="000000"/>
        </w:rPr>
        <w:t>Vds</w:t>
      </w:r>
      <w:proofErr w:type="spellEnd"/>
      <w:r>
        <w:rPr>
          <w:color w:val="000000"/>
        </w:rPr>
        <w:t xml:space="preserve"> and reduces as </w:t>
      </w:r>
      <w:proofErr w:type="spellStart"/>
      <w:r>
        <w:rPr>
          <w:color w:val="000000"/>
        </w:rPr>
        <w:t>Vds</w:t>
      </w:r>
      <w:proofErr w:type="spellEnd"/>
      <w:r>
        <w:rPr>
          <w:color w:val="000000"/>
        </w:rPr>
        <w:t xml:space="preserve"> rises toward VDD.</w:t>
      </w:r>
    </w:p>
    <w:p w14:paraId="59C52099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B16C4" w14:paraId="2F1CF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A80828B" w14:textId="770B4E0B" w:rsidR="002B16C4" w:rsidRDefault="0018348D">
            <w:pPr>
              <w:jc w:val="center"/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211047FF" wp14:editId="1E3F96B7">
                  <wp:extent cx="5935980" cy="3093720"/>
                  <wp:effectExtent l="0" t="0" r="7620" b="0"/>
                  <wp:docPr id="18146486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63918" w14:textId="77777777" w:rsidR="002B16C4" w:rsidRDefault="002B16C4">
      <w:pPr>
        <w:spacing w:before="80" w:after="80"/>
      </w:pPr>
    </w:p>
    <w:p w14:paraId="13B60B2D" w14:textId="77777777" w:rsidR="0018348D" w:rsidRDefault="0018348D">
      <w:pPr>
        <w:spacing w:before="80" w:after="80"/>
      </w:pPr>
    </w:p>
    <w:p w14:paraId="6C041E4F" w14:textId="77777777" w:rsidR="0018348D" w:rsidRDefault="0018348D">
      <w:pPr>
        <w:spacing w:before="80" w:after="80"/>
      </w:pPr>
    </w:p>
    <w:p w14:paraId="5CD6AD0C" w14:textId="77777777" w:rsidR="0018348D" w:rsidRDefault="0018348D">
      <w:pPr>
        <w:spacing w:before="80" w:after="80"/>
      </w:pPr>
    </w:p>
    <w:p w14:paraId="1425F89D" w14:textId="77777777" w:rsidR="0018348D" w:rsidRDefault="0018348D">
      <w:pPr>
        <w:spacing w:before="80" w:after="80"/>
      </w:pPr>
    </w:p>
    <w:p w14:paraId="395482B2" w14:textId="77777777" w:rsidR="0018348D" w:rsidRDefault="0018348D">
      <w:pPr>
        <w:spacing w:before="80" w:after="80"/>
      </w:pPr>
    </w:p>
    <w:p w14:paraId="38D407A5" w14:textId="77777777" w:rsidR="0018348D" w:rsidRDefault="0018348D">
      <w:pPr>
        <w:spacing w:before="80" w:after="80"/>
      </w:pPr>
    </w:p>
    <w:p w14:paraId="695C51F3" w14:textId="77777777" w:rsidR="0018348D" w:rsidRDefault="0018348D">
      <w:pPr>
        <w:spacing w:before="80" w:after="80"/>
      </w:pPr>
    </w:p>
    <w:p w14:paraId="219EA0CA" w14:textId="77777777" w:rsidR="0018348D" w:rsidRDefault="0018348D">
      <w:pPr>
        <w:spacing w:before="80" w:after="80"/>
      </w:pPr>
    </w:p>
    <w:p w14:paraId="3F25607D" w14:textId="77777777" w:rsidR="0018348D" w:rsidRDefault="0018348D">
      <w:pPr>
        <w:spacing w:before="80" w:after="80"/>
      </w:pPr>
    </w:p>
    <w:p w14:paraId="6EF4CBCD" w14:textId="77777777" w:rsidR="0018348D" w:rsidRDefault="0018348D">
      <w:pPr>
        <w:spacing w:before="80" w:after="80"/>
      </w:pPr>
    </w:p>
    <w:p w14:paraId="452E70CD" w14:textId="77777777" w:rsidR="0018348D" w:rsidRDefault="0018348D">
      <w:pPr>
        <w:spacing w:before="80" w:after="80"/>
      </w:pPr>
    </w:p>
    <w:p w14:paraId="1AF871A9" w14:textId="77777777" w:rsidR="0018348D" w:rsidRDefault="0018348D">
      <w:pPr>
        <w:spacing w:before="80" w:after="80"/>
      </w:pPr>
    </w:p>
    <w:p w14:paraId="06AD692D" w14:textId="77777777" w:rsidR="0018348D" w:rsidRDefault="0018348D">
      <w:pPr>
        <w:spacing w:before="80" w:after="80"/>
      </w:pPr>
    </w:p>
    <w:p w14:paraId="6F7E1085" w14:textId="77777777" w:rsidR="0018348D" w:rsidRDefault="0018348D">
      <w:pPr>
        <w:spacing w:before="80" w:after="80"/>
      </w:pPr>
    </w:p>
    <w:p w14:paraId="6424B246" w14:textId="77777777" w:rsidR="0018348D" w:rsidRDefault="0018348D">
      <w:pPr>
        <w:spacing w:before="80" w:after="80"/>
      </w:pPr>
    </w:p>
    <w:p w14:paraId="70D218EF" w14:textId="77777777" w:rsidR="0018348D" w:rsidRDefault="0018348D">
      <w:pPr>
        <w:spacing w:before="80" w:after="80"/>
      </w:pPr>
    </w:p>
    <w:p w14:paraId="4FC80DF7" w14:textId="77777777" w:rsidR="0018348D" w:rsidRDefault="0018348D">
      <w:pPr>
        <w:spacing w:before="80" w:after="80"/>
      </w:pPr>
    </w:p>
    <w:p w14:paraId="03690A1D" w14:textId="77777777" w:rsidR="002B16C4" w:rsidRDefault="00000000">
      <w:pPr>
        <w:pStyle w:val="Heading2"/>
      </w:pPr>
      <w:proofErr w:type="gramStart"/>
      <w:r>
        <w:t>4.6  PMOS</w:t>
      </w:r>
      <w:proofErr w:type="gramEnd"/>
      <w:r>
        <w:t xml:space="preserve"> - gm and gm/Id vs </w:t>
      </w:r>
      <w:proofErr w:type="spellStart"/>
      <w:r>
        <w:t>Vgs</w:t>
      </w:r>
      <w:proofErr w:type="spellEnd"/>
    </w:p>
    <w:p w14:paraId="6FB5BD72" w14:textId="77777777" w:rsidR="002B16C4" w:rsidRDefault="00000000">
      <w:pPr>
        <w:spacing w:before="60" w:after="60"/>
      </w:pPr>
      <w:r>
        <w:rPr>
          <w:color w:val="000000"/>
        </w:rPr>
        <w:t xml:space="preserve">gm is negative (current decreases with increasing 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>). Peak magnitude ~2.2 mA/V, roughly 55% of NMOS, reflecting lower hole mobility.</w:t>
      </w:r>
    </w:p>
    <w:p w14:paraId="2A31A01F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B16C4" w14:paraId="2C8D8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shd w:val="clear" w:color="auto" w:fill="FFFF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CD899B5" w14:textId="5A47BCFA" w:rsidR="002B16C4" w:rsidRDefault="0018348D">
            <w:pPr>
              <w:jc w:val="center"/>
            </w:pPr>
            <w:r>
              <w:rPr>
                <w:i/>
                <w:iCs/>
                <w:noProof/>
                <w:color w:val="555555"/>
                <w:sz w:val="20"/>
                <w:szCs w:val="20"/>
              </w:rPr>
              <w:drawing>
                <wp:inline distT="0" distB="0" distL="0" distR="0" wp14:anchorId="20679FA8" wp14:editId="0060D7B3">
                  <wp:extent cx="5935980" cy="3093720"/>
                  <wp:effectExtent l="0" t="0" r="7620" b="0"/>
                  <wp:docPr id="10634396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7E229" w14:textId="77777777" w:rsidR="002B16C4" w:rsidRDefault="002B16C4">
      <w:pPr>
        <w:spacing w:before="80" w:after="80"/>
      </w:pPr>
    </w:p>
    <w:p w14:paraId="7FAC1881" w14:textId="77777777" w:rsidR="002B16C4" w:rsidRDefault="00000000">
      <w:pPr>
        <w:pStyle w:val="Heading1"/>
      </w:pPr>
      <w:r>
        <w:t>5. Extracted Parameters - Reference Bias</w:t>
      </w:r>
    </w:p>
    <w:p w14:paraId="0835165C" w14:textId="77777777" w:rsidR="002B16C4" w:rsidRDefault="00000000">
      <w:pPr>
        <w:spacing w:before="60" w:after="60"/>
      </w:pPr>
      <w:r>
        <w:rPr>
          <w:color w:val="000000"/>
        </w:rPr>
        <w:t xml:space="preserve">Bias point: </w:t>
      </w:r>
      <w:proofErr w:type="spellStart"/>
      <w:r>
        <w:rPr>
          <w:color w:val="000000"/>
        </w:rPr>
        <w:t>Vgs</w:t>
      </w:r>
      <w:proofErr w:type="spellEnd"/>
      <w:r>
        <w:rPr>
          <w:color w:val="000000"/>
        </w:rPr>
        <w:t xml:space="preserve"> = 0.9 V, </w:t>
      </w:r>
      <w:proofErr w:type="spellStart"/>
      <w:r>
        <w:rPr>
          <w:color w:val="000000"/>
        </w:rPr>
        <w:t>Vds</w:t>
      </w:r>
      <w:proofErr w:type="spellEnd"/>
      <w:r>
        <w:rPr>
          <w:color w:val="000000"/>
        </w:rPr>
        <w:t xml:space="preserve"> = 0.9 V, W/L = 10 um / 0.18 um, VDD = 1.8 V.</w:t>
      </w:r>
    </w:p>
    <w:p w14:paraId="77A786E2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16C4" w14:paraId="13587D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688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081F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NMOS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325A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PMOS</w:t>
            </w:r>
          </w:p>
        </w:tc>
      </w:tr>
      <w:tr w:rsidR="002B16C4" w14:paraId="0AA681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7F43" w14:textId="77777777" w:rsidR="002B16C4" w:rsidRDefault="00000000">
            <w:r>
              <w:rPr>
                <w:color w:val="000000"/>
                <w:sz w:val="20"/>
                <w:szCs w:val="20"/>
              </w:rPr>
              <w:t>Vth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005D" w14:textId="77777777" w:rsidR="002B16C4" w:rsidRDefault="00000000">
            <w:r>
              <w:rPr>
                <w:color w:val="000000"/>
                <w:sz w:val="20"/>
                <w:szCs w:val="20"/>
              </w:rPr>
              <w:t>~ 0.35 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AD27" w14:textId="77777777" w:rsidR="002B16C4" w:rsidRDefault="00000000">
            <w:r>
              <w:rPr>
                <w:color w:val="000000"/>
                <w:sz w:val="20"/>
                <w:szCs w:val="20"/>
              </w:rPr>
              <w:t>~ -0.42 V</w:t>
            </w:r>
          </w:p>
        </w:tc>
      </w:tr>
      <w:tr w:rsidR="002B16C4" w14:paraId="4373C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CD0C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Vov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Vth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1EAC" w14:textId="77777777" w:rsidR="002B16C4" w:rsidRDefault="00000000">
            <w:r>
              <w:rPr>
                <w:color w:val="000000"/>
                <w:sz w:val="20"/>
                <w:szCs w:val="20"/>
              </w:rPr>
              <w:t>~ 0.55 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9A1B" w14:textId="77777777" w:rsidR="002B16C4" w:rsidRDefault="00000000">
            <w:r>
              <w:rPr>
                <w:color w:val="000000"/>
                <w:sz w:val="20"/>
                <w:szCs w:val="20"/>
              </w:rPr>
              <w:t>~ 0.48 V</w:t>
            </w:r>
          </w:p>
        </w:tc>
      </w:tr>
      <w:tr w:rsidR="002B16C4" w14:paraId="33DB43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7E2D" w14:textId="77777777" w:rsidR="002B16C4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68C1" w14:textId="77777777" w:rsidR="002B16C4" w:rsidRDefault="00000000">
            <w:r>
              <w:rPr>
                <w:color w:val="000000"/>
                <w:sz w:val="20"/>
                <w:szCs w:val="20"/>
              </w:rPr>
              <w:t>1.07 mA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76DF" w14:textId="77777777" w:rsidR="002B16C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2B16C4" w14:paraId="08EA70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BF46" w14:textId="77777777" w:rsidR="002B16C4" w:rsidRDefault="00000000">
            <w:r>
              <w:rPr>
                <w:color w:val="000000"/>
                <w:sz w:val="20"/>
                <w:szCs w:val="20"/>
              </w:rPr>
              <w:t>gm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E2A8" w14:textId="77777777" w:rsidR="002B16C4" w:rsidRDefault="00000000">
            <w:r>
              <w:rPr>
                <w:color w:val="000000"/>
                <w:sz w:val="20"/>
                <w:szCs w:val="20"/>
              </w:rPr>
              <w:t>4.0 mA/V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152E" w14:textId="77777777" w:rsidR="002B16C4" w:rsidRDefault="00000000">
            <w:r>
              <w:rPr>
                <w:color w:val="000000"/>
                <w:sz w:val="20"/>
                <w:szCs w:val="20"/>
              </w:rPr>
              <w:t>~ 2.2 mA/V</w:t>
            </w:r>
          </w:p>
        </w:tc>
      </w:tr>
      <w:tr w:rsidR="002B16C4" w14:paraId="1F6062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7806" w14:textId="77777777" w:rsidR="002B16C4" w:rsidRDefault="00000000">
            <w:r>
              <w:rPr>
                <w:color w:val="000000"/>
                <w:sz w:val="20"/>
                <w:szCs w:val="20"/>
              </w:rPr>
              <w:t>gm/Id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3852" w14:textId="77777777" w:rsidR="002B16C4" w:rsidRDefault="00000000">
            <w:r>
              <w:rPr>
                <w:color w:val="000000"/>
                <w:sz w:val="20"/>
                <w:szCs w:val="20"/>
              </w:rPr>
              <w:t>3.79 V-1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A031" w14:textId="77777777" w:rsidR="002B16C4" w:rsidRDefault="00000000">
            <w:r>
              <w:rPr>
                <w:color w:val="000000"/>
                <w:sz w:val="20"/>
                <w:szCs w:val="20"/>
              </w:rPr>
              <w:t>4.5 V-1</w:t>
            </w:r>
          </w:p>
        </w:tc>
      </w:tr>
      <w:tr w:rsidR="002B16C4" w14:paraId="1AD55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35DF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1/</w:t>
            </w:r>
            <w:proofErr w:type="spellStart"/>
            <w:r>
              <w:rPr>
                <w:color w:val="000000"/>
                <w:sz w:val="20"/>
                <w:szCs w:val="20"/>
              </w:rPr>
              <w:t>gds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9A74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~ 2.86 </w:t>
            </w:r>
            <w:proofErr w:type="spellStart"/>
            <w:r>
              <w:rPr>
                <w:color w:val="000000"/>
                <w:sz w:val="20"/>
                <w:szCs w:val="20"/>
              </w:rPr>
              <w:t>kOhm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4A4D" w14:textId="77777777" w:rsidR="002B16C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2B16C4" w14:paraId="7156C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3091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Intrinsic gain (gm x </w:t>
            </w:r>
            <w:proofErr w:type="spellStart"/>
            <w:r>
              <w:rPr>
                <w:color w:val="000000"/>
                <w:sz w:val="20"/>
                <w:szCs w:val="20"/>
              </w:rPr>
              <w:t>ro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EFEA" w14:textId="77777777" w:rsidR="002B16C4" w:rsidRDefault="00000000">
            <w:r>
              <w:rPr>
                <w:color w:val="000000"/>
                <w:sz w:val="20"/>
                <w:szCs w:val="20"/>
              </w:rPr>
              <w:t>~ 11.4 V/V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131" w14:textId="77777777" w:rsidR="002B16C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29F34A6B" w14:textId="77777777" w:rsidR="002B16C4" w:rsidRDefault="002B16C4">
      <w:pPr>
        <w:spacing w:before="80" w:after="80"/>
      </w:pPr>
    </w:p>
    <w:p w14:paraId="0752C67D" w14:textId="77777777" w:rsidR="0018348D" w:rsidRDefault="0018348D">
      <w:pPr>
        <w:spacing w:before="80" w:after="80"/>
      </w:pPr>
    </w:p>
    <w:p w14:paraId="757AC010" w14:textId="77777777" w:rsidR="002B16C4" w:rsidRDefault="00000000">
      <w:pPr>
        <w:pStyle w:val="Heading1"/>
      </w:pPr>
      <w:r>
        <w:t>6. Key Design Insights</w:t>
      </w:r>
    </w:p>
    <w:p w14:paraId="012713D0" w14:textId="48CCAE52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Vth ~ 0.35 V (NMOS) and 0.42 V (PMOS). </w:t>
      </w:r>
      <w:proofErr w:type="spellStart"/>
      <w:r>
        <w:rPr>
          <w:color w:val="000000"/>
        </w:rPr>
        <w:t>Vds</w:t>
      </w:r>
      <w:proofErr w:type="spellEnd"/>
      <w:r>
        <w:rPr>
          <w:color w:val="000000"/>
        </w:rPr>
        <w:t xml:space="preserve"> &gt; </w:t>
      </w:r>
      <w:proofErr w:type="spellStart"/>
      <w:r>
        <w:rPr>
          <w:color w:val="000000"/>
        </w:rPr>
        <w:t>Vov</w:t>
      </w:r>
      <w:proofErr w:type="spellEnd"/>
      <w:r>
        <w:rPr>
          <w:color w:val="000000"/>
        </w:rPr>
        <w:t xml:space="preserve"> to confirm saturation.</w:t>
      </w:r>
    </w:p>
    <w:p w14:paraId="532FB88D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gm/Id = 15-20 V-1 = low-power / low-noise region. gm/Id = 5-10 V-1 = high-speed region. This is the primary bias selection knob.</w:t>
      </w:r>
    </w:p>
    <w:p w14:paraId="68C7D695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PMOS gm ~ 55% of NMOS gm at same current. PMOS needs ~2x wider W for matched gm in a differential pair.</w:t>
      </w:r>
    </w:p>
    <w:p w14:paraId="558003DE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Intrinsic gain at L = 0.18 um is only ~11 V/V due to low ro. Increasing L to 0.5-1 um raises gain to 60-160 V/V. Analog gain stages always use longer L.</w:t>
      </w:r>
    </w:p>
    <w:p w14:paraId="2B215183" w14:textId="77777777" w:rsidR="002B16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Minimum L is reserved for speed-critical paths only. Never use for gain stages.</w:t>
      </w:r>
    </w:p>
    <w:p w14:paraId="3840DDB7" w14:textId="77777777" w:rsidR="002B16C4" w:rsidRDefault="002B16C4">
      <w:pPr>
        <w:spacing w:before="80" w:after="80"/>
      </w:pPr>
    </w:p>
    <w:p w14:paraId="2B868821" w14:textId="77777777" w:rsidR="002B16C4" w:rsidRDefault="00000000">
      <w:pPr>
        <w:pStyle w:val="Heading1"/>
      </w:pPr>
      <w:r>
        <w:t>7. Project Files</w:t>
      </w:r>
    </w:p>
    <w:p w14:paraId="63211AE0" w14:textId="77777777" w:rsidR="002B16C4" w:rsidRDefault="002B16C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B16C4" w14:paraId="13C88B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E8C2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04BD" w14:textId="77777777" w:rsidR="002B16C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2B16C4" w14:paraId="175364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C4E7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gm_pmos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986C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PMOS gm and gm/Id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</w:p>
        </w:tc>
      </w:tr>
      <w:tr w:rsidR="002B16C4" w14:paraId="744D89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EA66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idvds_pmos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5213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PMOS Id vs </w:t>
            </w:r>
            <w:proofErr w:type="spellStart"/>
            <w:r>
              <w:rPr>
                <w:color w:val="000000"/>
                <w:sz w:val="20"/>
                <w:szCs w:val="20"/>
              </w:rPr>
              <w:t>Vds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sweep</w:t>
            </w:r>
          </w:p>
        </w:tc>
      </w:tr>
      <w:tr w:rsidR="002B16C4" w14:paraId="7AA83C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C17C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idvgs_pmos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9A46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PMOS 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sweep</w:t>
            </w:r>
          </w:p>
        </w:tc>
      </w:tr>
      <w:tr w:rsidR="002B16C4" w14:paraId="1A043E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641D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gm_nmos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760A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NMOS gm and gm/Id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</w:p>
        </w:tc>
      </w:tr>
      <w:tr w:rsidR="002B16C4" w14:paraId="483E3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C216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idvds_nmos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8F45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NMOS Id vs </w:t>
            </w:r>
            <w:proofErr w:type="spellStart"/>
            <w:r>
              <w:rPr>
                <w:color w:val="000000"/>
                <w:sz w:val="20"/>
                <w:szCs w:val="20"/>
              </w:rPr>
              <w:t>Vds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sweep</w:t>
            </w:r>
          </w:p>
        </w:tc>
      </w:tr>
      <w:tr w:rsidR="002B16C4" w14:paraId="040892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E247" w14:textId="77777777" w:rsidR="002B16C4" w:rsidRDefault="00000000">
            <w:proofErr w:type="spellStart"/>
            <w:r>
              <w:rPr>
                <w:color w:val="000000"/>
                <w:sz w:val="20"/>
                <w:szCs w:val="20"/>
              </w:rPr>
              <w:t>idvgs_nmos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85F2" w14:textId="77777777" w:rsidR="002B16C4" w:rsidRDefault="00000000">
            <w:r>
              <w:rPr>
                <w:color w:val="000000"/>
                <w:sz w:val="20"/>
                <w:szCs w:val="20"/>
              </w:rPr>
              <w:t xml:space="preserve">NMOS Id vs </w:t>
            </w:r>
            <w:proofErr w:type="spellStart"/>
            <w:r>
              <w:rPr>
                <w:color w:val="000000"/>
                <w:sz w:val="20"/>
                <w:szCs w:val="20"/>
              </w:rPr>
              <w:t>Vgs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sweep</w:t>
            </w:r>
          </w:p>
        </w:tc>
      </w:tr>
    </w:tbl>
    <w:p w14:paraId="04C3D1EA" w14:textId="6F4867B6" w:rsidR="002B16C4" w:rsidRDefault="002B16C4" w:rsidP="0018348D">
      <w:pPr>
        <w:spacing w:before="300"/>
      </w:pPr>
    </w:p>
    <w:sectPr w:rsidR="002B16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9562A"/>
    <w:multiLevelType w:val="hybridMultilevel"/>
    <w:tmpl w:val="6AFA5DDA"/>
    <w:lvl w:ilvl="0" w:tplc="12581D98">
      <w:start w:val="1"/>
      <w:numFmt w:val="bullet"/>
      <w:lvlText w:val="●"/>
      <w:lvlJc w:val="left"/>
      <w:pPr>
        <w:ind w:left="720" w:hanging="360"/>
      </w:pPr>
    </w:lvl>
    <w:lvl w:ilvl="1" w:tplc="9C0AA4D2">
      <w:start w:val="1"/>
      <w:numFmt w:val="bullet"/>
      <w:lvlText w:val="○"/>
      <w:lvlJc w:val="left"/>
      <w:pPr>
        <w:ind w:left="1440" w:hanging="360"/>
      </w:pPr>
    </w:lvl>
    <w:lvl w:ilvl="2" w:tplc="95C08F38">
      <w:start w:val="1"/>
      <w:numFmt w:val="bullet"/>
      <w:lvlText w:val="■"/>
      <w:lvlJc w:val="left"/>
      <w:pPr>
        <w:ind w:left="2160" w:hanging="360"/>
      </w:pPr>
    </w:lvl>
    <w:lvl w:ilvl="3" w:tplc="C0D8B366">
      <w:start w:val="1"/>
      <w:numFmt w:val="bullet"/>
      <w:lvlText w:val="●"/>
      <w:lvlJc w:val="left"/>
      <w:pPr>
        <w:ind w:left="2880" w:hanging="360"/>
      </w:pPr>
    </w:lvl>
    <w:lvl w:ilvl="4" w:tplc="CBB0B830">
      <w:start w:val="1"/>
      <w:numFmt w:val="bullet"/>
      <w:lvlText w:val="○"/>
      <w:lvlJc w:val="left"/>
      <w:pPr>
        <w:ind w:left="3600" w:hanging="360"/>
      </w:pPr>
    </w:lvl>
    <w:lvl w:ilvl="5" w:tplc="B4746F68">
      <w:start w:val="1"/>
      <w:numFmt w:val="bullet"/>
      <w:lvlText w:val="■"/>
      <w:lvlJc w:val="left"/>
      <w:pPr>
        <w:ind w:left="4320" w:hanging="360"/>
      </w:pPr>
    </w:lvl>
    <w:lvl w:ilvl="6" w:tplc="58960BC6">
      <w:start w:val="1"/>
      <w:numFmt w:val="bullet"/>
      <w:lvlText w:val="●"/>
      <w:lvlJc w:val="left"/>
      <w:pPr>
        <w:ind w:left="5040" w:hanging="360"/>
      </w:pPr>
    </w:lvl>
    <w:lvl w:ilvl="7" w:tplc="EEDC10AA">
      <w:start w:val="1"/>
      <w:numFmt w:val="bullet"/>
      <w:lvlText w:val="●"/>
      <w:lvlJc w:val="left"/>
      <w:pPr>
        <w:ind w:left="5760" w:hanging="360"/>
      </w:pPr>
    </w:lvl>
    <w:lvl w:ilvl="8" w:tplc="C57261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CB1C57"/>
    <w:multiLevelType w:val="hybridMultilevel"/>
    <w:tmpl w:val="D9BA70FE"/>
    <w:lvl w:ilvl="0" w:tplc="3DA65A06">
      <w:start w:val="1"/>
      <w:numFmt w:val="bullet"/>
      <w:lvlText w:val="•"/>
      <w:lvlJc w:val="left"/>
      <w:pPr>
        <w:ind w:left="720" w:hanging="360"/>
      </w:pPr>
    </w:lvl>
    <w:lvl w:ilvl="1" w:tplc="2ED89EEC">
      <w:numFmt w:val="decimal"/>
      <w:lvlText w:val=""/>
      <w:lvlJc w:val="left"/>
    </w:lvl>
    <w:lvl w:ilvl="2" w:tplc="2CB6B36E">
      <w:numFmt w:val="decimal"/>
      <w:lvlText w:val=""/>
      <w:lvlJc w:val="left"/>
    </w:lvl>
    <w:lvl w:ilvl="3" w:tplc="33C0DBCA">
      <w:numFmt w:val="decimal"/>
      <w:lvlText w:val=""/>
      <w:lvlJc w:val="left"/>
    </w:lvl>
    <w:lvl w:ilvl="4" w:tplc="70A4C340">
      <w:numFmt w:val="decimal"/>
      <w:lvlText w:val=""/>
      <w:lvlJc w:val="left"/>
    </w:lvl>
    <w:lvl w:ilvl="5" w:tplc="0B68F8A6">
      <w:numFmt w:val="decimal"/>
      <w:lvlText w:val=""/>
      <w:lvlJc w:val="left"/>
    </w:lvl>
    <w:lvl w:ilvl="6" w:tplc="A97680C0">
      <w:numFmt w:val="decimal"/>
      <w:lvlText w:val=""/>
      <w:lvlJc w:val="left"/>
    </w:lvl>
    <w:lvl w:ilvl="7" w:tplc="AA202E92">
      <w:numFmt w:val="decimal"/>
      <w:lvlText w:val=""/>
      <w:lvlJc w:val="left"/>
    </w:lvl>
    <w:lvl w:ilvl="8" w:tplc="E164717C">
      <w:numFmt w:val="decimal"/>
      <w:lvlText w:val=""/>
      <w:lvlJc w:val="left"/>
    </w:lvl>
  </w:abstractNum>
  <w:num w:numId="1" w16cid:durableId="1084961986">
    <w:abstractNumId w:val="0"/>
    <w:lvlOverride w:ilvl="0">
      <w:startOverride w:val="1"/>
    </w:lvlOverride>
  </w:num>
  <w:num w:numId="2" w16cid:durableId="2026592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C4"/>
    <w:rsid w:val="0018348D"/>
    <w:rsid w:val="002B16C4"/>
    <w:rsid w:val="0063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31D8"/>
  <w15:docId w15:val="{9066A858-FDCB-4ABE-88EB-5300D503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Author</cp:lastModifiedBy>
  <cp:revision>3</cp:revision>
  <cp:lastPrinted>2026-05-09T14:24:00Z</cp:lastPrinted>
  <dcterms:created xsi:type="dcterms:W3CDTF">2026-05-09T14:17:00Z</dcterms:created>
  <dcterms:modified xsi:type="dcterms:W3CDTF">2026-05-09T14:24:00Z</dcterms:modified>
</cp:coreProperties>
</file>