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BDF61" w14:textId="77777777" w:rsidR="000B183E" w:rsidRPr="00DA1CC6" w:rsidRDefault="00E24451">
      <w:pPr>
        <w:rPr>
          <w:rFonts w:asciiTheme="minorBidi" w:hAnsiTheme="minorBidi"/>
          <w:b/>
          <w:bCs/>
          <w:sz w:val="32"/>
          <w:szCs w:val="32"/>
          <w:u w:val="single"/>
        </w:rPr>
      </w:pPr>
      <w:r w:rsidRPr="00DA1CC6">
        <w:rPr>
          <w:rFonts w:asciiTheme="minorBidi" w:hAnsiTheme="minorBidi"/>
          <w:b/>
          <w:bCs/>
          <w:sz w:val="32"/>
          <w:szCs w:val="32"/>
          <w:u w:val="single"/>
        </w:rPr>
        <w:t>Objectives:</w:t>
      </w:r>
      <w:r w:rsidR="005F1EE7" w:rsidRPr="00DA1CC6">
        <w:rPr>
          <w:rFonts w:asciiTheme="minorBidi" w:hAnsiTheme="minorBidi"/>
          <w:b/>
          <w:bCs/>
          <w:sz w:val="32"/>
          <w:szCs w:val="32"/>
          <w:u w:val="single"/>
        </w:rPr>
        <w:t xml:space="preserve"> </w:t>
      </w:r>
    </w:p>
    <w:p w14:paraId="257DD4E2" w14:textId="77777777" w:rsidR="00C817B2" w:rsidRPr="00506124" w:rsidRDefault="00C817B2" w:rsidP="00665CC6">
      <w:pPr>
        <w:pStyle w:val="ListParagraph"/>
        <w:numPr>
          <w:ilvl w:val="0"/>
          <w:numId w:val="12"/>
        </w:numPr>
        <w:rPr>
          <w:rFonts w:asciiTheme="minorBidi" w:hAnsiTheme="minorBidi"/>
        </w:rPr>
      </w:pPr>
      <w:r w:rsidRPr="00506124">
        <w:rPr>
          <w:rFonts w:asciiTheme="minorBidi" w:hAnsiTheme="minorBidi"/>
        </w:rPr>
        <w:t xml:space="preserve">Exploring the demographic profiles of the survey respondents </w:t>
      </w:r>
    </w:p>
    <w:p w14:paraId="10659FDE" w14:textId="727BCB52" w:rsidR="00D86FE1" w:rsidRPr="00506124" w:rsidRDefault="00891B7C" w:rsidP="00665CC6">
      <w:pPr>
        <w:pStyle w:val="ListParagraph"/>
        <w:numPr>
          <w:ilvl w:val="0"/>
          <w:numId w:val="12"/>
        </w:numPr>
        <w:rPr>
          <w:rFonts w:asciiTheme="minorBidi" w:hAnsiTheme="minorBidi"/>
        </w:rPr>
      </w:pPr>
      <w:r w:rsidRPr="00506124">
        <w:rPr>
          <w:rFonts w:asciiTheme="minorBidi" w:hAnsiTheme="minorBidi"/>
        </w:rPr>
        <w:t xml:space="preserve">Understanding the </w:t>
      </w:r>
      <w:r w:rsidR="005F1EE7" w:rsidRPr="00506124">
        <w:rPr>
          <w:rFonts w:asciiTheme="minorBidi" w:hAnsiTheme="minorBidi"/>
        </w:rPr>
        <w:t>relationship between considering going to the movies as “Very Important”</w:t>
      </w:r>
      <w:r w:rsidR="000B183E" w:rsidRPr="00506124">
        <w:rPr>
          <w:rFonts w:asciiTheme="minorBidi" w:hAnsiTheme="minorBidi"/>
        </w:rPr>
        <w:t xml:space="preserve"> and </w:t>
      </w:r>
      <w:r w:rsidR="00741F19" w:rsidRPr="00506124">
        <w:rPr>
          <w:rFonts w:asciiTheme="minorBidi" w:hAnsiTheme="minorBidi"/>
        </w:rPr>
        <w:t>“Somewhat Important”</w:t>
      </w:r>
      <w:r w:rsidR="00DA1CC6" w:rsidRPr="00506124">
        <w:rPr>
          <w:rFonts w:asciiTheme="minorBidi" w:hAnsiTheme="minorBidi"/>
        </w:rPr>
        <w:t xml:space="preserve"> </w:t>
      </w:r>
      <w:r w:rsidR="00741F19" w:rsidRPr="00506124">
        <w:rPr>
          <w:rFonts w:asciiTheme="minorBidi" w:hAnsiTheme="minorBidi"/>
        </w:rPr>
        <w:t xml:space="preserve">and </w:t>
      </w:r>
      <w:r w:rsidR="000B183E" w:rsidRPr="00506124">
        <w:rPr>
          <w:rFonts w:asciiTheme="minorBidi" w:hAnsiTheme="minorBidi"/>
        </w:rPr>
        <w:t>attending at least one movie in the past year.</w:t>
      </w:r>
    </w:p>
    <w:p w14:paraId="4921013B" w14:textId="461ED644" w:rsidR="00DA1CC6" w:rsidRPr="00506124" w:rsidRDefault="00DA1CC6" w:rsidP="00DA1CC6">
      <w:pPr>
        <w:pStyle w:val="ListParagraph"/>
        <w:numPr>
          <w:ilvl w:val="0"/>
          <w:numId w:val="12"/>
        </w:numPr>
        <w:rPr>
          <w:rFonts w:asciiTheme="minorBidi" w:hAnsiTheme="minorBidi"/>
        </w:rPr>
      </w:pPr>
      <w:r w:rsidRPr="00506124">
        <w:rPr>
          <w:rFonts w:asciiTheme="minorBidi" w:hAnsiTheme="minorBidi"/>
        </w:rPr>
        <w:t>Understanding the relationship between “Being socially active” and attending at least one movie in the past year.</w:t>
      </w:r>
    </w:p>
    <w:p w14:paraId="5708247D" w14:textId="2DF04068" w:rsidR="005C11C5" w:rsidRPr="00506124" w:rsidRDefault="00C817B2" w:rsidP="00CF2BCC">
      <w:pPr>
        <w:pStyle w:val="ListParagraph"/>
        <w:numPr>
          <w:ilvl w:val="0"/>
          <w:numId w:val="12"/>
        </w:numPr>
        <w:rPr>
          <w:rFonts w:asciiTheme="minorBidi" w:hAnsiTheme="minorBidi"/>
        </w:rPr>
      </w:pPr>
      <w:r w:rsidRPr="00506124">
        <w:rPr>
          <w:rFonts w:asciiTheme="minorBidi" w:hAnsiTheme="minorBidi"/>
        </w:rPr>
        <w:t>Identifying</w:t>
      </w:r>
      <w:r w:rsidR="00F81153" w:rsidRPr="00506124">
        <w:rPr>
          <w:rFonts w:asciiTheme="minorBidi" w:hAnsiTheme="minorBidi"/>
        </w:rPr>
        <w:t xml:space="preserve"> the </w:t>
      </w:r>
      <w:r w:rsidR="000B183E" w:rsidRPr="00506124">
        <w:rPr>
          <w:rFonts w:asciiTheme="minorBidi" w:hAnsiTheme="minorBidi"/>
        </w:rPr>
        <w:t xml:space="preserve">demographic profiles </w:t>
      </w:r>
      <w:r w:rsidR="00F81153" w:rsidRPr="00506124">
        <w:rPr>
          <w:rFonts w:asciiTheme="minorBidi" w:hAnsiTheme="minorBidi"/>
        </w:rPr>
        <w:t>that consider going to the movies very important</w:t>
      </w:r>
      <w:r w:rsidR="00741F19" w:rsidRPr="00506124">
        <w:rPr>
          <w:rFonts w:asciiTheme="minorBidi" w:hAnsiTheme="minorBidi"/>
        </w:rPr>
        <w:t xml:space="preserve"> and somewhat important for marketing campaigns targeting</w:t>
      </w:r>
      <w:r w:rsidR="00F81153" w:rsidRPr="00506124">
        <w:rPr>
          <w:rFonts w:asciiTheme="minorBidi" w:hAnsiTheme="minorBidi"/>
        </w:rPr>
        <w:t>.</w:t>
      </w:r>
      <w:r w:rsidR="000B183E" w:rsidRPr="00506124">
        <w:rPr>
          <w:rFonts w:asciiTheme="minorBidi" w:hAnsiTheme="minorBidi"/>
        </w:rPr>
        <w:t xml:space="preserve">  </w:t>
      </w:r>
    </w:p>
    <w:p w14:paraId="7CD42C93" w14:textId="14C228DF" w:rsidR="005C11C5" w:rsidRPr="00DA1CC6" w:rsidRDefault="00E24451" w:rsidP="003B20F5">
      <w:pPr>
        <w:rPr>
          <w:rFonts w:asciiTheme="minorBidi" w:hAnsiTheme="minorBidi"/>
          <w:b/>
          <w:bCs/>
          <w:sz w:val="32"/>
          <w:szCs w:val="32"/>
          <w:u w:val="single"/>
        </w:rPr>
      </w:pPr>
      <w:r w:rsidRPr="00DA1CC6">
        <w:rPr>
          <w:rFonts w:asciiTheme="minorBidi" w:hAnsiTheme="minorBidi"/>
          <w:b/>
          <w:bCs/>
          <w:sz w:val="32"/>
          <w:szCs w:val="32"/>
          <w:u w:val="single"/>
        </w:rPr>
        <w:t>Hypothesis:</w:t>
      </w:r>
    </w:p>
    <w:p w14:paraId="4278E440" w14:textId="5B7C2AD8" w:rsidR="008421D5" w:rsidRPr="00CF2BCC" w:rsidRDefault="008421D5" w:rsidP="008421D5">
      <w:pPr>
        <w:rPr>
          <w:rFonts w:asciiTheme="minorBidi" w:hAnsiTheme="minorBidi"/>
          <w:b/>
          <w:bCs/>
          <w:sz w:val="24"/>
          <w:szCs w:val="24"/>
        </w:rPr>
      </w:pPr>
      <w:r w:rsidRPr="00CF2BCC">
        <w:rPr>
          <w:rFonts w:asciiTheme="minorBidi" w:hAnsiTheme="minorBidi"/>
          <w:b/>
          <w:bCs/>
          <w:sz w:val="24"/>
          <w:szCs w:val="24"/>
        </w:rPr>
        <w:t xml:space="preserve">Hypothesis </w:t>
      </w:r>
      <w:r w:rsidR="006B6A51">
        <w:rPr>
          <w:rFonts w:asciiTheme="minorBidi" w:hAnsiTheme="minorBidi"/>
          <w:b/>
          <w:bCs/>
          <w:sz w:val="24"/>
          <w:szCs w:val="24"/>
        </w:rPr>
        <w:t>#</w:t>
      </w:r>
      <w:r w:rsidRPr="00CF2BCC">
        <w:rPr>
          <w:rFonts w:asciiTheme="minorBidi" w:hAnsiTheme="minorBidi"/>
          <w:b/>
          <w:bCs/>
          <w:sz w:val="24"/>
          <w:szCs w:val="24"/>
        </w:rPr>
        <w:t>1</w:t>
      </w:r>
    </w:p>
    <w:p w14:paraId="6B6ABC0E" w14:textId="77777777" w:rsidR="005C11C5" w:rsidRPr="00506124" w:rsidRDefault="005C11C5" w:rsidP="005C11C5">
      <w:pPr>
        <w:pStyle w:val="ListParagraph"/>
        <w:numPr>
          <w:ilvl w:val="0"/>
          <w:numId w:val="3"/>
        </w:numPr>
        <w:rPr>
          <w:rFonts w:asciiTheme="minorBidi" w:hAnsiTheme="minorBidi"/>
        </w:rPr>
      </w:pPr>
      <w:r w:rsidRPr="00506124">
        <w:rPr>
          <w:rFonts w:asciiTheme="minorBidi" w:hAnsiTheme="minorBidi"/>
        </w:rPr>
        <w:t xml:space="preserve">Alternate Hypothesis: More than 50% of the survey respondents who think that going to the movies is “Very important”, have been at least to one movie in the past year. </w:t>
      </w:r>
    </w:p>
    <w:p w14:paraId="26F12C80" w14:textId="5FC1BCDE" w:rsidR="005C11C5" w:rsidRPr="00506124" w:rsidRDefault="005C11C5" w:rsidP="003B20F5">
      <w:pPr>
        <w:pStyle w:val="ListParagraph"/>
        <w:numPr>
          <w:ilvl w:val="0"/>
          <w:numId w:val="3"/>
        </w:numPr>
        <w:rPr>
          <w:rFonts w:asciiTheme="minorBidi" w:hAnsiTheme="minorBidi"/>
        </w:rPr>
      </w:pPr>
      <w:r w:rsidRPr="00506124">
        <w:rPr>
          <w:rFonts w:asciiTheme="minorBidi" w:hAnsiTheme="minorBidi"/>
        </w:rPr>
        <w:t xml:space="preserve">Null Hypothesis: More than 50% of the survey respondents who think that going to the movies is “Very important” </w:t>
      </w:r>
      <w:r w:rsidRPr="00506124">
        <w:rPr>
          <w:rFonts w:asciiTheme="minorBidi" w:hAnsiTheme="minorBidi"/>
          <w:b/>
          <w:bCs/>
        </w:rPr>
        <w:t>did not attend</w:t>
      </w:r>
      <w:r w:rsidRPr="00506124">
        <w:rPr>
          <w:rFonts w:asciiTheme="minorBidi" w:hAnsiTheme="minorBidi"/>
        </w:rPr>
        <w:t xml:space="preserve"> a movie in the past year.</w:t>
      </w:r>
    </w:p>
    <w:p w14:paraId="09CA689F" w14:textId="458486E5" w:rsidR="008421D5" w:rsidRPr="00CF2BCC" w:rsidRDefault="008421D5" w:rsidP="008421D5">
      <w:pPr>
        <w:rPr>
          <w:rFonts w:asciiTheme="minorBidi" w:hAnsiTheme="minorBidi"/>
          <w:b/>
          <w:bCs/>
          <w:sz w:val="24"/>
          <w:szCs w:val="24"/>
        </w:rPr>
      </w:pPr>
      <w:r w:rsidRPr="00CF2BCC">
        <w:rPr>
          <w:rFonts w:asciiTheme="minorBidi" w:hAnsiTheme="minorBidi"/>
          <w:b/>
          <w:bCs/>
          <w:sz w:val="24"/>
          <w:szCs w:val="24"/>
        </w:rPr>
        <w:t xml:space="preserve">Hypothesis </w:t>
      </w:r>
      <w:r w:rsidR="006B6A51">
        <w:rPr>
          <w:rFonts w:asciiTheme="minorBidi" w:hAnsiTheme="minorBidi"/>
          <w:b/>
          <w:bCs/>
          <w:sz w:val="24"/>
          <w:szCs w:val="24"/>
        </w:rPr>
        <w:t>#</w:t>
      </w:r>
      <w:r w:rsidRPr="00CF2BCC">
        <w:rPr>
          <w:rFonts w:asciiTheme="minorBidi" w:hAnsiTheme="minorBidi"/>
          <w:b/>
          <w:bCs/>
          <w:sz w:val="24"/>
          <w:szCs w:val="24"/>
        </w:rPr>
        <w:t>2</w:t>
      </w:r>
    </w:p>
    <w:p w14:paraId="54FCA1F3" w14:textId="77777777" w:rsidR="005C11C5" w:rsidRPr="00506124" w:rsidRDefault="005C11C5" w:rsidP="005C11C5">
      <w:pPr>
        <w:pStyle w:val="ListParagraph"/>
        <w:numPr>
          <w:ilvl w:val="0"/>
          <w:numId w:val="3"/>
        </w:numPr>
        <w:rPr>
          <w:rFonts w:asciiTheme="minorBidi" w:hAnsiTheme="minorBidi"/>
        </w:rPr>
      </w:pPr>
      <w:r w:rsidRPr="00506124">
        <w:rPr>
          <w:rFonts w:asciiTheme="minorBidi" w:hAnsiTheme="minorBidi"/>
        </w:rPr>
        <w:t>Alternate Hypothesis: Socially active people more likely to go to the movies regardless of the personal preferences.</w:t>
      </w:r>
    </w:p>
    <w:p w14:paraId="5CC37DE2" w14:textId="51A18178" w:rsidR="005C11C5" w:rsidRPr="00506124" w:rsidRDefault="005C11C5" w:rsidP="005C11C5">
      <w:pPr>
        <w:pStyle w:val="ListParagraph"/>
        <w:numPr>
          <w:ilvl w:val="0"/>
          <w:numId w:val="3"/>
        </w:numPr>
        <w:rPr>
          <w:rFonts w:asciiTheme="minorBidi" w:hAnsiTheme="minorBidi"/>
        </w:rPr>
      </w:pPr>
      <w:r w:rsidRPr="00506124">
        <w:rPr>
          <w:rFonts w:asciiTheme="minorBidi" w:hAnsiTheme="minorBidi"/>
        </w:rPr>
        <w:t>Null Hypothesis: Socially active people are not more likely to go to the regardless of the personal preferences.</w:t>
      </w:r>
    </w:p>
    <w:p w14:paraId="6CFFB807" w14:textId="2F62B7FB" w:rsidR="00D86FE1" w:rsidRPr="00506124" w:rsidRDefault="00D86FE1" w:rsidP="00D86FE1">
      <w:pPr>
        <w:rPr>
          <w:rFonts w:asciiTheme="minorBidi" w:hAnsiTheme="minorBidi"/>
          <w:b/>
          <w:bCs/>
          <w:sz w:val="28"/>
          <w:szCs w:val="28"/>
          <w:u w:val="single"/>
        </w:rPr>
      </w:pPr>
      <w:r w:rsidRPr="00506124">
        <w:rPr>
          <w:rFonts w:asciiTheme="minorBidi" w:hAnsiTheme="minorBidi"/>
          <w:b/>
          <w:bCs/>
          <w:sz w:val="28"/>
          <w:szCs w:val="28"/>
          <w:u w:val="single"/>
        </w:rPr>
        <w:t>Analysis:</w:t>
      </w:r>
    </w:p>
    <w:p w14:paraId="7938ECB3" w14:textId="0F2CAAEE" w:rsidR="00D86FE1" w:rsidRPr="00CF2BCC" w:rsidRDefault="00D86FE1" w:rsidP="00363526">
      <w:pPr>
        <w:pStyle w:val="ListParagraph"/>
        <w:numPr>
          <w:ilvl w:val="0"/>
          <w:numId w:val="11"/>
        </w:numPr>
        <w:rPr>
          <w:rFonts w:asciiTheme="minorBidi" w:hAnsiTheme="minorBidi"/>
          <w:b/>
          <w:bCs/>
          <w:sz w:val="24"/>
          <w:szCs w:val="24"/>
        </w:rPr>
      </w:pPr>
      <w:r w:rsidRPr="00CF2BCC">
        <w:rPr>
          <w:rFonts w:asciiTheme="minorBidi" w:hAnsiTheme="minorBidi"/>
          <w:b/>
          <w:bCs/>
          <w:sz w:val="24"/>
          <w:szCs w:val="24"/>
        </w:rPr>
        <w:t xml:space="preserve">Exploring the demographic profiles of the survey respondents </w:t>
      </w:r>
    </w:p>
    <w:p w14:paraId="0DF80C70" w14:textId="66F18BDE" w:rsidR="008E5178" w:rsidRPr="00506124" w:rsidRDefault="008E5178" w:rsidP="005C11C5">
      <w:pPr>
        <w:pStyle w:val="ListParagraph"/>
        <w:numPr>
          <w:ilvl w:val="1"/>
          <w:numId w:val="11"/>
        </w:numPr>
        <w:rPr>
          <w:rFonts w:asciiTheme="minorBidi" w:hAnsiTheme="minorBidi"/>
        </w:rPr>
      </w:pPr>
      <w:r w:rsidRPr="00506124">
        <w:rPr>
          <w:rFonts w:asciiTheme="minorBidi" w:hAnsiTheme="minorBidi"/>
          <w:u w:val="single"/>
        </w:rPr>
        <w:t>Gender:</w:t>
      </w:r>
      <w:r w:rsidRPr="00506124">
        <w:rPr>
          <w:rFonts w:asciiTheme="minorBidi" w:hAnsiTheme="minorBidi"/>
        </w:rPr>
        <w:t xml:space="preserve"> </w:t>
      </w:r>
      <w:r w:rsidR="00590333" w:rsidRPr="00506124">
        <w:rPr>
          <w:rFonts w:asciiTheme="minorBidi" w:hAnsiTheme="minorBidi"/>
        </w:rPr>
        <w:t>Females</w:t>
      </w:r>
      <w:r w:rsidR="00590333" w:rsidRPr="00506124">
        <w:rPr>
          <w:rFonts w:asciiTheme="minorBidi" w:hAnsiTheme="minorBidi"/>
          <w:b/>
          <w:bCs/>
        </w:rPr>
        <w:t xml:space="preserve"> (</w:t>
      </w:r>
      <w:r w:rsidR="00207ADC" w:rsidRPr="00506124">
        <w:rPr>
          <w:rFonts w:asciiTheme="minorBidi" w:hAnsiTheme="minorBidi"/>
          <w:b/>
          <w:bCs/>
        </w:rPr>
        <w:t>54.4%</w:t>
      </w:r>
      <w:r w:rsidR="003B20F5" w:rsidRPr="00506124">
        <w:rPr>
          <w:rFonts w:asciiTheme="minorBidi" w:hAnsiTheme="minorBidi"/>
          <w:b/>
          <w:bCs/>
        </w:rPr>
        <w:t>)</w:t>
      </w:r>
      <w:r w:rsidR="005C11C5" w:rsidRPr="00506124">
        <w:rPr>
          <w:rFonts w:asciiTheme="minorBidi" w:hAnsiTheme="minorBidi"/>
          <w:b/>
          <w:bCs/>
        </w:rPr>
        <w:t xml:space="preserve">, </w:t>
      </w:r>
      <w:r w:rsidR="00590333" w:rsidRPr="00506124">
        <w:rPr>
          <w:rFonts w:asciiTheme="minorBidi" w:hAnsiTheme="minorBidi"/>
        </w:rPr>
        <w:t>Males</w:t>
      </w:r>
      <w:r w:rsidR="00590333" w:rsidRPr="00506124">
        <w:rPr>
          <w:rFonts w:asciiTheme="minorBidi" w:hAnsiTheme="minorBidi"/>
          <w:b/>
          <w:bCs/>
        </w:rPr>
        <w:t xml:space="preserve"> (</w:t>
      </w:r>
      <w:r w:rsidR="00207ADC" w:rsidRPr="00506124">
        <w:rPr>
          <w:rFonts w:asciiTheme="minorBidi" w:hAnsiTheme="minorBidi"/>
          <w:b/>
          <w:bCs/>
        </w:rPr>
        <w:t>45.6%</w:t>
      </w:r>
      <w:r w:rsidR="003B20F5" w:rsidRPr="00506124">
        <w:rPr>
          <w:rFonts w:asciiTheme="minorBidi" w:hAnsiTheme="minorBidi"/>
          <w:b/>
          <w:bCs/>
        </w:rPr>
        <w:t>)</w:t>
      </w:r>
    </w:p>
    <w:p w14:paraId="358E26B5" w14:textId="32FAAB60" w:rsidR="008E5178" w:rsidRPr="00506124" w:rsidRDefault="008E5178" w:rsidP="005C11C5">
      <w:pPr>
        <w:pStyle w:val="ListParagraph"/>
        <w:numPr>
          <w:ilvl w:val="1"/>
          <w:numId w:val="11"/>
        </w:numPr>
        <w:rPr>
          <w:rFonts w:asciiTheme="minorBidi" w:hAnsiTheme="minorBidi"/>
        </w:rPr>
      </w:pPr>
      <w:r w:rsidRPr="00506124">
        <w:rPr>
          <w:rFonts w:asciiTheme="minorBidi" w:hAnsiTheme="minorBidi"/>
          <w:u w:val="single"/>
        </w:rPr>
        <w:t>Ethnicity:</w:t>
      </w:r>
      <w:r w:rsidRPr="00506124">
        <w:rPr>
          <w:rFonts w:asciiTheme="minorBidi" w:hAnsiTheme="minorBidi"/>
        </w:rPr>
        <w:t xml:space="preserve"> </w:t>
      </w:r>
      <w:proofErr w:type="gramStart"/>
      <w:r w:rsidR="00207ADC" w:rsidRPr="00506124">
        <w:rPr>
          <w:rFonts w:asciiTheme="minorBidi" w:hAnsiTheme="minorBidi"/>
        </w:rPr>
        <w:t>African -</w:t>
      </w:r>
      <w:r w:rsidR="00590333" w:rsidRPr="00506124">
        <w:rPr>
          <w:rFonts w:asciiTheme="minorBidi" w:hAnsiTheme="minorBidi"/>
        </w:rPr>
        <w:t>Canadian</w:t>
      </w:r>
      <w:proofErr w:type="gramEnd"/>
      <w:r w:rsidR="00590333" w:rsidRPr="00506124">
        <w:rPr>
          <w:rFonts w:asciiTheme="minorBidi" w:hAnsiTheme="minorBidi"/>
          <w:b/>
          <w:bCs/>
        </w:rPr>
        <w:t xml:space="preserve"> (</w:t>
      </w:r>
      <w:r w:rsidR="00207ADC" w:rsidRPr="00506124">
        <w:rPr>
          <w:rFonts w:asciiTheme="minorBidi" w:hAnsiTheme="minorBidi"/>
          <w:b/>
          <w:bCs/>
        </w:rPr>
        <w:t>76.5%</w:t>
      </w:r>
      <w:r w:rsidR="003B20F5" w:rsidRPr="00506124">
        <w:rPr>
          <w:rFonts w:asciiTheme="minorBidi" w:hAnsiTheme="minorBidi"/>
          <w:b/>
          <w:bCs/>
        </w:rPr>
        <w:t>)</w:t>
      </w:r>
      <w:r w:rsidR="005C11C5" w:rsidRPr="00506124">
        <w:rPr>
          <w:rFonts w:asciiTheme="minorBidi" w:hAnsiTheme="minorBidi"/>
          <w:b/>
          <w:bCs/>
        </w:rPr>
        <w:t xml:space="preserve">, </w:t>
      </w:r>
      <w:r w:rsidR="00590333" w:rsidRPr="00506124">
        <w:rPr>
          <w:rFonts w:asciiTheme="minorBidi" w:hAnsiTheme="minorBidi"/>
        </w:rPr>
        <w:t>Caucasian</w:t>
      </w:r>
      <w:r w:rsidR="00590333" w:rsidRPr="00506124">
        <w:rPr>
          <w:rFonts w:asciiTheme="minorBidi" w:hAnsiTheme="minorBidi"/>
          <w:b/>
          <w:bCs/>
        </w:rPr>
        <w:t xml:space="preserve"> (</w:t>
      </w:r>
      <w:r w:rsidR="00207ADC" w:rsidRPr="00506124">
        <w:rPr>
          <w:rFonts w:asciiTheme="minorBidi" w:hAnsiTheme="minorBidi"/>
          <w:b/>
          <w:bCs/>
        </w:rPr>
        <w:t>7.4%</w:t>
      </w:r>
      <w:r w:rsidR="003B20F5" w:rsidRPr="00506124">
        <w:rPr>
          <w:rFonts w:asciiTheme="minorBidi" w:hAnsiTheme="minorBidi"/>
          <w:b/>
          <w:bCs/>
        </w:rPr>
        <w:t>)</w:t>
      </w:r>
      <w:r w:rsidR="005C11C5" w:rsidRPr="00506124">
        <w:rPr>
          <w:rFonts w:asciiTheme="minorBidi" w:hAnsiTheme="minorBidi"/>
          <w:b/>
          <w:bCs/>
        </w:rPr>
        <w:t xml:space="preserve">, </w:t>
      </w:r>
      <w:r w:rsidR="00590333" w:rsidRPr="00506124">
        <w:rPr>
          <w:rFonts w:asciiTheme="minorBidi" w:hAnsiTheme="minorBidi"/>
        </w:rPr>
        <w:t>Hispanic</w:t>
      </w:r>
      <w:r w:rsidR="00590333" w:rsidRPr="00506124">
        <w:rPr>
          <w:rFonts w:asciiTheme="minorBidi" w:hAnsiTheme="minorBidi"/>
          <w:b/>
          <w:bCs/>
        </w:rPr>
        <w:t xml:space="preserve"> (</w:t>
      </w:r>
      <w:r w:rsidR="00207ADC" w:rsidRPr="00506124">
        <w:rPr>
          <w:rFonts w:asciiTheme="minorBidi" w:hAnsiTheme="minorBidi"/>
          <w:b/>
          <w:bCs/>
        </w:rPr>
        <w:t>14.7%</w:t>
      </w:r>
      <w:r w:rsidR="003B20F5" w:rsidRPr="00506124">
        <w:rPr>
          <w:rFonts w:asciiTheme="minorBidi" w:hAnsiTheme="minorBidi"/>
          <w:b/>
          <w:bCs/>
        </w:rPr>
        <w:t>)</w:t>
      </w:r>
      <w:r w:rsidR="005C11C5" w:rsidRPr="00506124">
        <w:rPr>
          <w:rFonts w:asciiTheme="minorBidi" w:hAnsiTheme="minorBidi"/>
          <w:b/>
          <w:bCs/>
        </w:rPr>
        <w:t xml:space="preserve">, </w:t>
      </w:r>
      <w:r w:rsidR="00590333" w:rsidRPr="00506124">
        <w:rPr>
          <w:rFonts w:asciiTheme="minorBidi" w:hAnsiTheme="minorBidi"/>
        </w:rPr>
        <w:t>Other</w:t>
      </w:r>
      <w:r w:rsidR="00590333" w:rsidRPr="00506124">
        <w:rPr>
          <w:rFonts w:asciiTheme="minorBidi" w:hAnsiTheme="minorBidi"/>
          <w:b/>
          <w:bCs/>
        </w:rPr>
        <w:t xml:space="preserve"> (</w:t>
      </w:r>
      <w:r w:rsidR="00207ADC" w:rsidRPr="00506124">
        <w:rPr>
          <w:rFonts w:asciiTheme="minorBidi" w:hAnsiTheme="minorBidi"/>
          <w:b/>
          <w:bCs/>
        </w:rPr>
        <w:t>1.4%</w:t>
      </w:r>
      <w:r w:rsidR="003B20F5" w:rsidRPr="00506124">
        <w:rPr>
          <w:rFonts w:asciiTheme="minorBidi" w:hAnsiTheme="minorBidi"/>
          <w:b/>
          <w:bCs/>
        </w:rPr>
        <w:t>)</w:t>
      </w:r>
    </w:p>
    <w:p w14:paraId="4010A6D4" w14:textId="354C3DBF" w:rsidR="00207ADC" w:rsidRPr="00506124" w:rsidRDefault="003B20F5" w:rsidP="003B20F5">
      <w:pPr>
        <w:pStyle w:val="ListParagraph"/>
        <w:numPr>
          <w:ilvl w:val="1"/>
          <w:numId w:val="11"/>
        </w:numPr>
        <w:rPr>
          <w:rFonts w:asciiTheme="minorBidi" w:hAnsiTheme="minorBidi"/>
        </w:rPr>
      </w:pPr>
      <w:r w:rsidRPr="00506124">
        <w:rPr>
          <w:rFonts w:asciiTheme="minorBidi" w:hAnsiTheme="minorBidi"/>
          <w:u w:val="single"/>
        </w:rPr>
        <w:t>Classification:</w:t>
      </w:r>
      <w:r w:rsidRPr="00506124">
        <w:rPr>
          <w:rFonts w:asciiTheme="minorBidi" w:hAnsiTheme="minorBidi"/>
        </w:rPr>
        <w:t xml:space="preserve"> </w:t>
      </w:r>
      <w:r w:rsidR="00590333" w:rsidRPr="00506124">
        <w:rPr>
          <w:rFonts w:asciiTheme="minorBidi" w:hAnsiTheme="minorBidi"/>
        </w:rPr>
        <w:t>Freshman</w:t>
      </w:r>
      <w:r w:rsidR="00590333" w:rsidRPr="00506124">
        <w:rPr>
          <w:rFonts w:asciiTheme="minorBidi" w:hAnsiTheme="minorBidi"/>
          <w:b/>
          <w:bCs/>
        </w:rPr>
        <w:t xml:space="preserve"> (</w:t>
      </w:r>
      <w:r w:rsidR="00207ADC" w:rsidRPr="00506124">
        <w:rPr>
          <w:rFonts w:asciiTheme="minorBidi" w:hAnsiTheme="minorBidi"/>
          <w:b/>
          <w:bCs/>
        </w:rPr>
        <w:t>14.2%</w:t>
      </w:r>
      <w:r w:rsidRPr="00506124">
        <w:rPr>
          <w:rFonts w:asciiTheme="minorBidi" w:hAnsiTheme="minorBidi"/>
          <w:b/>
          <w:bCs/>
        </w:rPr>
        <w:t xml:space="preserve">), </w:t>
      </w:r>
      <w:r w:rsidR="00590333" w:rsidRPr="00506124">
        <w:rPr>
          <w:rFonts w:asciiTheme="minorBidi" w:hAnsiTheme="minorBidi"/>
        </w:rPr>
        <w:t>Sophomore</w:t>
      </w:r>
      <w:r w:rsidR="00590333" w:rsidRPr="00506124">
        <w:rPr>
          <w:rFonts w:asciiTheme="minorBidi" w:hAnsiTheme="minorBidi"/>
          <w:b/>
          <w:bCs/>
        </w:rPr>
        <w:t xml:space="preserve"> (</w:t>
      </w:r>
      <w:r w:rsidR="00207ADC" w:rsidRPr="00506124">
        <w:rPr>
          <w:rFonts w:asciiTheme="minorBidi" w:hAnsiTheme="minorBidi"/>
          <w:b/>
          <w:bCs/>
        </w:rPr>
        <w:t>17.2%</w:t>
      </w:r>
      <w:r w:rsidRPr="00506124">
        <w:rPr>
          <w:rFonts w:asciiTheme="minorBidi" w:hAnsiTheme="minorBidi"/>
          <w:b/>
          <w:bCs/>
        </w:rPr>
        <w:t xml:space="preserve">), </w:t>
      </w:r>
      <w:r w:rsidR="00590333" w:rsidRPr="00506124">
        <w:rPr>
          <w:rFonts w:asciiTheme="minorBidi" w:hAnsiTheme="minorBidi"/>
        </w:rPr>
        <w:t>Junior</w:t>
      </w:r>
      <w:r w:rsidR="00590333" w:rsidRPr="00506124">
        <w:rPr>
          <w:rFonts w:asciiTheme="minorBidi" w:hAnsiTheme="minorBidi"/>
          <w:b/>
          <w:bCs/>
        </w:rPr>
        <w:t xml:space="preserve"> (</w:t>
      </w:r>
      <w:r w:rsidR="00207ADC" w:rsidRPr="00506124">
        <w:rPr>
          <w:rFonts w:asciiTheme="minorBidi" w:hAnsiTheme="minorBidi"/>
          <w:b/>
          <w:bCs/>
        </w:rPr>
        <w:t>25.6%</w:t>
      </w:r>
      <w:r w:rsidRPr="00506124">
        <w:rPr>
          <w:rFonts w:asciiTheme="minorBidi" w:hAnsiTheme="minorBidi"/>
          <w:b/>
          <w:bCs/>
        </w:rPr>
        <w:t xml:space="preserve">), </w:t>
      </w:r>
      <w:r w:rsidR="00590333" w:rsidRPr="00506124">
        <w:rPr>
          <w:rFonts w:asciiTheme="minorBidi" w:hAnsiTheme="minorBidi"/>
        </w:rPr>
        <w:t>Senior</w:t>
      </w:r>
      <w:r w:rsidR="00590333" w:rsidRPr="00506124">
        <w:rPr>
          <w:rFonts w:asciiTheme="minorBidi" w:hAnsiTheme="minorBidi"/>
          <w:b/>
          <w:bCs/>
        </w:rPr>
        <w:t xml:space="preserve"> (</w:t>
      </w:r>
      <w:r w:rsidR="00665CC6" w:rsidRPr="00506124">
        <w:rPr>
          <w:rFonts w:asciiTheme="minorBidi" w:hAnsiTheme="minorBidi"/>
          <w:b/>
          <w:bCs/>
        </w:rPr>
        <w:t>30.6%</w:t>
      </w:r>
      <w:r w:rsidRPr="00506124">
        <w:rPr>
          <w:rFonts w:asciiTheme="minorBidi" w:hAnsiTheme="minorBidi"/>
          <w:b/>
          <w:bCs/>
        </w:rPr>
        <w:t xml:space="preserve">), </w:t>
      </w:r>
      <w:r w:rsidR="00207ADC" w:rsidRPr="00506124">
        <w:rPr>
          <w:rFonts w:asciiTheme="minorBidi" w:hAnsiTheme="minorBidi"/>
        </w:rPr>
        <w:t xml:space="preserve">Grad </w:t>
      </w:r>
      <w:r w:rsidR="00590333" w:rsidRPr="00506124">
        <w:rPr>
          <w:rFonts w:asciiTheme="minorBidi" w:hAnsiTheme="minorBidi"/>
        </w:rPr>
        <w:t>Student (</w:t>
      </w:r>
      <w:r w:rsidR="00665CC6" w:rsidRPr="00506124">
        <w:rPr>
          <w:rFonts w:asciiTheme="minorBidi" w:hAnsiTheme="minorBidi"/>
          <w:b/>
          <w:bCs/>
        </w:rPr>
        <w:t>12.4%</w:t>
      </w:r>
      <w:r w:rsidRPr="00506124">
        <w:rPr>
          <w:rFonts w:asciiTheme="minorBidi" w:hAnsiTheme="minorBidi"/>
          <w:b/>
          <w:bCs/>
        </w:rPr>
        <w:t>)</w:t>
      </w:r>
    </w:p>
    <w:p w14:paraId="17B508E9" w14:textId="5657D595" w:rsidR="00665CC6" w:rsidRPr="00506124" w:rsidRDefault="00665CC6" w:rsidP="00590333">
      <w:pPr>
        <w:pStyle w:val="ListParagraph"/>
        <w:numPr>
          <w:ilvl w:val="1"/>
          <w:numId w:val="11"/>
        </w:numPr>
        <w:rPr>
          <w:rFonts w:asciiTheme="minorBidi" w:hAnsiTheme="minorBidi"/>
        </w:rPr>
      </w:pPr>
      <w:r w:rsidRPr="00506124">
        <w:rPr>
          <w:rFonts w:asciiTheme="minorBidi" w:hAnsiTheme="minorBidi"/>
          <w:u w:val="single"/>
        </w:rPr>
        <w:t>Age Group:</w:t>
      </w:r>
      <w:r w:rsidRPr="00506124">
        <w:rPr>
          <w:rFonts w:asciiTheme="minorBidi" w:hAnsiTheme="minorBidi"/>
        </w:rPr>
        <w:t xml:space="preserve"> 0 to 18</w:t>
      </w:r>
      <w:r w:rsidR="00590333" w:rsidRPr="00506124">
        <w:rPr>
          <w:rFonts w:asciiTheme="minorBidi" w:hAnsiTheme="minorBidi"/>
          <w:b/>
          <w:bCs/>
        </w:rPr>
        <w:t>(</w:t>
      </w:r>
      <w:r w:rsidRPr="00506124">
        <w:rPr>
          <w:rFonts w:asciiTheme="minorBidi" w:hAnsiTheme="minorBidi"/>
          <w:b/>
          <w:bCs/>
        </w:rPr>
        <w:t>10.0</w:t>
      </w:r>
      <w:r w:rsidR="00C071EF" w:rsidRPr="00506124">
        <w:rPr>
          <w:rFonts w:asciiTheme="minorBidi" w:hAnsiTheme="minorBidi"/>
          <w:b/>
          <w:bCs/>
        </w:rPr>
        <w:t>%</w:t>
      </w:r>
      <w:r w:rsidR="00590333" w:rsidRPr="00506124">
        <w:rPr>
          <w:rFonts w:asciiTheme="minorBidi" w:hAnsiTheme="minorBidi"/>
          <w:b/>
          <w:bCs/>
        </w:rPr>
        <w:t>)</w:t>
      </w:r>
      <w:r w:rsidR="003B20F5" w:rsidRPr="00506124">
        <w:rPr>
          <w:rFonts w:asciiTheme="minorBidi" w:hAnsiTheme="minorBidi"/>
          <w:b/>
          <w:bCs/>
        </w:rPr>
        <w:t>,</w:t>
      </w:r>
      <w:r w:rsidR="00590333" w:rsidRPr="00506124">
        <w:rPr>
          <w:rFonts w:asciiTheme="minorBidi" w:hAnsiTheme="minorBidi"/>
          <w:b/>
          <w:bCs/>
        </w:rPr>
        <w:t xml:space="preserve"> </w:t>
      </w:r>
      <w:r w:rsidRPr="00506124">
        <w:rPr>
          <w:rFonts w:asciiTheme="minorBidi" w:hAnsiTheme="minorBidi"/>
        </w:rPr>
        <w:t>19 – 20</w:t>
      </w:r>
      <w:r w:rsidR="00590333" w:rsidRPr="00506124">
        <w:rPr>
          <w:rFonts w:asciiTheme="minorBidi" w:hAnsiTheme="minorBidi"/>
          <w:b/>
          <w:bCs/>
        </w:rPr>
        <w:t>(</w:t>
      </w:r>
      <w:r w:rsidRPr="00506124">
        <w:rPr>
          <w:rFonts w:asciiTheme="minorBidi" w:hAnsiTheme="minorBidi"/>
          <w:b/>
          <w:bCs/>
        </w:rPr>
        <w:t>22.6</w:t>
      </w:r>
      <w:r w:rsidR="00C071EF" w:rsidRPr="00506124">
        <w:rPr>
          <w:rFonts w:asciiTheme="minorBidi" w:hAnsiTheme="minorBidi"/>
          <w:b/>
          <w:bCs/>
        </w:rPr>
        <w:t>%</w:t>
      </w:r>
      <w:r w:rsidR="00590333" w:rsidRPr="00506124">
        <w:rPr>
          <w:rFonts w:asciiTheme="minorBidi" w:hAnsiTheme="minorBidi"/>
          <w:b/>
          <w:bCs/>
        </w:rPr>
        <w:t xml:space="preserve">), </w:t>
      </w:r>
      <w:r w:rsidRPr="00506124">
        <w:rPr>
          <w:rFonts w:asciiTheme="minorBidi" w:hAnsiTheme="minorBidi"/>
        </w:rPr>
        <w:t>21 – 23</w:t>
      </w:r>
      <w:r w:rsidR="00590333" w:rsidRPr="00506124">
        <w:rPr>
          <w:rFonts w:asciiTheme="minorBidi" w:hAnsiTheme="minorBidi"/>
          <w:b/>
          <w:bCs/>
        </w:rPr>
        <w:t>(</w:t>
      </w:r>
      <w:r w:rsidRPr="00506124">
        <w:rPr>
          <w:rFonts w:asciiTheme="minorBidi" w:hAnsiTheme="minorBidi"/>
          <w:b/>
          <w:bCs/>
        </w:rPr>
        <w:t>42.0</w:t>
      </w:r>
      <w:r w:rsidR="00C071EF" w:rsidRPr="00506124">
        <w:rPr>
          <w:rFonts w:asciiTheme="minorBidi" w:hAnsiTheme="minorBidi"/>
          <w:b/>
          <w:bCs/>
        </w:rPr>
        <w:t>%</w:t>
      </w:r>
      <w:r w:rsidR="00590333" w:rsidRPr="00506124">
        <w:rPr>
          <w:rFonts w:asciiTheme="minorBidi" w:hAnsiTheme="minorBidi"/>
          <w:b/>
          <w:bCs/>
        </w:rPr>
        <w:t xml:space="preserve">), </w:t>
      </w:r>
      <w:r w:rsidRPr="00506124">
        <w:rPr>
          <w:rFonts w:asciiTheme="minorBidi" w:hAnsiTheme="minorBidi"/>
        </w:rPr>
        <w:t>24 – 26</w:t>
      </w:r>
      <w:r w:rsidR="00590333" w:rsidRPr="00506124">
        <w:rPr>
          <w:rFonts w:asciiTheme="minorBidi" w:hAnsiTheme="minorBidi"/>
          <w:b/>
          <w:bCs/>
        </w:rPr>
        <w:t>(</w:t>
      </w:r>
      <w:r w:rsidRPr="00506124">
        <w:rPr>
          <w:rFonts w:asciiTheme="minorBidi" w:hAnsiTheme="minorBidi"/>
          <w:b/>
          <w:bCs/>
        </w:rPr>
        <w:t>9.2</w:t>
      </w:r>
      <w:r w:rsidR="00C071EF" w:rsidRPr="00506124">
        <w:rPr>
          <w:rFonts w:asciiTheme="minorBidi" w:hAnsiTheme="minorBidi"/>
          <w:b/>
          <w:bCs/>
        </w:rPr>
        <w:t>%</w:t>
      </w:r>
      <w:r w:rsidR="00590333" w:rsidRPr="00506124">
        <w:rPr>
          <w:rFonts w:asciiTheme="minorBidi" w:hAnsiTheme="minorBidi"/>
          <w:b/>
          <w:bCs/>
        </w:rPr>
        <w:t xml:space="preserve">), </w:t>
      </w:r>
      <w:r w:rsidRPr="00506124">
        <w:rPr>
          <w:rFonts w:asciiTheme="minorBidi" w:hAnsiTheme="minorBidi"/>
        </w:rPr>
        <w:t>Over</w:t>
      </w:r>
      <w:r w:rsidR="00590333" w:rsidRPr="00506124">
        <w:rPr>
          <w:rFonts w:asciiTheme="minorBidi" w:hAnsiTheme="minorBidi"/>
        </w:rPr>
        <w:t xml:space="preserve"> </w:t>
      </w:r>
      <w:r w:rsidRPr="00506124">
        <w:rPr>
          <w:rFonts w:asciiTheme="minorBidi" w:hAnsiTheme="minorBidi"/>
        </w:rPr>
        <w:t>26</w:t>
      </w:r>
      <w:r w:rsidR="00590333" w:rsidRPr="00506124">
        <w:rPr>
          <w:rFonts w:asciiTheme="minorBidi" w:hAnsiTheme="minorBidi"/>
          <w:b/>
          <w:bCs/>
        </w:rPr>
        <w:t>(</w:t>
      </w:r>
      <w:r w:rsidRPr="00506124">
        <w:rPr>
          <w:rFonts w:asciiTheme="minorBidi" w:hAnsiTheme="minorBidi"/>
          <w:b/>
          <w:bCs/>
        </w:rPr>
        <w:t>16</w:t>
      </w:r>
      <w:r w:rsidR="00C071EF" w:rsidRPr="00506124">
        <w:rPr>
          <w:rFonts w:asciiTheme="minorBidi" w:hAnsiTheme="minorBidi"/>
          <w:b/>
          <w:bCs/>
        </w:rPr>
        <w:t>%</w:t>
      </w:r>
      <w:r w:rsidR="00590333" w:rsidRPr="00506124">
        <w:rPr>
          <w:rFonts w:asciiTheme="minorBidi" w:hAnsiTheme="minorBidi"/>
          <w:b/>
          <w:bCs/>
        </w:rPr>
        <w:t>)</w:t>
      </w:r>
    </w:p>
    <w:p w14:paraId="5DA87F66" w14:textId="012C8B79" w:rsidR="00DA1CC6" w:rsidRPr="00506124" w:rsidRDefault="00C071EF" w:rsidP="00CF2BCC">
      <w:pPr>
        <w:pStyle w:val="ListParagraph"/>
        <w:numPr>
          <w:ilvl w:val="1"/>
          <w:numId w:val="11"/>
        </w:numPr>
        <w:autoSpaceDE w:val="0"/>
        <w:autoSpaceDN w:val="0"/>
        <w:adjustRightInd w:val="0"/>
        <w:spacing w:after="0" w:line="240" w:lineRule="auto"/>
        <w:rPr>
          <w:rFonts w:asciiTheme="minorBidi" w:hAnsiTheme="minorBidi"/>
        </w:rPr>
      </w:pPr>
      <w:r w:rsidRPr="00506124">
        <w:rPr>
          <w:rFonts w:asciiTheme="minorBidi" w:hAnsiTheme="minorBidi"/>
          <w:u w:val="single"/>
        </w:rPr>
        <w:t>Social Activity:</w:t>
      </w:r>
      <w:r w:rsidR="003B20F5" w:rsidRPr="00506124">
        <w:rPr>
          <w:rFonts w:asciiTheme="minorBidi" w:hAnsiTheme="minorBidi"/>
        </w:rPr>
        <w:t xml:space="preserve"> </w:t>
      </w:r>
      <w:r w:rsidRPr="00506124">
        <w:rPr>
          <w:rFonts w:asciiTheme="minorBidi" w:hAnsiTheme="minorBidi"/>
        </w:rPr>
        <w:t xml:space="preserve">Very </w:t>
      </w:r>
      <w:r w:rsidR="00590333" w:rsidRPr="00506124">
        <w:rPr>
          <w:rFonts w:asciiTheme="minorBidi" w:hAnsiTheme="minorBidi"/>
        </w:rPr>
        <w:t>inactive</w:t>
      </w:r>
      <w:r w:rsidR="00590333" w:rsidRPr="00506124">
        <w:rPr>
          <w:rFonts w:asciiTheme="minorBidi" w:hAnsiTheme="minorBidi"/>
          <w:b/>
          <w:bCs/>
        </w:rPr>
        <w:t xml:space="preserve"> (</w:t>
      </w:r>
      <w:r w:rsidRPr="00506124">
        <w:rPr>
          <w:rFonts w:asciiTheme="minorBidi" w:hAnsiTheme="minorBidi"/>
          <w:b/>
          <w:bCs/>
        </w:rPr>
        <w:t>2.2%</w:t>
      </w:r>
      <w:r w:rsidR="003B20F5" w:rsidRPr="00506124">
        <w:rPr>
          <w:rFonts w:asciiTheme="minorBidi" w:hAnsiTheme="minorBidi"/>
          <w:b/>
          <w:bCs/>
        </w:rPr>
        <w:t>),</w:t>
      </w:r>
      <w:r w:rsidR="00590333" w:rsidRPr="00506124">
        <w:rPr>
          <w:rFonts w:asciiTheme="minorBidi" w:hAnsiTheme="minorBidi"/>
          <w:b/>
          <w:bCs/>
        </w:rPr>
        <w:t xml:space="preserve"> </w:t>
      </w:r>
      <w:r w:rsidRPr="00506124">
        <w:rPr>
          <w:rFonts w:asciiTheme="minorBidi" w:hAnsiTheme="minorBidi"/>
        </w:rPr>
        <w:t xml:space="preserve">Somewhat </w:t>
      </w:r>
      <w:r w:rsidR="00590333" w:rsidRPr="00506124">
        <w:rPr>
          <w:rFonts w:asciiTheme="minorBidi" w:hAnsiTheme="minorBidi"/>
        </w:rPr>
        <w:t>inactive</w:t>
      </w:r>
      <w:r w:rsidR="00590333" w:rsidRPr="00506124">
        <w:rPr>
          <w:rFonts w:asciiTheme="minorBidi" w:hAnsiTheme="minorBidi"/>
          <w:b/>
          <w:bCs/>
        </w:rPr>
        <w:t xml:space="preserve"> (</w:t>
      </w:r>
      <w:r w:rsidRPr="00506124">
        <w:rPr>
          <w:rFonts w:asciiTheme="minorBidi" w:hAnsiTheme="minorBidi"/>
          <w:b/>
          <w:bCs/>
        </w:rPr>
        <w:t>11.8%</w:t>
      </w:r>
      <w:r w:rsidR="003B20F5" w:rsidRPr="00506124">
        <w:rPr>
          <w:rFonts w:asciiTheme="minorBidi" w:hAnsiTheme="minorBidi"/>
          <w:b/>
          <w:bCs/>
        </w:rPr>
        <w:t xml:space="preserve">), </w:t>
      </w:r>
      <w:r w:rsidRPr="00506124">
        <w:rPr>
          <w:rFonts w:asciiTheme="minorBidi" w:hAnsiTheme="minorBidi"/>
        </w:rPr>
        <w:t xml:space="preserve">Somewhat </w:t>
      </w:r>
      <w:r w:rsidR="00590333" w:rsidRPr="00506124">
        <w:rPr>
          <w:rFonts w:asciiTheme="minorBidi" w:hAnsiTheme="minorBidi"/>
        </w:rPr>
        <w:t>active</w:t>
      </w:r>
      <w:r w:rsidR="00590333" w:rsidRPr="00506124">
        <w:rPr>
          <w:rFonts w:asciiTheme="minorBidi" w:hAnsiTheme="minorBidi"/>
          <w:b/>
          <w:bCs/>
        </w:rPr>
        <w:t xml:space="preserve"> (</w:t>
      </w:r>
      <w:r w:rsidRPr="00506124">
        <w:rPr>
          <w:rFonts w:asciiTheme="minorBidi" w:hAnsiTheme="minorBidi"/>
          <w:b/>
          <w:bCs/>
        </w:rPr>
        <w:t>43.8%</w:t>
      </w:r>
      <w:r w:rsidR="003B20F5" w:rsidRPr="00506124">
        <w:rPr>
          <w:rFonts w:asciiTheme="minorBidi" w:hAnsiTheme="minorBidi"/>
          <w:b/>
          <w:bCs/>
        </w:rPr>
        <w:t>)</w:t>
      </w:r>
      <w:r w:rsidR="00590333" w:rsidRPr="00506124">
        <w:rPr>
          <w:rFonts w:asciiTheme="minorBidi" w:hAnsiTheme="minorBidi"/>
          <w:b/>
          <w:bCs/>
        </w:rPr>
        <w:t xml:space="preserve">, </w:t>
      </w:r>
      <w:r w:rsidRPr="00506124">
        <w:rPr>
          <w:rFonts w:asciiTheme="minorBidi" w:hAnsiTheme="minorBidi"/>
        </w:rPr>
        <w:t xml:space="preserve">Very </w:t>
      </w:r>
      <w:r w:rsidR="00DA1CC6" w:rsidRPr="00506124">
        <w:rPr>
          <w:rFonts w:asciiTheme="minorBidi" w:hAnsiTheme="minorBidi"/>
        </w:rPr>
        <w:t>active</w:t>
      </w:r>
      <w:r w:rsidR="00DA1CC6" w:rsidRPr="00506124">
        <w:rPr>
          <w:rFonts w:asciiTheme="minorBidi" w:hAnsiTheme="minorBidi"/>
          <w:b/>
          <w:bCs/>
        </w:rPr>
        <w:t xml:space="preserve"> (</w:t>
      </w:r>
      <w:r w:rsidRPr="00506124">
        <w:rPr>
          <w:rFonts w:asciiTheme="minorBidi" w:hAnsiTheme="minorBidi"/>
          <w:b/>
          <w:bCs/>
        </w:rPr>
        <w:t>42%</w:t>
      </w:r>
      <w:r w:rsidR="00590333" w:rsidRPr="00506124">
        <w:rPr>
          <w:rFonts w:asciiTheme="minorBidi" w:hAnsiTheme="minorBidi"/>
          <w:b/>
          <w:bCs/>
        </w:rPr>
        <w:t>)</w:t>
      </w:r>
    </w:p>
    <w:p w14:paraId="752187A2" w14:textId="087E3AD0" w:rsidR="00DA1CC6" w:rsidRDefault="00DA1CC6" w:rsidP="005C11C5">
      <w:pPr>
        <w:autoSpaceDE w:val="0"/>
        <w:autoSpaceDN w:val="0"/>
        <w:adjustRightInd w:val="0"/>
        <w:spacing w:after="0" w:line="320" w:lineRule="atLeast"/>
        <w:ind w:right="60"/>
        <w:rPr>
          <w:rFonts w:asciiTheme="minorBidi" w:hAnsiTheme="minorBidi"/>
          <w:sz w:val="24"/>
          <w:szCs w:val="24"/>
        </w:rPr>
      </w:pPr>
    </w:p>
    <w:p w14:paraId="6DA3045E" w14:textId="3AB5877A" w:rsidR="00CF2BCC" w:rsidRDefault="00CF2BCC" w:rsidP="005C11C5">
      <w:pPr>
        <w:autoSpaceDE w:val="0"/>
        <w:autoSpaceDN w:val="0"/>
        <w:adjustRightInd w:val="0"/>
        <w:spacing w:after="0" w:line="320" w:lineRule="atLeast"/>
        <w:ind w:right="60"/>
        <w:rPr>
          <w:rFonts w:asciiTheme="minorBidi" w:hAnsiTheme="minorBidi"/>
          <w:sz w:val="24"/>
          <w:szCs w:val="24"/>
        </w:rPr>
      </w:pPr>
    </w:p>
    <w:p w14:paraId="611B28BD" w14:textId="69F6B732" w:rsidR="00506124" w:rsidRDefault="00506124" w:rsidP="005C11C5">
      <w:pPr>
        <w:autoSpaceDE w:val="0"/>
        <w:autoSpaceDN w:val="0"/>
        <w:adjustRightInd w:val="0"/>
        <w:spacing w:after="0" w:line="320" w:lineRule="atLeast"/>
        <w:ind w:right="60"/>
        <w:rPr>
          <w:rFonts w:asciiTheme="minorBidi" w:hAnsiTheme="minorBidi"/>
          <w:sz w:val="24"/>
          <w:szCs w:val="24"/>
        </w:rPr>
      </w:pPr>
    </w:p>
    <w:p w14:paraId="38DEDF84" w14:textId="5931A970" w:rsidR="00506124" w:rsidRDefault="00506124" w:rsidP="005C11C5">
      <w:pPr>
        <w:autoSpaceDE w:val="0"/>
        <w:autoSpaceDN w:val="0"/>
        <w:adjustRightInd w:val="0"/>
        <w:spacing w:after="0" w:line="320" w:lineRule="atLeast"/>
        <w:ind w:right="60"/>
        <w:rPr>
          <w:rFonts w:asciiTheme="minorBidi" w:hAnsiTheme="minorBidi"/>
          <w:sz w:val="24"/>
          <w:szCs w:val="24"/>
        </w:rPr>
      </w:pPr>
    </w:p>
    <w:p w14:paraId="613E0966" w14:textId="23FB747C" w:rsidR="00506124" w:rsidRDefault="00506124" w:rsidP="005C11C5">
      <w:pPr>
        <w:autoSpaceDE w:val="0"/>
        <w:autoSpaceDN w:val="0"/>
        <w:adjustRightInd w:val="0"/>
        <w:spacing w:after="0" w:line="320" w:lineRule="atLeast"/>
        <w:ind w:right="60"/>
        <w:rPr>
          <w:rFonts w:asciiTheme="minorBidi" w:hAnsiTheme="minorBidi"/>
          <w:sz w:val="24"/>
          <w:szCs w:val="24"/>
        </w:rPr>
      </w:pPr>
    </w:p>
    <w:p w14:paraId="00B07824" w14:textId="77777777" w:rsidR="00506124" w:rsidRDefault="00506124" w:rsidP="005C11C5">
      <w:pPr>
        <w:autoSpaceDE w:val="0"/>
        <w:autoSpaceDN w:val="0"/>
        <w:adjustRightInd w:val="0"/>
        <w:spacing w:after="0" w:line="320" w:lineRule="atLeast"/>
        <w:ind w:right="60"/>
        <w:rPr>
          <w:rFonts w:asciiTheme="minorBidi" w:hAnsiTheme="minorBidi"/>
          <w:sz w:val="24"/>
          <w:szCs w:val="24"/>
        </w:rPr>
      </w:pPr>
    </w:p>
    <w:p w14:paraId="6224E784" w14:textId="77777777" w:rsidR="00CF2BCC" w:rsidRPr="00CF2BCC" w:rsidRDefault="00CF2BCC" w:rsidP="005C11C5">
      <w:pPr>
        <w:autoSpaceDE w:val="0"/>
        <w:autoSpaceDN w:val="0"/>
        <w:adjustRightInd w:val="0"/>
        <w:spacing w:after="0" w:line="320" w:lineRule="atLeast"/>
        <w:ind w:right="60"/>
        <w:rPr>
          <w:rFonts w:asciiTheme="minorBidi" w:hAnsiTheme="minorBidi"/>
          <w:sz w:val="24"/>
          <w:szCs w:val="24"/>
        </w:rPr>
      </w:pPr>
    </w:p>
    <w:p w14:paraId="74B39501" w14:textId="7679F435" w:rsidR="00363526" w:rsidRPr="0019161A" w:rsidRDefault="00DA1CC6" w:rsidP="0019161A">
      <w:pPr>
        <w:pStyle w:val="ListParagraph"/>
        <w:numPr>
          <w:ilvl w:val="0"/>
          <w:numId w:val="12"/>
        </w:numPr>
        <w:rPr>
          <w:rFonts w:asciiTheme="minorBidi" w:hAnsiTheme="minorBidi"/>
          <w:b/>
          <w:bCs/>
          <w:sz w:val="24"/>
          <w:szCs w:val="24"/>
        </w:rPr>
      </w:pPr>
      <w:r w:rsidRPr="00CF2BCC">
        <w:rPr>
          <w:rFonts w:asciiTheme="minorBidi" w:hAnsiTheme="minorBidi"/>
          <w:b/>
          <w:bCs/>
          <w:sz w:val="24"/>
          <w:szCs w:val="24"/>
        </w:rPr>
        <w:lastRenderedPageBreak/>
        <w:t>Understanding the relationship between considering going to the movies as “Very Important” and “Somewhat Important” and attending at least one movie in the past year.</w:t>
      </w:r>
    </w:p>
    <w:p w14:paraId="0691070B" w14:textId="6BD465EA" w:rsidR="00EB6139" w:rsidRPr="00CF2BCC" w:rsidRDefault="00130880" w:rsidP="00CF2BCC">
      <w:pPr>
        <w:pStyle w:val="ListParagraph"/>
        <w:numPr>
          <w:ilvl w:val="1"/>
          <w:numId w:val="12"/>
        </w:numPr>
        <w:autoSpaceDE w:val="0"/>
        <w:autoSpaceDN w:val="0"/>
        <w:adjustRightInd w:val="0"/>
        <w:spacing w:after="0" w:line="240" w:lineRule="auto"/>
        <w:rPr>
          <w:rFonts w:asciiTheme="minorBidi" w:hAnsiTheme="minorBidi"/>
          <w:u w:val="single"/>
          <w:lang w:val="en-CA"/>
        </w:rPr>
      </w:pPr>
      <w:r w:rsidRPr="00CF2BCC">
        <w:rPr>
          <w:rFonts w:asciiTheme="minorBidi" w:hAnsiTheme="minorBidi"/>
          <w:u w:val="single"/>
          <w:lang w:val="en-CA"/>
        </w:rPr>
        <w:t>Findings</w:t>
      </w:r>
      <w:r w:rsidR="0019161A">
        <w:rPr>
          <w:rFonts w:asciiTheme="minorBidi" w:hAnsiTheme="minorBidi"/>
          <w:u w:val="single"/>
          <w:lang w:val="en-CA"/>
        </w:rPr>
        <w:t xml:space="preserve"> based on Figure 1(</w:t>
      </w:r>
      <w:r w:rsidR="0019161A">
        <w:rPr>
          <w:rFonts w:asciiTheme="minorBidi" w:hAnsiTheme="minorBidi"/>
          <w:sz w:val="24"/>
          <w:szCs w:val="24"/>
          <w:u w:val="single"/>
        </w:rPr>
        <w:t>u</w:t>
      </w:r>
      <w:r w:rsidR="0019161A" w:rsidRPr="00CF2BCC">
        <w:rPr>
          <w:rFonts w:asciiTheme="minorBidi" w:hAnsiTheme="minorBidi"/>
          <w:sz w:val="24"/>
          <w:szCs w:val="24"/>
          <w:u w:val="single"/>
        </w:rPr>
        <w:t>sing Crosstabs</w:t>
      </w:r>
      <w:r w:rsidR="0019161A">
        <w:rPr>
          <w:rFonts w:asciiTheme="minorBidi" w:hAnsiTheme="minorBidi"/>
          <w:sz w:val="24"/>
          <w:szCs w:val="24"/>
          <w:u w:val="single"/>
        </w:rPr>
        <w:t>)</w:t>
      </w:r>
    </w:p>
    <w:p w14:paraId="603FBC7D" w14:textId="4C0A657A" w:rsidR="00130880" w:rsidRPr="00CF2BCC" w:rsidRDefault="00EB6139" w:rsidP="009F17F9">
      <w:pPr>
        <w:pStyle w:val="ListParagraph"/>
        <w:numPr>
          <w:ilvl w:val="0"/>
          <w:numId w:val="16"/>
        </w:numPr>
        <w:autoSpaceDE w:val="0"/>
        <w:autoSpaceDN w:val="0"/>
        <w:adjustRightInd w:val="0"/>
        <w:spacing w:after="0" w:line="240" w:lineRule="auto"/>
        <w:rPr>
          <w:rFonts w:asciiTheme="minorBidi" w:hAnsiTheme="minorBidi"/>
          <w:lang w:val="en-CA"/>
        </w:rPr>
      </w:pPr>
      <w:r w:rsidRPr="00CF2BCC">
        <w:rPr>
          <w:rFonts w:asciiTheme="minorBidi" w:hAnsiTheme="minorBidi"/>
          <w:lang w:val="en-CA"/>
        </w:rPr>
        <w:t>Based on the fi</w:t>
      </w:r>
      <w:r w:rsidR="0059432F" w:rsidRPr="00CF2BCC">
        <w:rPr>
          <w:rFonts w:asciiTheme="minorBidi" w:hAnsiTheme="minorBidi"/>
          <w:lang w:val="en-CA"/>
        </w:rPr>
        <w:t>g.1</w:t>
      </w:r>
      <w:r w:rsidRPr="00CF2BCC">
        <w:rPr>
          <w:rFonts w:asciiTheme="minorBidi" w:hAnsiTheme="minorBidi"/>
          <w:lang w:val="en-CA"/>
        </w:rPr>
        <w:t xml:space="preserve">, we saw that most of the people who attended movies in the past year were </w:t>
      </w:r>
      <w:r w:rsidR="00130880" w:rsidRPr="00CF2BCC">
        <w:rPr>
          <w:rFonts w:asciiTheme="minorBidi" w:hAnsiTheme="minorBidi"/>
          <w:lang w:val="en-CA"/>
        </w:rPr>
        <w:t xml:space="preserve">did not have watching movies as a priority. </w:t>
      </w:r>
    </w:p>
    <w:p w14:paraId="03A606DB" w14:textId="3F262957" w:rsidR="00EB6139" w:rsidRPr="00CF2BCC" w:rsidRDefault="00130880" w:rsidP="009F17F9">
      <w:pPr>
        <w:pStyle w:val="ListParagraph"/>
        <w:numPr>
          <w:ilvl w:val="0"/>
          <w:numId w:val="16"/>
        </w:numPr>
        <w:autoSpaceDE w:val="0"/>
        <w:autoSpaceDN w:val="0"/>
        <w:adjustRightInd w:val="0"/>
        <w:spacing w:after="0" w:line="240" w:lineRule="auto"/>
        <w:rPr>
          <w:rFonts w:asciiTheme="minorBidi" w:hAnsiTheme="minorBidi"/>
          <w:lang w:val="en-CA"/>
        </w:rPr>
      </w:pPr>
      <w:r w:rsidRPr="00CF2BCC">
        <w:rPr>
          <w:rFonts w:asciiTheme="minorBidi" w:hAnsiTheme="minorBidi"/>
          <w:lang w:val="en-CA"/>
        </w:rPr>
        <w:t>So, we decided to further investigate the impact of social groups on watching movies, to understand to decide on the suitable marketing strategy and whether we should include promotions for groups or just focus on the preferences of individuals.</w:t>
      </w:r>
    </w:p>
    <w:p w14:paraId="25ECEF82" w14:textId="35F90473" w:rsidR="00DA1CC6" w:rsidRPr="00DA1CC6" w:rsidRDefault="00DA1CC6" w:rsidP="00DA1CC6">
      <w:pPr>
        <w:autoSpaceDE w:val="0"/>
        <w:autoSpaceDN w:val="0"/>
        <w:adjustRightInd w:val="0"/>
        <w:spacing w:after="0" w:line="240" w:lineRule="auto"/>
        <w:rPr>
          <w:rFonts w:asciiTheme="minorBidi" w:hAnsiTheme="minorBidi"/>
          <w:sz w:val="24"/>
          <w:szCs w:val="24"/>
        </w:rPr>
      </w:pPr>
    </w:p>
    <w:p w14:paraId="61A963F2" w14:textId="7E115279" w:rsidR="006605EC" w:rsidRPr="0088394B" w:rsidRDefault="00DA1CC6" w:rsidP="0088394B">
      <w:pPr>
        <w:pStyle w:val="ListParagraph"/>
        <w:numPr>
          <w:ilvl w:val="0"/>
          <w:numId w:val="12"/>
        </w:numPr>
        <w:rPr>
          <w:rFonts w:asciiTheme="minorBidi" w:hAnsiTheme="minorBidi"/>
          <w:b/>
          <w:bCs/>
        </w:rPr>
      </w:pPr>
      <w:r w:rsidRPr="00CF2BCC">
        <w:rPr>
          <w:rFonts w:asciiTheme="minorBidi" w:hAnsiTheme="minorBidi"/>
          <w:b/>
          <w:bCs/>
        </w:rPr>
        <w:t>Understanding the relationship between “Being socially active” and attending at least one movie in the past year.</w:t>
      </w:r>
    </w:p>
    <w:p w14:paraId="30E2F244" w14:textId="1B7B576F" w:rsidR="00D86FE1" w:rsidRPr="0019161A" w:rsidRDefault="0019161A" w:rsidP="0019161A">
      <w:pPr>
        <w:pStyle w:val="ListParagraph"/>
        <w:numPr>
          <w:ilvl w:val="1"/>
          <w:numId w:val="12"/>
        </w:numPr>
        <w:autoSpaceDE w:val="0"/>
        <w:autoSpaceDN w:val="0"/>
        <w:adjustRightInd w:val="0"/>
        <w:spacing w:after="0" w:line="240" w:lineRule="auto"/>
        <w:rPr>
          <w:rFonts w:asciiTheme="minorBidi" w:hAnsiTheme="minorBidi"/>
          <w:u w:val="single"/>
          <w:lang w:val="en-CA"/>
        </w:rPr>
      </w:pPr>
      <w:r w:rsidRPr="00CF2BCC">
        <w:rPr>
          <w:rFonts w:asciiTheme="minorBidi" w:hAnsiTheme="minorBidi"/>
          <w:u w:val="single"/>
          <w:lang w:val="en-CA"/>
        </w:rPr>
        <w:t>Findings</w:t>
      </w:r>
      <w:r>
        <w:rPr>
          <w:rFonts w:asciiTheme="minorBidi" w:hAnsiTheme="minorBidi"/>
          <w:u w:val="single"/>
          <w:lang w:val="en-CA"/>
        </w:rPr>
        <w:t xml:space="preserve"> based on Figure 2(</w:t>
      </w:r>
      <w:r>
        <w:rPr>
          <w:rFonts w:asciiTheme="minorBidi" w:hAnsiTheme="minorBidi"/>
          <w:sz w:val="24"/>
          <w:szCs w:val="24"/>
          <w:u w:val="single"/>
        </w:rPr>
        <w:t>u</w:t>
      </w:r>
      <w:r w:rsidRPr="00CF2BCC">
        <w:rPr>
          <w:rFonts w:asciiTheme="minorBidi" w:hAnsiTheme="minorBidi"/>
          <w:sz w:val="24"/>
          <w:szCs w:val="24"/>
          <w:u w:val="single"/>
        </w:rPr>
        <w:t>sing Crosstabs</w:t>
      </w:r>
      <w:r>
        <w:rPr>
          <w:rFonts w:asciiTheme="minorBidi" w:hAnsiTheme="minorBidi"/>
          <w:sz w:val="24"/>
          <w:szCs w:val="24"/>
          <w:u w:val="single"/>
        </w:rPr>
        <w:t>)</w:t>
      </w:r>
    </w:p>
    <w:p w14:paraId="7045323E" w14:textId="0A369446" w:rsidR="00130880" w:rsidRPr="00CF2BCC" w:rsidRDefault="0059432F" w:rsidP="009F17F9">
      <w:pPr>
        <w:pStyle w:val="ListParagraph"/>
        <w:numPr>
          <w:ilvl w:val="0"/>
          <w:numId w:val="16"/>
        </w:numPr>
        <w:autoSpaceDE w:val="0"/>
        <w:autoSpaceDN w:val="0"/>
        <w:adjustRightInd w:val="0"/>
        <w:spacing w:after="0" w:line="240" w:lineRule="auto"/>
        <w:rPr>
          <w:rFonts w:asciiTheme="minorBidi" w:hAnsiTheme="minorBidi"/>
          <w:lang w:val="en-CA"/>
        </w:rPr>
      </w:pPr>
      <w:r w:rsidRPr="00CF2BCC">
        <w:rPr>
          <w:rFonts w:asciiTheme="minorBidi" w:hAnsiTheme="minorBidi"/>
          <w:lang w:val="en-CA"/>
        </w:rPr>
        <w:t>Based on fig.2, w</w:t>
      </w:r>
      <w:r w:rsidR="00130880" w:rsidRPr="00CF2BCC">
        <w:rPr>
          <w:rFonts w:asciiTheme="minorBidi" w:hAnsiTheme="minorBidi"/>
          <w:lang w:val="en-CA"/>
        </w:rPr>
        <w:t xml:space="preserve">e can clearly see that 79.36% of the total respondents who attended a movie </w:t>
      </w:r>
      <w:r w:rsidR="008421D5" w:rsidRPr="00CF2BCC">
        <w:rPr>
          <w:rFonts w:asciiTheme="minorBidi" w:hAnsiTheme="minorBidi"/>
          <w:lang w:val="en-CA"/>
        </w:rPr>
        <w:t>in the past</w:t>
      </w:r>
      <w:r w:rsidR="00130880" w:rsidRPr="00CF2BCC">
        <w:rPr>
          <w:rFonts w:asciiTheme="minorBidi" w:hAnsiTheme="minorBidi"/>
          <w:lang w:val="en-CA"/>
        </w:rPr>
        <w:t xml:space="preserve"> year</w:t>
      </w:r>
      <w:r w:rsidR="008421D5" w:rsidRPr="00CF2BCC">
        <w:rPr>
          <w:rFonts w:asciiTheme="minorBidi" w:hAnsiTheme="minorBidi"/>
          <w:lang w:val="en-CA"/>
        </w:rPr>
        <w:t xml:space="preserve"> were socially active individuals.</w:t>
      </w:r>
    </w:p>
    <w:p w14:paraId="7C74AA2F" w14:textId="131EC0DA" w:rsidR="008421D5" w:rsidRPr="00CF2BCC" w:rsidRDefault="008421D5" w:rsidP="009F17F9">
      <w:pPr>
        <w:pStyle w:val="ListParagraph"/>
        <w:numPr>
          <w:ilvl w:val="0"/>
          <w:numId w:val="16"/>
        </w:numPr>
        <w:autoSpaceDE w:val="0"/>
        <w:autoSpaceDN w:val="0"/>
        <w:adjustRightInd w:val="0"/>
        <w:spacing w:after="0" w:line="240" w:lineRule="auto"/>
        <w:rPr>
          <w:rFonts w:asciiTheme="minorBidi" w:hAnsiTheme="minorBidi"/>
          <w:lang w:val="en-CA"/>
        </w:rPr>
      </w:pPr>
      <w:r w:rsidRPr="00CF2BCC">
        <w:rPr>
          <w:rFonts w:asciiTheme="minorBidi" w:hAnsiTheme="minorBidi"/>
          <w:lang w:val="en-CA"/>
        </w:rPr>
        <w:t>This supported our hypothesis</w:t>
      </w:r>
    </w:p>
    <w:p w14:paraId="22F1FB80" w14:textId="33CB1F68" w:rsidR="006605EC" w:rsidRPr="0088394B" w:rsidRDefault="00D86FE1" w:rsidP="0088394B">
      <w:pPr>
        <w:pStyle w:val="ListParagraph"/>
        <w:numPr>
          <w:ilvl w:val="0"/>
          <w:numId w:val="16"/>
        </w:numPr>
        <w:autoSpaceDE w:val="0"/>
        <w:autoSpaceDN w:val="0"/>
        <w:adjustRightInd w:val="0"/>
        <w:spacing w:after="0" w:line="240" w:lineRule="auto"/>
        <w:rPr>
          <w:rFonts w:asciiTheme="minorBidi" w:hAnsiTheme="minorBidi"/>
          <w:lang w:val="en-CA"/>
        </w:rPr>
      </w:pPr>
      <w:r w:rsidRPr="00CF2BCC">
        <w:rPr>
          <w:rFonts w:asciiTheme="minorBidi" w:hAnsiTheme="minorBidi"/>
          <w:lang w:val="en-CA"/>
        </w:rPr>
        <w:t xml:space="preserve">Identifying the demographic profiles that consider going to the movies very important. </w:t>
      </w:r>
    </w:p>
    <w:p w14:paraId="4B548C48" w14:textId="05967882" w:rsidR="006605EC" w:rsidRDefault="006605EC" w:rsidP="006605EC">
      <w:pPr>
        <w:autoSpaceDE w:val="0"/>
        <w:autoSpaceDN w:val="0"/>
        <w:adjustRightInd w:val="0"/>
        <w:spacing w:after="0" w:line="240" w:lineRule="auto"/>
        <w:ind w:left="1080"/>
        <w:rPr>
          <w:rFonts w:asciiTheme="minorBidi" w:hAnsiTheme="minorBidi"/>
          <w:sz w:val="24"/>
          <w:szCs w:val="24"/>
        </w:rPr>
      </w:pPr>
    </w:p>
    <w:p w14:paraId="3C3DF206" w14:textId="2F7A9F61" w:rsidR="006605EC" w:rsidRPr="006605EC" w:rsidRDefault="006605EC" w:rsidP="006605EC">
      <w:pPr>
        <w:pStyle w:val="ListParagraph"/>
        <w:numPr>
          <w:ilvl w:val="0"/>
          <w:numId w:val="12"/>
        </w:numPr>
        <w:autoSpaceDE w:val="0"/>
        <w:autoSpaceDN w:val="0"/>
        <w:adjustRightInd w:val="0"/>
        <w:spacing w:after="0" w:line="240" w:lineRule="auto"/>
        <w:rPr>
          <w:rFonts w:asciiTheme="minorBidi" w:hAnsiTheme="minorBidi"/>
          <w:b/>
          <w:bCs/>
          <w:lang w:val="en-CA"/>
        </w:rPr>
      </w:pPr>
      <w:r w:rsidRPr="006605EC">
        <w:rPr>
          <w:rFonts w:asciiTheme="minorBidi" w:hAnsiTheme="minorBidi"/>
          <w:b/>
          <w:bCs/>
          <w:sz w:val="24"/>
          <w:szCs w:val="24"/>
        </w:rPr>
        <w:t xml:space="preserve">Identifying the demographic profiles that consider going to the movies very important and somewhat important for marketing campaigns targeting.  </w:t>
      </w:r>
    </w:p>
    <w:p w14:paraId="0E4125DB" w14:textId="684B4004" w:rsidR="006605EC" w:rsidRPr="0088394B" w:rsidRDefault="006605EC" w:rsidP="0088394B">
      <w:pPr>
        <w:pStyle w:val="ListParagraph"/>
        <w:numPr>
          <w:ilvl w:val="1"/>
          <w:numId w:val="12"/>
        </w:numPr>
        <w:autoSpaceDE w:val="0"/>
        <w:autoSpaceDN w:val="0"/>
        <w:adjustRightInd w:val="0"/>
        <w:spacing w:after="0" w:line="240" w:lineRule="auto"/>
        <w:rPr>
          <w:rFonts w:asciiTheme="minorBidi" w:hAnsiTheme="minorBidi"/>
          <w:lang w:val="en-CA"/>
        </w:rPr>
      </w:pPr>
      <w:r w:rsidRPr="006605EC">
        <w:rPr>
          <w:rFonts w:asciiTheme="minorBidi" w:hAnsiTheme="minorBidi"/>
          <w:sz w:val="24"/>
          <w:szCs w:val="24"/>
        </w:rPr>
        <w:t>Top performing demographics</w:t>
      </w:r>
      <w:r w:rsidR="0088394B">
        <w:rPr>
          <w:rFonts w:asciiTheme="minorBidi" w:hAnsiTheme="minorBidi"/>
          <w:sz w:val="24"/>
          <w:szCs w:val="24"/>
        </w:rPr>
        <w:t xml:space="preserve"> based on past year attendance: </w:t>
      </w:r>
      <w:proofErr w:type="gramStart"/>
      <w:r w:rsidRPr="0088394B">
        <w:rPr>
          <w:rFonts w:asciiTheme="minorBidi" w:hAnsiTheme="minorBidi"/>
          <w:sz w:val="24"/>
          <w:szCs w:val="24"/>
        </w:rPr>
        <w:t>African-Canadians</w:t>
      </w:r>
      <w:proofErr w:type="gramEnd"/>
      <w:r w:rsidR="0088394B">
        <w:rPr>
          <w:rFonts w:asciiTheme="minorBidi" w:hAnsiTheme="minorBidi"/>
          <w:sz w:val="24"/>
          <w:szCs w:val="24"/>
        </w:rPr>
        <w:t xml:space="preserve"> </w:t>
      </w:r>
      <w:r w:rsidR="0088394B" w:rsidRPr="0088394B">
        <w:rPr>
          <w:rFonts w:asciiTheme="minorBidi" w:hAnsiTheme="minorBidi"/>
          <w:b/>
          <w:bCs/>
          <w:sz w:val="24"/>
          <w:szCs w:val="24"/>
        </w:rPr>
        <w:t>(67.40%)</w:t>
      </w:r>
      <w:r w:rsidRPr="0088394B">
        <w:rPr>
          <w:rFonts w:asciiTheme="minorBidi" w:hAnsiTheme="minorBidi"/>
          <w:sz w:val="24"/>
          <w:szCs w:val="24"/>
        </w:rPr>
        <w:t>, Females</w:t>
      </w:r>
      <w:r w:rsidR="0088394B">
        <w:rPr>
          <w:rFonts w:asciiTheme="minorBidi" w:hAnsiTheme="minorBidi"/>
          <w:sz w:val="24"/>
          <w:szCs w:val="24"/>
        </w:rPr>
        <w:t xml:space="preserve"> </w:t>
      </w:r>
      <w:r w:rsidR="0088394B" w:rsidRPr="0088394B">
        <w:rPr>
          <w:rFonts w:asciiTheme="minorBidi" w:hAnsiTheme="minorBidi"/>
          <w:b/>
          <w:bCs/>
          <w:sz w:val="24"/>
          <w:szCs w:val="24"/>
        </w:rPr>
        <w:t>(49.40%)</w:t>
      </w:r>
      <w:r w:rsidRPr="0088394B">
        <w:rPr>
          <w:rFonts w:asciiTheme="minorBidi" w:hAnsiTheme="minorBidi"/>
          <w:sz w:val="24"/>
          <w:szCs w:val="24"/>
        </w:rPr>
        <w:t>, Seniors</w:t>
      </w:r>
      <w:r w:rsidR="0088394B">
        <w:rPr>
          <w:rFonts w:asciiTheme="minorBidi" w:hAnsiTheme="minorBidi"/>
          <w:sz w:val="24"/>
          <w:szCs w:val="24"/>
        </w:rPr>
        <w:t xml:space="preserve"> </w:t>
      </w:r>
      <w:r w:rsidR="0088394B" w:rsidRPr="0088394B">
        <w:rPr>
          <w:rFonts w:asciiTheme="minorBidi" w:hAnsiTheme="minorBidi"/>
          <w:b/>
          <w:bCs/>
          <w:sz w:val="24"/>
          <w:szCs w:val="24"/>
        </w:rPr>
        <w:t>(27.20%)</w:t>
      </w:r>
      <w:r w:rsidRPr="0088394B">
        <w:rPr>
          <w:rFonts w:asciiTheme="minorBidi" w:hAnsiTheme="minorBidi"/>
          <w:sz w:val="24"/>
          <w:szCs w:val="24"/>
        </w:rPr>
        <w:t>, Ages 21-23</w:t>
      </w:r>
      <w:r w:rsidR="0088394B">
        <w:rPr>
          <w:rFonts w:asciiTheme="minorBidi" w:hAnsiTheme="minorBidi"/>
          <w:sz w:val="24"/>
          <w:szCs w:val="24"/>
        </w:rPr>
        <w:t xml:space="preserve"> </w:t>
      </w:r>
      <w:r w:rsidR="0088394B" w:rsidRPr="0088394B">
        <w:rPr>
          <w:rFonts w:asciiTheme="minorBidi" w:hAnsiTheme="minorBidi"/>
          <w:b/>
          <w:bCs/>
          <w:sz w:val="24"/>
          <w:szCs w:val="24"/>
        </w:rPr>
        <w:t>(38.60%)</w:t>
      </w:r>
      <w:r w:rsidR="0088394B">
        <w:rPr>
          <w:rFonts w:asciiTheme="minorBidi" w:hAnsiTheme="minorBidi"/>
          <w:b/>
          <w:bCs/>
          <w:sz w:val="24"/>
          <w:szCs w:val="24"/>
        </w:rPr>
        <w:t>.</w:t>
      </w:r>
    </w:p>
    <w:p w14:paraId="7899B83D" w14:textId="77777777" w:rsidR="006605EC" w:rsidRPr="006605EC" w:rsidRDefault="006605EC" w:rsidP="006605EC">
      <w:pPr>
        <w:autoSpaceDE w:val="0"/>
        <w:autoSpaceDN w:val="0"/>
        <w:adjustRightInd w:val="0"/>
        <w:spacing w:after="0" w:line="240" w:lineRule="auto"/>
        <w:rPr>
          <w:rFonts w:asciiTheme="minorBidi" w:hAnsiTheme="minorBidi"/>
          <w:lang w:val="en-CA"/>
        </w:rPr>
      </w:pPr>
    </w:p>
    <w:p w14:paraId="6D066D8B" w14:textId="32FDC97E" w:rsidR="00D86FE1" w:rsidRDefault="006B6A51" w:rsidP="00D86FE1">
      <w:pPr>
        <w:rPr>
          <w:rFonts w:asciiTheme="minorBidi" w:hAnsiTheme="minorBidi"/>
          <w:b/>
          <w:bCs/>
          <w:sz w:val="32"/>
          <w:szCs w:val="32"/>
          <w:u w:val="single"/>
        </w:rPr>
      </w:pPr>
      <w:r w:rsidRPr="006B6A51">
        <w:rPr>
          <w:rFonts w:asciiTheme="minorBidi" w:hAnsiTheme="minorBidi"/>
          <w:b/>
          <w:bCs/>
          <w:sz w:val="32"/>
          <w:szCs w:val="32"/>
          <w:u w:val="single"/>
        </w:rPr>
        <w:t>Conclusion:</w:t>
      </w:r>
    </w:p>
    <w:p w14:paraId="39F28330" w14:textId="77777777" w:rsidR="00F573DA" w:rsidRPr="0088394B" w:rsidRDefault="006B6A51" w:rsidP="006B6A51">
      <w:pPr>
        <w:pStyle w:val="ListParagraph"/>
        <w:numPr>
          <w:ilvl w:val="0"/>
          <w:numId w:val="18"/>
        </w:numPr>
        <w:rPr>
          <w:rFonts w:asciiTheme="minorBidi" w:hAnsiTheme="minorBidi"/>
          <w:sz w:val="24"/>
          <w:szCs w:val="24"/>
        </w:rPr>
      </w:pPr>
      <w:r w:rsidRPr="0088394B">
        <w:rPr>
          <w:rFonts w:asciiTheme="minorBidi" w:hAnsiTheme="minorBidi"/>
          <w:sz w:val="24"/>
          <w:szCs w:val="24"/>
        </w:rPr>
        <w:t>According to our analysis, we will accept the (Hypothesis #2)</w:t>
      </w:r>
      <w:r w:rsidR="00F573DA" w:rsidRPr="0088394B">
        <w:rPr>
          <w:rFonts w:asciiTheme="minorBidi" w:hAnsiTheme="minorBidi"/>
          <w:sz w:val="24"/>
          <w:szCs w:val="24"/>
        </w:rPr>
        <w:t>:</w:t>
      </w:r>
    </w:p>
    <w:p w14:paraId="6E895AAD" w14:textId="68DC973A" w:rsidR="00F573DA" w:rsidRPr="0088394B" w:rsidRDefault="00F573DA" w:rsidP="0088394B">
      <w:pPr>
        <w:pStyle w:val="ListParagraph"/>
        <w:ind w:left="1440"/>
        <w:rPr>
          <w:rFonts w:asciiTheme="minorBidi" w:hAnsiTheme="minorBidi"/>
          <w:b/>
          <w:bCs/>
          <w:i/>
          <w:iCs/>
          <w:sz w:val="24"/>
          <w:szCs w:val="24"/>
        </w:rPr>
      </w:pPr>
      <w:r w:rsidRPr="0088394B">
        <w:rPr>
          <w:rFonts w:asciiTheme="minorBidi" w:hAnsiTheme="minorBidi"/>
          <w:sz w:val="24"/>
          <w:szCs w:val="24"/>
        </w:rPr>
        <w:t>Alternate Hypothesis:</w:t>
      </w:r>
      <w:r w:rsidRPr="0088394B">
        <w:rPr>
          <w:rFonts w:asciiTheme="minorBidi" w:hAnsiTheme="minorBidi"/>
          <w:i/>
          <w:iCs/>
          <w:sz w:val="24"/>
          <w:szCs w:val="24"/>
        </w:rPr>
        <w:t xml:space="preserve"> </w:t>
      </w:r>
      <w:r w:rsidRPr="0088394B">
        <w:rPr>
          <w:rFonts w:asciiTheme="minorBidi" w:hAnsiTheme="minorBidi"/>
          <w:b/>
          <w:bCs/>
          <w:i/>
          <w:iCs/>
          <w:sz w:val="24"/>
          <w:szCs w:val="24"/>
        </w:rPr>
        <w:t>“Socially active people more likely to go to the movies regardless of the personal preferences.”</w:t>
      </w:r>
    </w:p>
    <w:p w14:paraId="7E88B1C7" w14:textId="5238C09E" w:rsidR="00E92371" w:rsidRPr="0088394B" w:rsidRDefault="00F573DA" w:rsidP="006B6A51">
      <w:pPr>
        <w:pStyle w:val="ListParagraph"/>
        <w:numPr>
          <w:ilvl w:val="0"/>
          <w:numId w:val="18"/>
        </w:numPr>
        <w:rPr>
          <w:rFonts w:asciiTheme="minorBidi" w:hAnsiTheme="minorBidi"/>
          <w:sz w:val="24"/>
          <w:szCs w:val="24"/>
        </w:rPr>
      </w:pPr>
      <w:r w:rsidRPr="0088394B">
        <w:rPr>
          <w:rFonts w:asciiTheme="minorBidi" w:hAnsiTheme="minorBidi"/>
          <w:sz w:val="24"/>
          <w:szCs w:val="24"/>
        </w:rPr>
        <w:t>According to our analysis we will reject</w:t>
      </w:r>
      <w:r w:rsidR="006B6A51" w:rsidRPr="0088394B">
        <w:rPr>
          <w:rFonts w:asciiTheme="minorBidi" w:hAnsiTheme="minorBidi"/>
          <w:sz w:val="24"/>
          <w:szCs w:val="24"/>
        </w:rPr>
        <w:t xml:space="preserve"> </w:t>
      </w:r>
      <w:r w:rsidRPr="0088394B">
        <w:rPr>
          <w:rFonts w:asciiTheme="minorBidi" w:hAnsiTheme="minorBidi"/>
          <w:sz w:val="24"/>
          <w:szCs w:val="24"/>
        </w:rPr>
        <w:t>(Hypothesis #1):</w:t>
      </w:r>
    </w:p>
    <w:p w14:paraId="567D899B" w14:textId="6D04D6F1" w:rsidR="006605EC" w:rsidRPr="0088394B" w:rsidRDefault="00F573DA" w:rsidP="006605EC">
      <w:pPr>
        <w:pStyle w:val="ListParagraph"/>
        <w:ind w:left="1440"/>
        <w:rPr>
          <w:rFonts w:asciiTheme="minorBidi" w:hAnsiTheme="minorBidi"/>
          <w:sz w:val="24"/>
          <w:szCs w:val="24"/>
        </w:rPr>
      </w:pPr>
      <w:r w:rsidRPr="0088394B">
        <w:rPr>
          <w:rFonts w:asciiTheme="minorBidi" w:hAnsiTheme="minorBidi"/>
          <w:sz w:val="24"/>
          <w:szCs w:val="24"/>
        </w:rPr>
        <w:t xml:space="preserve">Alternate Hypothesis: </w:t>
      </w:r>
      <w:r w:rsidRPr="0088394B">
        <w:rPr>
          <w:rFonts w:asciiTheme="minorBidi" w:hAnsiTheme="minorBidi"/>
          <w:b/>
          <w:bCs/>
          <w:i/>
          <w:iCs/>
          <w:sz w:val="24"/>
          <w:szCs w:val="24"/>
        </w:rPr>
        <w:t>“More than 50% of the survey respondents who think that going to the movies is “Very important”, have been at least to one movie in the past year.”</w:t>
      </w:r>
      <w:r w:rsidRPr="0088394B">
        <w:rPr>
          <w:rFonts w:asciiTheme="minorBidi" w:hAnsiTheme="minorBidi"/>
          <w:sz w:val="24"/>
          <w:szCs w:val="24"/>
        </w:rPr>
        <w:t xml:space="preserve"> </w:t>
      </w:r>
    </w:p>
    <w:p w14:paraId="713A397B" w14:textId="0BE28BF1" w:rsidR="00463BE1" w:rsidRPr="00DA1CC6" w:rsidRDefault="00463BE1" w:rsidP="00463BE1">
      <w:pPr>
        <w:rPr>
          <w:rFonts w:asciiTheme="minorBidi" w:hAnsiTheme="minorBidi"/>
          <w:b/>
          <w:bCs/>
          <w:sz w:val="32"/>
          <w:szCs w:val="32"/>
          <w:u w:val="single"/>
        </w:rPr>
      </w:pPr>
      <w:r w:rsidRPr="00DA1CC6">
        <w:rPr>
          <w:rFonts w:asciiTheme="minorBidi" w:hAnsiTheme="minorBidi"/>
          <w:b/>
          <w:bCs/>
          <w:sz w:val="32"/>
          <w:szCs w:val="32"/>
          <w:u w:val="single"/>
        </w:rPr>
        <w:t>Recommendations:</w:t>
      </w:r>
    </w:p>
    <w:p w14:paraId="61BC1BF1" w14:textId="68523736" w:rsidR="00463BE1" w:rsidRDefault="00463BE1" w:rsidP="00741F19">
      <w:pPr>
        <w:pStyle w:val="ListParagraph"/>
        <w:numPr>
          <w:ilvl w:val="0"/>
          <w:numId w:val="14"/>
        </w:numPr>
        <w:rPr>
          <w:rFonts w:asciiTheme="minorBidi" w:hAnsiTheme="minorBidi"/>
        </w:rPr>
      </w:pPr>
      <w:r w:rsidRPr="00DA1CC6">
        <w:rPr>
          <w:rFonts w:asciiTheme="minorBidi" w:hAnsiTheme="minorBidi"/>
        </w:rPr>
        <w:t>Focus advertising campaigns on</w:t>
      </w:r>
      <w:r w:rsidR="003F491F" w:rsidRPr="00DA1CC6">
        <w:rPr>
          <w:rFonts w:asciiTheme="minorBidi" w:hAnsiTheme="minorBidi"/>
        </w:rPr>
        <w:t xml:space="preserve"> </w:t>
      </w:r>
      <w:r w:rsidR="009F17F9">
        <w:rPr>
          <w:rFonts w:asciiTheme="minorBidi" w:hAnsiTheme="minorBidi"/>
        </w:rPr>
        <w:t xml:space="preserve">groups </w:t>
      </w:r>
      <w:r w:rsidR="006B6A51">
        <w:rPr>
          <w:rFonts w:asciiTheme="minorBidi" w:hAnsiTheme="minorBidi"/>
        </w:rPr>
        <w:t>and couples</w:t>
      </w:r>
      <w:r w:rsidR="0088394B">
        <w:rPr>
          <w:rFonts w:asciiTheme="minorBidi" w:hAnsiTheme="minorBidi"/>
        </w:rPr>
        <w:t xml:space="preserve"> (group </w:t>
      </w:r>
      <w:r w:rsidR="009F17F9">
        <w:rPr>
          <w:rFonts w:asciiTheme="minorBidi" w:hAnsiTheme="minorBidi"/>
        </w:rPr>
        <w:t xml:space="preserve">discounts </w:t>
      </w:r>
      <w:r w:rsidR="00F479BD">
        <w:rPr>
          <w:rFonts w:asciiTheme="minorBidi" w:hAnsiTheme="minorBidi"/>
        </w:rPr>
        <w:t xml:space="preserve">and </w:t>
      </w:r>
      <w:r w:rsidR="0059432F">
        <w:rPr>
          <w:rFonts w:asciiTheme="minorBidi" w:hAnsiTheme="minorBidi"/>
        </w:rPr>
        <w:t>offer</w:t>
      </w:r>
      <w:r w:rsidR="006B6A51">
        <w:rPr>
          <w:rFonts w:asciiTheme="minorBidi" w:hAnsiTheme="minorBidi"/>
        </w:rPr>
        <w:t>s</w:t>
      </w:r>
      <w:r w:rsidR="0088394B">
        <w:rPr>
          <w:rFonts w:asciiTheme="minorBidi" w:hAnsiTheme="minorBidi"/>
        </w:rPr>
        <w:t>)</w:t>
      </w:r>
      <w:r w:rsidR="003F491F" w:rsidRPr="00DA1CC6">
        <w:rPr>
          <w:rFonts w:asciiTheme="minorBidi" w:hAnsiTheme="minorBidi"/>
        </w:rPr>
        <w:t>.</w:t>
      </w:r>
    </w:p>
    <w:p w14:paraId="351CF96B" w14:textId="4503685F" w:rsidR="0088394B" w:rsidRPr="00DA1CC6" w:rsidRDefault="009F43BC" w:rsidP="00741F19">
      <w:pPr>
        <w:pStyle w:val="ListParagraph"/>
        <w:numPr>
          <w:ilvl w:val="0"/>
          <w:numId w:val="14"/>
        </w:numPr>
        <w:rPr>
          <w:rFonts w:asciiTheme="minorBidi" w:hAnsiTheme="minorBidi"/>
        </w:rPr>
      </w:pPr>
      <w:r>
        <w:rPr>
          <w:rFonts w:asciiTheme="minorBidi" w:hAnsiTheme="minorBidi"/>
        </w:rPr>
        <w:t xml:space="preserve">Use ad campaigns that are appealing to the identified top performing </w:t>
      </w:r>
      <w:r w:rsidR="00506124">
        <w:rPr>
          <w:rFonts w:asciiTheme="minorBidi" w:hAnsiTheme="minorBidi"/>
        </w:rPr>
        <w:t xml:space="preserve">demographics and focus on the region within </w:t>
      </w:r>
      <w:r w:rsidR="00506124" w:rsidRPr="00506124">
        <w:rPr>
          <w:rFonts w:asciiTheme="minorBidi" w:hAnsiTheme="minorBidi"/>
          <w:b/>
          <w:bCs/>
        </w:rPr>
        <w:t>49 KM</w:t>
      </w:r>
      <w:r w:rsidR="00506124">
        <w:rPr>
          <w:rFonts w:asciiTheme="minorBidi" w:hAnsiTheme="minorBidi"/>
        </w:rPr>
        <w:t xml:space="preserve"> from the theatre location</w:t>
      </w:r>
      <w:r>
        <w:rPr>
          <w:rFonts w:asciiTheme="minorBidi" w:hAnsiTheme="minorBidi"/>
        </w:rPr>
        <w:t>.</w:t>
      </w:r>
    </w:p>
    <w:p w14:paraId="4CCA6BBA" w14:textId="197CF8AD" w:rsidR="00463BE1" w:rsidRPr="00DA1CC6" w:rsidRDefault="00463BE1" w:rsidP="00741F19">
      <w:pPr>
        <w:pStyle w:val="ListParagraph"/>
        <w:numPr>
          <w:ilvl w:val="0"/>
          <w:numId w:val="14"/>
        </w:numPr>
        <w:rPr>
          <w:rFonts w:asciiTheme="minorBidi" w:hAnsiTheme="minorBidi"/>
        </w:rPr>
      </w:pPr>
      <w:r w:rsidRPr="00DA1CC6">
        <w:rPr>
          <w:rFonts w:asciiTheme="minorBidi" w:hAnsiTheme="minorBidi"/>
        </w:rPr>
        <w:t xml:space="preserve">Make sure that the most </w:t>
      </w:r>
      <w:r w:rsidR="003F491F" w:rsidRPr="00DA1CC6">
        <w:rPr>
          <w:rFonts w:asciiTheme="minorBidi" w:hAnsiTheme="minorBidi"/>
        </w:rPr>
        <w:t>important</w:t>
      </w:r>
      <w:r w:rsidRPr="00DA1CC6">
        <w:rPr>
          <w:rFonts w:asciiTheme="minorBidi" w:hAnsiTheme="minorBidi"/>
        </w:rPr>
        <w:t xml:space="preserve"> deciding factors are </w:t>
      </w:r>
      <w:r w:rsidR="009F43BC">
        <w:rPr>
          <w:rFonts w:asciiTheme="minorBidi" w:hAnsiTheme="minorBidi"/>
        </w:rPr>
        <w:t>considered:</w:t>
      </w:r>
    </w:p>
    <w:p w14:paraId="7A093C5D" w14:textId="5D11E9EA" w:rsidR="00356E7A" w:rsidRPr="00356E7A" w:rsidRDefault="00356E7A" w:rsidP="00356E7A">
      <w:pPr>
        <w:pStyle w:val="ListParagraph"/>
        <w:numPr>
          <w:ilvl w:val="1"/>
          <w:numId w:val="19"/>
        </w:numPr>
        <w:rPr>
          <w:rFonts w:asciiTheme="minorBidi" w:hAnsiTheme="minorBidi"/>
        </w:rPr>
      </w:pPr>
      <w:r w:rsidRPr="00DA1CC6">
        <w:rPr>
          <w:rFonts w:asciiTheme="minorBidi" w:hAnsiTheme="minorBidi"/>
        </w:rPr>
        <w:t xml:space="preserve">Comfortable </w:t>
      </w:r>
      <w:r>
        <w:rPr>
          <w:rFonts w:asciiTheme="minorBidi" w:hAnsiTheme="minorBidi"/>
        </w:rPr>
        <w:t xml:space="preserve">seats </w:t>
      </w:r>
      <w:r>
        <w:rPr>
          <w:rFonts w:asciiTheme="minorBidi" w:hAnsiTheme="minorBidi"/>
          <w:b/>
          <w:bCs/>
        </w:rPr>
        <w:t>(70.31%)</w:t>
      </w:r>
    </w:p>
    <w:p w14:paraId="13478BF4" w14:textId="54A8FA1D" w:rsidR="00356E7A" w:rsidRPr="00356E7A" w:rsidRDefault="00356E7A" w:rsidP="00356E7A">
      <w:pPr>
        <w:pStyle w:val="ListParagraph"/>
        <w:numPr>
          <w:ilvl w:val="1"/>
          <w:numId w:val="19"/>
        </w:numPr>
        <w:rPr>
          <w:rFonts w:asciiTheme="minorBidi" w:hAnsiTheme="minorBidi"/>
        </w:rPr>
      </w:pPr>
      <w:r>
        <w:rPr>
          <w:rFonts w:asciiTheme="minorBidi" w:hAnsiTheme="minorBidi"/>
        </w:rPr>
        <w:t xml:space="preserve">Clean restrooms </w:t>
      </w:r>
      <w:r>
        <w:rPr>
          <w:rFonts w:asciiTheme="minorBidi" w:hAnsiTheme="minorBidi"/>
          <w:b/>
          <w:bCs/>
        </w:rPr>
        <w:t>(64.96%)</w:t>
      </w:r>
    </w:p>
    <w:p w14:paraId="03FE6E47" w14:textId="470E6A32" w:rsidR="00356E7A" w:rsidRDefault="00356E7A" w:rsidP="00356E7A">
      <w:pPr>
        <w:pStyle w:val="ListParagraph"/>
        <w:numPr>
          <w:ilvl w:val="1"/>
          <w:numId w:val="19"/>
        </w:numPr>
        <w:rPr>
          <w:rFonts w:asciiTheme="minorBidi" w:hAnsiTheme="minorBidi"/>
        </w:rPr>
      </w:pPr>
      <w:r>
        <w:rPr>
          <w:rFonts w:asciiTheme="minorBidi" w:hAnsiTheme="minorBidi"/>
        </w:rPr>
        <w:t xml:space="preserve">Quality of sound system </w:t>
      </w:r>
      <w:r w:rsidRPr="00356E7A">
        <w:rPr>
          <w:rFonts w:asciiTheme="minorBidi" w:hAnsiTheme="minorBidi"/>
          <w:b/>
          <w:bCs/>
        </w:rPr>
        <w:t>(64.72%)</w:t>
      </w:r>
    </w:p>
    <w:p w14:paraId="2EB8CF5F" w14:textId="2EC7ED56" w:rsidR="00356E7A" w:rsidRPr="00DA1CC6" w:rsidRDefault="00356E7A" w:rsidP="00356E7A">
      <w:pPr>
        <w:pStyle w:val="ListParagraph"/>
        <w:numPr>
          <w:ilvl w:val="1"/>
          <w:numId w:val="19"/>
        </w:numPr>
        <w:rPr>
          <w:rFonts w:asciiTheme="minorBidi" w:hAnsiTheme="minorBidi"/>
        </w:rPr>
      </w:pPr>
      <w:r w:rsidRPr="00356E7A">
        <w:rPr>
          <w:rFonts w:asciiTheme="minorBidi" w:hAnsiTheme="minorBidi"/>
        </w:rPr>
        <w:t xml:space="preserve">Size of screen </w:t>
      </w:r>
      <w:r w:rsidR="00506124" w:rsidRPr="00506124">
        <w:rPr>
          <w:rFonts w:asciiTheme="minorBidi" w:hAnsiTheme="minorBidi"/>
          <w:b/>
          <w:bCs/>
        </w:rPr>
        <w:t>(55.93%)</w:t>
      </w:r>
    </w:p>
    <w:p w14:paraId="06A44573" w14:textId="24148F3C" w:rsidR="009F43BC" w:rsidRPr="00506124" w:rsidRDefault="00506124" w:rsidP="00506124">
      <w:pPr>
        <w:pStyle w:val="ListParagraph"/>
        <w:numPr>
          <w:ilvl w:val="1"/>
          <w:numId w:val="19"/>
        </w:numPr>
        <w:rPr>
          <w:rFonts w:asciiTheme="minorBidi" w:hAnsiTheme="minorBidi"/>
        </w:rPr>
      </w:pPr>
      <w:r>
        <w:rPr>
          <w:rFonts w:asciiTheme="minorBidi" w:hAnsiTheme="minorBidi"/>
        </w:rPr>
        <w:t xml:space="preserve">Auditorium Seating </w:t>
      </w:r>
      <w:r w:rsidRPr="00506124">
        <w:rPr>
          <w:rFonts w:asciiTheme="minorBidi" w:hAnsiTheme="minorBidi"/>
          <w:b/>
          <w:bCs/>
        </w:rPr>
        <w:t>(52.01%)</w:t>
      </w:r>
    </w:p>
    <w:p w14:paraId="68E9B6F7" w14:textId="6A5CD6AB" w:rsidR="00C817B2" w:rsidRPr="00CF2BCC" w:rsidRDefault="00CF2BCC" w:rsidP="00CF2BCC">
      <w:pPr>
        <w:rPr>
          <w:rFonts w:asciiTheme="minorBidi" w:hAnsiTheme="minorBidi"/>
          <w:b/>
          <w:bCs/>
          <w:sz w:val="28"/>
          <w:szCs w:val="28"/>
          <w:u w:val="single"/>
        </w:rPr>
      </w:pPr>
      <w:r w:rsidRPr="00CF2BCC">
        <w:rPr>
          <w:rFonts w:asciiTheme="minorBidi" w:hAnsiTheme="minorBidi"/>
          <w:b/>
          <w:bCs/>
          <w:sz w:val="28"/>
          <w:szCs w:val="28"/>
          <w:u w:val="single"/>
        </w:rPr>
        <w:lastRenderedPageBreak/>
        <w:t>Appendix:</w:t>
      </w:r>
    </w:p>
    <w:p w14:paraId="1AD74017" w14:textId="53B6164B" w:rsidR="00C817B2" w:rsidRPr="00DA1CC6" w:rsidRDefault="00CF2BCC" w:rsidP="004D212F">
      <w:pPr>
        <w:rPr>
          <w:rFonts w:asciiTheme="minorBidi" w:hAnsiTheme="minorBidi"/>
        </w:rPr>
      </w:pPr>
      <w:r w:rsidRPr="00DA1CC6">
        <w:rPr>
          <w:rFonts w:asciiTheme="minorBidi" w:hAnsiTheme="minorBidi"/>
          <w:noProof/>
          <w:sz w:val="24"/>
          <w:szCs w:val="24"/>
        </w:rPr>
        <w:drawing>
          <wp:anchor distT="0" distB="0" distL="114300" distR="114300" simplePos="0" relativeHeight="251660800" behindDoc="0" locked="0" layoutInCell="1" allowOverlap="1" wp14:anchorId="3CE30327" wp14:editId="19D70E80">
            <wp:simplePos x="0" y="0"/>
            <wp:positionH relativeFrom="margin">
              <wp:posOffset>552450</wp:posOffset>
            </wp:positionH>
            <wp:positionV relativeFrom="paragraph">
              <wp:posOffset>194945</wp:posOffset>
            </wp:positionV>
            <wp:extent cx="4559300" cy="2686050"/>
            <wp:effectExtent l="0" t="0" r="0" b="0"/>
            <wp:wrapTopAndBottom/>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59300" cy="2686050"/>
                    </a:xfrm>
                    <a:prstGeom prst="rect">
                      <a:avLst/>
                    </a:prstGeom>
                  </pic:spPr>
                </pic:pic>
              </a:graphicData>
            </a:graphic>
          </wp:anchor>
        </w:drawing>
      </w:r>
    </w:p>
    <w:p w14:paraId="131FAA2D" w14:textId="1238CAB4" w:rsidR="00C817B2" w:rsidRPr="00CF2BCC" w:rsidRDefault="00CF2BCC" w:rsidP="00CF2BCC">
      <w:pPr>
        <w:jc w:val="center"/>
        <w:rPr>
          <w:rFonts w:asciiTheme="minorBidi" w:hAnsiTheme="minorBidi"/>
          <w:i/>
          <w:iCs/>
        </w:rPr>
      </w:pPr>
      <w:r w:rsidRPr="00CF2BCC">
        <w:rPr>
          <w:rFonts w:asciiTheme="minorBidi" w:hAnsiTheme="minorBidi"/>
          <w:i/>
          <w:iCs/>
        </w:rPr>
        <w:t>Figure 1</w:t>
      </w:r>
    </w:p>
    <w:p w14:paraId="4F6429BD" w14:textId="4C5F3F8E" w:rsidR="00CF2BCC" w:rsidRDefault="00CF2BCC" w:rsidP="004D212F">
      <w:pPr>
        <w:rPr>
          <w:rFonts w:asciiTheme="minorBidi" w:hAnsiTheme="minorBidi"/>
        </w:rPr>
      </w:pPr>
    </w:p>
    <w:p w14:paraId="77D06747" w14:textId="4A511BA5" w:rsidR="00CF2BCC" w:rsidRDefault="00CF2BCC" w:rsidP="004D212F">
      <w:pPr>
        <w:rPr>
          <w:rFonts w:asciiTheme="minorBidi" w:hAnsiTheme="minorBidi"/>
        </w:rPr>
      </w:pPr>
      <w:r w:rsidRPr="00DA1CC6">
        <w:rPr>
          <w:noProof/>
          <w:lang w:val="en-CA"/>
        </w:rPr>
        <w:drawing>
          <wp:anchor distT="0" distB="0" distL="114300" distR="114300" simplePos="0" relativeHeight="251662848" behindDoc="0" locked="0" layoutInCell="1" allowOverlap="1" wp14:anchorId="21100C0D" wp14:editId="249E633B">
            <wp:simplePos x="0" y="0"/>
            <wp:positionH relativeFrom="margin">
              <wp:align>center</wp:align>
            </wp:positionH>
            <wp:positionV relativeFrom="paragraph">
              <wp:posOffset>168910</wp:posOffset>
            </wp:positionV>
            <wp:extent cx="5226050" cy="3081471"/>
            <wp:effectExtent l="0" t="0" r="0" b="5080"/>
            <wp:wrapTopAndBottom/>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226050" cy="3081471"/>
                    </a:xfrm>
                    <a:prstGeom prst="rect">
                      <a:avLst/>
                    </a:prstGeom>
                  </pic:spPr>
                </pic:pic>
              </a:graphicData>
            </a:graphic>
          </wp:anchor>
        </w:drawing>
      </w:r>
    </w:p>
    <w:p w14:paraId="35FC3F40" w14:textId="64295810" w:rsidR="00CF2BCC" w:rsidRPr="00CF2BCC" w:rsidRDefault="00CF2BCC" w:rsidP="00CF2BCC">
      <w:pPr>
        <w:jc w:val="center"/>
        <w:rPr>
          <w:rFonts w:asciiTheme="minorBidi" w:hAnsiTheme="minorBidi"/>
          <w:i/>
          <w:iCs/>
        </w:rPr>
      </w:pPr>
      <w:r w:rsidRPr="00CF2BCC">
        <w:rPr>
          <w:rFonts w:asciiTheme="minorBidi" w:hAnsiTheme="minorBidi"/>
          <w:i/>
          <w:iCs/>
        </w:rPr>
        <w:t xml:space="preserve">Figure </w:t>
      </w:r>
      <w:r>
        <w:rPr>
          <w:rFonts w:asciiTheme="minorBidi" w:hAnsiTheme="minorBidi"/>
          <w:i/>
          <w:iCs/>
        </w:rPr>
        <w:t>2</w:t>
      </w:r>
    </w:p>
    <w:p w14:paraId="7FB00F68" w14:textId="1852B7EB" w:rsidR="00754874" w:rsidRDefault="00754874" w:rsidP="00754874">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anchor distT="0" distB="0" distL="114300" distR="114300" simplePos="0" relativeHeight="251663872" behindDoc="0" locked="0" layoutInCell="1" allowOverlap="1" wp14:anchorId="268CB95E" wp14:editId="62CBA9AC">
            <wp:simplePos x="0" y="0"/>
            <wp:positionH relativeFrom="margin">
              <wp:posOffset>171450</wp:posOffset>
            </wp:positionH>
            <wp:positionV relativeFrom="paragraph">
              <wp:posOffset>0</wp:posOffset>
            </wp:positionV>
            <wp:extent cx="5422900" cy="3191510"/>
            <wp:effectExtent l="0" t="0" r="6350" b="8890"/>
            <wp:wrapTopAndBottom/>
            <wp:docPr id="41" name="Picture 4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pi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2900" cy="3191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0806D9" w14:textId="7DCF2F87" w:rsidR="00C817B2" w:rsidRPr="00DA1CC6" w:rsidRDefault="00C817B2" w:rsidP="004D212F">
      <w:pPr>
        <w:rPr>
          <w:rFonts w:asciiTheme="minorBidi" w:hAnsiTheme="minorBidi"/>
        </w:rPr>
      </w:pPr>
    </w:p>
    <w:p w14:paraId="75644494" w14:textId="7DE22AC6" w:rsidR="00363526" w:rsidRPr="00DA1CC6" w:rsidRDefault="00363526" w:rsidP="004D212F">
      <w:pPr>
        <w:rPr>
          <w:rFonts w:asciiTheme="minorBidi" w:hAnsiTheme="minorBidi"/>
        </w:rPr>
      </w:pPr>
      <w:r w:rsidRPr="00DA1CC6">
        <w:rPr>
          <w:rFonts w:asciiTheme="minorBidi" w:hAnsiTheme="minorBidi"/>
          <w:noProof/>
        </w:rPr>
        <w:drawing>
          <wp:inline distT="0" distB="0" distL="0" distR="0" wp14:anchorId="686EB628" wp14:editId="7A4F0FD8">
            <wp:extent cx="4781550" cy="2009775"/>
            <wp:effectExtent l="0" t="0" r="0" b="9525"/>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2"/>
                    <a:stretch>
                      <a:fillRect/>
                    </a:stretch>
                  </pic:blipFill>
                  <pic:spPr>
                    <a:xfrm>
                      <a:off x="0" y="0"/>
                      <a:ext cx="4781550" cy="2009775"/>
                    </a:xfrm>
                    <a:prstGeom prst="rect">
                      <a:avLst/>
                    </a:prstGeom>
                  </pic:spPr>
                </pic:pic>
              </a:graphicData>
            </a:graphic>
          </wp:inline>
        </w:drawing>
      </w:r>
    </w:p>
    <w:p w14:paraId="1CF035FF" w14:textId="77777777" w:rsidR="00363526" w:rsidRPr="00363526" w:rsidRDefault="00363526" w:rsidP="00363526">
      <w:pPr>
        <w:autoSpaceDE w:val="0"/>
        <w:autoSpaceDN w:val="0"/>
        <w:adjustRightInd w:val="0"/>
        <w:spacing w:after="0" w:line="240" w:lineRule="auto"/>
        <w:rPr>
          <w:rFonts w:asciiTheme="minorBidi" w:hAnsiTheme="minorBidi"/>
          <w:sz w:val="24"/>
          <w:szCs w:val="24"/>
          <w:lang w:val="en-CA"/>
        </w:rPr>
      </w:pPr>
    </w:p>
    <w:p w14:paraId="7AB781E9" w14:textId="24751A19" w:rsidR="00363526" w:rsidRPr="00363526" w:rsidRDefault="00665CC6" w:rsidP="00363526">
      <w:pPr>
        <w:autoSpaceDE w:val="0"/>
        <w:autoSpaceDN w:val="0"/>
        <w:adjustRightInd w:val="0"/>
        <w:spacing w:after="0" w:line="400" w:lineRule="atLeast"/>
        <w:rPr>
          <w:rFonts w:asciiTheme="minorBidi" w:hAnsiTheme="minorBidi"/>
          <w:sz w:val="24"/>
          <w:szCs w:val="24"/>
          <w:lang w:val="en-CA"/>
        </w:rPr>
      </w:pPr>
      <w:r w:rsidRPr="00DA1CC6">
        <w:rPr>
          <w:rFonts w:asciiTheme="minorBidi" w:hAnsiTheme="minorBidi"/>
          <w:noProof/>
          <w:sz w:val="24"/>
          <w:szCs w:val="24"/>
          <w:lang w:val="en-CA"/>
        </w:rPr>
        <w:drawing>
          <wp:inline distT="0" distB="0" distL="0" distR="0" wp14:anchorId="3B76FD96" wp14:editId="5EEB286D">
            <wp:extent cx="4200525" cy="1247775"/>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13"/>
                    <a:stretch>
                      <a:fillRect/>
                    </a:stretch>
                  </pic:blipFill>
                  <pic:spPr>
                    <a:xfrm>
                      <a:off x="0" y="0"/>
                      <a:ext cx="4200525" cy="1247775"/>
                    </a:xfrm>
                    <a:prstGeom prst="rect">
                      <a:avLst/>
                    </a:prstGeom>
                  </pic:spPr>
                </pic:pic>
              </a:graphicData>
            </a:graphic>
          </wp:inline>
        </w:drawing>
      </w:r>
    </w:p>
    <w:p w14:paraId="688FE3DD" w14:textId="2B8BE97E" w:rsidR="00363526" w:rsidRPr="00DA1CC6" w:rsidRDefault="00363526" w:rsidP="004D212F">
      <w:pPr>
        <w:rPr>
          <w:rFonts w:asciiTheme="minorBidi" w:hAnsiTheme="minorBidi"/>
        </w:rPr>
      </w:pPr>
      <w:r w:rsidRPr="00DA1CC6">
        <w:rPr>
          <w:rFonts w:asciiTheme="minorBidi" w:hAnsiTheme="minorBidi"/>
          <w:noProof/>
        </w:rPr>
        <w:lastRenderedPageBreak/>
        <w:drawing>
          <wp:inline distT="0" distB="0" distL="0" distR="0" wp14:anchorId="31894890" wp14:editId="7AB18238">
            <wp:extent cx="4486275" cy="1819275"/>
            <wp:effectExtent l="0" t="0" r="9525" b="9525"/>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14"/>
                    <a:stretch>
                      <a:fillRect/>
                    </a:stretch>
                  </pic:blipFill>
                  <pic:spPr>
                    <a:xfrm>
                      <a:off x="0" y="0"/>
                      <a:ext cx="4486275" cy="1819275"/>
                    </a:xfrm>
                    <a:prstGeom prst="rect">
                      <a:avLst/>
                    </a:prstGeom>
                  </pic:spPr>
                </pic:pic>
              </a:graphicData>
            </a:graphic>
          </wp:inline>
        </w:drawing>
      </w:r>
    </w:p>
    <w:p w14:paraId="4B1DC370" w14:textId="77777777" w:rsidR="00363526" w:rsidRPr="00DA1CC6" w:rsidRDefault="00363526" w:rsidP="004D212F">
      <w:pPr>
        <w:rPr>
          <w:rFonts w:asciiTheme="minorBidi" w:hAnsiTheme="minorBidi"/>
        </w:rPr>
      </w:pPr>
    </w:p>
    <w:p w14:paraId="2D5635C5" w14:textId="77777777" w:rsidR="008E5178" w:rsidRPr="008E5178" w:rsidRDefault="008E5178" w:rsidP="008E5178">
      <w:pPr>
        <w:autoSpaceDE w:val="0"/>
        <w:autoSpaceDN w:val="0"/>
        <w:adjustRightInd w:val="0"/>
        <w:spacing w:after="0" w:line="240" w:lineRule="auto"/>
        <w:rPr>
          <w:rFonts w:asciiTheme="minorBidi" w:hAnsiTheme="minorBidi"/>
          <w:sz w:val="24"/>
          <w:szCs w:val="24"/>
          <w:lang w:val="en-CA"/>
        </w:rPr>
      </w:pPr>
    </w:p>
    <w:p w14:paraId="542DBCCB" w14:textId="5AE4639C" w:rsidR="008E5178" w:rsidRPr="008E5178" w:rsidRDefault="00A31319" w:rsidP="008E5178">
      <w:pPr>
        <w:autoSpaceDE w:val="0"/>
        <w:autoSpaceDN w:val="0"/>
        <w:adjustRightInd w:val="0"/>
        <w:spacing w:after="0" w:line="400" w:lineRule="atLeast"/>
        <w:rPr>
          <w:rFonts w:asciiTheme="minorBidi" w:hAnsiTheme="minorBidi"/>
          <w:sz w:val="24"/>
          <w:szCs w:val="24"/>
          <w:lang w:val="en-CA"/>
        </w:rPr>
      </w:pPr>
      <w:r w:rsidRPr="00DA1CC6">
        <w:rPr>
          <w:rFonts w:asciiTheme="minorBidi" w:hAnsiTheme="minorBidi"/>
          <w:noProof/>
          <w:sz w:val="24"/>
          <w:szCs w:val="24"/>
          <w:lang w:val="en-CA"/>
        </w:rPr>
        <w:drawing>
          <wp:inline distT="0" distB="0" distL="0" distR="0" wp14:anchorId="06CE4CF0" wp14:editId="336A50EE">
            <wp:extent cx="4200525" cy="1819275"/>
            <wp:effectExtent l="0" t="0" r="9525" b="9525"/>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15"/>
                    <a:stretch>
                      <a:fillRect/>
                    </a:stretch>
                  </pic:blipFill>
                  <pic:spPr>
                    <a:xfrm>
                      <a:off x="0" y="0"/>
                      <a:ext cx="4200525" cy="1819275"/>
                    </a:xfrm>
                    <a:prstGeom prst="rect">
                      <a:avLst/>
                    </a:prstGeom>
                  </pic:spPr>
                </pic:pic>
              </a:graphicData>
            </a:graphic>
          </wp:inline>
        </w:drawing>
      </w:r>
    </w:p>
    <w:p w14:paraId="0251C65F" w14:textId="77777777" w:rsidR="004D212F" w:rsidRPr="00DA1CC6" w:rsidRDefault="004D212F" w:rsidP="004D212F">
      <w:pPr>
        <w:rPr>
          <w:rFonts w:asciiTheme="minorBidi" w:hAnsiTheme="minorBidi"/>
        </w:rPr>
      </w:pPr>
    </w:p>
    <w:p w14:paraId="5F67BE1E" w14:textId="61788DC8" w:rsidR="004D212F" w:rsidRPr="00DA1CC6" w:rsidRDefault="00A31319" w:rsidP="004D212F">
      <w:pPr>
        <w:rPr>
          <w:rFonts w:asciiTheme="minorBidi" w:hAnsiTheme="minorBidi"/>
        </w:rPr>
      </w:pPr>
      <w:r w:rsidRPr="00DA1CC6">
        <w:rPr>
          <w:rFonts w:asciiTheme="minorBidi" w:hAnsiTheme="minorBidi"/>
          <w:noProof/>
        </w:rPr>
        <w:drawing>
          <wp:inline distT="0" distB="0" distL="0" distR="0" wp14:anchorId="68E40918" wp14:editId="4666DE93">
            <wp:extent cx="5943600" cy="1975485"/>
            <wp:effectExtent l="0" t="0" r="0" b="5715"/>
            <wp:docPr id="22" name="Picture 2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able&#10;&#10;Description automatically generated"/>
                    <pic:cNvPicPr/>
                  </pic:nvPicPr>
                  <pic:blipFill>
                    <a:blip r:embed="rId16"/>
                    <a:stretch>
                      <a:fillRect/>
                    </a:stretch>
                  </pic:blipFill>
                  <pic:spPr>
                    <a:xfrm>
                      <a:off x="0" y="0"/>
                      <a:ext cx="5943600" cy="1975485"/>
                    </a:xfrm>
                    <a:prstGeom prst="rect">
                      <a:avLst/>
                    </a:prstGeom>
                  </pic:spPr>
                </pic:pic>
              </a:graphicData>
            </a:graphic>
          </wp:inline>
        </w:drawing>
      </w:r>
    </w:p>
    <w:p w14:paraId="467F5BFA" w14:textId="02CAB321" w:rsidR="004D212F" w:rsidRDefault="004D212F" w:rsidP="004D212F">
      <w:pPr>
        <w:rPr>
          <w:rFonts w:asciiTheme="minorBidi" w:hAnsiTheme="minorBidi"/>
        </w:rPr>
      </w:pPr>
    </w:p>
    <w:p w14:paraId="354699F5" w14:textId="708D22D8" w:rsidR="00335C56" w:rsidRDefault="00335C56" w:rsidP="004D212F">
      <w:pPr>
        <w:rPr>
          <w:rFonts w:asciiTheme="minorBidi" w:hAnsiTheme="minorBidi"/>
        </w:rPr>
      </w:pPr>
    </w:p>
    <w:p w14:paraId="09C0BF54" w14:textId="090AB27B"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05986592" wp14:editId="02581AD9">
            <wp:extent cx="5943600" cy="3498850"/>
            <wp:effectExtent l="0" t="0" r="0" b="6350"/>
            <wp:docPr id="34" name="Picture 3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ar char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278BE86" w14:textId="77777777"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p>
    <w:p w14:paraId="2D31FFAF" w14:textId="77777777" w:rsidR="006605EC" w:rsidRDefault="006605EC" w:rsidP="006605EC">
      <w:pPr>
        <w:autoSpaceDE w:val="0"/>
        <w:autoSpaceDN w:val="0"/>
        <w:adjustRightInd w:val="0"/>
        <w:spacing w:after="0" w:line="400" w:lineRule="atLeast"/>
        <w:rPr>
          <w:rFonts w:ascii="Times New Roman" w:hAnsi="Times New Roman" w:cs="Times New Roman"/>
          <w:sz w:val="24"/>
          <w:szCs w:val="24"/>
          <w:lang w:val="en-CA"/>
        </w:rPr>
      </w:pPr>
    </w:p>
    <w:p w14:paraId="722AB0B7" w14:textId="782BBEC4"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427D545A" wp14:editId="6A311627">
            <wp:extent cx="5943600" cy="3498850"/>
            <wp:effectExtent l="0" t="0" r="0" b="635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ACA5C02" w14:textId="77777777"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p>
    <w:p w14:paraId="7038988F" w14:textId="77777777" w:rsidR="006605EC" w:rsidRDefault="006605EC" w:rsidP="006605EC">
      <w:pPr>
        <w:autoSpaceDE w:val="0"/>
        <w:autoSpaceDN w:val="0"/>
        <w:adjustRightInd w:val="0"/>
        <w:spacing w:after="0" w:line="400" w:lineRule="atLeast"/>
        <w:rPr>
          <w:rFonts w:ascii="Times New Roman" w:hAnsi="Times New Roman" w:cs="Times New Roman"/>
          <w:sz w:val="24"/>
          <w:szCs w:val="24"/>
          <w:lang w:val="en-CA"/>
        </w:rPr>
      </w:pPr>
    </w:p>
    <w:p w14:paraId="46418C14" w14:textId="307B5AC8"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5D19D104" wp14:editId="53DBC0AC">
            <wp:extent cx="5943600" cy="3498850"/>
            <wp:effectExtent l="0" t="0" r="0" b="6350"/>
            <wp:docPr id="32" name="Picture 3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ar char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BA7A4EB" w14:textId="77777777"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p>
    <w:p w14:paraId="496EBA6A" w14:textId="77777777" w:rsidR="006605EC" w:rsidRDefault="006605EC" w:rsidP="006605EC">
      <w:pPr>
        <w:autoSpaceDE w:val="0"/>
        <w:autoSpaceDN w:val="0"/>
        <w:adjustRightInd w:val="0"/>
        <w:spacing w:after="0" w:line="400" w:lineRule="atLeast"/>
        <w:rPr>
          <w:rFonts w:ascii="Times New Roman" w:hAnsi="Times New Roman" w:cs="Times New Roman"/>
          <w:sz w:val="24"/>
          <w:szCs w:val="24"/>
          <w:lang w:val="en-CA"/>
        </w:rPr>
      </w:pPr>
    </w:p>
    <w:p w14:paraId="37F255B1" w14:textId="7A3C444C"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42747BDE" wp14:editId="637E2AC9">
            <wp:extent cx="5943600" cy="3498850"/>
            <wp:effectExtent l="0" t="0" r="0" b="6350"/>
            <wp:docPr id="31" name="Picture 3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bar 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66CE3154" w14:textId="77777777" w:rsidR="006605EC" w:rsidRDefault="006605EC" w:rsidP="006605EC">
      <w:pPr>
        <w:autoSpaceDE w:val="0"/>
        <w:autoSpaceDN w:val="0"/>
        <w:adjustRightInd w:val="0"/>
        <w:spacing w:after="0" w:line="240" w:lineRule="auto"/>
        <w:rPr>
          <w:rFonts w:ascii="Times New Roman" w:hAnsi="Times New Roman" w:cs="Times New Roman"/>
          <w:sz w:val="24"/>
          <w:szCs w:val="24"/>
          <w:lang w:val="en-CA"/>
        </w:rPr>
      </w:pPr>
    </w:p>
    <w:p w14:paraId="3CD90036" w14:textId="77777777" w:rsidR="0088394B" w:rsidRDefault="0088394B" w:rsidP="004D212F">
      <w:pPr>
        <w:rPr>
          <w:rFonts w:asciiTheme="minorBidi" w:hAnsiTheme="minorBidi"/>
        </w:rPr>
      </w:pPr>
    </w:p>
    <w:p w14:paraId="06F1BBAC" w14:textId="77777777" w:rsidR="00335C56" w:rsidRPr="00DA1CC6" w:rsidRDefault="00335C56" w:rsidP="004D212F">
      <w:pPr>
        <w:rPr>
          <w:rFonts w:asciiTheme="minorBidi" w:hAnsiTheme="minorBidi"/>
        </w:rPr>
      </w:pPr>
    </w:p>
    <w:p w14:paraId="2B5A9866" w14:textId="2579F4E7" w:rsidR="00335C56" w:rsidRPr="00335C56" w:rsidRDefault="00335C56" w:rsidP="004D212F">
      <w:pPr>
        <w:rPr>
          <w:rFonts w:asciiTheme="minorBidi" w:hAnsiTheme="minorBidi"/>
          <w:i/>
          <w:iCs/>
          <w:noProof/>
        </w:rPr>
      </w:pPr>
      <w:r w:rsidRPr="00335C56">
        <w:rPr>
          <w:rFonts w:asciiTheme="minorBidi" w:hAnsiTheme="minorBidi"/>
          <w:i/>
          <w:iCs/>
          <w:noProof/>
        </w:rPr>
        <w:lastRenderedPageBreak/>
        <w:t>Medians, Means, Modes, Std. Deviation</w:t>
      </w:r>
      <w:r w:rsidR="0088394B">
        <w:rPr>
          <w:rFonts w:asciiTheme="minorBidi" w:hAnsiTheme="minorBidi"/>
          <w:i/>
          <w:iCs/>
          <w:noProof/>
        </w:rPr>
        <w:t xml:space="preserve"> for All questions</w:t>
      </w:r>
      <w:r w:rsidRPr="00335C56">
        <w:rPr>
          <w:rFonts w:asciiTheme="minorBidi" w:hAnsiTheme="minorBidi"/>
          <w:i/>
          <w:iCs/>
          <w:noProof/>
        </w:rPr>
        <w:t>:</w:t>
      </w:r>
    </w:p>
    <w:p w14:paraId="73A4EDB1" w14:textId="77777777" w:rsidR="00335C56" w:rsidRDefault="00335C56" w:rsidP="004D212F">
      <w:pPr>
        <w:rPr>
          <w:rFonts w:asciiTheme="minorBidi" w:hAnsiTheme="minorBidi"/>
          <w:noProof/>
        </w:rPr>
      </w:pPr>
    </w:p>
    <w:tbl>
      <w:tblPr>
        <w:tblW w:w="7520" w:type="dxa"/>
        <w:tblLook w:val="04A0" w:firstRow="1" w:lastRow="0" w:firstColumn="1" w:lastColumn="0" w:noHBand="0" w:noVBand="1"/>
      </w:tblPr>
      <w:tblGrid>
        <w:gridCol w:w="3420"/>
        <w:gridCol w:w="1387"/>
        <w:gridCol w:w="918"/>
        <w:gridCol w:w="756"/>
        <w:gridCol w:w="1387"/>
      </w:tblGrid>
      <w:tr w:rsidR="00335C56" w:rsidRPr="00335C56" w14:paraId="337F20C7" w14:textId="77777777" w:rsidTr="00335C56">
        <w:trPr>
          <w:trHeight w:val="290"/>
        </w:trPr>
        <w:tc>
          <w:tcPr>
            <w:tcW w:w="3420" w:type="dxa"/>
            <w:tcBorders>
              <w:top w:val="single" w:sz="8" w:space="0" w:color="auto"/>
              <w:left w:val="single" w:sz="8" w:space="0" w:color="auto"/>
              <w:bottom w:val="single" w:sz="4" w:space="0" w:color="auto"/>
              <w:right w:val="single" w:sz="8" w:space="0" w:color="auto"/>
            </w:tcBorders>
            <w:shd w:val="clear" w:color="000000" w:fill="262626"/>
            <w:noWrap/>
            <w:vAlign w:val="bottom"/>
            <w:hideMark/>
          </w:tcPr>
          <w:p w14:paraId="0ECE097E" w14:textId="77777777" w:rsidR="00335C56" w:rsidRPr="00335C56" w:rsidRDefault="00335C56" w:rsidP="00335C56">
            <w:pPr>
              <w:spacing w:after="0" w:line="240" w:lineRule="auto"/>
              <w:rPr>
                <w:rFonts w:ascii="Calibri" w:eastAsia="Times New Roman" w:hAnsi="Calibri" w:cs="Calibri"/>
                <w:b/>
                <w:bCs/>
                <w:color w:val="FFFFFF"/>
                <w:lang w:val="en-CA" w:eastAsia="en-CA"/>
              </w:rPr>
            </w:pPr>
            <w:r w:rsidRPr="00335C56">
              <w:rPr>
                <w:rFonts w:ascii="Calibri" w:eastAsia="Times New Roman" w:hAnsi="Calibri" w:cs="Calibri"/>
                <w:b/>
                <w:bCs/>
                <w:color w:val="FFFFFF"/>
                <w:lang w:val="en-CA" w:eastAsia="en-CA"/>
              </w:rPr>
              <w:t>Question</w:t>
            </w:r>
          </w:p>
        </w:tc>
        <w:tc>
          <w:tcPr>
            <w:tcW w:w="1300" w:type="dxa"/>
            <w:tcBorders>
              <w:top w:val="single" w:sz="8" w:space="0" w:color="auto"/>
              <w:left w:val="nil"/>
              <w:bottom w:val="single" w:sz="4" w:space="0" w:color="auto"/>
              <w:right w:val="single" w:sz="8" w:space="0" w:color="auto"/>
            </w:tcBorders>
            <w:shd w:val="clear" w:color="000000" w:fill="262626"/>
            <w:noWrap/>
            <w:vAlign w:val="bottom"/>
            <w:hideMark/>
          </w:tcPr>
          <w:p w14:paraId="114EDF7F" w14:textId="77777777" w:rsidR="00335C56" w:rsidRPr="00335C56" w:rsidRDefault="00335C56" w:rsidP="00335C56">
            <w:pPr>
              <w:spacing w:after="0" w:line="240" w:lineRule="auto"/>
              <w:rPr>
                <w:rFonts w:ascii="Calibri" w:eastAsia="Times New Roman" w:hAnsi="Calibri" w:cs="Calibri"/>
                <w:b/>
                <w:bCs/>
                <w:color w:val="FFFFFF"/>
                <w:lang w:val="en-CA" w:eastAsia="en-CA"/>
              </w:rPr>
            </w:pPr>
            <w:r w:rsidRPr="00335C56">
              <w:rPr>
                <w:rFonts w:ascii="Calibri" w:eastAsia="Times New Roman" w:hAnsi="Calibri" w:cs="Calibri"/>
                <w:b/>
                <w:bCs/>
                <w:color w:val="FFFFFF"/>
                <w:lang w:val="en-CA" w:eastAsia="en-CA"/>
              </w:rPr>
              <w:t>Mean</w:t>
            </w:r>
          </w:p>
        </w:tc>
        <w:tc>
          <w:tcPr>
            <w:tcW w:w="800" w:type="dxa"/>
            <w:tcBorders>
              <w:top w:val="single" w:sz="8" w:space="0" w:color="auto"/>
              <w:left w:val="nil"/>
              <w:bottom w:val="single" w:sz="4" w:space="0" w:color="auto"/>
              <w:right w:val="single" w:sz="8" w:space="0" w:color="auto"/>
            </w:tcBorders>
            <w:shd w:val="clear" w:color="000000" w:fill="262626"/>
            <w:noWrap/>
            <w:vAlign w:val="bottom"/>
            <w:hideMark/>
          </w:tcPr>
          <w:p w14:paraId="19E0D1DF" w14:textId="77777777" w:rsidR="00335C56" w:rsidRPr="00335C56" w:rsidRDefault="00335C56" w:rsidP="00335C56">
            <w:pPr>
              <w:spacing w:after="0" w:line="240" w:lineRule="auto"/>
              <w:rPr>
                <w:rFonts w:ascii="Calibri" w:eastAsia="Times New Roman" w:hAnsi="Calibri" w:cs="Calibri"/>
                <w:b/>
                <w:bCs/>
                <w:color w:val="FFFFFF"/>
                <w:lang w:val="en-CA" w:eastAsia="en-CA"/>
              </w:rPr>
            </w:pPr>
            <w:r w:rsidRPr="00335C56">
              <w:rPr>
                <w:rFonts w:ascii="Calibri" w:eastAsia="Times New Roman" w:hAnsi="Calibri" w:cs="Calibri"/>
                <w:b/>
                <w:bCs/>
                <w:color w:val="FFFFFF"/>
                <w:lang w:val="en-CA" w:eastAsia="en-CA"/>
              </w:rPr>
              <w:t>Median</w:t>
            </w:r>
          </w:p>
        </w:tc>
        <w:tc>
          <w:tcPr>
            <w:tcW w:w="640" w:type="dxa"/>
            <w:tcBorders>
              <w:top w:val="single" w:sz="8" w:space="0" w:color="auto"/>
              <w:left w:val="nil"/>
              <w:bottom w:val="single" w:sz="4" w:space="0" w:color="auto"/>
              <w:right w:val="single" w:sz="8" w:space="0" w:color="auto"/>
            </w:tcBorders>
            <w:shd w:val="clear" w:color="000000" w:fill="262626"/>
            <w:noWrap/>
            <w:vAlign w:val="bottom"/>
            <w:hideMark/>
          </w:tcPr>
          <w:p w14:paraId="60E01D78" w14:textId="77777777" w:rsidR="00335C56" w:rsidRPr="00335C56" w:rsidRDefault="00335C56" w:rsidP="00335C56">
            <w:pPr>
              <w:spacing w:after="0" w:line="240" w:lineRule="auto"/>
              <w:rPr>
                <w:rFonts w:ascii="Calibri" w:eastAsia="Times New Roman" w:hAnsi="Calibri" w:cs="Calibri"/>
                <w:b/>
                <w:bCs/>
                <w:color w:val="FFFFFF"/>
                <w:lang w:val="en-CA" w:eastAsia="en-CA"/>
              </w:rPr>
            </w:pPr>
            <w:r w:rsidRPr="00335C56">
              <w:rPr>
                <w:rFonts w:ascii="Calibri" w:eastAsia="Times New Roman" w:hAnsi="Calibri" w:cs="Calibri"/>
                <w:b/>
                <w:bCs/>
                <w:color w:val="FFFFFF"/>
                <w:lang w:val="en-CA" w:eastAsia="en-CA"/>
              </w:rPr>
              <w:t>Mode</w:t>
            </w:r>
          </w:p>
        </w:tc>
        <w:tc>
          <w:tcPr>
            <w:tcW w:w="1360" w:type="dxa"/>
            <w:tcBorders>
              <w:top w:val="single" w:sz="8" w:space="0" w:color="auto"/>
              <w:left w:val="nil"/>
              <w:bottom w:val="single" w:sz="4" w:space="0" w:color="auto"/>
              <w:right w:val="single" w:sz="8" w:space="0" w:color="auto"/>
            </w:tcBorders>
            <w:shd w:val="clear" w:color="000000" w:fill="262626"/>
            <w:noWrap/>
            <w:vAlign w:val="bottom"/>
            <w:hideMark/>
          </w:tcPr>
          <w:p w14:paraId="10D76D0C" w14:textId="77777777" w:rsidR="00335C56" w:rsidRPr="00335C56" w:rsidRDefault="00335C56" w:rsidP="00335C56">
            <w:pPr>
              <w:spacing w:after="0" w:line="240" w:lineRule="auto"/>
              <w:rPr>
                <w:rFonts w:ascii="Calibri" w:eastAsia="Times New Roman" w:hAnsi="Calibri" w:cs="Calibri"/>
                <w:b/>
                <w:bCs/>
                <w:color w:val="FFFFFF"/>
                <w:lang w:val="en-CA" w:eastAsia="en-CA"/>
              </w:rPr>
            </w:pPr>
            <w:r w:rsidRPr="00335C56">
              <w:rPr>
                <w:rFonts w:ascii="Calibri" w:eastAsia="Times New Roman" w:hAnsi="Calibri" w:cs="Calibri"/>
                <w:b/>
                <w:bCs/>
                <w:color w:val="FFFFFF"/>
                <w:lang w:val="en-CA" w:eastAsia="en-CA"/>
              </w:rPr>
              <w:t>Std. Deviation</w:t>
            </w:r>
          </w:p>
        </w:tc>
      </w:tr>
      <w:tr w:rsidR="00335C56" w:rsidRPr="00335C56" w14:paraId="39BCC4CD" w14:textId="77777777" w:rsidTr="00335C56">
        <w:trPr>
          <w:trHeight w:val="83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2F194DB5"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Did you attend at least one movie at a movie theatre in the past year?</w:t>
            </w:r>
          </w:p>
        </w:tc>
        <w:tc>
          <w:tcPr>
            <w:tcW w:w="1300" w:type="dxa"/>
            <w:tcBorders>
              <w:top w:val="nil"/>
              <w:left w:val="nil"/>
              <w:bottom w:val="single" w:sz="4" w:space="0" w:color="auto"/>
              <w:right w:val="single" w:sz="8" w:space="0" w:color="auto"/>
            </w:tcBorders>
            <w:shd w:val="clear" w:color="auto" w:fill="auto"/>
            <w:noWrap/>
            <w:vAlign w:val="bottom"/>
            <w:hideMark/>
          </w:tcPr>
          <w:p w14:paraId="78C6E34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0.898</w:t>
            </w:r>
          </w:p>
        </w:tc>
        <w:tc>
          <w:tcPr>
            <w:tcW w:w="800" w:type="dxa"/>
            <w:tcBorders>
              <w:top w:val="nil"/>
              <w:left w:val="nil"/>
              <w:bottom w:val="single" w:sz="4" w:space="0" w:color="auto"/>
              <w:right w:val="single" w:sz="8" w:space="0" w:color="auto"/>
            </w:tcBorders>
            <w:shd w:val="clear" w:color="auto" w:fill="auto"/>
            <w:noWrap/>
            <w:vAlign w:val="bottom"/>
            <w:hideMark/>
          </w:tcPr>
          <w:p w14:paraId="010B1D4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640" w:type="dxa"/>
            <w:tcBorders>
              <w:top w:val="nil"/>
              <w:left w:val="nil"/>
              <w:bottom w:val="single" w:sz="4" w:space="0" w:color="auto"/>
              <w:right w:val="single" w:sz="8" w:space="0" w:color="auto"/>
            </w:tcBorders>
            <w:shd w:val="clear" w:color="auto" w:fill="auto"/>
            <w:noWrap/>
            <w:vAlign w:val="bottom"/>
            <w:hideMark/>
          </w:tcPr>
          <w:p w14:paraId="226EDCAD"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1360" w:type="dxa"/>
            <w:tcBorders>
              <w:top w:val="nil"/>
              <w:left w:val="nil"/>
              <w:bottom w:val="single" w:sz="4" w:space="0" w:color="auto"/>
              <w:right w:val="single" w:sz="8" w:space="0" w:color="auto"/>
            </w:tcBorders>
            <w:shd w:val="clear" w:color="auto" w:fill="auto"/>
            <w:noWrap/>
            <w:vAlign w:val="bottom"/>
            <w:hideMark/>
          </w:tcPr>
          <w:p w14:paraId="12148EF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0.302951414</w:t>
            </w:r>
          </w:p>
        </w:tc>
      </w:tr>
      <w:tr w:rsidR="00335C56" w:rsidRPr="00335C56" w14:paraId="2E32BD8D" w14:textId="77777777" w:rsidTr="00335C56">
        <w:trPr>
          <w:trHeight w:val="1160"/>
        </w:trPr>
        <w:tc>
          <w:tcPr>
            <w:tcW w:w="3420" w:type="dxa"/>
            <w:tcBorders>
              <w:top w:val="nil"/>
              <w:left w:val="single" w:sz="8" w:space="0" w:color="auto"/>
              <w:bottom w:val="single" w:sz="4" w:space="0" w:color="auto"/>
              <w:right w:val="single" w:sz="8" w:space="0" w:color="auto"/>
            </w:tcBorders>
            <w:shd w:val="clear" w:color="auto" w:fill="auto"/>
            <w:hideMark/>
          </w:tcPr>
          <w:p w14:paraId="19D6B75E"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how important you consider going to the movies at a movie theatre, relative to other leisure activities you engage in?</w:t>
            </w:r>
          </w:p>
        </w:tc>
        <w:tc>
          <w:tcPr>
            <w:tcW w:w="1300" w:type="dxa"/>
            <w:tcBorders>
              <w:top w:val="nil"/>
              <w:left w:val="nil"/>
              <w:bottom w:val="single" w:sz="4" w:space="0" w:color="auto"/>
              <w:right w:val="single" w:sz="8" w:space="0" w:color="auto"/>
            </w:tcBorders>
            <w:shd w:val="clear" w:color="auto" w:fill="auto"/>
            <w:noWrap/>
            <w:vAlign w:val="bottom"/>
            <w:hideMark/>
          </w:tcPr>
          <w:p w14:paraId="5D45467F"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2.252232143</w:t>
            </w:r>
          </w:p>
        </w:tc>
        <w:tc>
          <w:tcPr>
            <w:tcW w:w="800" w:type="dxa"/>
            <w:tcBorders>
              <w:top w:val="nil"/>
              <w:left w:val="nil"/>
              <w:bottom w:val="single" w:sz="4" w:space="0" w:color="auto"/>
              <w:right w:val="single" w:sz="8" w:space="0" w:color="auto"/>
            </w:tcBorders>
            <w:shd w:val="clear" w:color="auto" w:fill="auto"/>
            <w:noWrap/>
            <w:vAlign w:val="bottom"/>
            <w:hideMark/>
          </w:tcPr>
          <w:p w14:paraId="45AE5C9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w:t>
            </w:r>
          </w:p>
        </w:tc>
        <w:tc>
          <w:tcPr>
            <w:tcW w:w="640" w:type="dxa"/>
            <w:tcBorders>
              <w:top w:val="nil"/>
              <w:left w:val="nil"/>
              <w:bottom w:val="single" w:sz="4" w:space="0" w:color="auto"/>
              <w:right w:val="single" w:sz="8" w:space="0" w:color="auto"/>
            </w:tcBorders>
            <w:shd w:val="clear" w:color="auto" w:fill="auto"/>
            <w:noWrap/>
            <w:vAlign w:val="bottom"/>
            <w:hideMark/>
          </w:tcPr>
          <w:p w14:paraId="4D21E5C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w:t>
            </w:r>
          </w:p>
        </w:tc>
        <w:tc>
          <w:tcPr>
            <w:tcW w:w="1360" w:type="dxa"/>
            <w:tcBorders>
              <w:top w:val="nil"/>
              <w:left w:val="nil"/>
              <w:bottom w:val="single" w:sz="4" w:space="0" w:color="auto"/>
              <w:right w:val="single" w:sz="8" w:space="0" w:color="auto"/>
            </w:tcBorders>
            <w:shd w:val="clear" w:color="auto" w:fill="auto"/>
            <w:noWrap/>
            <w:vAlign w:val="bottom"/>
            <w:hideMark/>
          </w:tcPr>
          <w:p w14:paraId="287867C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0.803373435</w:t>
            </w:r>
          </w:p>
        </w:tc>
      </w:tr>
      <w:tr w:rsidR="00335C56" w:rsidRPr="00335C56" w14:paraId="57CCA205"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6B9E85CA"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Q3</w:t>
            </w:r>
          </w:p>
        </w:tc>
        <w:tc>
          <w:tcPr>
            <w:tcW w:w="1300" w:type="dxa"/>
            <w:tcBorders>
              <w:top w:val="nil"/>
              <w:left w:val="nil"/>
              <w:bottom w:val="single" w:sz="4" w:space="0" w:color="auto"/>
              <w:right w:val="single" w:sz="8" w:space="0" w:color="auto"/>
            </w:tcBorders>
            <w:shd w:val="clear" w:color="auto" w:fill="auto"/>
            <w:noWrap/>
            <w:vAlign w:val="bottom"/>
            <w:hideMark/>
          </w:tcPr>
          <w:p w14:paraId="3B7F7FB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1.575580357</w:t>
            </w:r>
          </w:p>
        </w:tc>
        <w:tc>
          <w:tcPr>
            <w:tcW w:w="800" w:type="dxa"/>
            <w:tcBorders>
              <w:top w:val="nil"/>
              <w:left w:val="nil"/>
              <w:bottom w:val="single" w:sz="4" w:space="0" w:color="auto"/>
              <w:right w:val="single" w:sz="8" w:space="0" w:color="auto"/>
            </w:tcBorders>
            <w:shd w:val="clear" w:color="auto" w:fill="auto"/>
            <w:noWrap/>
            <w:vAlign w:val="bottom"/>
            <w:hideMark/>
          </w:tcPr>
          <w:p w14:paraId="255411C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640" w:type="dxa"/>
            <w:tcBorders>
              <w:top w:val="nil"/>
              <w:left w:val="nil"/>
              <w:bottom w:val="single" w:sz="4" w:space="0" w:color="auto"/>
              <w:right w:val="single" w:sz="8" w:space="0" w:color="auto"/>
            </w:tcBorders>
            <w:shd w:val="clear" w:color="auto" w:fill="auto"/>
            <w:noWrap/>
            <w:vAlign w:val="bottom"/>
            <w:hideMark/>
          </w:tcPr>
          <w:p w14:paraId="253A1DBD"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1360" w:type="dxa"/>
            <w:tcBorders>
              <w:top w:val="nil"/>
              <w:left w:val="nil"/>
              <w:bottom w:val="single" w:sz="4" w:space="0" w:color="auto"/>
              <w:right w:val="single" w:sz="8" w:space="0" w:color="auto"/>
            </w:tcBorders>
            <w:shd w:val="clear" w:color="auto" w:fill="auto"/>
            <w:noWrap/>
            <w:vAlign w:val="bottom"/>
            <w:hideMark/>
          </w:tcPr>
          <w:p w14:paraId="4193A27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1.251917053</w:t>
            </w:r>
          </w:p>
        </w:tc>
      </w:tr>
      <w:tr w:rsidR="00335C56" w:rsidRPr="00335C56" w14:paraId="1682FE71"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60707E25"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Q4</w:t>
            </w:r>
          </w:p>
        </w:tc>
        <w:tc>
          <w:tcPr>
            <w:tcW w:w="1300" w:type="dxa"/>
            <w:tcBorders>
              <w:top w:val="nil"/>
              <w:left w:val="nil"/>
              <w:bottom w:val="single" w:sz="4" w:space="0" w:color="auto"/>
              <w:right w:val="single" w:sz="8" w:space="0" w:color="auto"/>
            </w:tcBorders>
            <w:shd w:val="clear" w:color="auto" w:fill="auto"/>
            <w:noWrap/>
            <w:vAlign w:val="bottom"/>
            <w:hideMark/>
          </w:tcPr>
          <w:p w14:paraId="56A4339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0.942093541</w:t>
            </w:r>
          </w:p>
        </w:tc>
        <w:tc>
          <w:tcPr>
            <w:tcW w:w="800" w:type="dxa"/>
            <w:tcBorders>
              <w:top w:val="nil"/>
              <w:left w:val="nil"/>
              <w:bottom w:val="single" w:sz="4" w:space="0" w:color="auto"/>
              <w:right w:val="single" w:sz="8" w:space="0" w:color="auto"/>
            </w:tcBorders>
            <w:shd w:val="clear" w:color="auto" w:fill="auto"/>
            <w:noWrap/>
            <w:vAlign w:val="bottom"/>
            <w:hideMark/>
          </w:tcPr>
          <w:p w14:paraId="745C4C7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640" w:type="dxa"/>
            <w:tcBorders>
              <w:top w:val="nil"/>
              <w:left w:val="nil"/>
              <w:bottom w:val="single" w:sz="4" w:space="0" w:color="auto"/>
              <w:right w:val="single" w:sz="8" w:space="0" w:color="auto"/>
            </w:tcBorders>
            <w:shd w:val="clear" w:color="auto" w:fill="auto"/>
            <w:noWrap/>
            <w:vAlign w:val="bottom"/>
            <w:hideMark/>
          </w:tcPr>
          <w:p w14:paraId="13EE9A4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1360" w:type="dxa"/>
            <w:tcBorders>
              <w:top w:val="nil"/>
              <w:left w:val="nil"/>
              <w:bottom w:val="single" w:sz="4" w:space="0" w:color="auto"/>
              <w:right w:val="single" w:sz="8" w:space="0" w:color="auto"/>
            </w:tcBorders>
            <w:shd w:val="clear" w:color="auto" w:fill="auto"/>
            <w:noWrap/>
            <w:vAlign w:val="bottom"/>
            <w:hideMark/>
          </w:tcPr>
          <w:p w14:paraId="43A11A8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0.747756215</w:t>
            </w:r>
          </w:p>
        </w:tc>
      </w:tr>
      <w:tr w:rsidR="00335C56" w:rsidRPr="00335C56" w14:paraId="6511FB0C" w14:textId="77777777" w:rsidTr="00335C56">
        <w:trPr>
          <w:trHeight w:val="35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3A67E947" w14:textId="77777777" w:rsidR="00335C56" w:rsidRPr="00335C56" w:rsidRDefault="00335C56" w:rsidP="00335C56">
            <w:pPr>
              <w:spacing w:after="0" w:line="240" w:lineRule="auto"/>
              <w:rPr>
                <w:rFonts w:ascii="Calibri" w:eastAsia="Times New Roman" w:hAnsi="Calibri" w:cs="Calibri"/>
                <w:color w:val="000000"/>
                <w:lang w:val="en-CA" w:eastAsia="en-CA"/>
              </w:rPr>
            </w:pPr>
            <w:proofErr w:type="spellStart"/>
            <w:proofErr w:type="gramStart"/>
            <w:r w:rsidRPr="00335C56">
              <w:rPr>
                <w:rFonts w:ascii="Calibri" w:eastAsia="Times New Roman" w:hAnsi="Calibri" w:cs="Calibri"/>
                <w:color w:val="000000"/>
                <w:lang w:val="en-CA" w:eastAsia="en-CA"/>
              </w:rPr>
              <w:t>a.Video</w:t>
            </w:r>
            <w:proofErr w:type="spellEnd"/>
            <w:proofErr w:type="gramEnd"/>
            <w:r w:rsidRPr="00335C56">
              <w:rPr>
                <w:rFonts w:ascii="Calibri" w:eastAsia="Times New Roman" w:hAnsi="Calibri" w:cs="Calibri"/>
                <w:color w:val="000000"/>
                <w:lang w:val="en-CA" w:eastAsia="en-CA"/>
              </w:rPr>
              <w:t xml:space="preserve"> arcade at the movie theatre</w:t>
            </w:r>
          </w:p>
        </w:tc>
        <w:tc>
          <w:tcPr>
            <w:tcW w:w="1300" w:type="dxa"/>
            <w:tcBorders>
              <w:top w:val="nil"/>
              <w:left w:val="nil"/>
              <w:bottom w:val="single" w:sz="4" w:space="0" w:color="auto"/>
              <w:right w:val="single" w:sz="8" w:space="0" w:color="auto"/>
            </w:tcBorders>
            <w:shd w:val="clear" w:color="auto" w:fill="auto"/>
            <w:noWrap/>
            <w:vAlign w:val="bottom"/>
            <w:hideMark/>
          </w:tcPr>
          <w:p w14:paraId="3F6D136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1.22147651</w:t>
            </w:r>
          </w:p>
        </w:tc>
        <w:tc>
          <w:tcPr>
            <w:tcW w:w="800" w:type="dxa"/>
            <w:tcBorders>
              <w:top w:val="nil"/>
              <w:left w:val="nil"/>
              <w:bottom w:val="single" w:sz="4" w:space="0" w:color="auto"/>
              <w:right w:val="single" w:sz="8" w:space="0" w:color="auto"/>
            </w:tcBorders>
            <w:shd w:val="clear" w:color="auto" w:fill="auto"/>
            <w:noWrap/>
            <w:vAlign w:val="bottom"/>
            <w:hideMark/>
          </w:tcPr>
          <w:p w14:paraId="568EECC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640" w:type="dxa"/>
            <w:tcBorders>
              <w:top w:val="nil"/>
              <w:left w:val="nil"/>
              <w:bottom w:val="single" w:sz="4" w:space="0" w:color="auto"/>
              <w:right w:val="single" w:sz="8" w:space="0" w:color="auto"/>
            </w:tcBorders>
            <w:shd w:val="clear" w:color="auto" w:fill="auto"/>
            <w:noWrap/>
            <w:vAlign w:val="bottom"/>
            <w:hideMark/>
          </w:tcPr>
          <w:p w14:paraId="441E604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1360" w:type="dxa"/>
            <w:tcBorders>
              <w:top w:val="nil"/>
              <w:left w:val="nil"/>
              <w:bottom w:val="single" w:sz="4" w:space="0" w:color="auto"/>
              <w:right w:val="single" w:sz="8" w:space="0" w:color="auto"/>
            </w:tcBorders>
            <w:shd w:val="clear" w:color="auto" w:fill="auto"/>
            <w:noWrap/>
            <w:vAlign w:val="bottom"/>
            <w:hideMark/>
          </w:tcPr>
          <w:p w14:paraId="5C5FDF9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0.589660208</w:t>
            </w:r>
          </w:p>
        </w:tc>
      </w:tr>
      <w:tr w:rsidR="00335C56" w:rsidRPr="00335C56" w14:paraId="475D112F"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7DD8EEF8"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 xml:space="preserve">b. </w:t>
            </w:r>
            <w:proofErr w:type="gramStart"/>
            <w:r w:rsidRPr="00335C56">
              <w:rPr>
                <w:rFonts w:ascii="Calibri" w:eastAsia="Times New Roman" w:hAnsi="Calibri" w:cs="Calibri"/>
                <w:color w:val="000000"/>
                <w:lang w:val="en-CA" w:eastAsia="en-CA"/>
              </w:rPr>
              <w:t>Soft</w:t>
            </w:r>
            <w:proofErr w:type="gramEnd"/>
            <w:r w:rsidRPr="00335C56">
              <w:rPr>
                <w:rFonts w:ascii="Calibri" w:eastAsia="Times New Roman" w:hAnsi="Calibri" w:cs="Calibri"/>
                <w:color w:val="000000"/>
                <w:lang w:val="en-CA" w:eastAsia="en-CA"/>
              </w:rPr>
              <w:t xml:space="preserve"> drinks &amp; food items</w:t>
            </w:r>
          </w:p>
        </w:tc>
        <w:tc>
          <w:tcPr>
            <w:tcW w:w="1300" w:type="dxa"/>
            <w:tcBorders>
              <w:top w:val="nil"/>
              <w:left w:val="nil"/>
              <w:bottom w:val="single" w:sz="4" w:space="0" w:color="auto"/>
              <w:right w:val="single" w:sz="8" w:space="0" w:color="auto"/>
            </w:tcBorders>
            <w:shd w:val="clear" w:color="auto" w:fill="auto"/>
            <w:noWrap/>
            <w:vAlign w:val="bottom"/>
            <w:hideMark/>
          </w:tcPr>
          <w:p w14:paraId="0654AAB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2.375280899</w:t>
            </w:r>
          </w:p>
        </w:tc>
        <w:tc>
          <w:tcPr>
            <w:tcW w:w="800" w:type="dxa"/>
            <w:tcBorders>
              <w:top w:val="nil"/>
              <w:left w:val="nil"/>
              <w:bottom w:val="single" w:sz="4" w:space="0" w:color="auto"/>
              <w:right w:val="single" w:sz="8" w:space="0" w:color="auto"/>
            </w:tcBorders>
            <w:shd w:val="clear" w:color="auto" w:fill="auto"/>
            <w:noWrap/>
            <w:vAlign w:val="bottom"/>
            <w:hideMark/>
          </w:tcPr>
          <w:p w14:paraId="7925E37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3D93C31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68B01D3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0.995856381</w:t>
            </w:r>
          </w:p>
        </w:tc>
      </w:tr>
      <w:tr w:rsidR="00335C56" w:rsidRPr="00335C56" w14:paraId="715974A8"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586901E1"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c. Plentiful restrooms</w:t>
            </w:r>
          </w:p>
        </w:tc>
        <w:tc>
          <w:tcPr>
            <w:tcW w:w="1300" w:type="dxa"/>
            <w:tcBorders>
              <w:top w:val="nil"/>
              <w:left w:val="nil"/>
              <w:bottom w:val="single" w:sz="4" w:space="0" w:color="auto"/>
              <w:right w:val="single" w:sz="8" w:space="0" w:color="auto"/>
            </w:tcBorders>
            <w:shd w:val="clear" w:color="auto" w:fill="auto"/>
            <w:noWrap/>
            <w:vAlign w:val="bottom"/>
            <w:hideMark/>
          </w:tcPr>
          <w:p w14:paraId="4F79EB5B"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2.99103139</w:t>
            </w:r>
          </w:p>
        </w:tc>
        <w:tc>
          <w:tcPr>
            <w:tcW w:w="800" w:type="dxa"/>
            <w:tcBorders>
              <w:top w:val="nil"/>
              <w:left w:val="nil"/>
              <w:bottom w:val="single" w:sz="4" w:space="0" w:color="auto"/>
              <w:right w:val="single" w:sz="8" w:space="0" w:color="auto"/>
            </w:tcBorders>
            <w:shd w:val="clear" w:color="auto" w:fill="auto"/>
            <w:noWrap/>
            <w:vAlign w:val="bottom"/>
            <w:hideMark/>
          </w:tcPr>
          <w:p w14:paraId="1346DB0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204C59C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2C1D0BC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0.945675106</w:t>
            </w:r>
          </w:p>
        </w:tc>
      </w:tr>
      <w:tr w:rsidR="00335C56" w:rsidRPr="00335C56" w14:paraId="17FD85A6"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0FDD470C"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d. Comfortable chairs</w:t>
            </w:r>
          </w:p>
        </w:tc>
        <w:tc>
          <w:tcPr>
            <w:tcW w:w="1300" w:type="dxa"/>
            <w:tcBorders>
              <w:top w:val="nil"/>
              <w:left w:val="nil"/>
              <w:bottom w:val="single" w:sz="4" w:space="0" w:color="auto"/>
              <w:right w:val="single" w:sz="8" w:space="0" w:color="auto"/>
            </w:tcBorders>
            <w:shd w:val="clear" w:color="auto" w:fill="auto"/>
            <w:noWrap/>
            <w:vAlign w:val="bottom"/>
            <w:hideMark/>
          </w:tcPr>
          <w:p w14:paraId="36FB4E2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3.658482143</w:t>
            </w:r>
          </w:p>
        </w:tc>
        <w:tc>
          <w:tcPr>
            <w:tcW w:w="800" w:type="dxa"/>
            <w:tcBorders>
              <w:top w:val="nil"/>
              <w:left w:val="nil"/>
              <w:bottom w:val="single" w:sz="4" w:space="0" w:color="auto"/>
              <w:right w:val="single" w:sz="8" w:space="0" w:color="auto"/>
            </w:tcBorders>
            <w:shd w:val="clear" w:color="auto" w:fill="auto"/>
            <w:noWrap/>
            <w:vAlign w:val="bottom"/>
            <w:hideMark/>
          </w:tcPr>
          <w:p w14:paraId="61F13FB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640" w:type="dxa"/>
            <w:tcBorders>
              <w:top w:val="nil"/>
              <w:left w:val="nil"/>
              <w:bottom w:val="single" w:sz="4" w:space="0" w:color="auto"/>
              <w:right w:val="single" w:sz="8" w:space="0" w:color="auto"/>
            </w:tcBorders>
            <w:shd w:val="clear" w:color="auto" w:fill="auto"/>
            <w:noWrap/>
            <w:vAlign w:val="bottom"/>
            <w:hideMark/>
          </w:tcPr>
          <w:p w14:paraId="7F268015"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030CAAB5"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0.584566165</w:t>
            </w:r>
          </w:p>
        </w:tc>
      </w:tr>
      <w:tr w:rsidR="00335C56" w:rsidRPr="00335C56" w14:paraId="0A83B12A"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73FCE501"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e. Auditorium type seating</w:t>
            </w:r>
          </w:p>
        </w:tc>
        <w:tc>
          <w:tcPr>
            <w:tcW w:w="1300" w:type="dxa"/>
            <w:tcBorders>
              <w:top w:val="nil"/>
              <w:left w:val="nil"/>
              <w:bottom w:val="single" w:sz="4" w:space="0" w:color="auto"/>
              <w:right w:val="single" w:sz="8" w:space="0" w:color="auto"/>
            </w:tcBorders>
            <w:shd w:val="clear" w:color="auto" w:fill="auto"/>
            <w:noWrap/>
            <w:vAlign w:val="bottom"/>
            <w:hideMark/>
          </w:tcPr>
          <w:p w14:paraId="47EA54F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3.361607143</w:t>
            </w:r>
          </w:p>
        </w:tc>
        <w:tc>
          <w:tcPr>
            <w:tcW w:w="800" w:type="dxa"/>
            <w:tcBorders>
              <w:top w:val="nil"/>
              <w:left w:val="nil"/>
              <w:bottom w:val="single" w:sz="4" w:space="0" w:color="auto"/>
              <w:right w:val="single" w:sz="8" w:space="0" w:color="auto"/>
            </w:tcBorders>
            <w:shd w:val="clear" w:color="auto" w:fill="auto"/>
            <w:noWrap/>
            <w:vAlign w:val="bottom"/>
            <w:hideMark/>
          </w:tcPr>
          <w:p w14:paraId="03C98BE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640" w:type="dxa"/>
            <w:tcBorders>
              <w:top w:val="nil"/>
              <w:left w:val="nil"/>
              <w:bottom w:val="single" w:sz="4" w:space="0" w:color="auto"/>
              <w:right w:val="single" w:sz="8" w:space="0" w:color="auto"/>
            </w:tcBorders>
            <w:shd w:val="clear" w:color="auto" w:fill="auto"/>
            <w:noWrap/>
            <w:vAlign w:val="bottom"/>
            <w:hideMark/>
          </w:tcPr>
          <w:p w14:paraId="6607E08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573E425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0.793457085</w:t>
            </w:r>
          </w:p>
        </w:tc>
      </w:tr>
      <w:tr w:rsidR="00335C56" w:rsidRPr="00335C56" w14:paraId="1C8B4D81"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79305C84"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f. Size of the screen(s)</w:t>
            </w:r>
          </w:p>
        </w:tc>
        <w:tc>
          <w:tcPr>
            <w:tcW w:w="1300" w:type="dxa"/>
            <w:tcBorders>
              <w:top w:val="nil"/>
              <w:left w:val="nil"/>
              <w:bottom w:val="single" w:sz="4" w:space="0" w:color="auto"/>
              <w:right w:val="single" w:sz="8" w:space="0" w:color="auto"/>
            </w:tcBorders>
            <w:shd w:val="clear" w:color="auto" w:fill="auto"/>
            <w:noWrap/>
            <w:vAlign w:val="bottom"/>
            <w:hideMark/>
          </w:tcPr>
          <w:p w14:paraId="4F5A200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3.456375839</w:t>
            </w:r>
          </w:p>
        </w:tc>
        <w:tc>
          <w:tcPr>
            <w:tcW w:w="800" w:type="dxa"/>
            <w:tcBorders>
              <w:top w:val="nil"/>
              <w:left w:val="nil"/>
              <w:bottom w:val="single" w:sz="4" w:space="0" w:color="auto"/>
              <w:right w:val="single" w:sz="8" w:space="0" w:color="auto"/>
            </w:tcBorders>
            <w:shd w:val="clear" w:color="auto" w:fill="auto"/>
            <w:noWrap/>
            <w:vAlign w:val="bottom"/>
            <w:hideMark/>
          </w:tcPr>
          <w:p w14:paraId="4F8A772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640" w:type="dxa"/>
            <w:tcBorders>
              <w:top w:val="nil"/>
              <w:left w:val="nil"/>
              <w:bottom w:val="single" w:sz="4" w:space="0" w:color="auto"/>
              <w:right w:val="single" w:sz="8" w:space="0" w:color="auto"/>
            </w:tcBorders>
            <w:shd w:val="clear" w:color="auto" w:fill="auto"/>
            <w:noWrap/>
            <w:vAlign w:val="bottom"/>
            <w:hideMark/>
          </w:tcPr>
          <w:p w14:paraId="0E09837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1E040D9F"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0.753019823</w:t>
            </w:r>
          </w:p>
        </w:tc>
      </w:tr>
      <w:tr w:rsidR="00335C56" w:rsidRPr="00335C56" w14:paraId="1CEE236F"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2728FEF1"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g. Quality of sound system</w:t>
            </w:r>
          </w:p>
        </w:tc>
        <w:tc>
          <w:tcPr>
            <w:tcW w:w="1300" w:type="dxa"/>
            <w:tcBorders>
              <w:top w:val="nil"/>
              <w:left w:val="nil"/>
              <w:bottom w:val="single" w:sz="4" w:space="0" w:color="auto"/>
              <w:right w:val="single" w:sz="8" w:space="0" w:color="auto"/>
            </w:tcBorders>
            <w:shd w:val="clear" w:color="auto" w:fill="auto"/>
            <w:noWrap/>
            <w:vAlign w:val="bottom"/>
            <w:hideMark/>
          </w:tcPr>
          <w:p w14:paraId="6AC93C6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3.566292135</w:t>
            </w:r>
          </w:p>
        </w:tc>
        <w:tc>
          <w:tcPr>
            <w:tcW w:w="800" w:type="dxa"/>
            <w:tcBorders>
              <w:top w:val="nil"/>
              <w:left w:val="nil"/>
              <w:bottom w:val="single" w:sz="4" w:space="0" w:color="auto"/>
              <w:right w:val="single" w:sz="8" w:space="0" w:color="auto"/>
            </w:tcBorders>
            <w:shd w:val="clear" w:color="auto" w:fill="auto"/>
            <w:noWrap/>
            <w:vAlign w:val="bottom"/>
            <w:hideMark/>
          </w:tcPr>
          <w:p w14:paraId="451F98A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640" w:type="dxa"/>
            <w:tcBorders>
              <w:top w:val="nil"/>
              <w:left w:val="nil"/>
              <w:bottom w:val="single" w:sz="4" w:space="0" w:color="auto"/>
              <w:right w:val="single" w:sz="8" w:space="0" w:color="auto"/>
            </w:tcBorders>
            <w:shd w:val="clear" w:color="auto" w:fill="auto"/>
            <w:noWrap/>
            <w:vAlign w:val="bottom"/>
            <w:hideMark/>
          </w:tcPr>
          <w:p w14:paraId="683133E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42A05BC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0.673324383</w:t>
            </w:r>
          </w:p>
        </w:tc>
      </w:tr>
      <w:tr w:rsidR="00335C56" w:rsidRPr="00335C56" w14:paraId="2A277FAA" w14:textId="77777777" w:rsidTr="00335C56">
        <w:trPr>
          <w:trHeight w:val="58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76D22500"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Number of screens at a movie theatre</w:t>
            </w:r>
          </w:p>
        </w:tc>
        <w:tc>
          <w:tcPr>
            <w:tcW w:w="1300" w:type="dxa"/>
            <w:tcBorders>
              <w:top w:val="nil"/>
              <w:left w:val="nil"/>
              <w:bottom w:val="single" w:sz="4" w:space="0" w:color="auto"/>
              <w:right w:val="single" w:sz="8" w:space="0" w:color="auto"/>
            </w:tcBorders>
            <w:shd w:val="clear" w:color="auto" w:fill="auto"/>
            <w:noWrap/>
            <w:vAlign w:val="bottom"/>
            <w:hideMark/>
          </w:tcPr>
          <w:p w14:paraId="76E25C5F"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2.821029083</w:t>
            </w:r>
          </w:p>
        </w:tc>
        <w:tc>
          <w:tcPr>
            <w:tcW w:w="800" w:type="dxa"/>
            <w:tcBorders>
              <w:top w:val="nil"/>
              <w:left w:val="nil"/>
              <w:bottom w:val="single" w:sz="4" w:space="0" w:color="auto"/>
              <w:right w:val="single" w:sz="8" w:space="0" w:color="auto"/>
            </w:tcBorders>
            <w:shd w:val="clear" w:color="auto" w:fill="auto"/>
            <w:noWrap/>
            <w:vAlign w:val="bottom"/>
            <w:hideMark/>
          </w:tcPr>
          <w:p w14:paraId="64FE8D9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148AB50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2850430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0.882925131</w:t>
            </w:r>
          </w:p>
        </w:tc>
      </w:tr>
      <w:tr w:rsidR="00335C56" w:rsidRPr="00335C56" w14:paraId="1E4E1FBC"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485971BA"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Clean restrooms</w:t>
            </w:r>
          </w:p>
        </w:tc>
        <w:tc>
          <w:tcPr>
            <w:tcW w:w="1300" w:type="dxa"/>
            <w:tcBorders>
              <w:top w:val="nil"/>
              <w:left w:val="nil"/>
              <w:bottom w:val="single" w:sz="4" w:space="0" w:color="auto"/>
              <w:right w:val="single" w:sz="8" w:space="0" w:color="auto"/>
            </w:tcBorders>
            <w:shd w:val="clear" w:color="auto" w:fill="auto"/>
            <w:noWrap/>
            <w:vAlign w:val="bottom"/>
            <w:hideMark/>
          </w:tcPr>
          <w:p w14:paraId="2A6CC5A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3.524553571</w:t>
            </w:r>
          </w:p>
        </w:tc>
        <w:tc>
          <w:tcPr>
            <w:tcW w:w="800" w:type="dxa"/>
            <w:tcBorders>
              <w:top w:val="nil"/>
              <w:left w:val="nil"/>
              <w:bottom w:val="single" w:sz="4" w:space="0" w:color="auto"/>
              <w:right w:val="single" w:sz="8" w:space="0" w:color="auto"/>
            </w:tcBorders>
            <w:shd w:val="clear" w:color="auto" w:fill="auto"/>
            <w:noWrap/>
            <w:vAlign w:val="bottom"/>
            <w:hideMark/>
          </w:tcPr>
          <w:p w14:paraId="29E7BD1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640" w:type="dxa"/>
            <w:tcBorders>
              <w:top w:val="nil"/>
              <w:left w:val="nil"/>
              <w:bottom w:val="single" w:sz="4" w:space="0" w:color="auto"/>
              <w:right w:val="single" w:sz="8" w:space="0" w:color="auto"/>
            </w:tcBorders>
            <w:shd w:val="clear" w:color="auto" w:fill="auto"/>
            <w:noWrap/>
            <w:vAlign w:val="bottom"/>
            <w:hideMark/>
          </w:tcPr>
          <w:p w14:paraId="3A4EB76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78DF019F"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0.76226718</w:t>
            </w:r>
          </w:p>
        </w:tc>
      </w:tr>
      <w:tr w:rsidR="00335C56" w:rsidRPr="00335C56" w14:paraId="2158DF7E"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36242339"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Q6</w:t>
            </w:r>
          </w:p>
        </w:tc>
        <w:tc>
          <w:tcPr>
            <w:tcW w:w="1300" w:type="dxa"/>
            <w:tcBorders>
              <w:top w:val="nil"/>
              <w:left w:val="nil"/>
              <w:bottom w:val="single" w:sz="4" w:space="0" w:color="auto"/>
              <w:right w:val="single" w:sz="8" w:space="0" w:color="auto"/>
            </w:tcBorders>
            <w:shd w:val="clear" w:color="auto" w:fill="auto"/>
            <w:noWrap/>
            <w:vAlign w:val="bottom"/>
            <w:hideMark/>
          </w:tcPr>
          <w:p w14:paraId="236816D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2.484375</w:t>
            </w:r>
          </w:p>
        </w:tc>
        <w:tc>
          <w:tcPr>
            <w:tcW w:w="800" w:type="dxa"/>
            <w:tcBorders>
              <w:top w:val="nil"/>
              <w:left w:val="nil"/>
              <w:bottom w:val="single" w:sz="4" w:space="0" w:color="auto"/>
              <w:right w:val="single" w:sz="8" w:space="0" w:color="auto"/>
            </w:tcBorders>
            <w:shd w:val="clear" w:color="auto" w:fill="auto"/>
            <w:noWrap/>
            <w:vAlign w:val="bottom"/>
            <w:hideMark/>
          </w:tcPr>
          <w:p w14:paraId="6B4083AD"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25087AB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515768B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0.840648819</w:t>
            </w:r>
          </w:p>
        </w:tc>
      </w:tr>
      <w:tr w:rsidR="00335C56" w:rsidRPr="00335C56" w14:paraId="1418EDB8"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6982A24A"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Q7a</w:t>
            </w:r>
          </w:p>
        </w:tc>
        <w:tc>
          <w:tcPr>
            <w:tcW w:w="1300" w:type="dxa"/>
            <w:tcBorders>
              <w:top w:val="nil"/>
              <w:left w:val="nil"/>
              <w:bottom w:val="single" w:sz="4" w:space="0" w:color="auto"/>
              <w:right w:val="single" w:sz="8" w:space="0" w:color="auto"/>
            </w:tcBorders>
            <w:shd w:val="clear" w:color="auto" w:fill="auto"/>
            <w:noWrap/>
            <w:vAlign w:val="bottom"/>
            <w:hideMark/>
          </w:tcPr>
          <w:p w14:paraId="5398CF9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2.821428571</w:t>
            </w:r>
          </w:p>
        </w:tc>
        <w:tc>
          <w:tcPr>
            <w:tcW w:w="800" w:type="dxa"/>
            <w:tcBorders>
              <w:top w:val="nil"/>
              <w:left w:val="nil"/>
              <w:bottom w:val="single" w:sz="4" w:space="0" w:color="auto"/>
              <w:right w:val="single" w:sz="8" w:space="0" w:color="auto"/>
            </w:tcBorders>
            <w:shd w:val="clear" w:color="auto" w:fill="auto"/>
            <w:noWrap/>
            <w:vAlign w:val="bottom"/>
            <w:hideMark/>
          </w:tcPr>
          <w:p w14:paraId="2860C47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235E300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6F65166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1.011913692</w:t>
            </w:r>
          </w:p>
        </w:tc>
      </w:tr>
      <w:tr w:rsidR="00335C56" w:rsidRPr="00335C56" w14:paraId="2DE40F02"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1B647B32"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Q7b</w:t>
            </w:r>
          </w:p>
        </w:tc>
        <w:tc>
          <w:tcPr>
            <w:tcW w:w="1300" w:type="dxa"/>
            <w:tcBorders>
              <w:top w:val="nil"/>
              <w:left w:val="nil"/>
              <w:bottom w:val="single" w:sz="4" w:space="0" w:color="auto"/>
              <w:right w:val="single" w:sz="8" w:space="0" w:color="auto"/>
            </w:tcBorders>
            <w:shd w:val="clear" w:color="auto" w:fill="auto"/>
            <w:noWrap/>
            <w:vAlign w:val="bottom"/>
            <w:hideMark/>
          </w:tcPr>
          <w:p w14:paraId="78D6EE5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3.230425056</w:t>
            </w:r>
          </w:p>
        </w:tc>
        <w:tc>
          <w:tcPr>
            <w:tcW w:w="800" w:type="dxa"/>
            <w:tcBorders>
              <w:top w:val="nil"/>
              <w:left w:val="nil"/>
              <w:bottom w:val="single" w:sz="4" w:space="0" w:color="auto"/>
              <w:right w:val="single" w:sz="8" w:space="0" w:color="auto"/>
            </w:tcBorders>
            <w:shd w:val="clear" w:color="auto" w:fill="auto"/>
            <w:noWrap/>
            <w:vAlign w:val="bottom"/>
            <w:hideMark/>
          </w:tcPr>
          <w:p w14:paraId="6882CD95"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7D15B3B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449BF3C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0.936631474</w:t>
            </w:r>
          </w:p>
        </w:tc>
      </w:tr>
      <w:tr w:rsidR="00335C56" w:rsidRPr="00335C56" w14:paraId="1F72A007"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212080EB"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Q7c</w:t>
            </w:r>
          </w:p>
        </w:tc>
        <w:tc>
          <w:tcPr>
            <w:tcW w:w="1300" w:type="dxa"/>
            <w:tcBorders>
              <w:top w:val="nil"/>
              <w:left w:val="nil"/>
              <w:bottom w:val="single" w:sz="4" w:space="0" w:color="auto"/>
              <w:right w:val="single" w:sz="8" w:space="0" w:color="auto"/>
            </w:tcBorders>
            <w:shd w:val="clear" w:color="auto" w:fill="auto"/>
            <w:noWrap/>
            <w:vAlign w:val="bottom"/>
            <w:hideMark/>
          </w:tcPr>
          <w:p w14:paraId="76FE6BE5"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2.753914989</w:t>
            </w:r>
          </w:p>
        </w:tc>
        <w:tc>
          <w:tcPr>
            <w:tcW w:w="800" w:type="dxa"/>
            <w:tcBorders>
              <w:top w:val="nil"/>
              <w:left w:val="nil"/>
              <w:bottom w:val="single" w:sz="4" w:space="0" w:color="auto"/>
              <w:right w:val="single" w:sz="8" w:space="0" w:color="auto"/>
            </w:tcBorders>
            <w:shd w:val="clear" w:color="auto" w:fill="auto"/>
            <w:noWrap/>
            <w:vAlign w:val="bottom"/>
            <w:hideMark/>
          </w:tcPr>
          <w:p w14:paraId="197E16B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153970B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57A63CAD"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1.038421803</w:t>
            </w:r>
          </w:p>
        </w:tc>
      </w:tr>
      <w:tr w:rsidR="00335C56" w:rsidRPr="00335C56" w14:paraId="5F0FF6ED"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0B71E498"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Q7d</w:t>
            </w:r>
          </w:p>
        </w:tc>
        <w:tc>
          <w:tcPr>
            <w:tcW w:w="1300" w:type="dxa"/>
            <w:tcBorders>
              <w:top w:val="nil"/>
              <w:left w:val="nil"/>
              <w:bottom w:val="single" w:sz="4" w:space="0" w:color="auto"/>
              <w:right w:val="single" w:sz="8" w:space="0" w:color="auto"/>
            </w:tcBorders>
            <w:shd w:val="clear" w:color="auto" w:fill="auto"/>
            <w:noWrap/>
            <w:vAlign w:val="bottom"/>
            <w:hideMark/>
          </w:tcPr>
          <w:p w14:paraId="2B5B499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2.575892857</w:t>
            </w:r>
          </w:p>
        </w:tc>
        <w:tc>
          <w:tcPr>
            <w:tcW w:w="800" w:type="dxa"/>
            <w:tcBorders>
              <w:top w:val="nil"/>
              <w:left w:val="nil"/>
              <w:bottom w:val="single" w:sz="4" w:space="0" w:color="auto"/>
              <w:right w:val="single" w:sz="8" w:space="0" w:color="auto"/>
            </w:tcBorders>
            <w:shd w:val="clear" w:color="auto" w:fill="auto"/>
            <w:noWrap/>
            <w:vAlign w:val="bottom"/>
            <w:hideMark/>
          </w:tcPr>
          <w:p w14:paraId="68235D2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2FB8A01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58E1874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1.04208924</w:t>
            </w:r>
          </w:p>
        </w:tc>
      </w:tr>
      <w:tr w:rsidR="00335C56" w:rsidRPr="00335C56" w14:paraId="1D46EB5D"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0280C229"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Q7e</w:t>
            </w:r>
          </w:p>
        </w:tc>
        <w:tc>
          <w:tcPr>
            <w:tcW w:w="1300" w:type="dxa"/>
            <w:tcBorders>
              <w:top w:val="nil"/>
              <w:left w:val="nil"/>
              <w:bottom w:val="single" w:sz="4" w:space="0" w:color="auto"/>
              <w:right w:val="single" w:sz="8" w:space="0" w:color="auto"/>
            </w:tcBorders>
            <w:shd w:val="clear" w:color="auto" w:fill="auto"/>
            <w:noWrap/>
            <w:vAlign w:val="bottom"/>
            <w:hideMark/>
          </w:tcPr>
          <w:p w14:paraId="20A54D2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2.923595506</w:t>
            </w:r>
          </w:p>
        </w:tc>
        <w:tc>
          <w:tcPr>
            <w:tcW w:w="800" w:type="dxa"/>
            <w:tcBorders>
              <w:top w:val="nil"/>
              <w:left w:val="nil"/>
              <w:bottom w:val="single" w:sz="4" w:space="0" w:color="auto"/>
              <w:right w:val="single" w:sz="8" w:space="0" w:color="auto"/>
            </w:tcBorders>
            <w:shd w:val="clear" w:color="auto" w:fill="auto"/>
            <w:noWrap/>
            <w:vAlign w:val="bottom"/>
            <w:hideMark/>
          </w:tcPr>
          <w:p w14:paraId="008CA13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2E127F1F"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16A3999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0.869143525</w:t>
            </w:r>
          </w:p>
        </w:tc>
      </w:tr>
      <w:tr w:rsidR="00335C56" w:rsidRPr="00335C56" w14:paraId="09B56DCA"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44C019E7"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Q7f</w:t>
            </w:r>
          </w:p>
        </w:tc>
        <w:tc>
          <w:tcPr>
            <w:tcW w:w="1300" w:type="dxa"/>
            <w:tcBorders>
              <w:top w:val="nil"/>
              <w:left w:val="nil"/>
              <w:bottom w:val="single" w:sz="4" w:space="0" w:color="auto"/>
              <w:right w:val="single" w:sz="8" w:space="0" w:color="auto"/>
            </w:tcBorders>
            <w:shd w:val="clear" w:color="auto" w:fill="auto"/>
            <w:noWrap/>
            <w:vAlign w:val="bottom"/>
            <w:hideMark/>
          </w:tcPr>
          <w:p w14:paraId="18AE7D3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2.104783599</w:t>
            </w:r>
          </w:p>
        </w:tc>
        <w:tc>
          <w:tcPr>
            <w:tcW w:w="800" w:type="dxa"/>
            <w:tcBorders>
              <w:top w:val="nil"/>
              <w:left w:val="nil"/>
              <w:bottom w:val="single" w:sz="4" w:space="0" w:color="auto"/>
              <w:right w:val="single" w:sz="8" w:space="0" w:color="auto"/>
            </w:tcBorders>
            <w:shd w:val="clear" w:color="auto" w:fill="auto"/>
            <w:noWrap/>
            <w:vAlign w:val="bottom"/>
            <w:hideMark/>
          </w:tcPr>
          <w:p w14:paraId="79064AF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w:t>
            </w:r>
          </w:p>
        </w:tc>
        <w:tc>
          <w:tcPr>
            <w:tcW w:w="640" w:type="dxa"/>
            <w:tcBorders>
              <w:top w:val="nil"/>
              <w:left w:val="nil"/>
              <w:bottom w:val="single" w:sz="4" w:space="0" w:color="auto"/>
              <w:right w:val="single" w:sz="8" w:space="0" w:color="auto"/>
            </w:tcBorders>
            <w:shd w:val="clear" w:color="auto" w:fill="auto"/>
            <w:noWrap/>
            <w:vAlign w:val="bottom"/>
            <w:hideMark/>
          </w:tcPr>
          <w:p w14:paraId="017606F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w:t>
            </w:r>
          </w:p>
        </w:tc>
        <w:tc>
          <w:tcPr>
            <w:tcW w:w="1360" w:type="dxa"/>
            <w:tcBorders>
              <w:top w:val="nil"/>
              <w:left w:val="nil"/>
              <w:bottom w:val="single" w:sz="4" w:space="0" w:color="auto"/>
              <w:right w:val="single" w:sz="8" w:space="0" w:color="auto"/>
            </w:tcBorders>
            <w:shd w:val="clear" w:color="auto" w:fill="auto"/>
            <w:noWrap/>
            <w:vAlign w:val="bottom"/>
            <w:hideMark/>
          </w:tcPr>
          <w:p w14:paraId="27F5547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0.903038952</w:t>
            </w:r>
          </w:p>
        </w:tc>
      </w:tr>
      <w:tr w:rsidR="00335C56" w:rsidRPr="00335C56" w14:paraId="407EB865"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10418B3B"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Q8a</w:t>
            </w:r>
          </w:p>
        </w:tc>
        <w:tc>
          <w:tcPr>
            <w:tcW w:w="1300" w:type="dxa"/>
            <w:tcBorders>
              <w:top w:val="nil"/>
              <w:left w:val="nil"/>
              <w:bottom w:val="single" w:sz="4" w:space="0" w:color="auto"/>
              <w:right w:val="single" w:sz="8" w:space="0" w:color="auto"/>
            </w:tcBorders>
            <w:shd w:val="clear" w:color="auto" w:fill="auto"/>
            <w:noWrap/>
            <w:vAlign w:val="bottom"/>
            <w:hideMark/>
          </w:tcPr>
          <w:p w14:paraId="3D87120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7.1132287</w:t>
            </w:r>
          </w:p>
        </w:tc>
        <w:tc>
          <w:tcPr>
            <w:tcW w:w="800" w:type="dxa"/>
            <w:tcBorders>
              <w:top w:val="nil"/>
              <w:left w:val="nil"/>
              <w:bottom w:val="single" w:sz="4" w:space="0" w:color="auto"/>
              <w:right w:val="single" w:sz="8" w:space="0" w:color="auto"/>
            </w:tcBorders>
            <w:shd w:val="clear" w:color="auto" w:fill="auto"/>
            <w:noWrap/>
            <w:vAlign w:val="bottom"/>
            <w:hideMark/>
          </w:tcPr>
          <w:p w14:paraId="01CBE34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w:t>
            </w:r>
          </w:p>
        </w:tc>
        <w:tc>
          <w:tcPr>
            <w:tcW w:w="640" w:type="dxa"/>
            <w:tcBorders>
              <w:top w:val="nil"/>
              <w:left w:val="nil"/>
              <w:bottom w:val="single" w:sz="4" w:space="0" w:color="auto"/>
              <w:right w:val="single" w:sz="8" w:space="0" w:color="auto"/>
            </w:tcBorders>
            <w:shd w:val="clear" w:color="auto" w:fill="auto"/>
            <w:noWrap/>
            <w:vAlign w:val="bottom"/>
            <w:hideMark/>
          </w:tcPr>
          <w:p w14:paraId="05DB3AF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w:t>
            </w:r>
          </w:p>
        </w:tc>
        <w:tc>
          <w:tcPr>
            <w:tcW w:w="1360" w:type="dxa"/>
            <w:tcBorders>
              <w:top w:val="nil"/>
              <w:left w:val="nil"/>
              <w:bottom w:val="single" w:sz="4" w:space="0" w:color="auto"/>
              <w:right w:val="single" w:sz="8" w:space="0" w:color="auto"/>
            </w:tcBorders>
            <w:shd w:val="clear" w:color="auto" w:fill="auto"/>
            <w:noWrap/>
            <w:vAlign w:val="bottom"/>
            <w:hideMark/>
          </w:tcPr>
          <w:p w14:paraId="4672E31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16.17679931</w:t>
            </w:r>
          </w:p>
        </w:tc>
      </w:tr>
      <w:tr w:rsidR="00335C56" w:rsidRPr="00335C56" w14:paraId="3191B0EE"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5874DD72"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Q8b</w:t>
            </w:r>
          </w:p>
        </w:tc>
        <w:tc>
          <w:tcPr>
            <w:tcW w:w="1300" w:type="dxa"/>
            <w:tcBorders>
              <w:top w:val="nil"/>
              <w:left w:val="nil"/>
              <w:bottom w:val="single" w:sz="4" w:space="0" w:color="auto"/>
              <w:right w:val="single" w:sz="8" w:space="0" w:color="auto"/>
            </w:tcBorders>
            <w:shd w:val="clear" w:color="auto" w:fill="auto"/>
            <w:noWrap/>
            <w:vAlign w:val="bottom"/>
            <w:hideMark/>
          </w:tcPr>
          <w:p w14:paraId="166047B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82.08071749</w:t>
            </w:r>
          </w:p>
        </w:tc>
        <w:tc>
          <w:tcPr>
            <w:tcW w:w="800" w:type="dxa"/>
            <w:tcBorders>
              <w:top w:val="nil"/>
              <w:left w:val="nil"/>
              <w:bottom w:val="single" w:sz="4" w:space="0" w:color="auto"/>
              <w:right w:val="single" w:sz="8" w:space="0" w:color="auto"/>
            </w:tcBorders>
            <w:shd w:val="clear" w:color="auto" w:fill="auto"/>
            <w:noWrap/>
            <w:vAlign w:val="bottom"/>
            <w:hideMark/>
          </w:tcPr>
          <w:p w14:paraId="06AB0CA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90</w:t>
            </w:r>
          </w:p>
        </w:tc>
        <w:tc>
          <w:tcPr>
            <w:tcW w:w="640" w:type="dxa"/>
            <w:tcBorders>
              <w:top w:val="nil"/>
              <w:left w:val="nil"/>
              <w:bottom w:val="single" w:sz="4" w:space="0" w:color="auto"/>
              <w:right w:val="single" w:sz="8" w:space="0" w:color="auto"/>
            </w:tcBorders>
            <w:shd w:val="clear" w:color="auto" w:fill="auto"/>
            <w:noWrap/>
            <w:vAlign w:val="bottom"/>
            <w:hideMark/>
          </w:tcPr>
          <w:p w14:paraId="6B10EA6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100</w:t>
            </w:r>
          </w:p>
        </w:tc>
        <w:tc>
          <w:tcPr>
            <w:tcW w:w="1360" w:type="dxa"/>
            <w:tcBorders>
              <w:top w:val="nil"/>
              <w:left w:val="nil"/>
              <w:bottom w:val="single" w:sz="4" w:space="0" w:color="auto"/>
              <w:right w:val="single" w:sz="8" w:space="0" w:color="auto"/>
            </w:tcBorders>
            <w:shd w:val="clear" w:color="auto" w:fill="auto"/>
            <w:noWrap/>
            <w:vAlign w:val="bottom"/>
            <w:hideMark/>
          </w:tcPr>
          <w:p w14:paraId="02FCA6A5"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23.72724666</w:t>
            </w:r>
          </w:p>
        </w:tc>
      </w:tr>
      <w:tr w:rsidR="00335C56" w:rsidRPr="00335C56" w14:paraId="1FBBE03F"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3D3D5BA7"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Q8c</w:t>
            </w:r>
          </w:p>
        </w:tc>
        <w:tc>
          <w:tcPr>
            <w:tcW w:w="1300" w:type="dxa"/>
            <w:tcBorders>
              <w:top w:val="nil"/>
              <w:left w:val="nil"/>
              <w:bottom w:val="single" w:sz="4" w:space="0" w:color="auto"/>
              <w:right w:val="single" w:sz="8" w:space="0" w:color="auto"/>
            </w:tcBorders>
            <w:shd w:val="clear" w:color="auto" w:fill="auto"/>
            <w:noWrap/>
            <w:vAlign w:val="bottom"/>
            <w:hideMark/>
          </w:tcPr>
          <w:p w14:paraId="75F1E131"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10.08183857</w:t>
            </w:r>
          </w:p>
        </w:tc>
        <w:tc>
          <w:tcPr>
            <w:tcW w:w="800" w:type="dxa"/>
            <w:tcBorders>
              <w:top w:val="nil"/>
              <w:left w:val="nil"/>
              <w:bottom w:val="single" w:sz="4" w:space="0" w:color="auto"/>
              <w:right w:val="single" w:sz="8" w:space="0" w:color="auto"/>
            </w:tcBorders>
            <w:shd w:val="clear" w:color="auto" w:fill="auto"/>
            <w:noWrap/>
            <w:vAlign w:val="bottom"/>
            <w:hideMark/>
          </w:tcPr>
          <w:p w14:paraId="5B591899"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w:t>
            </w:r>
          </w:p>
        </w:tc>
        <w:tc>
          <w:tcPr>
            <w:tcW w:w="640" w:type="dxa"/>
            <w:tcBorders>
              <w:top w:val="nil"/>
              <w:left w:val="nil"/>
              <w:bottom w:val="single" w:sz="4" w:space="0" w:color="auto"/>
              <w:right w:val="single" w:sz="8" w:space="0" w:color="auto"/>
            </w:tcBorders>
            <w:shd w:val="clear" w:color="auto" w:fill="auto"/>
            <w:noWrap/>
            <w:vAlign w:val="bottom"/>
            <w:hideMark/>
          </w:tcPr>
          <w:p w14:paraId="041192E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w:t>
            </w:r>
          </w:p>
        </w:tc>
        <w:tc>
          <w:tcPr>
            <w:tcW w:w="1360" w:type="dxa"/>
            <w:tcBorders>
              <w:top w:val="nil"/>
              <w:left w:val="nil"/>
              <w:bottom w:val="single" w:sz="4" w:space="0" w:color="auto"/>
              <w:right w:val="single" w:sz="8" w:space="0" w:color="auto"/>
            </w:tcBorders>
            <w:shd w:val="clear" w:color="auto" w:fill="auto"/>
            <w:noWrap/>
            <w:vAlign w:val="bottom"/>
            <w:hideMark/>
          </w:tcPr>
          <w:p w14:paraId="313D824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17.17335687</w:t>
            </w:r>
          </w:p>
        </w:tc>
      </w:tr>
      <w:tr w:rsidR="00335C56" w:rsidRPr="00335C56" w14:paraId="3C013E90"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05968D6F"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Q8d</w:t>
            </w:r>
          </w:p>
        </w:tc>
        <w:tc>
          <w:tcPr>
            <w:tcW w:w="1300" w:type="dxa"/>
            <w:tcBorders>
              <w:top w:val="nil"/>
              <w:left w:val="nil"/>
              <w:bottom w:val="single" w:sz="4" w:space="0" w:color="auto"/>
              <w:right w:val="single" w:sz="8" w:space="0" w:color="auto"/>
            </w:tcBorders>
            <w:shd w:val="clear" w:color="auto" w:fill="auto"/>
            <w:noWrap/>
            <w:vAlign w:val="bottom"/>
            <w:hideMark/>
          </w:tcPr>
          <w:p w14:paraId="7BBC85C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0.746636771</w:t>
            </w:r>
          </w:p>
        </w:tc>
        <w:tc>
          <w:tcPr>
            <w:tcW w:w="800" w:type="dxa"/>
            <w:tcBorders>
              <w:top w:val="nil"/>
              <w:left w:val="nil"/>
              <w:bottom w:val="single" w:sz="4" w:space="0" w:color="auto"/>
              <w:right w:val="single" w:sz="8" w:space="0" w:color="auto"/>
            </w:tcBorders>
            <w:shd w:val="clear" w:color="auto" w:fill="auto"/>
            <w:noWrap/>
            <w:vAlign w:val="bottom"/>
            <w:hideMark/>
          </w:tcPr>
          <w:p w14:paraId="0A662FAB"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w:t>
            </w:r>
          </w:p>
        </w:tc>
        <w:tc>
          <w:tcPr>
            <w:tcW w:w="640" w:type="dxa"/>
            <w:tcBorders>
              <w:top w:val="nil"/>
              <w:left w:val="nil"/>
              <w:bottom w:val="single" w:sz="4" w:space="0" w:color="auto"/>
              <w:right w:val="single" w:sz="8" w:space="0" w:color="auto"/>
            </w:tcBorders>
            <w:shd w:val="clear" w:color="auto" w:fill="auto"/>
            <w:noWrap/>
            <w:vAlign w:val="bottom"/>
            <w:hideMark/>
          </w:tcPr>
          <w:p w14:paraId="0D3F621B"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w:t>
            </w:r>
          </w:p>
        </w:tc>
        <w:tc>
          <w:tcPr>
            <w:tcW w:w="1360" w:type="dxa"/>
            <w:tcBorders>
              <w:top w:val="nil"/>
              <w:left w:val="nil"/>
              <w:bottom w:val="single" w:sz="4" w:space="0" w:color="auto"/>
              <w:right w:val="single" w:sz="8" w:space="0" w:color="auto"/>
            </w:tcBorders>
            <w:shd w:val="clear" w:color="auto" w:fill="auto"/>
            <w:noWrap/>
            <w:vAlign w:val="bottom"/>
            <w:hideMark/>
          </w:tcPr>
          <w:p w14:paraId="53A3550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3.708590076</w:t>
            </w:r>
          </w:p>
        </w:tc>
      </w:tr>
      <w:tr w:rsidR="00335C56" w:rsidRPr="00335C56" w14:paraId="3DE686C7"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16C9F86D"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Q9</w:t>
            </w:r>
          </w:p>
        </w:tc>
        <w:tc>
          <w:tcPr>
            <w:tcW w:w="1300" w:type="dxa"/>
            <w:tcBorders>
              <w:top w:val="nil"/>
              <w:left w:val="nil"/>
              <w:bottom w:val="single" w:sz="4" w:space="0" w:color="auto"/>
              <w:right w:val="single" w:sz="8" w:space="0" w:color="auto"/>
            </w:tcBorders>
            <w:shd w:val="clear" w:color="auto" w:fill="auto"/>
            <w:noWrap/>
            <w:vAlign w:val="bottom"/>
            <w:hideMark/>
          </w:tcPr>
          <w:p w14:paraId="5D4C267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3.220883534</w:t>
            </w:r>
          </w:p>
        </w:tc>
        <w:tc>
          <w:tcPr>
            <w:tcW w:w="800" w:type="dxa"/>
            <w:tcBorders>
              <w:top w:val="nil"/>
              <w:left w:val="nil"/>
              <w:bottom w:val="single" w:sz="4" w:space="0" w:color="auto"/>
              <w:right w:val="single" w:sz="8" w:space="0" w:color="auto"/>
            </w:tcBorders>
            <w:shd w:val="clear" w:color="auto" w:fill="auto"/>
            <w:noWrap/>
            <w:vAlign w:val="bottom"/>
            <w:hideMark/>
          </w:tcPr>
          <w:p w14:paraId="4D6C9E4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5B0053EB"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36A0479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0.725647995</w:t>
            </w:r>
          </w:p>
        </w:tc>
      </w:tr>
      <w:tr w:rsidR="00335C56" w:rsidRPr="00335C56" w14:paraId="22FAED39"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4FCD58DC"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Q10</w:t>
            </w:r>
          </w:p>
        </w:tc>
        <w:tc>
          <w:tcPr>
            <w:tcW w:w="1300" w:type="dxa"/>
            <w:tcBorders>
              <w:top w:val="nil"/>
              <w:left w:val="nil"/>
              <w:bottom w:val="single" w:sz="4" w:space="0" w:color="auto"/>
              <w:right w:val="single" w:sz="8" w:space="0" w:color="auto"/>
            </w:tcBorders>
            <w:shd w:val="clear" w:color="auto" w:fill="auto"/>
            <w:noWrap/>
            <w:vAlign w:val="bottom"/>
            <w:hideMark/>
          </w:tcPr>
          <w:p w14:paraId="13D6BE3A"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3.264</w:t>
            </w:r>
          </w:p>
        </w:tc>
        <w:tc>
          <w:tcPr>
            <w:tcW w:w="800" w:type="dxa"/>
            <w:tcBorders>
              <w:top w:val="nil"/>
              <w:left w:val="nil"/>
              <w:bottom w:val="single" w:sz="4" w:space="0" w:color="auto"/>
              <w:right w:val="single" w:sz="8" w:space="0" w:color="auto"/>
            </w:tcBorders>
            <w:shd w:val="clear" w:color="auto" w:fill="auto"/>
            <w:noWrap/>
            <w:vAlign w:val="bottom"/>
            <w:hideMark/>
          </w:tcPr>
          <w:p w14:paraId="304C636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7D8F3AD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4" w:space="0" w:color="auto"/>
              <w:right w:val="single" w:sz="8" w:space="0" w:color="auto"/>
            </w:tcBorders>
            <w:shd w:val="clear" w:color="auto" w:fill="auto"/>
            <w:noWrap/>
            <w:vAlign w:val="bottom"/>
            <w:hideMark/>
          </w:tcPr>
          <w:p w14:paraId="7AD0452E"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0.758587444</w:t>
            </w:r>
          </w:p>
        </w:tc>
      </w:tr>
      <w:tr w:rsidR="00335C56" w:rsidRPr="00335C56" w14:paraId="3BB45D16"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0F6B72C2"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Ethnic background</w:t>
            </w:r>
          </w:p>
        </w:tc>
        <w:tc>
          <w:tcPr>
            <w:tcW w:w="1300" w:type="dxa"/>
            <w:tcBorders>
              <w:top w:val="nil"/>
              <w:left w:val="nil"/>
              <w:bottom w:val="single" w:sz="4" w:space="0" w:color="auto"/>
              <w:right w:val="single" w:sz="8" w:space="0" w:color="auto"/>
            </w:tcBorders>
            <w:shd w:val="clear" w:color="auto" w:fill="auto"/>
            <w:noWrap/>
            <w:vAlign w:val="bottom"/>
            <w:hideMark/>
          </w:tcPr>
          <w:p w14:paraId="281E4828"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1.410462777</w:t>
            </w:r>
          </w:p>
        </w:tc>
        <w:tc>
          <w:tcPr>
            <w:tcW w:w="800" w:type="dxa"/>
            <w:tcBorders>
              <w:top w:val="nil"/>
              <w:left w:val="nil"/>
              <w:bottom w:val="single" w:sz="4" w:space="0" w:color="auto"/>
              <w:right w:val="single" w:sz="8" w:space="0" w:color="auto"/>
            </w:tcBorders>
            <w:shd w:val="clear" w:color="auto" w:fill="auto"/>
            <w:noWrap/>
            <w:vAlign w:val="bottom"/>
            <w:hideMark/>
          </w:tcPr>
          <w:p w14:paraId="2CC2EB8B"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640" w:type="dxa"/>
            <w:tcBorders>
              <w:top w:val="nil"/>
              <w:left w:val="nil"/>
              <w:bottom w:val="single" w:sz="4" w:space="0" w:color="auto"/>
              <w:right w:val="single" w:sz="8" w:space="0" w:color="auto"/>
            </w:tcBorders>
            <w:shd w:val="clear" w:color="auto" w:fill="auto"/>
            <w:noWrap/>
            <w:vAlign w:val="bottom"/>
            <w:hideMark/>
          </w:tcPr>
          <w:p w14:paraId="4CD2F22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1360" w:type="dxa"/>
            <w:tcBorders>
              <w:top w:val="nil"/>
              <w:left w:val="nil"/>
              <w:bottom w:val="single" w:sz="4" w:space="0" w:color="auto"/>
              <w:right w:val="single" w:sz="8" w:space="0" w:color="auto"/>
            </w:tcBorders>
            <w:shd w:val="clear" w:color="auto" w:fill="auto"/>
            <w:noWrap/>
            <w:vAlign w:val="bottom"/>
            <w:hideMark/>
          </w:tcPr>
          <w:p w14:paraId="539FFCD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0.788354751</w:t>
            </w:r>
          </w:p>
        </w:tc>
      </w:tr>
      <w:tr w:rsidR="00335C56" w:rsidRPr="00335C56" w14:paraId="5332DEE6"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1163F4AE"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Gender</w:t>
            </w:r>
          </w:p>
        </w:tc>
        <w:tc>
          <w:tcPr>
            <w:tcW w:w="1300" w:type="dxa"/>
            <w:tcBorders>
              <w:top w:val="nil"/>
              <w:left w:val="nil"/>
              <w:bottom w:val="single" w:sz="4" w:space="0" w:color="auto"/>
              <w:right w:val="single" w:sz="8" w:space="0" w:color="auto"/>
            </w:tcBorders>
            <w:shd w:val="clear" w:color="auto" w:fill="auto"/>
            <w:noWrap/>
            <w:vAlign w:val="bottom"/>
            <w:hideMark/>
          </w:tcPr>
          <w:p w14:paraId="42AE68F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0.544</w:t>
            </w:r>
          </w:p>
        </w:tc>
        <w:tc>
          <w:tcPr>
            <w:tcW w:w="800" w:type="dxa"/>
            <w:tcBorders>
              <w:top w:val="nil"/>
              <w:left w:val="nil"/>
              <w:bottom w:val="single" w:sz="4" w:space="0" w:color="auto"/>
              <w:right w:val="single" w:sz="8" w:space="0" w:color="auto"/>
            </w:tcBorders>
            <w:shd w:val="clear" w:color="auto" w:fill="auto"/>
            <w:noWrap/>
            <w:vAlign w:val="bottom"/>
            <w:hideMark/>
          </w:tcPr>
          <w:p w14:paraId="37FD9696"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640" w:type="dxa"/>
            <w:tcBorders>
              <w:top w:val="nil"/>
              <w:left w:val="nil"/>
              <w:bottom w:val="single" w:sz="4" w:space="0" w:color="auto"/>
              <w:right w:val="single" w:sz="8" w:space="0" w:color="auto"/>
            </w:tcBorders>
            <w:shd w:val="clear" w:color="auto" w:fill="auto"/>
            <w:noWrap/>
            <w:vAlign w:val="bottom"/>
            <w:hideMark/>
          </w:tcPr>
          <w:p w14:paraId="1686BD94"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w:t>
            </w:r>
          </w:p>
        </w:tc>
        <w:tc>
          <w:tcPr>
            <w:tcW w:w="1360" w:type="dxa"/>
            <w:tcBorders>
              <w:top w:val="nil"/>
              <w:left w:val="nil"/>
              <w:bottom w:val="single" w:sz="4" w:space="0" w:color="auto"/>
              <w:right w:val="single" w:sz="8" w:space="0" w:color="auto"/>
            </w:tcBorders>
            <w:shd w:val="clear" w:color="auto" w:fill="auto"/>
            <w:noWrap/>
            <w:vAlign w:val="bottom"/>
            <w:hideMark/>
          </w:tcPr>
          <w:p w14:paraId="4A239C6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0.498559046</w:t>
            </w:r>
          </w:p>
        </w:tc>
      </w:tr>
      <w:tr w:rsidR="00335C56" w:rsidRPr="00335C56" w14:paraId="68551DE1" w14:textId="77777777" w:rsidTr="00335C56">
        <w:trPr>
          <w:trHeight w:val="290"/>
        </w:trPr>
        <w:tc>
          <w:tcPr>
            <w:tcW w:w="3420" w:type="dxa"/>
            <w:tcBorders>
              <w:top w:val="nil"/>
              <w:left w:val="single" w:sz="8" w:space="0" w:color="auto"/>
              <w:bottom w:val="single" w:sz="4" w:space="0" w:color="auto"/>
              <w:right w:val="single" w:sz="8" w:space="0" w:color="auto"/>
            </w:tcBorders>
            <w:shd w:val="clear" w:color="auto" w:fill="auto"/>
            <w:vAlign w:val="bottom"/>
            <w:hideMark/>
          </w:tcPr>
          <w:p w14:paraId="619DF718"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Classification</w:t>
            </w:r>
          </w:p>
        </w:tc>
        <w:tc>
          <w:tcPr>
            <w:tcW w:w="1300" w:type="dxa"/>
            <w:tcBorders>
              <w:top w:val="nil"/>
              <w:left w:val="nil"/>
              <w:bottom w:val="single" w:sz="4" w:space="0" w:color="auto"/>
              <w:right w:val="single" w:sz="8" w:space="0" w:color="auto"/>
            </w:tcBorders>
            <w:shd w:val="clear" w:color="auto" w:fill="auto"/>
            <w:noWrap/>
            <w:vAlign w:val="bottom"/>
            <w:hideMark/>
          </w:tcPr>
          <w:p w14:paraId="041D2FE2"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3.098</w:t>
            </w:r>
          </w:p>
        </w:tc>
        <w:tc>
          <w:tcPr>
            <w:tcW w:w="800" w:type="dxa"/>
            <w:tcBorders>
              <w:top w:val="nil"/>
              <w:left w:val="nil"/>
              <w:bottom w:val="single" w:sz="4" w:space="0" w:color="auto"/>
              <w:right w:val="single" w:sz="8" w:space="0" w:color="auto"/>
            </w:tcBorders>
            <w:shd w:val="clear" w:color="auto" w:fill="auto"/>
            <w:noWrap/>
            <w:vAlign w:val="bottom"/>
            <w:hideMark/>
          </w:tcPr>
          <w:p w14:paraId="6EC2B49C"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4" w:space="0" w:color="auto"/>
              <w:right w:val="single" w:sz="8" w:space="0" w:color="auto"/>
            </w:tcBorders>
            <w:shd w:val="clear" w:color="auto" w:fill="auto"/>
            <w:noWrap/>
            <w:vAlign w:val="bottom"/>
            <w:hideMark/>
          </w:tcPr>
          <w:p w14:paraId="3E97B7C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4</w:t>
            </w:r>
          </w:p>
        </w:tc>
        <w:tc>
          <w:tcPr>
            <w:tcW w:w="1360" w:type="dxa"/>
            <w:tcBorders>
              <w:top w:val="nil"/>
              <w:left w:val="nil"/>
              <w:bottom w:val="single" w:sz="4" w:space="0" w:color="auto"/>
              <w:right w:val="single" w:sz="8" w:space="0" w:color="auto"/>
            </w:tcBorders>
            <w:shd w:val="clear" w:color="auto" w:fill="auto"/>
            <w:noWrap/>
            <w:vAlign w:val="bottom"/>
            <w:hideMark/>
          </w:tcPr>
          <w:p w14:paraId="5D718DAD"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1.239139594</w:t>
            </w:r>
          </w:p>
        </w:tc>
      </w:tr>
      <w:tr w:rsidR="00335C56" w:rsidRPr="00335C56" w14:paraId="43FF3E6C" w14:textId="77777777" w:rsidTr="00335C56">
        <w:trPr>
          <w:trHeight w:val="300"/>
        </w:trPr>
        <w:tc>
          <w:tcPr>
            <w:tcW w:w="3420" w:type="dxa"/>
            <w:tcBorders>
              <w:top w:val="nil"/>
              <w:left w:val="single" w:sz="8" w:space="0" w:color="auto"/>
              <w:bottom w:val="single" w:sz="8" w:space="0" w:color="auto"/>
              <w:right w:val="single" w:sz="8" w:space="0" w:color="auto"/>
            </w:tcBorders>
            <w:shd w:val="clear" w:color="auto" w:fill="auto"/>
            <w:vAlign w:val="bottom"/>
            <w:hideMark/>
          </w:tcPr>
          <w:p w14:paraId="2468407E" w14:textId="77777777" w:rsidR="00335C56" w:rsidRPr="00335C56" w:rsidRDefault="00335C56" w:rsidP="00335C56">
            <w:pPr>
              <w:spacing w:after="0" w:line="240" w:lineRule="auto"/>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Age</w:t>
            </w:r>
          </w:p>
        </w:tc>
        <w:tc>
          <w:tcPr>
            <w:tcW w:w="1300" w:type="dxa"/>
            <w:tcBorders>
              <w:top w:val="nil"/>
              <w:left w:val="nil"/>
              <w:bottom w:val="single" w:sz="8" w:space="0" w:color="auto"/>
              <w:right w:val="single" w:sz="8" w:space="0" w:color="auto"/>
            </w:tcBorders>
            <w:shd w:val="clear" w:color="auto" w:fill="auto"/>
            <w:noWrap/>
            <w:vAlign w:val="bottom"/>
            <w:hideMark/>
          </w:tcPr>
          <w:p w14:paraId="4E7EEFFF"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2.99</w:t>
            </w:r>
          </w:p>
        </w:tc>
        <w:tc>
          <w:tcPr>
            <w:tcW w:w="800" w:type="dxa"/>
            <w:tcBorders>
              <w:top w:val="nil"/>
              <w:left w:val="nil"/>
              <w:bottom w:val="single" w:sz="8" w:space="0" w:color="auto"/>
              <w:right w:val="single" w:sz="8" w:space="0" w:color="auto"/>
            </w:tcBorders>
            <w:shd w:val="clear" w:color="auto" w:fill="auto"/>
            <w:noWrap/>
            <w:vAlign w:val="bottom"/>
            <w:hideMark/>
          </w:tcPr>
          <w:p w14:paraId="76C9FBC0"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640" w:type="dxa"/>
            <w:tcBorders>
              <w:top w:val="nil"/>
              <w:left w:val="nil"/>
              <w:bottom w:val="single" w:sz="8" w:space="0" w:color="auto"/>
              <w:right w:val="single" w:sz="8" w:space="0" w:color="auto"/>
            </w:tcBorders>
            <w:shd w:val="clear" w:color="auto" w:fill="auto"/>
            <w:noWrap/>
            <w:vAlign w:val="bottom"/>
            <w:hideMark/>
          </w:tcPr>
          <w:p w14:paraId="3DCBE717"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3</w:t>
            </w:r>
          </w:p>
        </w:tc>
        <w:tc>
          <w:tcPr>
            <w:tcW w:w="1360" w:type="dxa"/>
            <w:tcBorders>
              <w:top w:val="nil"/>
              <w:left w:val="nil"/>
              <w:bottom w:val="single" w:sz="8" w:space="0" w:color="auto"/>
              <w:right w:val="single" w:sz="8" w:space="0" w:color="auto"/>
            </w:tcBorders>
            <w:shd w:val="clear" w:color="auto" w:fill="auto"/>
            <w:noWrap/>
            <w:vAlign w:val="bottom"/>
            <w:hideMark/>
          </w:tcPr>
          <w:p w14:paraId="526D3E63" w14:textId="77777777" w:rsidR="00335C56" w:rsidRPr="00335C56" w:rsidRDefault="00335C56" w:rsidP="00335C56">
            <w:pPr>
              <w:spacing w:after="0" w:line="240" w:lineRule="auto"/>
              <w:jc w:val="right"/>
              <w:rPr>
                <w:rFonts w:ascii="Calibri" w:eastAsia="Times New Roman" w:hAnsi="Calibri" w:cs="Calibri"/>
                <w:color w:val="000000"/>
                <w:lang w:val="en-CA" w:eastAsia="en-CA"/>
              </w:rPr>
            </w:pPr>
            <w:r w:rsidRPr="00335C56">
              <w:rPr>
                <w:rFonts w:ascii="Calibri" w:eastAsia="Times New Roman" w:hAnsi="Calibri" w:cs="Calibri"/>
                <w:color w:val="000000"/>
                <w:lang w:val="en-CA" w:eastAsia="en-CA"/>
              </w:rPr>
              <w:t>1.169887719</w:t>
            </w:r>
          </w:p>
        </w:tc>
      </w:tr>
    </w:tbl>
    <w:p w14:paraId="2589C1FA" w14:textId="01FC9CF9" w:rsidR="00354776" w:rsidRDefault="00335C56" w:rsidP="0088394B">
      <w:pPr>
        <w:rPr>
          <w:rFonts w:asciiTheme="minorBidi" w:hAnsiTheme="minorBidi"/>
          <w:noProof/>
        </w:rPr>
      </w:pPr>
      <w:r>
        <w:rPr>
          <w:rFonts w:asciiTheme="minorBidi" w:hAnsiTheme="minorBidi"/>
          <w:noProof/>
        </w:rPr>
        <w:t xml:space="preserve"> </w:t>
      </w:r>
    </w:p>
    <w:p w14:paraId="7D40A26A" w14:textId="7404AA0D"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5BCA5057" wp14:editId="4D529400">
            <wp:extent cx="5943600" cy="3498850"/>
            <wp:effectExtent l="0" t="0" r="0" b="6350"/>
            <wp:docPr id="40" name="Picture 4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3A3AB1A" w14:textId="7777777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p>
    <w:p w14:paraId="28E7E22F" w14:textId="77777777" w:rsidR="00356E7A" w:rsidRDefault="00356E7A" w:rsidP="00356E7A">
      <w:pPr>
        <w:autoSpaceDE w:val="0"/>
        <w:autoSpaceDN w:val="0"/>
        <w:adjustRightInd w:val="0"/>
        <w:spacing w:after="0" w:line="400" w:lineRule="atLeast"/>
        <w:rPr>
          <w:rFonts w:ascii="Times New Roman" w:hAnsi="Times New Roman" w:cs="Times New Roman"/>
          <w:sz w:val="24"/>
          <w:szCs w:val="24"/>
          <w:lang w:val="en-CA"/>
        </w:rPr>
      </w:pPr>
    </w:p>
    <w:p w14:paraId="62DCE177" w14:textId="2E41C10A"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7B79116A" wp14:editId="6BDA3C21">
            <wp:extent cx="5943600" cy="3498850"/>
            <wp:effectExtent l="0" t="0" r="0" b="635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4EC27B81" w14:textId="7777777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p>
    <w:p w14:paraId="1608E593" w14:textId="77777777" w:rsidR="00356E7A" w:rsidRDefault="00356E7A" w:rsidP="00356E7A">
      <w:pPr>
        <w:autoSpaceDE w:val="0"/>
        <w:autoSpaceDN w:val="0"/>
        <w:adjustRightInd w:val="0"/>
        <w:spacing w:after="0" w:line="400" w:lineRule="atLeast"/>
        <w:rPr>
          <w:rFonts w:ascii="Times New Roman" w:hAnsi="Times New Roman" w:cs="Times New Roman"/>
          <w:sz w:val="24"/>
          <w:szCs w:val="24"/>
          <w:lang w:val="en-CA"/>
        </w:rPr>
      </w:pPr>
    </w:p>
    <w:p w14:paraId="6E5BE67B" w14:textId="1000831C"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6E9DFA5A" wp14:editId="4AB1546C">
            <wp:extent cx="5943600" cy="3498850"/>
            <wp:effectExtent l="0" t="0" r="0" b="635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56A5F1B8" w14:textId="7777777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p>
    <w:p w14:paraId="3737158F" w14:textId="77777777" w:rsidR="00356E7A" w:rsidRDefault="00356E7A" w:rsidP="00356E7A">
      <w:pPr>
        <w:autoSpaceDE w:val="0"/>
        <w:autoSpaceDN w:val="0"/>
        <w:adjustRightInd w:val="0"/>
        <w:spacing w:after="0" w:line="400" w:lineRule="atLeast"/>
        <w:rPr>
          <w:rFonts w:ascii="Times New Roman" w:hAnsi="Times New Roman" w:cs="Times New Roman"/>
          <w:sz w:val="24"/>
          <w:szCs w:val="24"/>
          <w:lang w:val="en-CA"/>
        </w:rPr>
      </w:pPr>
    </w:p>
    <w:p w14:paraId="5742D023" w14:textId="5EE2F7A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3D9A4FCC" wp14:editId="1561AAD2">
            <wp:extent cx="5943600" cy="3498850"/>
            <wp:effectExtent l="0" t="0" r="0" b="6350"/>
            <wp:docPr id="37" name="Picture 3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937A99B" w14:textId="7777777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p>
    <w:p w14:paraId="27725F73" w14:textId="77777777" w:rsidR="00356E7A" w:rsidRDefault="00356E7A" w:rsidP="00356E7A">
      <w:pPr>
        <w:autoSpaceDE w:val="0"/>
        <w:autoSpaceDN w:val="0"/>
        <w:adjustRightInd w:val="0"/>
        <w:spacing w:after="0" w:line="400" w:lineRule="atLeast"/>
        <w:rPr>
          <w:rFonts w:ascii="Times New Roman" w:hAnsi="Times New Roman" w:cs="Times New Roman"/>
          <w:sz w:val="24"/>
          <w:szCs w:val="24"/>
          <w:lang w:val="en-CA"/>
        </w:rPr>
      </w:pPr>
    </w:p>
    <w:p w14:paraId="69C484D5" w14:textId="2F2EAD83"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lastRenderedPageBreak/>
        <w:drawing>
          <wp:inline distT="0" distB="0" distL="0" distR="0" wp14:anchorId="63F41DBF" wp14:editId="5FADF220">
            <wp:extent cx="5943600" cy="3498850"/>
            <wp:effectExtent l="0" t="0" r="0" b="6350"/>
            <wp:docPr id="36" name="Picture 3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ar chart&#10;&#10;Description automatically generated"/>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3328D937" w14:textId="7777777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p>
    <w:p w14:paraId="4121D3CB" w14:textId="77777777" w:rsidR="00356E7A" w:rsidRDefault="00356E7A" w:rsidP="00356E7A">
      <w:pPr>
        <w:autoSpaceDE w:val="0"/>
        <w:autoSpaceDN w:val="0"/>
        <w:adjustRightInd w:val="0"/>
        <w:spacing w:after="0" w:line="400" w:lineRule="atLeast"/>
        <w:rPr>
          <w:rFonts w:ascii="Times New Roman" w:hAnsi="Times New Roman" w:cs="Times New Roman"/>
          <w:sz w:val="24"/>
          <w:szCs w:val="24"/>
          <w:lang w:val="en-CA"/>
        </w:rPr>
      </w:pPr>
    </w:p>
    <w:p w14:paraId="49C6F128" w14:textId="345F6FE8"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r>
        <w:rPr>
          <w:rFonts w:ascii="Times New Roman" w:hAnsi="Times New Roman" w:cs="Times New Roman"/>
          <w:noProof/>
          <w:sz w:val="24"/>
          <w:szCs w:val="24"/>
          <w:lang w:val="en-CA"/>
        </w:rPr>
        <w:drawing>
          <wp:inline distT="0" distB="0" distL="0" distR="0" wp14:anchorId="27262405" wp14:editId="0BD2E31C">
            <wp:extent cx="5943600" cy="3498850"/>
            <wp:effectExtent l="0" t="0" r="0" b="6350"/>
            <wp:docPr id="35" name="Picture 3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98850"/>
                    </a:xfrm>
                    <a:prstGeom prst="rect">
                      <a:avLst/>
                    </a:prstGeom>
                    <a:noFill/>
                    <a:ln>
                      <a:noFill/>
                    </a:ln>
                  </pic:spPr>
                </pic:pic>
              </a:graphicData>
            </a:graphic>
          </wp:inline>
        </w:drawing>
      </w:r>
    </w:p>
    <w:p w14:paraId="701E6046" w14:textId="77777777" w:rsidR="00356E7A" w:rsidRDefault="00356E7A" w:rsidP="00356E7A">
      <w:pPr>
        <w:autoSpaceDE w:val="0"/>
        <w:autoSpaceDN w:val="0"/>
        <w:adjustRightInd w:val="0"/>
        <w:spacing w:after="0" w:line="240" w:lineRule="auto"/>
        <w:rPr>
          <w:rFonts w:ascii="Times New Roman" w:hAnsi="Times New Roman" w:cs="Times New Roman"/>
          <w:sz w:val="24"/>
          <w:szCs w:val="24"/>
          <w:lang w:val="en-CA"/>
        </w:rPr>
      </w:pPr>
    </w:p>
    <w:p w14:paraId="586047FA" w14:textId="77777777" w:rsidR="00356E7A" w:rsidRDefault="00356E7A" w:rsidP="00356E7A">
      <w:pPr>
        <w:autoSpaceDE w:val="0"/>
        <w:autoSpaceDN w:val="0"/>
        <w:adjustRightInd w:val="0"/>
        <w:spacing w:after="0" w:line="400" w:lineRule="atLeast"/>
        <w:rPr>
          <w:rFonts w:ascii="Times New Roman" w:hAnsi="Times New Roman" w:cs="Times New Roman"/>
          <w:sz w:val="24"/>
          <w:szCs w:val="24"/>
          <w:lang w:val="en-CA"/>
        </w:rPr>
      </w:pPr>
    </w:p>
    <w:p w14:paraId="531EA1B2" w14:textId="77777777" w:rsidR="00356E7A" w:rsidRPr="00DA1CC6" w:rsidRDefault="00356E7A" w:rsidP="0088394B">
      <w:pPr>
        <w:rPr>
          <w:rFonts w:asciiTheme="minorBidi" w:hAnsiTheme="minorBidi"/>
        </w:rPr>
      </w:pPr>
    </w:p>
    <w:sectPr w:rsidR="00356E7A" w:rsidRPr="00DA1CC6" w:rsidSect="0072126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837C6"/>
    <w:multiLevelType w:val="hybridMultilevel"/>
    <w:tmpl w:val="90908EE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1BB643A"/>
    <w:multiLevelType w:val="hybridMultilevel"/>
    <w:tmpl w:val="5BE24FB2"/>
    <w:lvl w:ilvl="0" w:tplc="10090005">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17AB3F4E"/>
    <w:multiLevelType w:val="hybridMultilevel"/>
    <w:tmpl w:val="EACE9216"/>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139412B"/>
    <w:multiLevelType w:val="hybridMultilevel"/>
    <w:tmpl w:val="B3CAC15C"/>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23510D4A"/>
    <w:multiLevelType w:val="hybridMultilevel"/>
    <w:tmpl w:val="3A66C9B0"/>
    <w:lvl w:ilvl="0" w:tplc="10090003">
      <w:start w:val="1"/>
      <w:numFmt w:val="bullet"/>
      <w:lvlText w:val="o"/>
      <w:lvlJc w:val="left"/>
      <w:pPr>
        <w:ind w:left="1080" w:hanging="360"/>
      </w:pPr>
      <w:rPr>
        <w:rFonts w:ascii="Courier New" w:hAnsi="Courier New" w:cs="Courier New"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21C160A"/>
    <w:multiLevelType w:val="hybridMultilevel"/>
    <w:tmpl w:val="D382A6B2"/>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E4E7274"/>
    <w:multiLevelType w:val="hybridMultilevel"/>
    <w:tmpl w:val="1F2664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2C408C"/>
    <w:multiLevelType w:val="hybridMultilevel"/>
    <w:tmpl w:val="EC6463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500A46"/>
    <w:multiLevelType w:val="hybridMultilevel"/>
    <w:tmpl w:val="96DE453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4860507C"/>
    <w:multiLevelType w:val="hybridMultilevel"/>
    <w:tmpl w:val="1D6646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0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936EC9"/>
    <w:multiLevelType w:val="hybridMultilevel"/>
    <w:tmpl w:val="D0FA7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7117FB"/>
    <w:multiLevelType w:val="hybridMultilevel"/>
    <w:tmpl w:val="55227A94"/>
    <w:lvl w:ilvl="0" w:tplc="10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A1683"/>
    <w:multiLevelType w:val="hybridMultilevel"/>
    <w:tmpl w:val="E08E5F34"/>
    <w:lvl w:ilvl="0" w:tplc="FFFFFFFF">
      <w:start w:val="1"/>
      <w:numFmt w:val="bullet"/>
      <w:lvlText w:val=""/>
      <w:lvlJc w:val="left"/>
      <w:pPr>
        <w:ind w:left="720" w:hanging="360"/>
      </w:pPr>
      <w:rPr>
        <w:rFonts w:ascii="Symbol" w:hAnsi="Symbol" w:hint="default"/>
      </w:rPr>
    </w:lvl>
    <w:lvl w:ilvl="1" w:tplc="FFFFFFFF">
      <w:start w:val="1"/>
      <w:numFmt w:val="decimal"/>
      <w:lvlText w:val="%2."/>
      <w:lvlJc w:val="left"/>
      <w:pPr>
        <w:ind w:left="1440" w:hanging="360"/>
      </w:pPr>
      <w:rPr>
        <w:rFont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5D477E8"/>
    <w:multiLevelType w:val="hybridMultilevel"/>
    <w:tmpl w:val="CC5470B2"/>
    <w:lvl w:ilvl="0" w:tplc="1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8741AE1"/>
    <w:multiLevelType w:val="hybridMultilevel"/>
    <w:tmpl w:val="AB046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36773B"/>
    <w:multiLevelType w:val="hybridMultilevel"/>
    <w:tmpl w:val="CC8466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3E14E0"/>
    <w:multiLevelType w:val="hybridMultilevel"/>
    <w:tmpl w:val="F73412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9BD251A"/>
    <w:multiLevelType w:val="hybridMultilevel"/>
    <w:tmpl w:val="36EA08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414712"/>
    <w:multiLevelType w:val="hybridMultilevel"/>
    <w:tmpl w:val="60BC7720"/>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860894823">
    <w:abstractNumId w:val="9"/>
  </w:num>
  <w:num w:numId="2" w16cid:durableId="304118837">
    <w:abstractNumId w:val="16"/>
  </w:num>
  <w:num w:numId="3" w16cid:durableId="56125028">
    <w:abstractNumId w:val="11"/>
  </w:num>
  <w:num w:numId="4" w16cid:durableId="1254895537">
    <w:abstractNumId w:val="10"/>
  </w:num>
  <w:num w:numId="5" w16cid:durableId="1276206596">
    <w:abstractNumId w:val="15"/>
  </w:num>
  <w:num w:numId="6" w16cid:durableId="1281376504">
    <w:abstractNumId w:val="14"/>
  </w:num>
  <w:num w:numId="7" w16cid:durableId="1483888535">
    <w:abstractNumId w:val="17"/>
  </w:num>
  <w:num w:numId="8" w16cid:durableId="1881354572">
    <w:abstractNumId w:val="7"/>
  </w:num>
  <w:num w:numId="9" w16cid:durableId="588582416">
    <w:abstractNumId w:val="6"/>
  </w:num>
  <w:num w:numId="10" w16cid:durableId="1051029212">
    <w:abstractNumId w:val="8"/>
  </w:num>
  <w:num w:numId="11" w16cid:durableId="520559157">
    <w:abstractNumId w:val="0"/>
  </w:num>
  <w:num w:numId="12" w16cid:durableId="1085497409">
    <w:abstractNumId w:val="13"/>
  </w:num>
  <w:num w:numId="13" w16cid:durableId="1524393670">
    <w:abstractNumId w:val="2"/>
  </w:num>
  <w:num w:numId="14" w16cid:durableId="678502787">
    <w:abstractNumId w:val="5"/>
  </w:num>
  <w:num w:numId="15" w16cid:durableId="788166374">
    <w:abstractNumId w:val="3"/>
  </w:num>
  <w:num w:numId="16" w16cid:durableId="1342002528">
    <w:abstractNumId w:val="1"/>
  </w:num>
  <w:num w:numId="17" w16cid:durableId="707492989">
    <w:abstractNumId w:val="4"/>
  </w:num>
  <w:num w:numId="18" w16cid:durableId="1442872771">
    <w:abstractNumId w:val="18"/>
  </w:num>
  <w:num w:numId="19" w16cid:durableId="135792560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451"/>
    <w:rsid w:val="00012F3C"/>
    <w:rsid w:val="0003414F"/>
    <w:rsid w:val="000776DB"/>
    <w:rsid w:val="00085576"/>
    <w:rsid w:val="000A5352"/>
    <w:rsid w:val="000B183E"/>
    <w:rsid w:val="000C504F"/>
    <w:rsid w:val="00110400"/>
    <w:rsid w:val="00130880"/>
    <w:rsid w:val="001452FE"/>
    <w:rsid w:val="00161B9A"/>
    <w:rsid w:val="0019161A"/>
    <w:rsid w:val="001E32D1"/>
    <w:rsid w:val="00207ADC"/>
    <w:rsid w:val="00217168"/>
    <w:rsid w:val="00225ACB"/>
    <w:rsid w:val="002367F7"/>
    <w:rsid w:val="00243408"/>
    <w:rsid w:val="002504A8"/>
    <w:rsid w:val="0026261C"/>
    <w:rsid w:val="00284953"/>
    <w:rsid w:val="002D0826"/>
    <w:rsid w:val="002E51DD"/>
    <w:rsid w:val="00335C56"/>
    <w:rsid w:val="00354776"/>
    <w:rsid w:val="00356E7A"/>
    <w:rsid w:val="003604CD"/>
    <w:rsid w:val="00360EDD"/>
    <w:rsid w:val="00363526"/>
    <w:rsid w:val="003B20F5"/>
    <w:rsid w:val="003E1522"/>
    <w:rsid w:val="003F491F"/>
    <w:rsid w:val="00463BE1"/>
    <w:rsid w:val="0048501A"/>
    <w:rsid w:val="004D212F"/>
    <w:rsid w:val="004D386B"/>
    <w:rsid w:val="004D79F7"/>
    <w:rsid w:val="00506124"/>
    <w:rsid w:val="00510DC3"/>
    <w:rsid w:val="00523FA9"/>
    <w:rsid w:val="00533D49"/>
    <w:rsid w:val="0057181E"/>
    <w:rsid w:val="00590333"/>
    <w:rsid w:val="005921FD"/>
    <w:rsid w:val="0059432F"/>
    <w:rsid w:val="005C11C5"/>
    <w:rsid w:val="005C754B"/>
    <w:rsid w:val="005F05C3"/>
    <w:rsid w:val="005F1EE7"/>
    <w:rsid w:val="005F3369"/>
    <w:rsid w:val="00655F3B"/>
    <w:rsid w:val="006605EC"/>
    <w:rsid w:val="00665CC6"/>
    <w:rsid w:val="00672C7C"/>
    <w:rsid w:val="006B6A51"/>
    <w:rsid w:val="006E7186"/>
    <w:rsid w:val="00721264"/>
    <w:rsid w:val="007269C0"/>
    <w:rsid w:val="00741F19"/>
    <w:rsid w:val="00754874"/>
    <w:rsid w:val="007C2CB1"/>
    <w:rsid w:val="007D071A"/>
    <w:rsid w:val="008245FA"/>
    <w:rsid w:val="008421D5"/>
    <w:rsid w:val="0088394B"/>
    <w:rsid w:val="00891B7C"/>
    <w:rsid w:val="008E5178"/>
    <w:rsid w:val="00913CD5"/>
    <w:rsid w:val="0091644B"/>
    <w:rsid w:val="009D0F0A"/>
    <w:rsid w:val="009D0F5B"/>
    <w:rsid w:val="009F17F9"/>
    <w:rsid w:val="009F43BC"/>
    <w:rsid w:val="00A31319"/>
    <w:rsid w:val="00A31EF2"/>
    <w:rsid w:val="00A75EE0"/>
    <w:rsid w:val="00A81219"/>
    <w:rsid w:val="00A83476"/>
    <w:rsid w:val="00A933EF"/>
    <w:rsid w:val="00A95DA4"/>
    <w:rsid w:val="00AA501A"/>
    <w:rsid w:val="00AB0652"/>
    <w:rsid w:val="00B01965"/>
    <w:rsid w:val="00B82BCD"/>
    <w:rsid w:val="00B949A7"/>
    <w:rsid w:val="00BA6A1F"/>
    <w:rsid w:val="00BC2901"/>
    <w:rsid w:val="00C071EF"/>
    <w:rsid w:val="00C16952"/>
    <w:rsid w:val="00C27FA6"/>
    <w:rsid w:val="00C573B3"/>
    <w:rsid w:val="00C7013A"/>
    <w:rsid w:val="00C72E64"/>
    <w:rsid w:val="00C817B2"/>
    <w:rsid w:val="00C866BA"/>
    <w:rsid w:val="00CA353C"/>
    <w:rsid w:val="00CE29B5"/>
    <w:rsid w:val="00CF2BCC"/>
    <w:rsid w:val="00D1780B"/>
    <w:rsid w:val="00D25234"/>
    <w:rsid w:val="00D37EB3"/>
    <w:rsid w:val="00D86FE1"/>
    <w:rsid w:val="00DA1CC6"/>
    <w:rsid w:val="00DB39D2"/>
    <w:rsid w:val="00DC0E76"/>
    <w:rsid w:val="00E24451"/>
    <w:rsid w:val="00E5518F"/>
    <w:rsid w:val="00E64B1A"/>
    <w:rsid w:val="00E92371"/>
    <w:rsid w:val="00EA34AD"/>
    <w:rsid w:val="00EB6139"/>
    <w:rsid w:val="00ED305A"/>
    <w:rsid w:val="00EE42EF"/>
    <w:rsid w:val="00F1714E"/>
    <w:rsid w:val="00F357C4"/>
    <w:rsid w:val="00F479BD"/>
    <w:rsid w:val="00F51474"/>
    <w:rsid w:val="00F573DA"/>
    <w:rsid w:val="00F81153"/>
    <w:rsid w:val="00FA10FB"/>
    <w:rsid w:val="00FB2143"/>
    <w:rsid w:val="00FB72C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C125A"/>
  <w15:chartTrackingRefBased/>
  <w15:docId w15:val="{3D302DFF-0E72-4D18-8F1B-8B0E77F1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4451"/>
    <w:pPr>
      <w:ind w:left="720"/>
      <w:contextualSpacing/>
    </w:pPr>
  </w:style>
  <w:style w:type="paragraph" w:styleId="NoSpacing">
    <w:name w:val="No Spacing"/>
    <w:link w:val="NoSpacingChar"/>
    <w:uiPriority w:val="1"/>
    <w:qFormat/>
    <w:rsid w:val="00721264"/>
    <w:pPr>
      <w:spacing w:after="0" w:line="240" w:lineRule="auto"/>
    </w:pPr>
    <w:rPr>
      <w:rFonts w:eastAsiaTheme="minorEastAsia"/>
    </w:rPr>
  </w:style>
  <w:style w:type="character" w:customStyle="1" w:styleId="NoSpacingChar">
    <w:name w:val="No Spacing Char"/>
    <w:basedOn w:val="DefaultParagraphFont"/>
    <w:link w:val="NoSpacing"/>
    <w:uiPriority w:val="1"/>
    <w:rsid w:val="0072126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518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By/ Student Name: Ahmed Mohamed-ID:101377005</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7032E73C063E7478AC6C6349E48A2C9" ma:contentTypeVersion="10" ma:contentTypeDescription="Create a new document." ma:contentTypeScope="" ma:versionID="c2145fc65aa082cd1d3f2d3ee197bb68">
  <xsd:schema xmlns:xsd="http://www.w3.org/2001/XMLSchema" xmlns:xs="http://www.w3.org/2001/XMLSchema" xmlns:p="http://schemas.microsoft.com/office/2006/metadata/properties" xmlns:ns3="f1e73d17-fc9a-41a7-95b8-24581f8b0c8c" xmlns:ns4="1406fa55-c346-44cc-b6c8-5555591e7990" targetNamespace="http://schemas.microsoft.com/office/2006/metadata/properties" ma:root="true" ma:fieldsID="13e36ef17aa3910c8a5fe02083aa1e29" ns3:_="" ns4:_="">
    <xsd:import namespace="f1e73d17-fc9a-41a7-95b8-24581f8b0c8c"/>
    <xsd:import namespace="1406fa55-c346-44cc-b6c8-5555591e7990"/>
    <xsd:element name="properties">
      <xsd:complexType>
        <xsd:sequence>
          <xsd:element name="documentManagement">
            <xsd:complexType>
              <xsd:all>
                <xsd:element ref="ns3:MediaServiceMetadata" minOccurs="0"/>
                <xsd:element ref="ns3:MediaServiceFastMetadata" minOccurs="0"/>
                <xsd:element ref="ns3:MediaLengthInSecond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e73d17-fc9a-41a7-95b8-24581f8b0c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406fa55-c346-44cc-b6c8-5555591e799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182047-4620-4B02-B475-2AF588F53F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e73d17-fc9a-41a7-95b8-24581f8b0c8c"/>
    <ds:schemaRef ds:uri="1406fa55-c346-44cc-b6c8-5555591e79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FEA0B2-E39B-4C64-98B9-BA2AB9A7DBA4}">
  <ds:schemaRefs>
    <ds:schemaRef ds:uri="http://schemas.microsoft.com/sharepoint/v3/contenttype/forms"/>
  </ds:schemaRefs>
</ds:datastoreItem>
</file>

<file path=customXml/itemProps4.xml><?xml version="1.0" encoding="utf-8"?>
<ds:datastoreItem xmlns:ds="http://schemas.openxmlformats.org/officeDocument/2006/customXml" ds:itemID="{631FD42A-47AD-4CF7-84FE-199D8EB173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Movie Dataset-SPSS</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Dataset-SPSS</dc:title>
  <dc:subject>Week 5 Assignment</dc:subject>
  <dc:creator>Ahmed Mohamed</dc:creator>
  <cp:keywords/>
  <dc:description/>
  <cp:lastModifiedBy>Ahmed Mohamed</cp:lastModifiedBy>
  <cp:revision>4</cp:revision>
  <dcterms:created xsi:type="dcterms:W3CDTF">2022-10-25T03:22:00Z</dcterms:created>
  <dcterms:modified xsi:type="dcterms:W3CDTF">2023-01-16T08:58:00Z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0x01010087032E73C063E7478AC6C6349E48A2C9</vt:lpwstr>
  </property>
</Properties>
</file>