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560" w:rsidRDefault="00BF3560" w:rsidP="00BF3560">
      <w:pPr>
        <w:pStyle w:val="NormalWeb"/>
      </w:pPr>
      <w:r>
        <w:t xml:space="preserve">You are building the </w:t>
      </w:r>
      <w:r>
        <w:rPr>
          <w:rStyle w:val="Strong"/>
        </w:rPr>
        <w:t>core evaluation engine</w:t>
      </w:r>
      <w:r>
        <w:t xml:space="preserve"> for an online examination platform.</w:t>
      </w:r>
    </w:p>
    <w:p w:rsidR="00BF3560" w:rsidRDefault="00BF3560" w:rsidP="00BF3560">
      <w:pPr>
        <w:pStyle w:val="NormalWeb"/>
      </w:pPr>
      <w:r>
        <w:t>The engine receives raw student data, processes exam scores, adjusts final results, and returns a detailed evaluation report.</w:t>
      </w:r>
    </w:p>
    <w:p w:rsidR="00D76C84" w:rsidRDefault="00D76C84" w:rsidP="00D76C84">
      <w:pPr>
        <w:pStyle w:val="NormalWeb"/>
      </w:pPr>
      <w:r>
        <w:t xml:space="preserve">Design and implement </w:t>
      </w:r>
      <w:r>
        <w:rPr>
          <w:rStyle w:val="Strong"/>
        </w:rPr>
        <w:t>one public method</w:t>
      </w:r>
      <w:r>
        <w:t xml:space="preserve"> that performs the complete evaluation process.</w:t>
      </w:r>
    </w:p>
    <w:p w:rsidR="00D76C84" w:rsidRDefault="00D76C84" w:rsidP="00D76C84">
      <w:pPr>
        <w:pStyle w:val="NormalWeb"/>
      </w:pPr>
      <w:r>
        <w:t xml:space="preserve">You are free to choose: Method </w:t>
      </w:r>
      <w:proofErr w:type="gramStart"/>
      <w:r>
        <w:t>signature ,Parameter</w:t>
      </w:r>
      <w:proofErr w:type="gramEnd"/>
      <w:r>
        <w:t xml:space="preserve"> modifiers and Return type</w:t>
      </w:r>
    </w:p>
    <w:p w:rsidR="00D76C84" w:rsidRDefault="00D76C84" w:rsidP="00D76C84">
      <w:pPr>
        <w:pStyle w:val="NormalWeb"/>
      </w:pPr>
      <w:r>
        <w:t xml:space="preserve">However, your design </w:t>
      </w:r>
      <w:r>
        <w:rPr>
          <w:rStyle w:val="Strong"/>
        </w:rPr>
        <w:t>must satisfy all business requirements</w:t>
      </w:r>
      <w:r>
        <w:t xml:space="preserve"> below.</w:t>
      </w:r>
    </w:p>
    <w:p w:rsidR="00D76C84" w:rsidRDefault="00D76C84" w:rsidP="00BF3560">
      <w:pPr>
        <w:pStyle w:val="NormalWeb"/>
      </w:pPr>
    </w:p>
    <w:p w:rsidR="00BF3560" w:rsidRDefault="00BF3560" w:rsidP="00BF3560">
      <w:pPr>
        <w:rPr>
          <w:i/>
          <w:iCs/>
          <w:sz w:val="32"/>
          <w:szCs w:val="32"/>
        </w:rPr>
      </w:pPr>
    </w:p>
    <w:p w:rsidR="00ED2047" w:rsidRDefault="00BF3560" w:rsidP="00BF3560">
      <w:pPr>
        <w:rPr>
          <w:i/>
          <w:iCs/>
          <w:sz w:val="32"/>
          <w:szCs w:val="32"/>
        </w:rPr>
      </w:pPr>
      <w:r w:rsidRPr="00BF3560">
        <w:rPr>
          <w:i/>
          <w:iCs/>
          <w:sz w:val="32"/>
          <w:szCs w:val="32"/>
        </w:rPr>
        <w:t xml:space="preserve">void </w:t>
      </w:r>
      <w:proofErr w:type="spellStart"/>
      <w:r w:rsidRPr="00BF3560">
        <w:rPr>
          <w:i/>
          <w:iCs/>
          <w:sz w:val="32"/>
          <w:szCs w:val="32"/>
        </w:rPr>
        <w:t>ProcessExamResult</w:t>
      </w:r>
      <w:proofErr w:type="spellEnd"/>
      <w:r w:rsidRPr="00BF3560">
        <w:rPr>
          <w:i/>
          <w:iCs/>
          <w:sz w:val="32"/>
          <w:szCs w:val="32"/>
        </w:rPr>
        <w:t xml:space="preserve">(   </w:t>
      </w:r>
      <w:proofErr w:type="spellStart"/>
      <w:r w:rsidRPr="00BF3560">
        <w:rPr>
          <w:i/>
          <w:iCs/>
          <w:sz w:val="32"/>
          <w:szCs w:val="32"/>
        </w:rPr>
        <w:t>studentName</w:t>
      </w:r>
      <w:proofErr w:type="spellEnd"/>
      <w:r w:rsidRPr="00BF3560">
        <w:rPr>
          <w:rFonts w:hint="cs"/>
          <w:i/>
          <w:iCs/>
          <w:sz w:val="32"/>
          <w:szCs w:val="32"/>
          <w:rtl/>
        </w:rPr>
        <w:t xml:space="preserve"> </w:t>
      </w:r>
      <w:r w:rsidRPr="00BF3560">
        <w:rPr>
          <w:i/>
          <w:iCs/>
          <w:sz w:val="32"/>
          <w:szCs w:val="32"/>
        </w:rPr>
        <w:t xml:space="preserve">, </w:t>
      </w:r>
      <w:proofErr w:type="spellStart"/>
      <w:r w:rsidRPr="00BF3560">
        <w:rPr>
          <w:i/>
          <w:iCs/>
          <w:sz w:val="32"/>
          <w:szCs w:val="32"/>
        </w:rPr>
        <w:t>rawFinalScore</w:t>
      </w:r>
      <w:proofErr w:type="spellEnd"/>
      <w:r w:rsidRPr="00BF3560">
        <w:rPr>
          <w:i/>
          <w:iCs/>
          <w:sz w:val="32"/>
          <w:szCs w:val="32"/>
        </w:rPr>
        <w:t xml:space="preserve">, </w:t>
      </w:r>
      <w:proofErr w:type="spellStart"/>
      <w:r w:rsidRPr="00BF3560">
        <w:rPr>
          <w:i/>
          <w:iCs/>
          <w:sz w:val="32"/>
          <w:szCs w:val="32"/>
        </w:rPr>
        <w:t>normalizedFinalScore</w:t>
      </w:r>
      <w:proofErr w:type="spellEnd"/>
      <w:r w:rsidRPr="00BF3560">
        <w:rPr>
          <w:i/>
          <w:iCs/>
          <w:sz w:val="32"/>
          <w:szCs w:val="32"/>
        </w:rPr>
        <w:t xml:space="preserve">, grade,  institution ,  </w:t>
      </w:r>
      <w:proofErr w:type="spellStart"/>
      <w:r w:rsidRPr="00BF3560">
        <w:rPr>
          <w:i/>
          <w:iCs/>
          <w:sz w:val="32"/>
          <w:szCs w:val="32"/>
        </w:rPr>
        <w:t>examScores</w:t>
      </w:r>
      <w:proofErr w:type="spellEnd"/>
      <w:r w:rsidRPr="00BF3560">
        <w:rPr>
          <w:i/>
          <w:iCs/>
          <w:sz w:val="32"/>
          <w:szCs w:val="32"/>
        </w:rPr>
        <w:t>)</w:t>
      </w:r>
      <w:r>
        <w:rPr>
          <w:i/>
          <w:iCs/>
          <w:sz w:val="32"/>
          <w:szCs w:val="32"/>
        </w:rPr>
        <w:t>{</w:t>
      </w:r>
    </w:p>
    <w:p w:rsidR="00BF3560" w:rsidRPr="00BF3560" w:rsidRDefault="00BF3560" w:rsidP="00BF3560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}</w:t>
      </w:r>
    </w:p>
    <w:p w:rsidR="00BF3560" w:rsidRDefault="00BF3560" w:rsidP="00BF3560"/>
    <w:p w:rsidR="00BF3560" w:rsidRDefault="00BF3560" w:rsidP="00BF3560">
      <w:pPr>
        <w:pStyle w:val="NormalWeb"/>
      </w:pPr>
      <w:r>
        <w:t>Your method must:</w:t>
      </w:r>
    </w:p>
    <w:p w:rsidR="00BF3560" w:rsidRDefault="00BF3560" w:rsidP="00BF3560">
      <w:pPr>
        <w:pStyle w:val="NormalWeb"/>
        <w:numPr>
          <w:ilvl w:val="0"/>
          <w:numId w:val="2"/>
        </w:numPr>
      </w:pPr>
      <w:r>
        <w:t xml:space="preserve">Accept a </w:t>
      </w:r>
      <w:r>
        <w:rPr>
          <w:rStyle w:val="Strong"/>
        </w:rPr>
        <w:t>student name</w:t>
      </w:r>
      <w:r>
        <w:t>.</w:t>
      </w:r>
    </w:p>
    <w:p w:rsidR="00BF3560" w:rsidRDefault="00BF3560" w:rsidP="00BF3560">
      <w:pPr>
        <w:pStyle w:val="NormalWeb"/>
        <w:numPr>
          <w:ilvl w:val="0"/>
          <w:numId w:val="2"/>
        </w:numPr>
      </w:pPr>
      <w:r>
        <w:t xml:space="preserve">Accept a </w:t>
      </w:r>
      <w:r>
        <w:rPr>
          <w:rStyle w:val="Strong"/>
        </w:rPr>
        <w:t>raw final score</w:t>
      </w:r>
      <w:r>
        <w:t xml:space="preserve"> that must </w:t>
      </w:r>
      <w:r>
        <w:rPr>
          <w:rStyle w:val="Strong"/>
        </w:rPr>
        <w:t>not change</w:t>
      </w:r>
      <w:r>
        <w:t xml:space="preserve"> after method execution.</w:t>
      </w:r>
    </w:p>
    <w:p w:rsidR="00BF3560" w:rsidRDefault="00BF3560" w:rsidP="00BF3560">
      <w:pPr>
        <w:pStyle w:val="NormalWeb"/>
        <w:numPr>
          <w:ilvl w:val="0"/>
          <w:numId w:val="2"/>
        </w:numPr>
      </w:pPr>
      <w:r>
        <w:t xml:space="preserve">Accept </w:t>
      </w:r>
      <w:r>
        <w:rPr>
          <w:rStyle w:val="Strong"/>
        </w:rPr>
        <w:t>multiple exam scores</w:t>
      </w:r>
      <w:r>
        <w:t xml:space="preserve"> (unknown count).</w:t>
      </w:r>
    </w:p>
    <w:p w:rsidR="00BF3560" w:rsidRDefault="00BF3560" w:rsidP="00BF3560">
      <w:pPr>
        <w:pStyle w:val="NormalWeb"/>
        <w:numPr>
          <w:ilvl w:val="0"/>
          <w:numId w:val="2"/>
        </w:numPr>
      </w:pPr>
      <w:r>
        <w:t xml:space="preserve">Calculate a </w:t>
      </w:r>
      <w:r>
        <w:rPr>
          <w:rStyle w:val="Strong"/>
        </w:rPr>
        <w:t>normalized final score</w:t>
      </w:r>
      <w:r>
        <w:t xml:space="preserve"> and make it available to the caller.</w:t>
      </w:r>
    </w:p>
    <w:p w:rsidR="00BF3560" w:rsidRDefault="00BF3560" w:rsidP="00BF3560">
      <w:pPr>
        <w:pStyle w:val="NormalWeb"/>
        <w:numPr>
          <w:ilvl w:val="0"/>
          <w:numId w:val="2"/>
        </w:numPr>
      </w:pPr>
      <w:r>
        <w:t xml:space="preserve">Calculate a </w:t>
      </w:r>
      <w:r>
        <w:rPr>
          <w:rStyle w:val="Strong"/>
        </w:rPr>
        <w:t>grade</w:t>
      </w:r>
      <w:r>
        <w:t xml:space="preserve"> and make it available to the caller.</w:t>
      </w:r>
    </w:p>
    <w:p w:rsidR="00BF3560" w:rsidRDefault="00BF3560" w:rsidP="00BF3560">
      <w:pPr>
        <w:pStyle w:val="NormalWeb"/>
        <w:numPr>
          <w:ilvl w:val="0"/>
          <w:numId w:val="2"/>
        </w:numPr>
      </w:pPr>
      <w:r>
        <w:t xml:space="preserve">Support an </w:t>
      </w:r>
      <w:r>
        <w:rPr>
          <w:rStyle w:val="Strong"/>
        </w:rPr>
        <w:t>optional institution name</w:t>
      </w:r>
      <w:r>
        <w:t xml:space="preserve"> (default value allowed).</w:t>
      </w:r>
    </w:p>
    <w:p w:rsidR="00BF3560" w:rsidRDefault="00BF3560" w:rsidP="00BF3560">
      <w:pPr>
        <w:pStyle w:val="NormalWeb"/>
        <w:numPr>
          <w:ilvl w:val="0"/>
          <w:numId w:val="2"/>
        </w:numPr>
      </w:pPr>
      <w:r>
        <w:t xml:space="preserve">Allow method invocation using </w:t>
      </w:r>
      <w:r>
        <w:rPr>
          <w:rStyle w:val="Strong"/>
        </w:rPr>
        <w:t>named arguments</w:t>
      </w:r>
      <w:r>
        <w:t>.</w:t>
      </w:r>
    </w:p>
    <w:p w:rsidR="00BF3560" w:rsidRDefault="00BF3560" w:rsidP="00BF3560">
      <w:pPr>
        <w:pStyle w:val="NormalWeb"/>
        <w:numPr>
          <w:ilvl w:val="0"/>
          <w:numId w:val="2"/>
        </w:numPr>
      </w:pPr>
      <w:r>
        <w:t>Print a formatted evaluation report.</w:t>
      </w:r>
    </w:p>
    <w:p w:rsidR="00BF3560" w:rsidRDefault="00BF3560" w:rsidP="00BF3560">
      <w:pPr>
        <w:pStyle w:val="Heading2"/>
      </w:pPr>
      <w:r>
        <w:t>Data Rules</w:t>
      </w:r>
    </w:p>
    <w:p w:rsidR="00BF3560" w:rsidRDefault="00BF3560" w:rsidP="00BF3560">
      <w:pPr>
        <w:pStyle w:val="NormalWeb"/>
        <w:numPr>
          <w:ilvl w:val="0"/>
          <w:numId w:val="3"/>
        </w:numPr>
      </w:pPr>
      <w:r>
        <w:t>Ignore invalid exam scores (&lt; 0 or &gt; 100).</w:t>
      </w:r>
    </w:p>
    <w:p w:rsidR="00BF3560" w:rsidRDefault="00BF3560" w:rsidP="00BF3560">
      <w:pPr>
        <w:pStyle w:val="NormalWeb"/>
        <w:numPr>
          <w:ilvl w:val="0"/>
          <w:numId w:val="3"/>
        </w:numPr>
      </w:pPr>
      <w:r>
        <w:t xml:space="preserve">If no valid exam scores exist, normalized score must be </w:t>
      </w:r>
      <w:r>
        <w:rPr>
          <w:rStyle w:val="HTMLCode"/>
        </w:rPr>
        <w:t>0</w:t>
      </w:r>
      <w:r>
        <w:t>.</w:t>
      </w:r>
    </w:p>
    <w:p w:rsidR="00BF3560" w:rsidRDefault="00BF3560" w:rsidP="00BF3560">
      <w:pPr>
        <w:pStyle w:val="NormalWeb"/>
        <w:numPr>
          <w:ilvl w:val="0"/>
          <w:numId w:val="3"/>
        </w:numPr>
      </w:pPr>
      <w:r>
        <w:t xml:space="preserve">Normalized score must not exceed </w:t>
      </w:r>
      <w:r>
        <w:rPr>
          <w:rStyle w:val="HTMLCode"/>
        </w:rPr>
        <w:t>100</w:t>
      </w:r>
      <w:r>
        <w:t>.</w:t>
      </w:r>
    </w:p>
    <w:p w:rsidR="00BF3560" w:rsidRDefault="00BF3560" w:rsidP="00BF3560">
      <w:pPr>
        <w:pStyle w:val="NormalWeb"/>
        <w:numPr>
          <w:ilvl w:val="0"/>
          <w:numId w:val="3"/>
        </w:numPr>
      </w:pPr>
      <w:r>
        <w:t>Grade mapping:</w:t>
      </w:r>
    </w:p>
    <w:p w:rsidR="00BF3560" w:rsidRDefault="00BF3560" w:rsidP="00BF3560">
      <w:pPr>
        <w:pStyle w:val="NormalWeb"/>
        <w:numPr>
          <w:ilvl w:val="1"/>
          <w:numId w:val="3"/>
        </w:numPr>
      </w:pPr>
      <w:r>
        <w:t>≥ 90 → A</w:t>
      </w:r>
    </w:p>
    <w:p w:rsidR="00BF3560" w:rsidRDefault="00BF3560" w:rsidP="00BF3560">
      <w:pPr>
        <w:pStyle w:val="NormalWeb"/>
        <w:numPr>
          <w:ilvl w:val="1"/>
          <w:numId w:val="3"/>
        </w:numPr>
      </w:pPr>
      <w:r>
        <w:t>≥ 80 → B</w:t>
      </w:r>
    </w:p>
    <w:p w:rsidR="00BF3560" w:rsidRDefault="00BF3560" w:rsidP="00BF3560">
      <w:pPr>
        <w:pStyle w:val="NormalWeb"/>
        <w:numPr>
          <w:ilvl w:val="1"/>
          <w:numId w:val="3"/>
        </w:numPr>
      </w:pPr>
      <w:r>
        <w:t>≥ 70 → C</w:t>
      </w:r>
    </w:p>
    <w:p w:rsidR="00BF3560" w:rsidRDefault="00BF3560" w:rsidP="00BF3560">
      <w:pPr>
        <w:pStyle w:val="NormalWeb"/>
        <w:numPr>
          <w:ilvl w:val="1"/>
          <w:numId w:val="3"/>
        </w:numPr>
      </w:pPr>
      <w:r>
        <w:t>Otherwise → F</w:t>
      </w:r>
    </w:p>
    <w:p w:rsidR="00BF3560" w:rsidRDefault="00BF3560" w:rsidP="00BF3560">
      <w:bookmarkStart w:id="0" w:name="_GoBack"/>
      <w:bookmarkEnd w:id="0"/>
    </w:p>
    <w:sectPr w:rsidR="00BF3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6D9A"/>
    <w:multiLevelType w:val="multilevel"/>
    <w:tmpl w:val="D4F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C3219"/>
    <w:multiLevelType w:val="multilevel"/>
    <w:tmpl w:val="57C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E2D1F"/>
    <w:multiLevelType w:val="multilevel"/>
    <w:tmpl w:val="55F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367FC"/>
    <w:multiLevelType w:val="multilevel"/>
    <w:tmpl w:val="EB8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A1767"/>
    <w:multiLevelType w:val="multilevel"/>
    <w:tmpl w:val="FBB8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792D7E"/>
    <w:multiLevelType w:val="multilevel"/>
    <w:tmpl w:val="CB50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60"/>
    <w:rsid w:val="00BF3560"/>
    <w:rsid w:val="00D76C84"/>
    <w:rsid w:val="00E747D1"/>
    <w:rsid w:val="00ED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5A98"/>
  <w15:chartTrackingRefBased/>
  <w15:docId w15:val="{21AE707C-6FBD-48E3-90B2-99EBD5CA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3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35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3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356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35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</dc:creator>
  <cp:keywords/>
  <dc:description/>
  <cp:lastModifiedBy>ITI</cp:lastModifiedBy>
  <cp:revision>3</cp:revision>
  <dcterms:created xsi:type="dcterms:W3CDTF">2025-12-29T10:57:00Z</dcterms:created>
  <dcterms:modified xsi:type="dcterms:W3CDTF">2025-12-29T11:10:00Z</dcterms:modified>
</cp:coreProperties>
</file>