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4A68" w:rsidRDefault="00624A68" w:rsidP="00425670">
      <w:pPr>
        <w:pStyle w:val="Heading1"/>
        <w:jc w:val="center"/>
        <w:rPr>
          <w:rFonts w:cstheme="minorBidi"/>
          <w:sz w:val="56"/>
          <w:szCs w:val="56"/>
          <w:u w:val="single"/>
        </w:rPr>
      </w:pPr>
    </w:p>
    <w:p w:rsidR="00AD3788" w:rsidRPr="008567FC" w:rsidRDefault="00214827" w:rsidP="008567FC">
      <w:pPr>
        <w:pStyle w:val="Heading1"/>
        <w:jc w:val="center"/>
        <w:rPr>
          <w:sz w:val="56"/>
          <w:szCs w:val="56"/>
          <w:u w:val="single"/>
        </w:rPr>
      </w:pPr>
      <w:bookmarkStart w:id="0" w:name="_Toc467694475"/>
      <w:r w:rsidRPr="008567FC">
        <w:rPr>
          <w:sz w:val="56"/>
          <w:szCs w:val="56"/>
          <w:u w:val="single"/>
        </w:rPr>
        <w:t>RISK MANAGEMENT PLAN</w:t>
      </w:r>
      <w:bookmarkEnd w:id="0"/>
    </w:p>
    <w:p w:rsidR="00214827" w:rsidRPr="00624A68" w:rsidRDefault="00F21B7C" w:rsidP="00F21B7C">
      <w:pPr>
        <w:tabs>
          <w:tab w:val="left" w:pos="8039"/>
        </w:tabs>
        <w:rPr>
          <w:rFonts w:asciiTheme="majorHAnsi" w:hAnsiTheme="majorHAnsi"/>
        </w:rPr>
      </w:pPr>
      <w:r>
        <w:rPr>
          <w:rFonts w:asciiTheme="majorHAnsi" w:hAnsiTheme="majorHAnsi"/>
        </w:rPr>
        <w:tab/>
      </w:r>
    </w:p>
    <w:p w:rsidR="00214827" w:rsidRPr="00624A68" w:rsidRDefault="00214827" w:rsidP="00EE1C69">
      <w:pPr>
        <w:rPr>
          <w:rFonts w:asciiTheme="majorHAnsi" w:hAnsiTheme="majorHAnsi"/>
        </w:rPr>
      </w:pPr>
    </w:p>
    <w:p w:rsidR="00214827" w:rsidRPr="00624A68" w:rsidRDefault="00214827" w:rsidP="00EE1C69">
      <w:pPr>
        <w:rPr>
          <w:rFonts w:asciiTheme="majorHAnsi" w:hAnsiTheme="majorHAnsi"/>
        </w:rPr>
      </w:pPr>
    </w:p>
    <w:tbl>
      <w:tblPr>
        <w:tblW w:w="0" w:type="auto"/>
        <w:jc w:val="center"/>
        <w:tblInd w:w="-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774"/>
        <w:gridCol w:w="4540"/>
      </w:tblGrid>
      <w:tr w:rsidR="00214827" w:rsidRPr="00656B47" w:rsidTr="0090667A">
        <w:trPr>
          <w:trHeight w:val="503"/>
          <w:jc w:val="center"/>
        </w:trPr>
        <w:tc>
          <w:tcPr>
            <w:tcW w:w="5774" w:type="dxa"/>
          </w:tcPr>
          <w:p w:rsidR="00214827" w:rsidRPr="00656B47" w:rsidRDefault="00214827" w:rsidP="00EE1C69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656B47">
              <w:rPr>
                <w:rFonts w:cstheme="minorHAnsi"/>
                <w:b/>
                <w:bCs/>
                <w:sz w:val="28"/>
                <w:szCs w:val="28"/>
              </w:rPr>
              <w:t>A</w:t>
            </w:r>
            <w:r w:rsidRPr="00656B47">
              <w:rPr>
                <w:rFonts w:cstheme="minorHAnsi"/>
                <w:b/>
                <w:bCs/>
                <w:spacing w:val="-2"/>
                <w:sz w:val="28"/>
                <w:szCs w:val="28"/>
              </w:rPr>
              <w:t>c</w:t>
            </w:r>
            <w:r w:rsidRPr="00656B47">
              <w:rPr>
                <w:rFonts w:cstheme="minorHAnsi"/>
                <w:b/>
                <w:bCs/>
                <w:sz w:val="28"/>
                <w:szCs w:val="28"/>
              </w:rPr>
              <w:t>tive</w:t>
            </w:r>
            <w:r w:rsidR="00EF51DF">
              <w:rPr>
                <w:rFonts w:cstheme="minorHAnsi"/>
                <w:b/>
                <w:bCs/>
                <w:sz w:val="28"/>
                <w:szCs w:val="28"/>
              </w:rPr>
              <w:t xml:space="preserve"> </w:t>
            </w:r>
            <w:r w:rsidRPr="00656B47">
              <w:rPr>
                <w:rFonts w:cstheme="minorHAnsi"/>
                <w:b/>
                <w:bCs/>
                <w:sz w:val="28"/>
                <w:szCs w:val="28"/>
              </w:rPr>
              <w:t>subst</w:t>
            </w:r>
            <w:r w:rsidRPr="00656B47">
              <w:rPr>
                <w:rFonts w:cstheme="minorHAnsi"/>
                <w:b/>
                <w:bCs/>
                <w:spacing w:val="-1"/>
                <w:sz w:val="28"/>
                <w:szCs w:val="28"/>
              </w:rPr>
              <w:t>a</w:t>
            </w:r>
            <w:r w:rsidRPr="00656B47">
              <w:rPr>
                <w:rFonts w:cstheme="minorHAnsi"/>
                <w:b/>
                <w:bCs/>
                <w:sz w:val="28"/>
                <w:szCs w:val="28"/>
              </w:rPr>
              <w:t>n</w:t>
            </w:r>
            <w:r w:rsidRPr="00656B47">
              <w:rPr>
                <w:rFonts w:cstheme="minorHAnsi"/>
                <w:b/>
                <w:bCs/>
                <w:spacing w:val="-1"/>
                <w:sz w:val="28"/>
                <w:szCs w:val="28"/>
              </w:rPr>
              <w:t>c</w:t>
            </w:r>
            <w:r w:rsidRPr="00656B47">
              <w:rPr>
                <w:rFonts w:cstheme="minorHAnsi"/>
                <w:b/>
                <w:bCs/>
                <w:spacing w:val="1"/>
                <w:sz w:val="28"/>
                <w:szCs w:val="28"/>
              </w:rPr>
              <w:t>e</w:t>
            </w:r>
            <w:r w:rsidRPr="00656B47">
              <w:rPr>
                <w:rFonts w:cstheme="minorHAnsi"/>
                <w:b/>
                <w:bCs/>
                <w:sz w:val="28"/>
                <w:szCs w:val="28"/>
              </w:rPr>
              <w:t>(s)</w:t>
            </w:r>
            <w:r w:rsidR="00EF51DF">
              <w:rPr>
                <w:rFonts w:cstheme="minorHAnsi"/>
                <w:b/>
                <w:bCs/>
                <w:sz w:val="28"/>
                <w:szCs w:val="28"/>
              </w:rPr>
              <w:t xml:space="preserve"> </w:t>
            </w:r>
            <w:r w:rsidRPr="00656B47">
              <w:rPr>
                <w:rFonts w:cstheme="minorHAnsi"/>
                <w:b/>
                <w:bCs/>
                <w:spacing w:val="3"/>
                <w:sz w:val="28"/>
                <w:szCs w:val="28"/>
              </w:rPr>
              <w:t>(</w:t>
            </w:r>
            <w:r w:rsidRPr="00656B47">
              <w:rPr>
                <w:rFonts w:cstheme="minorHAnsi"/>
                <w:b/>
                <w:bCs/>
                <w:spacing w:val="-4"/>
                <w:sz w:val="28"/>
                <w:szCs w:val="28"/>
              </w:rPr>
              <w:t>I</w:t>
            </w:r>
            <w:r w:rsidR="00C34706">
              <w:rPr>
                <w:rFonts w:cstheme="minorHAnsi"/>
                <w:b/>
                <w:bCs/>
                <w:sz w:val="28"/>
                <w:szCs w:val="28"/>
              </w:rPr>
              <w:t>N</w:t>
            </w:r>
            <w:r w:rsidRPr="00656B47">
              <w:rPr>
                <w:rFonts w:cstheme="minorHAnsi"/>
                <w:b/>
                <w:bCs/>
                <w:sz w:val="28"/>
                <w:szCs w:val="28"/>
              </w:rPr>
              <w:t>N</w:t>
            </w:r>
            <w:r w:rsidR="00C34706">
              <w:rPr>
                <w:rFonts w:cstheme="minorHAnsi"/>
                <w:b/>
                <w:bCs/>
                <w:sz w:val="28"/>
                <w:szCs w:val="28"/>
              </w:rPr>
              <w:t xml:space="preserve"> </w:t>
            </w:r>
            <w:r w:rsidRPr="00656B47">
              <w:rPr>
                <w:rFonts w:cstheme="minorHAnsi"/>
                <w:b/>
                <w:bCs/>
                <w:sz w:val="28"/>
                <w:szCs w:val="28"/>
              </w:rPr>
              <w:t xml:space="preserve">or </w:t>
            </w:r>
            <w:r w:rsidRPr="00656B47">
              <w:rPr>
                <w:rFonts w:cstheme="minorHAnsi"/>
                <w:b/>
                <w:bCs/>
                <w:spacing w:val="-2"/>
                <w:sz w:val="28"/>
                <w:szCs w:val="28"/>
              </w:rPr>
              <w:t>c</w:t>
            </w:r>
            <w:r w:rsidRPr="00656B47">
              <w:rPr>
                <w:rFonts w:cstheme="minorHAnsi"/>
                <w:b/>
                <w:bCs/>
                <w:sz w:val="28"/>
                <w:szCs w:val="28"/>
              </w:rPr>
              <w:t>ommon n</w:t>
            </w:r>
            <w:r w:rsidRPr="00656B47">
              <w:rPr>
                <w:rFonts w:cstheme="minorHAnsi"/>
                <w:b/>
                <w:bCs/>
                <w:spacing w:val="-1"/>
                <w:sz w:val="28"/>
                <w:szCs w:val="28"/>
              </w:rPr>
              <w:t>a</w:t>
            </w:r>
            <w:r w:rsidRPr="00656B47">
              <w:rPr>
                <w:rFonts w:cstheme="minorHAnsi"/>
                <w:b/>
                <w:bCs/>
                <w:sz w:val="28"/>
                <w:szCs w:val="28"/>
              </w:rPr>
              <w:t>me</w:t>
            </w:r>
            <w:r w:rsidRPr="00656B47">
              <w:rPr>
                <w:rFonts w:cstheme="minorHAnsi"/>
                <w:b/>
                <w:bCs/>
                <w:spacing w:val="-2"/>
                <w:sz w:val="28"/>
                <w:szCs w:val="28"/>
              </w:rPr>
              <w:t>)</w:t>
            </w:r>
            <w:r w:rsidRPr="00656B47">
              <w:rPr>
                <w:rFonts w:cstheme="minorHAnsi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4540" w:type="dxa"/>
          </w:tcPr>
          <w:p w:rsidR="00656B47" w:rsidRPr="00656B47" w:rsidRDefault="00656B47" w:rsidP="00FF5DBF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214827" w:rsidRPr="00656B47" w:rsidTr="0090667A">
        <w:trPr>
          <w:jc w:val="center"/>
        </w:trPr>
        <w:tc>
          <w:tcPr>
            <w:tcW w:w="5774" w:type="dxa"/>
          </w:tcPr>
          <w:p w:rsidR="00214827" w:rsidRPr="00656B47" w:rsidRDefault="00214827" w:rsidP="00EE1C69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656B47">
              <w:rPr>
                <w:rFonts w:cstheme="minorHAnsi"/>
                <w:b/>
                <w:bCs/>
                <w:sz w:val="28"/>
                <w:szCs w:val="28"/>
              </w:rPr>
              <w:t>Pharmaco-therapeutic group (ATC Code):</w:t>
            </w:r>
          </w:p>
        </w:tc>
        <w:tc>
          <w:tcPr>
            <w:tcW w:w="4540" w:type="dxa"/>
          </w:tcPr>
          <w:p w:rsidR="00214827" w:rsidRPr="00656B47" w:rsidRDefault="00214827" w:rsidP="0006046F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214827" w:rsidRPr="00656B47" w:rsidTr="0090667A">
        <w:trPr>
          <w:jc w:val="center"/>
        </w:trPr>
        <w:tc>
          <w:tcPr>
            <w:tcW w:w="5774" w:type="dxa"/>
          </w:tcPr>
          <w:p w:rsidR="00214827" w:rsidRPr="00656B47" w:rsidRDefault="00214827" w:rsidP="00EE1C69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656B47">
              <w:rPr>
                <w:rFonts w:cstheme="minorHAnsi"/>
                <w:b/>
                <w:bCs/>
                <w:sz w:val="28"/>
                <w:szCs w:val="28"/>
              </w:rPr>
              <w:t>Name of Marketing Authorization Holder or Applicant:</w:t>
            </w:r>
          </w:p>
        </w:tc>
        <w:tc>
          <w:tcPr>
            <w:tcW w:w="4540" w:type="dxa"/>
          </w:tcPr>
          <w:p w:rsidR="00214827" w:rsidRPr="00656B47" w:rsidRDefault="00214827" w:rsidP="00EE1C69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214827" w:rsidRPr="00656B47" w:rsidTr="0090667A">
        <w:trPr>
          <w:jc w:val="center"/>
        </w:trPr>
        <w:tc>
          <w:tcPr>
            <w:tcW w:w="5774" w:type="dxa"/>
          </w:tcPr>
          <w:p w:rsidR="00214827" w:rsidRPr="00656B47" w:rsidRDefault="00214827" w:rsidP="00EE1C69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656B47">
              <w:rPr>
                <w:rFonts w:cstheme="minorHAnsi"/>
                <w:b/>
                <w:bCs/>
                <w:sz w:val="28"/>
                <w:szCs w:val="28"/>
              </w:rPr>
              <w:t>Number of medicinal products to which this RMP refers:</w:t>
            </w:r>
          </w:p>
        </w:tc>
        <w:tc>
          <w:tcPr>
            <w:tcW w:w="4540" w:type="dxa"/>
          </w:tcPr>
          <w:p w:rsidR="00214827" w:rsidRPr="00656B47" w:rsidRDefault="00214827" w:rsidP="00EE1C69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214827" w:rsidRPr="00656B47" w:rsidTr="0090667A">
        <w:trPr>
          <w:jc w:val="center"/>
        </w:trPr>
        <w:tc>
          <w:tcPr>
            <w:tcW w:w="5774" w:type="dxa"/>
          </w:tcPr>
          <w:p w:rsidR="00214827" w:rsidRPr="00656B47" w:rsidRDefault="00214827" w:rsidP="00EE1C69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656B47">
              <w:rPr>
                <w:rFonts w:cstheme="minorHAnsi"/>
                <w:b/>
                <w:bCs/>
                <w:sz w:val="28"/>
                <w:szCs w:val="28"/>
              </w:rPr>
              <w:t>Product(s) concerned (brand name(s)):</w:t>
            </w:r>
          </w:p>
        </w:tc>
        <w:tc>
          <w:tcPr>
            <w:tcW w:w="4540" w:type="dxa"/>
          </w:tcPr>
          <w:p w:rsidR="00214827" w:rsidRPr="00656B47" w:rsidRDefault="00214827" w:rsidP="00F462AC">
            <w:pPr>
              <w:rPr>
                <w:rFonts w:cstheme="minorHAnsi"/>
                <w:sz w:val="28"/>
                <w:szCs w:val="28"/>
                <w:highlight w:val="yellow"/>
              </w:rPr>
            </w:pPr>
          </w:p>
        </w:tc>
      </w:tr>
    </w:tbl>
    <w:p w:rsidR="00214827" w:rsidRPr="00624A68" w:rsidRDefault="00214827" w:rsidP="00EE1C69">
      <w:pPr>
        <w:rPr>
          <w:rFonts w:asciiTheme="majorHAnsi" w:hAnsiTheme="majorHAnsi"/>
          <w:sz w:val="26"/>
          <w:szCs w:val="26"/>
        </w:rPr>
      </w:pPr>
    </w:p>
    <w:p w:rsidR="00214827" w:rsidRPr="00624A68" w:rsidRDefault="00214827" w:rsidP="00EE1C69">
      <w:pPr>
        <w:rPr>
          <w:rFonts w:asciiTheme="majorHAnsi" w:hAnsiTheme="majorHAnsi"/>
          <w:sz w:val="26"/>
          <w:szCs w:val="26"/>
        </w:rPr>
      </w:pPr>
    </w:p>
    <w:p w:rsidR="00214827" w:rsidRPr="00624A68" w:rsidRDefault="00214827" w:rsidP="00EE1C69">
      <w:pPr>
        <w:rPr>
          <w:rFonts w:asciiTheme="majorHAnsi" w:hAnsiTheme="majorHAnsi"/>
          <w:sz w:val="26"/>
          <w:szCs w:val="26"/>
        </w:rPr>
      </w:pPr>
    </w:p>
    <w:p w:rsidR="00214827" w:rsidRPr="00C34706" w:rsidRDefault="00214827" w:rsidP="00FD0C7B">
      <w:pPr>
        <w:rPr>
          <w:rFonts w:asciiTheme="majorHAnsi" w:hAnsiTheme="majorHAnsi"/>
          <w:sz w:val="26"/>
          <w:szCs w:val="26"/>
        </w:rPr>
      </w:pPr>
      <w:r w:rsidRPr="00C34706">
        <w:rPr>
          <w:rFonts w:asciiTheme="majorHAnsi" w:hAnsiTheme="majorHAnsi"/>
          <w:sz w:val="26"/>
          <w:szCs w:val="26"/>
        </w:rPr>
        <w:t xml:space="preserve">Data lock point for this RMP:   </w:t>
      </w:r>
    </w:p>
    <w:p w:rsidR="00214827" w:rsidRPr="00C34706" w:rsidRDefault="00214827" w:rsidP="00FD0C7B">
      <w:pPr>
        <w:rPr>
          <w:rFonts w:asciiTheme="majorHAnsi" w:hAnsiTheme="majorHAnsi"/>
          <w:sz w:val="26"/>
          <w:szCs w:val="26"/>
        </w:rPr>
      </w:pPr>
      <w:r w:rsidRPr="00C34706">
        <w:rPr>
          <w:rFonts w:asciiTheme="majorHAnsi" w:hAnsiTheme="majorHAnsi"/>
          <w:sz w:val="26"/>
          <w:szCs w:val="26"/>
        </w:rPr>
        <w:t>V</w:t>
      </w:r>
      <w:r w:rsidRPr="00C34706">
        <w:rPr>
          <w:rFonts w:asciiTheme="majorHAnsi" w:hAnsiTheme="majorHAnsi"/>
          <w:spacing w:val="-2"/>
          <w:sz w:val="26"/>
          <w:szCs w:val="26"/>
        </w:rPr>
        <w:t>e</w:t>
      </w:r>
      <w:r w:rsidRPr="00C34706">
        <w:rPr>
          <w:rFonts w:asciiTheme="majorHAnsi" w:hAnsiTheme="majorHAnsi"/>
          <w:sz w:val="26"/>
          <w:szCs w:val="26"/>
        </w:rPr>
        <w:t xml:space="preserve">rsion number: </w:t>
      </w:r>
    </w:p>
    <w:p w:rsidR="00214827" w:rsidRPr="00624A68" w:rsidRDefault="00214827" w:rsidP="00FD0C7B">
      <w:pPr>
        <w:rPr>
          <w:rFonts w:asciiTheme="majorHAnsi" w:hAnsiTheme="majorHAnsi"/>
          <w:sz w:val="26"/>
          <w:szCs w:val="26"/>
        </w:rPr>
      </w:pPr>
      <w:r w:rsidRPr="003B5F4E">
        <w:rPr>
          <w:rFonts w:asciiTheme="majorHAnsi" w:hAnsiTheme="majorHAnsi"/>
          <w:sz w:val="26"/>
          <w:szCs w:val="26"/>
        </w:rPr>
        <w:t>D</w:t>
      </w:r>
      <w:r w:rsidRPr="003B5F4E">
        <w:rPr>
          <w:rFonts w:asciiTheme="majorHAnsi" w:hAnsiTheme="majorHAnsi"/>
          <w:spacing w:val="-2"/>
          <w:sz w:val="26"/>
          <w:szCs w:val="26"/>
        </w:rPr>
        <w:t>a</w:t>
      </w:r>
      <w:r w:rsidRPr="003B5F4E">
        <w:rPr>
          <w:rFonts w:asciiTheme="majorHAnsi" w:hAnsiTheme="majorHAnsi"/>
          <w:sz w:val="26"/>
          <w:szCs w:val="26"/>
        </w:rPr>
        <w:t>te of</w:t>
      </w:r>
      <w:r w:rsidRPr="003B5F4E">
        <w:rPr>
          <w:rFonts w:asciiTheme="majorHAnsi" w:hAnsiTheme="majorHAnsi"/>
          <w:spacing w:val="-1"/>
          <w:sz w:val="26"/>
          <w:szCs w:val="26"/>
        </w:rPr>
        <w:t>f</w:t>
      </w:r>
      <w:r w:rsidRPr="003B5F4E">
        <w:rPr>
          <w:rFonts w:asciiTheme="majorHAnsi" w:hAnsiTheme="majorHAnsi"/>
          <w:sz w:val="26"/>
          <w:szCs w:val="26"/>
        </w:rPr>
        <w:t xml:space="preserve"> si</w:t>
      </w:r>
      <w:r w:rsidRPr="003B5F4E">
        <w:rPr>
          <w:rFonts w:asciiTheme="majorHAnsi" w:hAnsiTheme="majorHAnsi"/>
          <w:spacing w:val="-3"/>
          <w:sz w:val="26"/>
          <w:szCs w:val="26"/>
        </w:rPr>
        <w:t>g</w:t>
      </w:r>
      <w:r w:rsidR="00C34706" w:rsidRPr="003B5F4E">
        <w:rPr>
          <w:rFonts w:asciiTheme="majorHAnsi" w:hAnsiTheme="majorHAnsi"/>
          <w:sz w:val="26"/>
          <w:szCs w:val="26"/>
        </w:rPr>
        <w:t>i</w:t>
      </w:r>
      <w:r w:rsidR="00C34706" w:rsidRPr="003B5F4E">
        <w:rPr>
          <w:rFonts w:asciiTheme="majorHAnsi" w:hAnsiTheme="majorHAnsi"/>
          <w:spacing w:val="2"/>
          <w:sz w:val="26"/>
          <w:szCs w:val="26"/>
        </w:rPr>
        <w:t>n</w:t>
      </w:r>
      <w:r w:rsidR="00C34706" w:rsidRPr="003B5F4E">
        <w:rPr>
          <w:rFonts w:asciiTheme="majorHAnsi" w:hAnsiTheme="majorHAnsi"/>
          <w:spacing w:val="-1"/>
          <w:sz w:val="26"/>
          <w:szCs w:val="26"/>
        </w:rPr>
        <w:t>a</w:t>
      </w:r>
      <w:r w:rsidR="00C34706" w:rsidRPr="003B5F4E">
        <w:rPr>
          <w:rFonts w:asciiTheme="majorHAnsi" w:hAnsiTheme="majorHAnsi"/>
          <w:sz w:val="26"/>
          <w:szCs w:val="26"/>
        </w:rPr>
        <w:t>l</w:t>
      </w:r>
      <w:r w:rsidRPr="003B5F4E">
        <w:rPr>
          <w:rFonts w:asciiTheme="majorHAnsi" w:hAnsiTheme="majorHAnsi"/>
          <w:sz w:val="26"/>
          <w:szCs w:val="26"/>
        </w:rPr>
        <w:t xml:space="preserve"> o</w:t>
      </w:r>
      <w:r w:rsidRPr="003B5F4E">
        <w:rPr>
          <w:rFonts w:asciiTheme="majorHAnsi" w:hAnsiTheme="majorHAnsi"/>
          <w:spacing w:val="1"/>
          <w:sz w:val="26"/>
          <w:szCs w:val="26"/>
        </w:rPr>
        <w:t>f</w:t>
      </w:r>
      <w:r w:rsidRPr="003B5F4E">
        <w:rPr>
          <w:rFonts w:asciiTheme="majorHAnsi" w:hAnsiTheme="majorHAnsi"/>
          <w:sz w:val="26"/>
          <w:szCs w:val="26"/>
        </w:rPr>
        <w:t xml:space="preserve">f: </w:t>
      </w:r>
    </w:p>
    <w:p w:rsidR="00214827" w:rsidRPr="006F312B" w:rsidRDefault="00214827" w:rsidP="00EE1C69"/>
    <w:p w:rsidR="00214827" w:rsidRPr="006F312B" w:rsidRDefault="00214827" w:rsidP="00EE1C69"/>
    <w:p w:rsidR="00214827" w:rsidRPr="006F312B" w:rsidRDefault="00214827" w:rsidP="00EE1C69"/>
    <w:p w:rsidR="00214827" w:rsidRPr="006F312B" w:rsidRDefault="00214827" w:rsidP="00EE1C69"/>
    <w:p w:rsidR="00214827" w:rsidRPr="008567FC" w:rsidRDefault="00214827" w:rsidP="008567FC">
      <w:pPr>
        <w:pStyle w:val="Heading1"/>
        <w:rPr>
          <w:sz w:val="40"/>
          <w:szCs w:val="40"/>
          <w:u w:val="single"/>
        </w:rPr>
      </w:pPr>
      <w:bookmarkStart w:id="1" w:name="_Toc467694476"/>
      <w:r w:rsidRPr="008567FC">
        <w:rPr>
          <w:sz w:val="40"/>
          <w:szCs w:val="40"/>
          <w:u w:val="single"/>
        </w:rPr>
        <w:lastRenderedPageBreak/>
        <w:t>Table of contents:</w:t>
      </w:r>
      <w:bookmarkEnd w:id="1"/>
    </w:p>
    <w:p w:rsidR="00214827" w:rsidRPr="006F312B" w:rsidRDefault="00214827" w:rsidP="00EE1C69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85545298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FD0C7B" w:rsidRDefault="00FD0C7B" w:rsidP="00FD0C7B">
          <w:pPr>
            <w:pStyle w:val="TOCHeading"/>
          </w:pPr>
        </w:p>
        <w:p w:rsidR="0017137D" w:rsidRDefault="0084102B"/>
      </w:sdtContent>
    </w:sdt>
    <w:p w:rsidR="00214827" w:rsidRPr="006F312B" w:rsidRDefault="00214827" w:rsidP="00EE1C69"/>
    <w:p w:rsidR="00214827" w:rsidRDefault="00214827" w:rsidP="00EE1C69"/>
    <w:p w:rsidR="00F21B7C" w:rsidRDefault="00F21B7C" w:rsidP="00EE1C69"/>
    <w:p w:rsidR="00F21B7C" w:rsidRDefault="00F21B7C" w:rsidP="00EE1C69"/>
    <w:p w:rsidR="00F21B7C" w:rsidRDefault="00F21B7C" w:rsidP="00EE1C69"/>
    <w:p w:rsidR="00F21B7C" w:rsidRDefault="00F21B7C" w:rsidP="00EE1C69"/>
    <w:p w:rsidR="00F21B7C" w:rsidRDefault="00F21B7C" w:rsidP="00EE1C69"/>
    <w:p w:rsidR="00F21B7C" w:rsidRDefault="00F21B7C" w:rsidP="00EE1C69"/>
    <w:p w:rsidR="00F21B7C" w:rsidRDefault="00F21B7C" w:rsidP="00EE1C69"/>
    <w:p w:rsidR="00F21B7C" w:rsidRDefault="00F21B7C" w:rsidP="00EE1C69"/>
    <w:p w:rsidR="00F21B7C" w:rsidRDefault="00F21B7C" w:rsidP="00EE1C69"/>
    <w:p w:rsidR="00F21B7C" w:rsidRDefault="00F21B7C" w:rsidP="00EE1C69"/>
    <w:p w:rsidR="00F21B7C" w:rsidRDefault="00F21B7C" w:rsidP="00EE1C69"/>
    <w:p w:rsidR="00F21B7C" w:rsidRDefault="00F21B7C" w:rsidP="00EE1C69"/>
    <w:p w:rsidR="00FD0C7B" w:rsidRDefault="00FD0C7B" w:rsidP="00EE1C69"/>
    <w:p w:rsidR="00FD0C7B" w:rsidRDefault="00FD0C7B" w:rsidP="00EE1C69"/>
    <w:p w:rsidR="00FD0C7B" w:rsidRDefault="00FD0C7B" w:rsidP="00EE1C69"/>
    <w:p w:rsidR="00FD0C7B" w:rsidRDefault="00FD0C7B" w:rsidP="00EE1C69"/>
    <w:p w:rsidR="00FD0C7B" w:rsidRDefault="00FD0C7B" w:rsidP="00EE1C69"/>
    <w:p w:rsidR="00FD0C7B" w:rsidRDefault="00FD0C7B" w:rsidP="00EE1C69"/>
    <w:p w:rsidR="00F21B7C" w:rsidRPr="006F312B" w:rsidRDefault="00F21B7C" w:rsidP="00EE1C69"/>
    <w:p w:rsidR="00214827" w:rsidRPr="006F312B" w:rsidRDefault="00214827" w:rsidP="00EE1C69"/>
    <w:p w:rsidR="00214827" w:rsidRPr="008567FC" w:rsidRDefault="00214827" w:rsidP="008567FC">
      <w:pPr>
        <w:pStyle w:val="Heading1"/>
        <w:rPr>
          <w:sz w:val="40"/>
          <w:szCs w:val="40"/>
          <w:u w:val="single"/>
        </w:rPr>
      </w:pPr>
      <w:bookmarkStart w:id="2" w:name="_Toc467694477"/>
      <w:r w:rsidRPr="008567FC">
        <w:rPr>
          <w:sz w:val="40"/>
          <w:szCs w:val="40"/>
          <w:u w:val="single"/>
        </w:rPr>
        <w:lastRenderedPageBreak/>
        <w:t>List of abbreviations:</w:t>
      </w:r>
      <w:bookmarkEnd w:id="2"/>
    </w:p>
    <w:p w:rsidR="00214827" w:rsidRPr="006F312B" w:rsidRDefault="00214827" w:rsidP="00EE1C69"/>
    <w:p w:rsidR="00214827" w:rsidRDefault="00214827" w:rsidP="00EE1C69"/>
    <w:p w:rsidR="00FD0C7B" w:rsidRDefault="00FD0C7B" w:rsidP="00EE1C69"/>
    <w:p w:rsidR="00FD0C7B" w:rsidRDefault="00FD0C7B" w:rsidP="00EE1C69"/>
    <w:p w:rsidR="00FD0C7B" w:rsidRDefault="00FD0C7B" w:rsidP="00EE1C69"/>
    <w:p w:rsidR="00FD0C7B" w:rsidRDefault="00FD0C7B" w:rsidP="00EE1C69"/>
    <w:p w:rsidR="00FD0C7B" w:rsidRDefault="00FD0C7B" w:rsidP="00EE1C69"/>
    <w:p w:rsidR="00FD0C7B" w:rsidRDefault="00FD0C7B" w:rsidP="00EE1C69"/>
    <w:p w:rsidR="00FD0C7B" w:rsidRDefault="00FD0C7B" w:rsidP="00EE1C69"/>
    <w:p w:rsidR="00FD0C7B" w:rsidRDefault="00FD0C7B" w:rsidP="00EE1C69"/>
    <w:p w:rsidR="00FD0C7B" w:rsidRPr="006F312B" w:rsidRDefault="00FD0C7B" w:rsidP="00EE1C69"/>
    <w:p w:rsidR="00214827" w:rsidRPr="006F312B" w:rsidRDefault="00214827" w:rsidP="00EE1C69"/>
    <w:p w:rsidR="00214827" w:rsidRPr="006F312B" w:rsidRDefault="00214827" w:rsidP="00EE1C69">
      <w:r w:rsidRPr="006F312B">
        <w:tab/>
      </w:r>
    </w:p>
    <w:p w:rsidR="00214827" w:rsidRPr="006F312B" w:rsidRDefault="00214827" w:rsidP="00EE1C69"/>
    <w:p w:rsidR="00214827" w:rsidRDefault="00214827" w:rsidP="00EE1C69">
      <w:pPr>
        <w:rPr>
          <w:color w:val="000000" w:themeColor="text1"/>
          <w:sz w:val="40"/>
          <w:szCs w:val="40"/>
        </w:rPr>
      </w:pPr>
    </w:p>
    <w:p w:rsidR="00FD0C7B" w:rsidRDefault="00FD0C7B" w:rsidP="00EE1C69">
      <w:pPr>
        <w:rPr>
          <w:color w:val="000000" w:themeColor="text1"/>
          <w:sz w:val="40"/>
          <w:szCs w:val="40"/>
        </w:rPr>
      </w:pPr>
    </w:p>
    <w:p w:rsidR="00FD0C7B" w:rsidRDefault="00FD0C7B" w:rsidP="00EE1C69">
      <w:pPr>
        <w:rPr>
          <w:color w:val="000000" w:themeColor="text1"/>
          <w:sz w:val="40"/>
          <w:szCs w:val="40"/>
        </w:rPr>
      </w:pPr>
    </w:p>
    <w:p w:rsidR="00FD0C7B" w:rsidRDefault="00FD0C7B" w:rsidP="00EE1C69">
      <w:pPr>
        <w:rPr>
          <w:color w:val="000000" w:themeColor="text1"/>
          <w:sz w:val="40"/>
          <w:szCs w:val="40"/>
        </w:rPr>
      </w:pPr>
    </w:p>
    <w:p w:rsidR="00FD0C7B" w:rsidRDefault="00FD0C7B" w:rsidP="00EE1C69">
      <w:pPr>
        <w:rPr>
          <w:color w:val="000000" w:themeColor="text1"/>
          <w:sz w:val="40"/>
          <w:szCs w:val="40"/>
        </w:rPr>
      </w:pPr>
    </w:p>
    <w:p w:rsidR="00FD0C7B" w:rsidRDefault="00FD0C7B" w:rsidP="00EE1C69">
      <w:pPr>
        <w:rPr>
          <w:color w:val="000000" w:themeColor="text1"/>
          <w:sz w:val="40"/>
          <w:szCs w:val="40"/>
        </w:rPr>
      </w:pPr>
    </w:p>
    <w:p w:rsidR="00FD0C7B" w:rsidRDefault="00FD0C7B" w:rsidP="00EE1C69">
      <w:pPr>
        <w:rPr>
          <w:color w:val="000000" w:themeColor="text1"/>
          <w:sz w:val="40"/>
          <w:szCs w:val="40"/>
        </w:rPr>
      </w:pPr>
    </w:p>
    <w:p w:rsidR="00FD0C7B" w:rsidRPr="006F312B" w:rsidRDefault="00FD0C7B" w:rsidP="00EE1C69">
      <w:pPr>
        <w:rPr>
          <w:color w:val="000000" w:themeColor="text1"/>
          <w:sz w:val="40"/>
          <w:szCs w:val="40"/>
        </w:rPr>
      </w:pPr>
    </w:p>
    <w:p w:rsidR="00F462AC" w:rsidRPr="008567FC" w:rsidRDefault="00214827" w:rsidP="008567FC">
      <w:pPr>
        <w:pStyle w:val="Heading1"/>
        <w:rPr>
          <w:sz w:val="40"/>
          <w:szCs w:val="40"/>
          <w:u w:val="single"/>
        </w:rPr>
      </w:pPr>
      <w:bookmarkStart w:id="3" w:name="_Toc467694478"/>
      <w:r w:rsidRPr="008567FC">
        <w:rPr>
          <w:sz w:val="40"/>
          <w:szCs w:val="40"/>
          <w:u w:val="single"/>
        </w:rPr>
        <w:lastRenderedPageBreak/>
        <w:t>List of tables:</w:t>
      </w:r>
      <w:bookmarkEnd w:id="3"/>
    </w:p>
    <w:p w:rsidR="00E87382" w:rsidRDefault="00E87382" w:rsidP="008567FC">
      <w:pPr>
        <w:pStyle w:val="Heading1"/>
        <w:rPr>
          <w:sz w:val="40"/>
          <w:szCs w:val="40"/>
          <w:highlight w:val="yellow"/>
          <w:u w:val="single"/>
        </w:rPr>
      </w:pPr>
      <w:bookmarkStart w:id="4" w:name="_Toc451510111"/>
      <w:bookmarkStart w:id="5" w:name="_Toc451510517"/>
      <w:bookmarkStart w:id="6" w:name="_Toc451543618"/>
      <w:bookmarkStart w:id="7" w:name="_Toc452045788"/>
      <w:bookmarkStart w:id="8" w:name="_Toc452047779"/>
      <w:bookmarkStart w:id="9" w:name="_Toc452047990"/>
      <w:bookmarkStart w:id="10" w:name="_Toc453324325"/>
      <w:bookmarkStart w:id="11" w:name="_Toc454369331"/>
      <w:bookmarkStart w:id="12" w:name="_Toc454369599"/>
    </w:p>
    <w:p w:rsidR="00E87382" w:rsidRDefault="00E87382" w:rsidP="008567FC">
      <w:pPr>
        <w:pStyle w:val="Heading1"/>
        <w:rPr>
          <w:sz w:val="40"/>
          <w:szCs w:val="40"/>
          <w:highlight w:val="yellow"/>
          <w:u w:val="single"/>
        </w:rPr>
      </w:pPr>
    </w:p>
    <w:p w:rsidR="00E87382" w:rsidRDefault="00E87382" w:rsidP="008567FC">
      <w:pPr>
        <w:pStyle w:val="Heading1"/>
        <w:rPr>
          <w:sz w:val="40"/>
          <w:szCs w:val="40"/>
          <w:highlight w:val="yellow"/>
          <w:u w:val="single"/>
        </w:rPr>
      </w:pPr>
    </w:p>
    <w:p w:rsidR="00C71371" w:rsidRDefault="00C71371" w:rsidP="00C71371">
      <w:pPr>
        <w:rPr>
          <w:highlight w:val="yellow"/>
        </w:rPr>
      </w:pPr>
    </w:p>
    <w:p w:rsidR="00C71371" w:rsidRDefault="00C71371" w:rsidP="00C71371">
      <w:pPr>
        <w:rPr>
          <w:highlight w:val="yellow"/>
        </w:rPr>
      </w:pPr>
    </w:p>
    <w:p w:rsidR="00C71371" w:rsidRDefault="00C71371" w:rsidP="00C71371">
      <w:pPr>
        <w:rPr>
          <w:highlight w:val="yellow"/>
        </w:rPr>
      </w:pPr>
    </w:p>
    <w:p w:rsidR="00FD0C7B" w:rsidRDefault="00FD0C7B" w:rsidP="00C71371">
      <w:pPr>
        <w:rPr>
          <w:highlight w:val="yellow"/>
        </w:rPr>
      </w:pPr>
    </w:p>
    <w:p w:rsidR="00FD0C7B" w:rsidRDefault="00FD0C7B" w:rsidP="00C71371">
      <w:pPr>
        <w:rPr>
          <w:highlight w:val="yellow"/>
        </w:rPr>
      </w:pPr>
    </w:p>
    <w:p w:rsidR="00FD0C7B" w:rsidRDefault="00FD0C7B" w:rsidP="00C71371">
      <w:pPr>
        <w:rPr>
          <w:highlight w:val="yellow"/>
        </w:rPr>
      </w:pPr>
    </w:p>
    <w:p w:rsidR="00FD0C7B" w:rsidRDefault="00FD0C7B" w:rsidP="00C71371">
      <w:pPr>
        <w:rPr>
          <w:highlight w:val="yellow"/>
        </w:rPr>
      </w:pPr>
    </w:p>
    <w:p w:rsidR="00FD0C7B" w:rsidRDefault="00FD0C7B" w:rsidP="00C71371">
      <w:pPr>
        <w:rPr>
          <w:highlight w:val="yellow"/>
        </w:rPr>
      </w:pPr>
    </w:p>
    <w:p w:rsidR="00FD0C7B" w:rsidRDefault="00FD0C7B" w:rsidP="00C71371">
      <w:pPr>
        <w:rPr>
          <w:highlight w:val="yellow"/>
        </w:rPr>
      </w:pPr>
    </w:p>
    <w:p w:rsidR="00FD0C7B" w:rsidRDefault="00FD0C7B" w:rsidP="00C71371">
      <w:pPr>
        <w:rPr>
          <w:highlight w:val="yellow"/>
        </w:rPr>
      </w:pPr>
    </w:p>
    <w:p w:rsidR="00FD0C7B" w:rsidRDefault="00FD0C7B" w:rsidP="00C71371">
      <w:pPr>
        <w:rPr>
          <w:highlight w:val="yellow"/>
        </w:rPr>
      </w:pPr>
    </w:p>
    <w:p w:rsidR="00FD0C7B" w:rsidRDefault="00FD0C7B" w:rsidP="00C71371">
      <w:pPr>
        <w:rPr>
          <w:highlight w:val="yellow"/>
        </w:rPr>
      </w:pPr>
    </w:p>
    <w:p w:rsidR="00FD0C7B" w:rsidRDefault="00FD0C7B" w:rsidP="00C71371">
      <w:pPr>
        <w:rPr>
          <w:highlight w:val="yellow"/>
        </w:rPr>
      </w:pPr>
    </w:p>
    <w:p w:rsidR="00FD0C7B" w:rsidRDefault="00FD0C7B" w:rsidP="00C71371">
      <w:pPr>
        <w:rPr>
          <w:highlight w:val="yellow"/>
        </w:rPr>
      </w:pPr>
    </w:p>
    <w:p w:rsidR="00FD0C7B" w:rsidRDefault="00FD0C7B" w:rsidP="00C71371">
      <w:pPr>
        <w:rPr>
          <w:highlight w:val="yellow"/>
        </w:rPr>
      </w:pPr>
    </w:p>
    <w:p w:rsidR="00FD0C7B" w:rsidRDefault="00FD0C7B" w:rsidP="00C71371">
      <w:pPr>
        <w:rPr>
          <w:highlight w:val="yellow"/>
        </w:rPr>
      </w:pPr>
    </w:p>
    <w:p w:rsidR="00FD0C7B" w:rsidRDefault="00FD0C7B" w:rsidP="00C71371">
      <w:pPr>
        <w:rPr>
          <w:highlight w:val="yellow"/>
        </w:rPr>
      </w:pPr>
    </w:p>
    <w:p w:rsidR="00FD0C7B" w:rsidRDefault="00FD0C7B" w:rsidP="00C71371">
      <w:pPr>
        <w:rPr>
          <w:highlight w:val="yellow"/>
        </w:rPr>
      </w:pPr>
    </w:p>
    <w:p w:rsidR="00FD0C7B" w:rsidRDefault="00FD0C7B" w:rsidP="00C71371">
      <w:pPr>
        <w:rPr>
          <w:highlight w:val="yellow"/>
        </w:rPr>
      </w:pPr>
    </w:p>
    <w:p w:rsidR="00C71371" w:rsidRPr="00C71371" w:rsidRDefault="00C71371" w:rsidP="00C71371">
      <w:pPr>
        <w:rPr>
          <w:highlight w:val="yellow"/>
        </w:rPr>
      </w:pPr>
    </w:p>
    <w:p w:rsidR="00E87382" w:rsidRPr="00E87382" w:rsidRDefault="00E87382" w:rsidP="00E87382">
      <w:pPr>
        <w:rPr>
          <w:highlight w:val="yellow"/>
        </w:rPr>
      </w:pPr>
    </w:p>
    <w:p w:rsidR="00214827" w:rsidRPr="008567FC" w:rsidRDefault="00214827" w:rsidP="008567FC">
      <w:pPr>
        <w:pStyle w:val="Heading1"/>
        <w:rPr>
          <w:sz w:val="40"/>
          <w:szCs w:val="40"/>
          <w:u w:val="single"/>
        </w:rPr>
      </w:pPr>
      <w:bookmarkStart w:id="13" w:name="_Toc467694479"/>
      <w:r w:rsidRPr="00410312">
        <w:rPr>
          <w:sz w:val="40"/>
          <w:szCs w:val="40"/>
          <w:u w:val="single"/>
        </w:rPr>
        <w:t>Part I: Product(S) overview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r w:rsidR="00A92A62" w:rsidRPr="00410312">
        <w:rPr>
          <w:sz w:val="40"/>
          <w:szCs w:val="40"/>
          <w:u w:val="single"/>
        </w:rPr>
        <w:t>:</w:t>
      </w:r>
      <w:bookmarkEnd w:id="13"/>
    </w:p>
    <w:p w:rsidR="00214827" w:rsidRPr="008567FC" w:rsidRDefault="00214827" w:rsidP="008567FC">
      <w:pPr>
        <w:rPr>
          <w:sz w:val="24"/>
          <w:szCs w:val="24"/>
        </w:rPr>
      </w:pPr>
      <w:r w:rsidRPr="008567FC">
        <w:rPr>
          <w:sz w:val="24"/>
          <w:szCs w:val="24"/>
        </w:rPr>
        <w:t>Administr</w:t>
      </w:r>
      <w:r w:rsidRPr="008567FC">
        <w:rPr>
          <w:spacing w:val="-1"/>
          <w:sz w:val="24"/>
          <w:szCs w:val="24"/>
        </w:rPr>
        <w:t>a</w:t>
      </w:r>
      <w:r w:rsidRPr="008567FC">
        <w:rPr>
          <w:sz w:val="24"/>
          <w:szCs w:val="24"/>
        </w:rPr>
        <w:t>tive</w:t>
      </w:r>
      <w:r w:rsidR="00410312">
        <w:rPr>
          <w:sz w:val="24"/>
          <w:szCs w:val="24"/>
        </w:rPr>
        <w:t xml:space="preserve"> </w:t>
      </w:r>
      <w:r w:rsidRPr="008567FC">
        <w:rPr>
          <w:sz w:val="24"/>
          <w:szCs w:val="24"/>
        </w:rPr>
        <w:t>info</w:t>
      </w:r>
      <w:r w:rsidRPr="008567FC">
        <w:rPr>
          <w:spacing w:val="-1"/>
          <w:sz w:val="24"/>
          <w:szCs w:val="24"/>
        </w:rPr>
        <w:t>r</w:t>
      </w:r>
      <w:r w:rsidRPr="008567FC">
        <w:rPr>
          <w:sz w:val="24"/>
          <w:szCs w:val="24"/>
        </w:rPr>
        <w:t>mation on theRMP</w:t>
      </w:r>
    </w:p>
    <w:p w:rsidR="00214827" w:rsidRPr="00A92A62" w:rsidRDefault="00214827" w:rsidP="00EE1C69">
      <w:pPr>
        <w:rPr>
          <w:rFonts w:asciiTheme="majorHAnsi" w:hAnsiTheme="majorHAnsi"/>
        </w:rPr>
      </w:pPr>
    </w:p>
    <w:tbl>
      <w:tblPr>
        <w:tblW w:w="10710" w:type="dxa"/>
        <w:tblInd w:w="-354" w:type="dxa"/>
        <w:tblLayout w:type="fixed"/>
        <w:tblCellMar>
          <w:left w:w="0" w:type="dxa"/>
          <w:right w:w="0" w:type="dxa"/>
        </w:tblCellMar>
        <w:tblLook w:val="01E0"/>
      </w:tblPr>
      <w:tblGrid>
        <w:gridCol w:w="2790"/>
        <w:gridCol w:w="3330"/>
        <w:gridCol w:w="2610"/>
        <w:gridCol w:w="1980"/>
      </w:tblGrid>
      <w:tr w:rsidR="00214827" w:rsidRPr="00C71371" w:rsidTr="00776330">
        <w:trPr>
          <w:trHeight w:hRule="exact" w:val="1533"/>
        </w:trPr>
        <w:tc>
          <w:tcPr>
            <w:tcW w:w="2790" w:type="dxa"/>
            <w:tcBorders>
              <w:top w:val="single" w:sz="5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</w:tcPr>
          <w:p w:rsidR="00214827" w:rsidRPr="00C71371" w:rsidRDefault="00214827" w:rsidP="00EE1C69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C71371">
              <w:rPr>
                <w:rFonts w:cstheme="minorHAnsi"/>
                <w:b/>
                <w:bCs/>
                <w:spacing w:val="1"/>
                <w:sz w:val="28"/>
                <w:szCs w:val="28"/>
              </w:rPr>
              <w:t>P</w:t>
            </w:r>
            <w:r w:rsidRPr="00C71371">
              <w:rPr>
                <w:rFonts w:cstheme="minorHAnsi"/>
                <w:b/>
                <w:bCs/>
                <w:sz w:val="28"/>
                <w:szCs w:val="28"/>
              </w:rPr>
              <w:t>a</w:t>
            </w:r>
            <w:r w:rsidRPr="00C71371">
              <w:rPr>
                <w:rFonts w:cstheme="minorHAnsi"/>
                <w:b/>
                <w:bCs/>
                <w:spacing w:val="-2"/>
                <w:sz w:val="28"/>
                <w:szCs w:val="28"/>
              </w:rPr>
              <w:t>r</w:t>
            </w:r>
            <w:r w:rsidRPr="00C71371">
              <w:rPr>
                <w:rFonts w:cstheme="minorHAnsi"/>
                <w:b/>
                <w:bCs/>
                <w:sz w:val="28"/>
                <w:szCs w:val="28"/>
              </w:rPr>
              <w:t>t</w:t>
            </w:r>
          </w:p>
        </w:tc>
        <w:tc>
          <w:tcPr>
            <w:tcW w:w="3330" w:type="dxa"/>
            <w:tcBorders>
              <w:top w:val="single" w:sz="5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27" w:rsidRPr="00C71371" w:rsidRDefault="00214827" w:rsidP="00EE1C69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C71371">
              <w:rPr>
                <w:rFonts w:cstheme="minorHAnsi"/>
                <w:b/>
                <w:bCs/>
                <w:sz w:val="28"/>
                <w:szCs w:val="28"/>
              </w:rPr>
              <w:t>Modu</w:t>
            </w:r>
            <w:r w:rsidRPr="00C71371">
              <w:rPr>
                <w:rFonts w:cstheme="minorHAnsi"/>
                <w:b/>
                <w:bCs/>
                <w:spacing w:val="-2"/>
                <w:sz w:val="28"/>
                <w:szCs w:val="28"/>
              </w:rPr>
              <w:t>l</w:t>
            </w:r>
            <w:r w:rsidRPr="00C71371">
              <w:rPr>
                <w:rFonts w:cstheme="minorHAnsi"/>
                <w:b/>
                <w:bCs/>
                <w:sz w:val="28"/>
                <w:szCs w:val="28"/>
              </w:rPr>
              <w:t>e</w:t>
            </w:r>
            <w:r w:rsidRPr="00C71371">
              <w:rPr>
                <w:rFonts w:cstheme="minorHAnsi"/>
                <w:b/>
                <w:bCs/>
                <w:spacing w:val="1"/>
                <w:sz w:val="28"/>
                <w:szCs w:val="28"/>
              </w:rPr>
              <w:t>/</w:t>
            </w:r>
            <w:r w:rsidRPr="00C71371">
              <w:rPr>
                <w:rFonts w:cstheme="minorHAnsi"/>
                <w:b/>
                <w:bCs/>
                <w:sz w:val="28"/>
                <w:szCs w:val="28"/>
              </w:rPr>
              <w:t>an</w:t>
            </w:r>
            <w:r w:rsidRPr="00C71371">
              <w:rPr>
                <w:rFonts w:cstheme="minorHAnsi"/>
                <w:b/>
                <w:bCs/>
                <w:spacing w:val="-4"/>
                <w:sz w:val="28"/>
                <w:szCs w:val="28"/>
              </w:rPr>
              <w:t>n</w:t>
            </w:r>
            <w:r w:rsidRPr="00C71371">
              <w:rPr>
                <w:rFonts w:cstheme="minorHAnsi"/>
                <w:b/>
                <w:bCs/>
                <w:sz w:val="28"/>
                <w:szCs w:val="28"/>
              </w:rPr>
              <w:t>ex</w:t>
            </w:r>
          </w:p>
        </w:tc>
        <w:tc>
          <w:tcPr>
            <w:tcW w:w="2610" w:type="dxa"/>
            <w:tcBorders>
              <w:top w:val="single" w:sz="5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27" w:rsidRPr="00C71371" w:rsidRDefault="00214827" w:rsidP="00EE1C69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C71371">
              <w:rPr>
                <w:rFonts w:cstheme="minorHAnsi"/>
                <w:b/>
                <w:bCs/>
                <w:spacing w:val="-2"/>
                <w:sz w:val="28"/>
                <w:szCs w:val="28"/>
              </w:rPr>
              <w:t>D</w:t>
            </w:r>
            <w:r w:rsidRPr="00C71371">
              <w:rPr>
                <w:rFonts w:cstheme="minorHAnsi"/>
                <w:b/>
                <w:bCs/>
                <w:sz w:val="28"/>
                <w:szCs w:val="28"/>
              </w:rPr>
              <w:t>ate la</w:t>
            </w:r>
            <w:r w:rsidRPr="00C71371">
              <w:rPr>
                <w:rFonts w:cstheme="minorHAnsi"/>
                <w:b/>
                <w:bCs/>
                <w:spacing w:val="-2"/>
                <w:sz w:val="28"/>
                <w:szCs w:val="28"/>
              </w:rPr>
              <w:t>s</w:t>
            </w:r>
            <w:r w:rsidRPr="00C71371">
              <w:rPr>
                <w:rFonts w:cstheme="minorHAnsi"/>
                <w:b/>
                <w:bCs/>
                <w:sz w:val="28"/>
                <w:szCs w:val="28"/>
              </w:rPr>
              <w:t>t U</w:t>
            </w:r>
            <w:r w:rsidRPr="00C71371">
              <w:rPr>
                <w:rFonts w:cstheme="minorHAnsi"/>
                <w:b/>
                <w:bCs/>
                <w:spacing w:val="-1"/>
                <w:sz w:val="28"/>
                <w:szCs w:val="28"/>
              </w:rPr>
              <w:t>p</w:t>
            </w:r>
            <w:r w:rsidRPr="00C71371">
              <w:rPr>
                <w:rFonts w:cstheme="minorHAnsi"/>
                <w:b/>
                <w:bCs/>
                <w:sz w:val="28"/>
                <w:szCs w:val="28"/>
              </w:rPr>
              <w:t>dated for sub</w:t>
            </w:r>
            <w:r w:rsidRPr="00C71371">
              <w:rPr>
                <w:rFonts w:cstheme="minorHAnsi"/>
                <w:b/>
                <w:bCs/>
                <w:spacing w:val="-2"/>
                <w:sz w:val="28"/>
                <w:szCs w:val="28"/>
              </w:rPr>
              <w:t>m</w:t>
            </w:r>
            <w:r w:rsidRPr="00C71371">
              <w:rPr>
                <w:rFonts w:cstheme="minorHAnsi"/>
                <w:b/>
                <w:bCs/>
                <w:sz w:val="28"/>
                <w:szCs w:val="28"/>
              </w:rPr>
              <w:t>is</w:t>
            </w:r>
            <w:r w:rsidRPr="00C71371">
              <w:rPr>
                <w:rFonts w:cstheme="minorHAnsi"/>
                <w:b/>
                <w:bCs/>
                <w:spacing w:val="-2"/>
                <w:sz w:val="28"/>
                <w:szCs w:val="28"/>
              </w:rPr>
              <w:t>s</w:t>
            </w:r>
            <w:r w:rsidRPr="00C71371">
              <w:rPr>
                <w:rFonts w:cstheme="minorHAnsi"/>
                <w:b/>
                <w:bCs/>
                <w:sz w:val="28"/>
                <w:szCs w:val="28"/>
              </w:rPr>
              <w:t>ion (s</w:t>
            </w:r>
            <w:r w:rsidRPr="00C71371">
              <w:rPr>
                <w:rFonts w:cstheme="minorHAnsi"/>
                <w:b/>
                <w:bCs/>
                <w:spacing w:val="1"/>
                <w:sz w:val="28"/>
                <w:szCs w:val="28"/>
              </w:rPr>
              <w:t>i</w:t>
            </w:r>
            <w:r w:rsidRPr="00C71371">
              <w:rPr>
                <w:rFonts w:cstheme="minorHAnsi"/>
                <w:b/>
                <w:bCs/>
                <w:spacing w:val="-3"/>
                <w:sz w:val="28"/>
                <w:szCs w:val="28"/>
              </w:rPr>
              <w:t>g</w:t>
            </w:r>
            <w:r w:rsidRPr="00C71371">
              <w:rPr>
                <w:rFonts w:cstheme="minorHAnsi"/>
                <w:b/>
                <w:bCs/>
                <w:sz w:val="28"/>
                <w:szCs w:val="28"/>
              </w:rPr>
              <w:t xml:space="preserve">n </w:t>
            </w:r>
            <w:r w:rsidRPr="00C71371">
              <w:rPr>
                <w:rFonts w:cstheme="minorHAnsi"/>
                <w:b/>
                <w:bCs/>
                <w:spacing w:val="-3"/>
                <w:sz w:val="28"/>
                <w:szCs w:val="28"/>
              </w:rPr>
              <w:t>o</w:t>
            </w:r>
            <w:r w:rsidRPr="00C71371">
              <w:rPr>
                <w:rFonts w:cstheme="minorHAnsi"/>
                <w:b/>
                <w:bCs/>
                <w:sz w:val="28"/>
                <w:szCs w:val="28"/>
              </w:rPr>
              <w:t>ff da</w:t>
            </w:r>
            <w:r w:rsidRPr="00C71371">
              <w:rPr>
                <w:rFonts w:cstheme="minorHAnsi"/>
                <w:b/>
                <w:bCs/>
                <w:spacing w:val="-2"/>
                <w:sz w:val="28"/>
                <w:szCs w:val="28"/>
              </w:rPr>
              <w:t>t</w:t>
            </w:r>
            <w:r w:rsidRPr="00C71371">
              <w:rPr>
                <w:rFonts w:cstheme="minorHAnsi"/>
                <w:b/>
                <w:bCs/>
                <w:sz w:val="28"/>
                <w:szCs w:val="28"/>
              </w:rPr>
              <w:t>e)</w:t>
            </w:r>
          </w:p>
        </w:tc>
        <w:tc>
          <w:tcPr>
            <w:tcW w:w="1980" w:type="dxa"/>
            <w:tcBorders>
              <w:top w:val="single" w:sz="5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</w:tcPr>
          <w:p w:rsidR="00214827" w:rsidRPr="00C71371" w:rsidRDefault="00214827" w:rsidP="00EE1C69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C71371">
              <w:rPr>
                <w:rFonts w:cstheme="minorHAnsi"/>
                <w:b/>
                <w:bCs/>
                <w:sz w:val="28"/>
                <w:szCs w:val="28"/>
              </w:rPr>
              <w:t>*</w:t>
            </w:r>
            <w:r w:rsidRPr="00C71371">
              <w:rPr>
                <w:rFonts w:cstheme="minorHAnsi"/>
                <w:b/>
                <w:bCs/>
                <w:spacing w:val="-2"/>
                <w:sz w:val="28"/>
                <w:szCs w:val="28"/>
              </w:rPr>
              <w:t>V</w:t>
            </w:r>
            <w:r w:rsidRPr="00C71371">
              <w:rPr>
                <w:rFonts w:cstheme="minorHAnsi"/>
                <w:b/>
                <w:bCs/>
                <w:sz w:val="28"/>
                <w:szCs w:val="28"/>
              </w:rPr>
              <w:t>ers</w:t>
            </w:r>
            <w:r w:rsidRPr="00C71371">
              <w:rPr>
                <w:rFonts w:cstheme="minorHAnsi"/>
                <w:b/>
                <w:bCs/>
                <w:spacing w:val="-1"/>
                <w:sz w:val="28"/>
                <w:szCs w:val="28"/>
              </w:rPr>
              <w:t>i</w:t>
            </w:r>
            <w:r w:rsidRPr="00C71371">
              <w:rPr>
                <w:rFonts w:cstheme="minorHAnsi"/>
                <w:b/>
                <w:bCs/>
                <w:sz w:val="28"/>
                <w:szCs w:val="28"/>
              </w:rPr>
              <w:t>on n</w:t>
            </w:r>
            <w:r w:rsidRPr="00C71371">
              <w:rPr>
                <w:rFonts w:cstheme="minorHAnsi"/>
                <w:b/>
                <w:bCs/>
                <w:spacing w:val="-1"/>
                <w:sz w:val="28"/>
                <w:szCs w:val="28"/>
              </w:rPr>
              <w:t>u</w:t>
            </w:r>
            <w:r w:rsidRPr="00C71371">
              <w:rPr>
                <w:rFonts w:cstheme="minorHAnsi"/>
                <w:b/>
                <w:bCs/>
                <w:sz w:val="28"/>
                <w:szCs w:val="28"/>
              </w:rPr>
              <w:t>mber</w:t>
            </w:r>
            <w:r w:rsidRPr="00C71371">
              <w:rPr>
                <w:rFonts w:cstheme="minorHAnsi"/>
                <w:b/>
                <w:bCs/>
                <w:spacing w:val="-3"/>
                <w:sz w:val="28"/>
                <w:szCs w:val="28"/>
              </w:rPr>
              <w:t>o</w:t>
            </w:r>
            <w:r w:rsidRPr="00C71371">
              <w:rPr>
                <w:rFonts w:cstheme="minorHAnsi"/>
                <w:b/>
                <w:bCs/>
                <w:sz w:val="28"/>
                <w:szCs w:val="28"/>
              </w:rPr>
              <w:t xml:space="preserve">f </w:t>
            </w:r>
            <w:r w:rsidRPr="00C71371">
              <w:rPr>
                <w:rFonts w:cstheme="minorHAnsi"/>
                <w:b/>
                <w:bCs/>
                <w:spacing w:val="-2"/>
                <w:sz w:val="28"/>
                <w:szCs w:val="28"/>
              </w:rPr>
              <w:t>R</w:t>
            </w:r>
            <w:r w:rsidRPr="00C71371">
              <w:rPr>
                <w:rFonts w:cstheme="minorHAnsi"/>
                <w:b/>
                <w:bCs/>
                <w:sz w:val="28"/>
                <w:szCs w:val="28"/>
              </w:rPr>
              <w:t xml:space="preserve">MP </w:t>
            </w:r>
            <w:r w:rsidRPr="00C71371">
              <w:rPr>
                <w:rFonts w:cstheme="minorHAnsi"/>
                <w:b/>
                <w:bCs/>
                <w:spacing w:val="1"/>
                <w:sz w:val="28"/>
                <w:szCs w:val="28"/>
              </w:rPr>
              <w:t>w</w:t>
            </w:r>
            <w:r w:rsidRPr="00C71371">
              <w:rPr>
                <w:rFonts w:cstheme="minorHAnsi"/>
                <w:b/>
                <w:bCs/>
                <w:sz w:val="28"/>
                <w:szCs w:val="28"/>
              </w:rPr>
              <w:t>hen  l</w:t>
            </w:r>
            <w:r w:rsidRPr="00C71371">
              <w:rPr>
                <w:rFonts w:cstheme="minorHAnsi"/>
                <w:b/>
                <w:bCs/>
                <w:spacing w:val="-3"/>
                <w:sz w:val="28"/>
                <w:szCs w:val="28"/>
              </w:rPr>
              <w:t>a</w:t>
            </w:r>
            <w:r w:rsidRPr="00C71371">
              <w:rPr>
                <w:rFonts w:cstheme="minorHAnsi"/>
                <w:b/>
                <w:bCs/>
                <w:sz w:val="28"/>
                <w:szCs w:val="28"/>
              </w:rPr>
              <w:t>st sub</w:t>
            </w:r>
            <w:r w:rsidRPr="00C71371">
              <w:rPr>
                <w:rFonts w:cstheme="minorHAnsi"/>
                <w:b/>
                <w:bCs/>
                <w:spacing w:val="-2"/>
                <w:sz w:val="28"/>
                <w:szCs w:val="28"/>
              </w:rPr>
              <w:t>m</w:t>
            </w:r>
            <w:r w:rsidRPr="00C71371">
              <w:rPr>
                <w:rFonts w:cstheme="minorHAnsi"/>
                <w:b/>
                <w:bCs/>
                <w:sz w:val="28"/>
                <w:szCs w:val="28"/>
              </w:rPr>
              <w:t>it</w:t>
            </w:r>
            <w:r w:rsidRPr="00C71371">
              <w:rPr>
                <w:rFonts w:cstheme="minorHAnsi"/>
                <w:b/>
                <w:bCs/>
                <w:spacing w:val="-2"/>
                <w:sz w:val="28"/>
                <w:szCs w:val="28"/>
              </w:rPr>
              <w:t>t</w:t>
            </w:r>
            <w:r w:rsidRPr="00C71371">
              <w:rPr>
                <w:rFonts w:cstheme="minorHAnsi"/>
                <w:b/>
                <w:bCs/>
                <w:sz w:val="28"/>
                <w:szCs w:val="28"/>
              </w:rPr>
              <w:t>ed</w:t>
            </w:r>
          </w:p>
        </w:tc>
      </w:tr>
      <w:tr w:rsidR="00214827" w:rsidRPr="00C71371" w:rsidTr="00776330">
        <w:trPr>
          <w:trHeight w:hRule="exact" w:val="715"/>
        </w:trPr>
        <w:tc>
          <w:tcPr>
            <w:tcW w:w="279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</w:tcPr>
          <w:p w:rsidR="00214827" w:rsidRPr="00C71371" w:rsidRDefault="00214827" w:rsidP="00EE1C69">
            <w:pPr>
              <w:rPr>
                <w:rFonts w:cstheme="minorHAnsi"/>
                <w:sz w:val="24"/>
                <w:szCs w:val="24"/>
              </w:rPr>
            </w:pPr>
            <w:r w:rsidRPr="00C71371">
              <w:rPr>
                <w:rFonts w:cstheme="minorHAnsi"/>
                <w:b/>
                <w:bCs/>
                <w:sz w:val="24"/>
                <w:szCs w:val="24"/>
              </w:rPr>
              <w:t>Part</w:t>
            </w:r>
            <w:r w:rsidRPr="00C71371">
              <w:rPr>
                <w:rFonts w:cstheme="minorHAnsi"/>
                <w:b/>
                <w:bCs/>
                <w:spacing w:val="-2"/>
                <w:sz w:val="24"/>
                <w:szCs w:val="24"/>
              </w:rPr>
              <w:t>I</w:t>
            </w:r>
            <w:r w:rsidRPr="00C71371">
              <w:rPr>
                <w:rFonts w:cstheme="minorHAnsi"/>
                <w:b/>
                <w:bCs/>
                <w:sz w:val="24"/>
                <w:szCs w:val="24"/>
              </w:rPr>
              <w:t>I</w:t>
            </w:r>
            <w:r w:rsidRPr="00C71371">
              <w:rPr>
                <w:rFonts w:cstheme="minorHAnsi"/>
                <w:sz w:val="24"/>
                <w:szCs w:val="24"/>
              </w:rPr>
              <w:br/>
              <w:t>Saf</w:t>
            </w:r>
            <w:r w:rsidRPr="00C71371">
              <w:rPr>
                <w:rFonts w:cstheme="minorHAnsi"/>
                <w:spacing w:val="-2"/>
                <w:sz w:val="24"/>
                <w:szCs w:val="24"/>
              </w:rPr>
              <w:t>e</w:t>
            </w:r>
            <w:r w:rsidRPr="00C71371">
              <w:rPr>
                <w:rFonts w:cstheme="minorHAnsi"/>
                <w:sz w:val="24"/>
                <w:szCs w:val="24"/>
              </w:rPr>
              <w:t>tySpec</w:t>
            </w:r>
            <w:r w:rsidRPr="00C71371">
              <w:rPr>
                <w:rFonts w:cstheme="minorHAnsi"/>
                <w:spacing w:val="-2"/>
                <w:sz w:val="24"/>
                <w:szCs w:val="24"/>
              </w:rPr>
              <w:t>i</w:t>
            </w:r>
            <w:r w:rsidRPr="00C71371">
              <w:rPr>
                <w:rFonts w:cstheme="minorHAnsi"/>
                <w:sz w:val="24"/>
                <w:szCs w:val="24"/>
              </w:rPr>
              <w:t>f</w:t>
            </w:r>
            <w:r w:rsidRPr="00C71371">
              <w:rPr>
                <w:rFonts w:cstheme="minorHAnsi"/>
                <w:spacing w:val="-2"/>
                <w:sz w:val="24"/>
                <w:szCs w:val="24"/>
              </w:rPr>
              <w:t>i</w:t>
            </w:r>
            <w:r w:rsidRPr="00C71371">
              <w:rPr>
                <w:rFonts w:cstheme="minorHAnsi"/>
                <w:sz w:val="24"/>
                <w:szCs w:val="24"/>
              </w:rPr>
              <w:t>ca</w:t>
            </w:r>
            <w:r w:rsidRPr="00C71371">
              <w:rPr>
                <w:rFonts w:cstheme="minorHAnsi"/>
                <w:spacing w:val="-2"/>
                <w:sz w:val="24"/>
                <w:szCs w:val="24"/>
              </w:rPr>
              <w:t>t</w:t>
            </w:r>
            <w:r w:rsidRPr="00C71371">
              <w:rPr>
                <w:rFonts w:cstheme="minorHAnsi"/>
                <w:sz w:val="24"/>
                <w:szCs w:val="24"/>
              </w:rPr>
              <w:t>ion</w:t>
            </w:r>
          </w:p>
        </w:tc>
        <w:tc>
          <w:tcPr>
            <w:tcW w:w="33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27" w:rsidRPr="00C71371" w:rsidRDefault="00214827" w:rsidP="00EE1C69">
            <w:pPr>
              <w:rPr>
                <w:rFonts w:cstheme="minorHAnsi"/>
                <w:sz w:val="24"/>
                <w:szCs w:val="24"/>
              </w:rPr>
            </w:pPr>
            <w:r w:rsidRPr="00C71371">
              <w:rPr>
                <w:rFonts w:cstheme="minorHAnsi"/>
                <w:sz w:val="24"/>
                <w:szCs w:val="24"/>
              </w:rPr>
              <w:t>SV</w:t>
            </w:r>
            <w:r w:rsidR="00410312" w:rsidRPr="00C71371">
              <w:rPr>
                <w:rFonts w:cstheme="minorHAnsi"/>
                <w:sz w:val="24"/>
                <w:szCs w:val="24"/>
              </w:rPr>
              <w:t xml:space="preserve"> </w:t>
            </w:r>
            <w:r w:rsidRPr="00C71371">
              <w:rPr>
                <w:rFonts w:cstheme="minorHAnsi"/>
                <w:sz w:val="24"/>
                <w:szCs w:val="24"/>
              </w:rPr>
              <w:t>Po</w:t>
            </w:r>
            <w:r w:rsidRPr="00C71371">
              <w:rPr>
                <w:rFonts w:cstheme="minorHAnsi"/>
                <w:spacing w:val="-3"/>
                <w:sz w:val="24"/>
                <w:szCs w:val="24"/>
              </w:rPr>
              <w:t>s</w:t>
            </w:r>
            <w:r w:rsidRPr="00C71371">
              <w:rPr>
                <w:rFonts w:cstheme="minorHAnsi"/>
                <w:sz w:val="24"/>
                <w:szCs w:val="24"/>
              </w:rPr>
              <w:t>t</w:t>
            </w:r>
            <w:r w:rsidR="00410312" w:rsidRPr="00C71371">
              <w:rPr>
                <w:rFonts w:cstheme="minorHAnsi"/>
                <w:sz w:val="24"/>
                <w:szCs w:val="24"/>
              </w:rPr>
              <w:t xml:space="preserve"> </w:t>
            </w:r>
            <w:r w:rsidRPr="00C71371">
              <w:rPr>
                <w:rFonts w:cstheme="minorHAnsi"/>
                <w:sz w:val="24"/>
                <w:szCs w:val="24"/>
              </w:rPr>
              <w:t>a</w:t>
            </w:r>
            <w:r w:rsidRPr="00C71371">
              <w:rPr>
                <w:rFonts w:cstheme="minorHAnsi"/>
                <w:spacing w:val="-2"/>
                <w:sz w:val="24"/>
                <w:szCs w:val="24"/>
              </w:rPr>
              <w:t>u</w:t>
            </w:r>
            <w:r w:rsidRPr="00C71371">
              <w:rPr>
                <w:rFonts w:cstheme="minorHAnsi"/>
                <w:sz w:val="24"/>
                <w:szCs w:val="24"/>
              </w:rPr>
              <w:t>th</w:t>
            </w:r>
            <w:r w:rsidRPr="00C71371">
              <w:rPr>
                <w:rFonts w:cstheme="minorHAnsi"/>
                <w:spacing w:val="-3"/>
                <w:sz w:val="24"/>
                <w:szCs w:val="24"/>
              </w:rPr>
              <w:t>o</w:t>
            </w:r>
            <w:r w:rsidRPr="00C71371">
              <w:rPr>
                <w:rFonts w:cstheme="minorHAnsi"/>
                <w:sz w:val="24"/>
                <w:szCs w:val="24"/>
              </w:rPr>
              <w:t>r</w:t>
            </w:r>
            <w:r w:rsidRPr="00C71371">
              <w:rPr>
                <w:rFonts w:cstheme="minorHAnsi"/>
                <w:spacing w:val="-2"/>
                <w:sz w:val="24"/>
                <w:szCs w:val="24"/>
              </w:rPr>
              <w:t>i</w:t>
            </w:r>
            <w:r w:rsidRPr="00C71371">
              <w:rPr>
                <w:rFonts w:cstheme="minorHAnsi"/>
                <w:sz w:val="24"/>
                <w:szCs w:val="24"/>
              </w:rPr>
              <w:t>z</w:t>
            </w:r>
            <w:r w:rsidRPr="00C71371">
              <w:rPr>
                <w:rFonts w:cstheme="minorHAnsi"/>
                <w:spacing w:val="-2"/>
                <w:sz w:val="24"/>
                <w:szCs w:val="24"/>
              </w:rPr>
              <w:t>a</w:t>
            </w:r>
            <w:r w:rsidRPr="00C71371">
              <w:rPr>
                <w:rFonts w:cstheme="minorHAnsi"/>
                <w:sz w:val="24"/>
                <w:szCs w:val="24"/>
              </w:rPr>
              <w:t>tion</w:t>
            </w:r>
            <w:r w:rsidR="00410312" w:rsidRPr="00C71371">
              <w:rPr>
                <w:rFonts w:cstheme="minorHAnsi"/>
                <w:sz w:val="24"/>
                <w:szCs w:val="24"/>
              </w:rPr>
              <w:t xml:space="preserve"> </w:t>
            </w:r>
            <w:r w:rsidRPr="00C71371">
              <w:rPr>
                <w:rFonts w:cstheme="minorHAnsi"/>
                <w:sz w:val="24"/>
                <w:szCs w:val="24"/>
              </w:rPr>
              <w:t>exp</w:t>
            </w:r>
            <w:r w:rsidRPr="00C71371">
              <w:rPr>
                <w:rFonts w:cstheme="minorHAnsi"/>
                <w:spacing w:val="-2"/>
                <w:sz w:val="24"/>
                <w:szCs w:val="24"/>
              </w:rPr>
              <w:t>e</w:t>
            </w:r>
            <w:r w:rsidRPr="00C71371">
              <w:rPr>
                <w:rFonts w:cstheme="minorHAnsi"/>
                <w:sz w:val="24"/>
                <w:szCs w:val="24"/>
              </w:rPr>
              <w:t>rie</w:t>
            </w:r>
            <w:r w:rsidRPr="00C71371">
              <w:rPr>
                <w:rFonts w:cstheme="minorHAnsi"/>
                <w:spacing w:val="-2"/>
                <w:sz w:val="24"/>
                <w:szCs w:val="24"/>
              </w:rPr>
              <w:t>n</w:t>
            </w:r>
            <w:r w:rsidRPr="00C71371">
              <w:rPr>
                <w:rFonts w:cstheme="minorHAnsi"/>
                <w:sz w:val="24"/>
                <w:szCs w:val="24"/>
              </w:rPr>
              <w:t>ce</w:t>
            </w:r>
          </w:p>
          <w:p w:rsidR="00214827" w:rsidRPr="00C71371" w:rsidRDefault="00214827" w:rsidP="00EE1C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27" w:rsidRPr="00C71371" w:rsidRDefault="00214827" w:rsidP="0041031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</w:tcPr>
          <w:p w:rsidR="00214827" w:rsidRPr="00C71371" w:rsidRDefault="00214827" w:rsidP="00EE1C69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214827" w:rsidRPr="00C71371" w:rsidTr="00776330">
        <w:trPr>
          <w:trHeight w:hRule="exact" w:val="658"/>
        </w:trPr>
        <w:tc>
          <w:tcPr>
            <w:tcW w:w="279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</w:tcPr>
          <w:p w:rsidR="00214827" w:rsidRPr="00C71371" w:rsidRDefault="00214827" w:rsidP="00EE1C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3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27" w:rsidRPr="00C71371" w:rsidRDefault="00214827" w:rsidP="00EE1C69">
            <w:pPr>
              <w:rPr>
                <w:rFonts w:cstheme="minorHAnsi"/>
                <w:sz w:val="24"/>
                <w:szCs w:val="24"/>
              </w:rPr>
            </w:pPr>
            <w:r w:rsidRPr="00C71371">
              <w:rPr>
                <w:rFonts w:cstheme="minorHAnsi"/>
                <w:sz w:val="24"/>
                <w:szCs w:val="24"/>
              </w:rPr>
              <w:t>SV</w:t>
            </w:r>
            <w:r w:rsidRPr="00C71371">
              <w:rPr>
                <w:rFonts w:cstheme="minorHAnsi"/>
                <w:spacing w:val="-2"/>
                <w:sz w:val="24"/>
                <w:szCs w:val="24"/>
              </w:rPr>
              <w:t>II</w:t>
            </w:r>
            <w:r w:rsidRPr="00C71371">
              <w:rPr>
                <w:rFonts w:cstheme="minorHAnsi"/>
                <w:sz w:val="24"/>
                <w:szCs w:val="24"/>
              </w:rPr>
              <w:t>I</w:t>
            </w:r>
            <w:r w:rsidRPr="00C71371">
              <w:rPr>
                <w:rFonts w:cstheme="minorHAnsi"/>
                <w:sz w:val="24"/>
                <w:szCs w:val="24"/>
              </w:rPr>
              <w:br/>
              <w:t>Su</w:t>
            </w:r>
            <w:r w:rsidRPr="00C71371">
              <w:rPr>
                <w:rFonts w:cstheme="minorHAnsi"/>
                <w:spacing w:val="-2"/>
                <w:sz w:val="24"/>
                <w:szCs w:val="24"/>
              </w:rPr>
              <w:t>m</w:t>
            </w:r>
            <w:r w:rsidRPr="00C71371">
              <w:rPr>
                <w:rFonts w:cstheme="minorHAnsi"/>
                <w:spacing w:val="-4"/>
                <w:sz w:val="24"/>
                <w:szCs w:val="24"/>
              </w:rPr>
              <w:t>m</w:t>
            </w:r>
            <w:r w:rsidRPr="00C71371">
              <w:rPr>
                <w:rFonts w:cstheme="minorHAnsi"/>
                <w:sz w:val="24"/>
                <w:szCs w:val="24"/>
              </w:rPr>
              <w:t>a</w:t>
            </w:r>
            <w:r w:rsidRPr="00C71371">
              <w:rPr>
                <w:rFonts w:cstheme="minorHAnsi"/>
                <w:spacing w:val="1"/>
                <w:sz w:val="24"/>
                <w:szCs w:val="24"/>
              </w:rPr>
              <w:t>r</w:t>
            </w:r>
            <w:r w:rsidRPr="00C71371">
              <w:rPr>
                <w:rFonts w:cstheme="minorHAnsi"/>
                <w:sz w:val="24"/>
                <w:szCs w:val="24"/>
              </w:rPr>
              <w:t>yof thes</w:t>
            </w:r>
            <w:r w:rsidRPr="00C71371">
              <w:rPr>
                <w:rFonts w:cstheme="minorHAnsi"/>
                <w:spacing w:val="-2"/>
                <w:sz w:val="24"/>
                <w:szCs w:val="24"/>
              </w:rPr>
              <w:t>a</w:t>
            </w:r>
            <w:r w:rsidRPr="00C71371">
              <w:rPr>
                <w:rFonts w:cstheme="minorHAnsi"/>
                <w:sz w:val="24"/>
                <w:szCs w:val="24"/>
              </w:rPr>
              <w:t>fe</w:t>
            </w:r>
            <w:r w:rsidRPr="00C71371">
              <w:rPr>
                <w:rFonts w:cstheme="minorHAnsi"/>
                <w:spacing w:val="1"/>
                <w:sz w:val="24"/>
                <w:szCs w:val="24"/>
              </w:rPr>
              <w:t>t</w:t>
            </w:r>
            <w:r w:rsidRPr="00C71371">
              <w:rPr>
                <w:rFonts w:cstheme="minorHAnsi"/>
                <w:sz w:val="24"/>
                <w:szCs w:val="24"/>
              </w:rPr>
              <w:t>yco</w:t>
            </w:r>
            <w:r w:rsidRPr="00C71371">
              <w:rPr>
                <w:rFonts w:cstheme="minorHAnsi"/>
                <w:spacing w:val="-2"/>
                <w:sz w:val="24"/>
                <w:szCs w:val="24"/>
              </w:rPr>
              <w:t>n</w:t>
            </w:r>
            <w:r w:rsidRPr="00C71371">
              <w:rPr>
                <w:rFonts w:cstheme="minorHAnsi"/>
                <w:sz w:val="24"/>
                <w:szCs w:val="24"/>
              </w:rPr>
              <w:t>cer</w:t>
            </w:r>
            <w:r w:rsidRPr="00C71371">
              <w:rPr>
                <w:rFonts w:cstheme="minorHAnsi"/>
                <w:spacing w:val="-3"/>
                <w:sz w:val="24"/>
                <w:szCs w:val="24"/>
              </w:rPr>
              <w:t>n</w:t>
            </w:r>
            <w:r w:rsidRPr="00C71371">
              <w:rPr>
                <w:rFonts w:cstheme="minorHAnsi"/>
                <w:sz w:val="24"/>
                <w:szCs w:val="24"/>
              </w:rPr>
              <w:t>s</w:t>
            </w:r>
          </w:p>
        </w:tc>
        <w:tc>
          <w:tcPr>
            <w:tcW w:w="26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27" w:rsidRPr="00C71371" w:rsidRDefault="00214827" w:rsidP="00EE1C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</w:tcPr>
          <w:p w:rsidR="00214827" w:rsidRPr="00C71371" w:rsidRDefault="00214827" w:rsidP="00EE1C69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214827" w:rsidRPr="00C71371" w:rsidTr="00776330">
        <w:trPr>
          <w:trHeight w:hRule="exact" w:val="629"/>
        </w:trPr>
        <w:tc>
          <w:tcPr>
            <w:tcW w:w="279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</w:tcPr>
          <w:p w:rsidR="00214827" w:rsidRPr="00C71371" w:rsidRDefault="00214827" w:rsidP="00EE1C69">
            <w:pPr>
              <w:rPr>
                <w:rFonts w:cstheme="minorHAnsi"/>
                <w:sz w:val="24"/>
                <w:szCs w:val="24"/>
              </w:rPr>
            </w:pPr>
            <w:r w:rsidRPr="00C71371">
              <w:rPr>
                <w:rFonts w:cstheme="minorHAnsi"/>
                <w:b/>
                <w:bCs/>
                <w:sz w:val="24"/>
                <w:szCs w:val="24"/>
              </w:rPr>
              <w:t>Part</w:t>
            </w:r>
            <w:r w:rsidRPr="00C71371">
              <w:rPr>
                <w:rFonts w:cstheme="minorHAnsi"/>
                <w:b/>
                <w:bCs/>
                <w:spacing w:val="-2"/>
                <w:sz w:val="24"/>
                <w:szCs w:val="24"/>
              </w:rPr>
              <w:t>II</w:t>
            </w:r>
            <w:r w:rsidRPr="00C71371">
              <w:rPr>
                <w:rFonts w:cstheme="minorHAnsi"/>
                <w:b/>
                <w:bCs/>
                <w:sz w:val="24"/>
                <w:szCs w:val="24"/>
              </w:rPr>
              <w:t>I</w:t>
            </w:r>
            <w:r w:rsidRPr="00C71371">
              <w:rPr>
                <w:rFonts w:cstheme="minorHAnsi"/>
                <w:sz w:val="24"/>
                <w:szCs w:val="24"/>
              </w:rPr>
              <w:br/>
              <w:t>Phar</w:t>
            </w:r>
            <w:r w:rsidRPr="00C71371">
              <w:rPr>
                <w:rFonts w:cstheme="minorHAnsi"/>
                <w:spacing w:val="-4"/>
                <w:sz w:val="24"/>
                <w:szCs w:val="24"/>
              </w:rPr>
              <w:t>m</w:t>
            </w:r>
            <w:r w:rsidRPr="00C71371">
              <w:rPr>
                <w:rFonts w:cstheme="minorHAnsi"/>
                <w:sz w:val="24"/>
                <w:szCs w:val="24"/>
              </w:rPr>
              <w:t>aco</w:t>
            </w:r>
            <w:r w:rsidRPr="00C71371">
              <w:rPr>
                <w:rFonts w:cstheme="minorHAnsi"/>
                <w:spacing w:val="-3"/>
                <w:sz w:val="24"/>
                <w:szCs w:val="24"/>
              </w:rPr>
              <w:t>v</w:t>
            </w:r>
            <w:r w:rsidRPr="00C71371">
              <w:rPr>
                <w:rFonts w:cstheme="minorHAnsi"/>
                <w:sz w:val="24"/>
                <w:szCs w:val="24"/>
              </w:rPr>
              <w:t>i</w:t>
            </w:r>
            <w:r w:rsidRPr="00C71371">
              <w:rPr>
                <w:rFonts w:cstheme="minorHAnsi"/>
                <w:spacing w:val="-3"/>
                <w:sz w:val="24"/>
                <w:szCs w:val="24"/>
              </w:rPr>
              <w:t>g</w:t>
            </w:r>
            <w:r w:rsidRPr="00C71371">
              <w:rPr>
                <w:rFonts w:cstheme="minorHAnsi"/>
                <w:sz w:val="24"/>
                <w:szCs w:val="24"/>
              </w:rPr>
              <w:t>ilance Pl</w:t>
            </w:r>
            <w:r w:rsidRPr="00C71371">
              <w:rPr>
                <w:rFonts w:cstheme="minorHAnsi"/>
                <w:spacing w:val="-2"/>
                <w:sz w:val="24"/>
                <w:szCs w:val="24"/>
              </w:rPr>
              <w:t>a</w:t>
            </w:r>
            <w:r w:rsidRPr="00C71371">
              <w:rPr>
                <w:rFonts w:cstheme="minorHAnsi"/>
                <w:sz w:val="24"/>
                <w:szCs w:val="24"/>
              </w:rPr>
              <w:t>n</w:t>
            </w:r>
          </w:p>
        </w:tc>
        <w:tc>
          <w:tcPr>
            <w:tcW w:w="33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27" w:rsidRPr="00C71371" w:rsidRDefault="00214827" w:rsidP="00EE1C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27" w:rsidRPr="00C71371" w:rsidRDefault="00214827" w:rsidP="00EE1C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</w:tcPr>
          <w:p w:rsidR="00214827" w:rsidRPr="00C71371" w:rsidRDefault="00214827" w:rsidP="00EE1C69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214827" w:rsidRPr="00C71371" w:rsidTr="00776330">
        <w:trPr>
          <w:trHeight w:hRule="exact" w:val="948"/>
        </w:trPr>
        <w:tc>
          <w:tcPr>
            <w:tcW w:w="279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</w:tcPr>
          <w:p w:rsidR="00214827" w:rsidRPr="00C71371" w:rsidRDefault="00214827" w:rsidP="00EE1C69">
            <w:pPr>
              <w:rPr>
                <w:rFonts w:cstheme="minorHAnsi"/>
                <w:sz w:val="24"/>
                <w:szCs w:val="24"/>
              </w:rPr>
            </w:pPr>
            <w:r w:rsidRPr="00C71371">
              <w:rPr>
                <w:rFonts w:cstheme="minorHAnsi"/>
                <w:b/>
                <w:bCs/>
                <w:sz w:val="24"/>
                <w:szCs w:val="24"/>
              </w:rPr>
              <w:t>Part</w:t>
            </w:r>
            <w:r w:rsidRPr="00C71371">
              <w:rPr>
                <w:rFonts w:cstheme="minorHAnsi"/>
                <w:b/>
                <w:bCs/>
                <w:spacing w:val="-4"/>
                <w:sz w:val="24"/>
                <w:szCs w:val="24"/>
              </w:rPr>
              <w:t>I</w:t>
            </w:r>
            <w:r w:rsidRPr="00C71371">
              <w:rPr>
                <w:rFonts w:cstheme="minorHAnsi"/>
                <w:b/>
                <w:bCs/>
                <w:sz w:val="24"/>
                <w:szCs w:val="24"/>
              </w:rPr>
              <w:t>V</w:t>
            </w:r>
            <w:r w:rsidRPr="00C71371">
              <w:rPr>
                <w:rFonts w:cstheme="minorHAnsi"/>
                <w:sz w:val="24"/>
                <w:szCs w:val="24"/>
              </w:rPr>
              <w:br/>
              <w:t xml:space="preserve">Planfor </w:t>
            </w:r>
            <w:r w:rsidRPr="00C71371">
              <w:rPr>
                <w:rFonts w:cstheme="minorHAnsi"/>
                <w:spacing w:val="-3"/>
                <w:sz w:val="24"/>
                <w:szCs w:val="24"/>
              </w:rPr>
              <w:t>p</w:t>
            </w:r>
            <w:r w:rsidRPr="00C71371">
              <w:rPr>
                <w:rFonts w:cstheme="minorHAnsi"/>
                <w:sz w:val="24"/>
                <w:szCs w:val="24"/>
              </w:rPr>
              <w:t>os</w:t>
            </w:r>
            <w:r w:rsidRPr="00C71371">
              <w:rPr>
                <w:rFonts w:cstheme="minorHAnsi"/>
                <w:spacing w:val="2"/>
                <w:sz w:val="24"/>
                <w:szCs w:val="24"/>
              </w:rPr>
              <w:t>t</w:t>
            </w:r>
            <w:r w:rsidRPr="00C71371">
              <w:rPr>
                <w:rFonts w:cstheme="minorHAnsi"/>
                <w:spacing w:val="-4"/>
                <w:sz w:val="24"/>
                <w:szCs w:val="24"/>
              </w:rPr>
              <w:t>-</w:t>
            </w:r>
            <w:r w:rsidRPr="00C71371">
              <w:rPr>
                <w:rFonts w:cstheme="minorHAnsi"/>
                <w:sz w:val="24"/>
                <w:szCs w:val="24"/>
              </w:rPr>
              <w:t>authorization e</w:t>
            </w:r>
            <w:r w:rsidRPr="00C71371">
              <w:rPr>
                <w:rFonts w:cstheme="minorHAnsi"/>
                <w:spacing w:val="1"/>
                <w:sz w:val="24"/>
                <w:szCs w:val="24"/>
              </w:rPr>
              <w:t>f</w:t>
            </w:r>
            <w:r w:rsidRPr="00C71371">
              <w:rPr>
                <w:rFonts w:cstheme="minorHAnsi"/>
                <w:spacing w:val="-2"/>
                <w:sz w:val="24"/>
                <w:szCs w:val="24"/>
              </w:rPr>
              <w:t>f</w:t>
            </w:r>
            <w:r w:rsidRPr="00C71371">
              <w:rPr>
                <w:rFonts w:cstheme="minorHAnsi"/>
                <w:sz w:val="24"/>
                <w:szCs w:val="24"/>
              </w:rPr>
              <w:t>ic</w:t>
            </w:r>
            <w:r w:rsidRPr="00C71371">
              <w:rPr>
                <w:rFonts w:cstheme="minorHAnsi"/>
                <w:spacing w:val="-2"/>
                <w:sz w:val="24"/>
                <w:szCs w:val="24"/>
              </w:rPr>
              <w:t>a</w:t>
            </w:r>
            <w:r w:rsidRPr="00C71371">
              <w:rPr>
                <w:rFonts w:cstheme="minorHAnsi"/>
                <w:sz w:val="24"/>
                <w:szCs w:val="24"/>
              </w:rPr>
              <w:t>cys</w:t>
            </w:r>
            <w:r w:rsidRPr="00C71371">
              <w:rPr>
                <w:rFonts w:cstheme="minorHAnsi"/>
                <w:spacing w:val="1"/>
                <w:sz w:val="24"/>
                <w:szCs w:val="24"/>
              </w:rPr>
              <w:t>t</w:t>
            </w:r>
            <w:r w:rsidRPr="00C71371">
              <w:rPr>
                <w:rFonts w:cstheme="minorHAnsi"/>
                <w:sz w:val="24"/>
                <w:szCs w:val="24"/>
              </w:rPr>
              <w:t>u</w:t>
            </w:r>
            <w:r w:rsidRPr="00C71371">
              <w:rPr>
                <w:rFonts w:cstheme="minorHAnsi"/>
                <w:spacing w:val="-3"/>
                <w:sz w:val="24"/>
                <w:szCs w:val="24"/>
              </w:rPr>
              <w:t>d</w:t>
            </w:r>
            <w:r w:rsidRPr="00C71371">
              <w:rPr>
                <w:rFonts w:cstheme="minorHAnsi"/>
                <w:sz w:val="24"/>
                <w:szCs w:val="24"/>
              </w:rPr>
              <w:t>ies</w:t>
            </w:r>
          </w:p>
        </w:tc>
        <w:tc>
          <w:tcPr>
            <w:tcW w:w="33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27" w:rsidRPr="00C71371" w:rsidRDefault="00214827" w:rsidP="00EE1C69">
            <w:pPr>
              <w:rPr>
                <w:rFonts w:cstheme="minorHAnsi"/>
                <w:sz w:val="24"/>
                <w:szCs w:val="24"/>
              </w:rPr>
            </w:pPr>
            <w:r w:rsidRPr="00C71371">
              <w:rPr>
                <w:rFonts w:cstheme="minorHAnsi"/>
                <w:spacing w:val="-2"/>
                <w:sz w:val="24"/>
                <w:szCs w:val="24"/>
              </w:rPr>
              <w:t>O</w:t>
            </w:r>
            <w:r w:rsidRPr="00C71371">
              <w:rPr>
                <w:rFonts w:cstheme="minorHAnsi"/>
                <w:sz w:val="24"/>
                <w:szCs w:val="24"/>
              </w:rPr>
              <w:t>nlyneededifr</w:t>
            </w:r>
            <w:r w:rsidRPr="00C71371">
              <w:rPr>
                <w:rFonts w:cstheme="minorHAnsi"/>
                <w:spacing w:val="-2"/>
                <w:sz w:val="24"/>
                <w:szCs w:val="24"/>
              </w:rPr>
              <w:t>e</w:t>
            </w:r>
            <w:r w:rsidRPr="00C71371">
              <w:rPr>
                <w:rFonts w:cstheme="minorHAnsi"/>
                <w:sz w:val="24"/>
                <w:szCs w:val="24"/>
              </w:rPr>
              <w:t>fe</w:t>
            </w:r>
            <w:r w:rsidRPr="00C71371">
              <w:rPr>
                <w:rFonts w:cstheme="minorHAnsi"/>
                <w:spacing w:val="-2"/>
                <w:sz w:val="24"/>
                <w:szCs w:val="24"/>
              </w:rPr>
              <w:t>r</w:t>
            </w:r>
            <w:r w:rsidRPr="00C71371">
              <w:rPr>
                <w:rFonts w:cstheme="minorHAnsi"/>
                <w:sz w:val="24"/>
                <w:szCs w:val="24"/>
              </w:rPr>
              <w:t>encep</w:t>
            </w:r>
            <w:r w:rsidRPr="00C71371">
              <w:rPr>
                <w:rFonts w:cstheme="minorHAnsi"/>
                <w:spacing w:val="-2"/>
                <w:sz w:val="24"/>
                <w:szCs w:val="24"/>
              </w:rPr>
              <w:t>r</w:t>
            </w:r>
            <w:r w:rsidRPr="00C71371">
              <w:rPr>
                <w:rFonts w:cstheme="minorHAnsi"/>
                <w:sz w:val="24"/>
                <w:szCs w:val="24"/>
              </w:rPr>
              <w:t>oducthas i</w:t>
            </w:r>
            <w:r w:rsidRPr="00C71371">
              <w:rPr>
                <w:rFonts w:cstheme="minorHAnsi"/>
                <w:spacing w:val="-4"/>
                <w:sz w:val="24"/>
                <w:szCs w:val="24"/>
              </w:rPr>
              <w:t>m</w:t>
            </w:r>
            <w:r w:rsidRPr="00C71371">
              <w:rPr>
                <w:rFonts w:cstheme="minorHAnsi"/>
                <w:sz w:val="24"/>
                <w:szCs w:val="24"/>
              </w:rPr>
              <w:t>posed po</w:t>
            </w:r>
            <w:r w:rsidRPr="00C71371">
              <w:rPr>
                <w:rFonts w:cstheme="minorHAnsi"/>
                <w:spacing w:val="-2"/>
                <w:sz w:val="24"/>
                <w:szCs w:val="24"/>
              </w:rPr>
              <w:t>s</w:t>
            </w:r>
            <w:r w:rsidRPr="00C71371">
              <w:rPr>
                <w:rFonts w:cstheme="minorHAnsi"/>
                <w:spacing w:val="1"/>
                <w:sz w:val="24"/>
                <w:szCs w:val="24"/>
              </w:rPr>
              <w:t>t</w:t>
            </w:r>
            <w:r w:rsidRPr="00C71371">
              <w:rPr>
                <w:rFonts w:cstheme="minorHAnsi"/>
                <w:spacing w:val="-4"/>
                <w:sz w:val="24"/>
                <w:szCs w:val="24"/>
              </w:rPr>
              <w:t>-</w:t>
            </w:r>
            <w:r w:rsidRPr="00C71371">
              <w:rPr>
                <w:rFonts w:cstheme="minorHAnsi"/>
                <w:sz w:val="24"/>
                <w:szCs w:val="24"/>
              </w:rPr>
              <w:t>authorizatione</w:t>
            </w:r>
            <w:r w:rsidRPr="00C71371">
              <w:rPr>
                <w:rFonts w:cstheme="minorHAnsi"/>
                <w:spacing w:val="1"/>
                <w:sz w:val="24"/>
                <w:szCs w:val="24"/>
              </w:rPr>
              <w:t>f</w:t>
            </w:r>
            <w:r w:rsidRPr="00C71371">
              <w:rPr>
                <w:rFonts w:cstheme="minorHAnsi"/>
                <w:spacing w:val="-2"/>
                <w:sz w:val="24"/>
                <w:szCs w:val="24"/>
              </w:rPr>
              <w:t>f</w:t>
            </w:r>
            <w:r w:rsidRPr="00C71371">
              <w:rPr>
                <w:rFonts w:cstheme="minorHAnsi"/>
                <w:sz w:val="24"/>
                <w:szCs w:val="24"/>
              </w:rPr>
              <w:t>ic</w:t>
            </w:r>
            <w:r w:rsidRPr="00C71371">
              <w:rPr>
                <w:rFonts w:cstheme="minorHAnsi"/>
                <w:spacing w:val="-2"/>
                <w:sz w:val="24"/>
                <w:szCs w:val="24"/>
              </w:rPr>
              <w:t>a</w:t>
            </w:r>
            <w:r w:rsidRPr="00C71371">
              <w:rPr>
                <w:rFonts w:cstheme="minorHAnsi"/>
                <w:sz w:val="24"/>
                <w:szCs w:val="24"/>
              </w:rPr>
              <w:t>cys</w:t>
            </w:r>
            <w:r w:rsidRPr="00C71371">
              <w:rPr>
                <w:rFonts w:cstheme="minorHAnsi"/>
                <w:spacing w:val="1"/>
                <w:sz w:val="24"/>
                <w:szCs w:val="24"/>
              </w:rPr>
              <w:t>t</w:t>
            </w:r>
            <w:r w:rsidRPr="00C71371">
              <w:rPr>
                <w:rFonts w:cstheme="minorHAnsi"/>
                <w:sz w:val="24"/>
                <w:szCs w:val="24"/>
              </w:rPr>
              <w:t>u</w:t>
            </w:r>
            <w:r w:rsidRPr="00C71371">
              <w:rPr>
                <w:rFonts w:cstheme="minorHAnsi"/>
                <w:spacing w:val="-3"/>
                <w:sz w:val="24"/>
                <w:szCs w:val="24"/>
              </w:rPr>
              <w:t>d</w:t>
            </w:r>
            <w:r w:rsidRPr="00C71371">
              <w:rPr>
                <w:rFonts w:cstheme="minorHAnsi"/>
                <w:sz w:val="24"/>
                <w:szCs w:val="24"/>
              </w:rPr>
              <w:t>ies</w:t>
            </w:r>
          </w:p>
        </w:tc>
        <w:tc>
          <w:tcPr>
            <w:tcW w:w="26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27" w:rsidRPr="00C71371" w:rsidRDefault="00214827" w:rsidP="00EE1C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</w:tcPr>
          <w:p w:rsidR="00214827" w:rsidRPr="00C71371" w:rsidRDefault="00214827" w:rsidP="00EE1C69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214827" w:rsidRPr="00C71371" w:rsidTr="00776330">
        <w:trPr>
          <w:trHeight w:hRule="exact" w:val="935"/>
        </w:trPr>
        <w:tc>
          <w:tcPr>
            <w:tcW w:w="279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</w:tcPr>
          <w:p w:rsidR="00214827" w:rsidRPr="00C71371" w:rsidRDefault="00214827" w:rsidP="00EE1C69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C71371">
              <w:rPr>
                <w:rFonts w:cstheme="minorHAnsi"/>
                <w:b/>
                <w:bCs/>
                <w:sz w:val="24"/>
                <w:szCs w:val="24"/>
              </w:rPr>
              <w:t>PartV</w:t>
            </w:r>
            <w:r w:rsidRPr="00C71371">
              <w:rPr>
                <w:rFonts w:cstheme="minorHAnsi"/>
                <w:b/>
                <w:bCs/>
                <w:sz w:val="24"/>
                <w:szCs w:val="24"/>
              </w:rPr>
              <w:br/>
            </w:r>
            <w:r w:rsidRPr="00C71371">
              <w:rPr>
                <w:rFonts w:cstheme="minorHAnsi"/>
                <w:spacing w:val="-1"/>
                <w:sz w:val="24"/>
                <w:szCs w:val="24"/>
              </w:rPr>
              <w:t>R</w:t>
            </w:r>
            <w:r w:rsidRPr="00C71371">
              <w:rPr>
                <w:rFonts w:cstheme="minorHAnsi"/>
                <w:sz w:val="24"/>
                <w:szCs w:val="24"/>
              </w:rPr>
              <w:t>iskM</w:t>
            </w:r>
            <w:r w:rsidRPr="00C71371">
              <w:rPr>
                <w:rFonts w:cstheme="minorHAnsi"/>
                <w:spacing w:val="1"/>
                <w:sz w:val="24"/>
                <w:szCs w:val="24"/>
              </w:rPr>
              <w:t>i</w:t>
            </w:r>
            <w:r w:rsidRPr="00C71371">
              <w:rPr>
                <w:rFonts w:cstheme="minorHAnsi"/>
                <w:spacing w:val="-3"/>
                <w:sz w:val="24"/>
                <w:szCs w:val="24"/>
              </w:rPr>
              <w:t>n</w:t>
            </w:r>
            <w:r w:rsidRPr="00C71371">
              <w:rPr>
                <w:rFonts w:cstheme="minorHAnsi"/>
                <w:sz w:val="24"/>
                <w:szCs w:val="24"/>
              </w:rPr>
              <w:t>i</w:t>
            </w:r>
            <w:r w:rsidRPr="00C71371">
              <w:rPr>
                <w:rFonts w:cstheme="minorHAnsi"/>
                <w:spacing w:val="-4"/>
                <w:sz w:val="24"/>
                <w:szCs w:val="24"/>
              </w:rPr>
              <w:t>m</w:t>
            </w:r>
            <w:r w:rsidRPr="00C71371">
              <w:rPr>
                <w:rFonts w:cstheme="minorHAnsi"/>
                <w:sz w:val="24"/>
                <w:szCs w:val="24"/>
              </w:rPr>
              <w:t>iza</w:t>
            </w:r>
            <w:r w:rsidRPr="00C71371">
              <w:rPr>
                <w:rFonts w:cstheme="minorHAnsi"/>
                <w:spacing w:val="-2"/>
                <w:sz w:val="24"/>
                <w:szCs w:val="24"/>
              </w:rPr>
              <w:t>t</w:t>
            </w:r>
            <w:r w:rsidRPr="00C71371">
              <w:rPr>
                <w:rFonts w:cstheme="minorHAnsi"/>
                <w:sz w:val="24"/>
                <w:szCs w:val="24"/>
              </w:rPr>
              <w:t xml:space="preserve">ion </w:t>
            </w:r>
            <w:r w:rsidRPr="00C71371">
              <w:rPr>
                <w:rFonts w:cstheme="minorHAnsi"/>
                <w:spacing w:val="-2"/>
                <w:sz w:val="24"/>
                <w:szCs w:val="24"/>
              </w:rPr>
              <w:t>M</w:t>
            </w:r>
            <w:r w:rsidRPr="00C71371">
              <w:rPr>
                <w:rFonts w:cstheme="minorHAnsi"/>
                <w:sz w:val="24"/>
                <w:szCs w:val="24"/>
              </w:rPr>
              <w:t>ea</w:t>
            </w:r>
            <w:r w:rsidRPr="00C71371">
              <w:rPr>
                <w:rFonts w:cstheme="minorHAnsi"/>
                <w:spacing w:val="-2"/>
                <w:sz w:val="24"/>
                <w:szCs w:val="24"/>
              </w:rPr>
              <w:t>s</w:t>
            </w:r>
            <w:r w:rsidRPr="00C71371">
              <w:rPr>
                <w:rFonts w:cstheme="minorHAnsi"/>
                <w:sz w:val="24"/>
                <w:szCs w:val="24"/>
              </w:rPr>
              <w:t>u</w:t>
            </w:r>
            <w:r w:rsidRPr="00C71371">
              <w:rPr>
                <w:rFonts w:cstheme="minorHAnsi"/>
                <w:spacing w:val="-2"/>
                <w:sz w:val="24"/>
                <w:szCs w:val="24"/>
              </w:rPr>
              <w:t>r</w:t>
            </w:r>
            <w:r w:rsidRPr="00C71371">
              <w:rPr>
                <w:rFonts w:cstheme="minorHAnsi"/>
                <w:sz w:val="24"/>
                <w:szCs w:val="24"/>
              </w:rPr>
              <w:t>es</w:t>
            </w:r>
          </w:p>
        </w:tc>
        <w:tc>
          <w:tcPr>
            <w:tcW w:w="33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27" w:rsidRPr="00C71371" w:rsidRDefault="00214827" w:rsidP="00EE1C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27" w:rsidRPr="00C71371" w:rsidRDefault="00214827" w:rsidP="00EE1C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</w:tcPr>
          <w:p w:rsidR="00214827" w:rsidRPr="00C71371" w:rsidRDefault="00214827" w:rsidP="00EE1C69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214827" w:rsidRPr="00C71371" w:rsidTr="00776330">
        <w:trPr>
          <w:trHeight w:hRule="exact" w:val="629"/>
        </w:trPr>
        <w:tc>
          <w:tcPr>
            <w:tcW w:w="279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</w:tcPr>
          <w:p w:rsidR="00214827" w:rsidRPr="00C71371" w:rsidRDefault="00214827" w:rsidP="00EE1C69">
            <w:pPr>
              <w:rPr>
                <w:rFonts w:cstheme="minorHAnsi"/>
                <w:sz w:val="24"/>
                <w:szCs w:val="24"/>
              </w:rPr>
            </w:pPr>
            <w:r w:rsidRPr="00C71371">
              <w:rPr>
                <w:rFonts w:cstheme="minorHAnsi"/>
                <w:b/>
                <w:bCs/>
                <w:sz w:val="24"/>
                <w:szCs w:val="24"/>
              </w:rPr>
              <w:t>Part</w:t>
            </w:r>
            <w:r w:rsidRPr="00C71371">
              <w:rPr>
                <w:rFonts w:cstheme="minorHAnsi"/>
                <w:b/>
                <w:bCs/>
                <w:spacing w:val="1"/>
                <w:sz w:val="24"/>
                <w:szCs w:val="24"/>
              </w:rPr>
              <w:t>V</w:t>
            </w:r>
            <w:r w:rsidRPr="00C71371">
              <w:rPr>
                <w:rFonts w:cstheme="minorHAnsi"/>
                <w:b/>
                <w:bCs/>
                <w:sz w:val="24"/>
                <w:szCs w:val="24"/>
              </w:rPr>
              <w:t>I</w:t>
            </w:r>
            <w:r w:rsidRPr="00C71371">
              <w:rPr>
                <w:rFonts w:cstheme="minorHAnsi"/>
                <w:sz w:val="24"/>
                <w:szCs w:val="24"/>
              </w:rPr>
              <w:br/>
              <w:t>Su</w:t>
            </w:r>
            <w:r w:rsidRPr="00C71371">
              <w:rPr>
                <w:rFonts w:cstheme="minorHAnsi"/>
                <w:spacing w:val="-2"/>
                <w:sz w:val="24"/>
                <w:szCs w:val="24"/>
              </w:rPr>
              <w:t>m</w:t>
            </w:r>
            <w:r w:rsidRPr="00C71371">
              <w:rPr>
                <w:rFonts w:cstheme="minorHAnsi"/>
                <w:spacing w:val="-4"/>
                <w:sz w:val="24"/>
                <w:szCs w:val="24"/>
              </w:rPr>
              <w:t>m</w:t>
            </w:r>
            <w:r w:rsidRPr="00C71371">
              <w:rPr>
                <w:rFonts w:cstheme="minorHAnsi"/>
                <w:sz w:val="24"/>
                <w:szCs w:val="24"/>
              </w:rPr>
              <w:t>a</w:t>
            </w:r>
            <w:r w:rsidRPr="00C71371">
              <w:rPr>
                <w:rFonts w:cstheme="minorHAnsi"/>
                <w:spacing w:val="1"/>
                <w:sz w:val="24"/>
                <w:szCs w:val="24"/>
              </w:rPr>
              <w:t>r</w:t>
            </w:r>
            <w:r w:rsidRPr="00C71371">
              <w:rPr>
                <w:rFonts w:cstheme="minorHAnsi"/>
                <w:sz w:val="24"/>
                <w:szCs w:val="24"/>
              </w:rPr>
              <w:t xml:space="preserve">yof </w:t>
            </w:r>
            <w:r w:rsidRPr="00C71371">
              <w:rPr>
                <w:rFonts w:cstheme="minorHAnsi"/>
                <w:spacing w:val="-1"/>
                <w:sz w:val="24"/>
                <w:szCs w:val="24"/>
              </w:rPr>
              <w:t>R</w:t>
            </w:r>
            <w:r w:rsidRPr="00C71371">
              <w:rPr>
                <w:rFonts w:cstheme="minorHAnsi"/>
                <w:sz w:val="24"/>
                <w:szCs w:val="24"/>
              </w:rPr>
              <w:t>MP</w:t>
            </w:r>
          </w:p>
        </w:tc>
        <w:tc>
          <w:tcPr>
            <w:tcW w:w="33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27" w:rsidRPr="00C71371" w:rsidRDefault="00214827" w:rsidP="00EE1C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27" w:rsidRPr="00C71371" w:rsidRDefault="00214827" w:rsidP="00EE1C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</w:tcPr>
          <w:p w:rsidR="00214827" w:rsidRPr="00C71371" w:rsidRDefault="00214827" w:rsidP="00EE1C69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214827" w:rsidRPr="00C71371" w:rsidTr="00776330">
        <w:trPr>
          <w:trHeight w:hRule="exact" w:val="710"/>
        </w:trPr>
        <w:tc>
          <w:tcPr>
            <w:tcW w:w="279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</w:tcPr>
          <w:p w:rsidR="00214827" w:rsidRPr="00C71371" w:rsidRDefault="00214827" w:rsidP="00EE1C69">
            <w:pPr>
              <w:rPr>
                <w:rFonts w:cstheme="minorHAnsi"/>
                <w:sz w:val="24"/>
                <w:szCs w:val="24"/>
              </w:rPr>
            </w:pPr>
            <w:r w:rsidRPr="00C71371">
              <w:rPr>
                <w:rFonts w:cstheme="minorHAnsi"/>
                <w:b/>
                <w:bCs/>
                <w:sz w:val="24"/>
                <w:szCs w:val="24"/>
              </w:rPr>
              <w:t>Part VII</w:t>
            </w:r>
            <w:r w:rsidRPr="00C71371">
              <w:rPr>
                <w:rFonts w:cstheme="minorHAnsi"/>
                <w:sz w:val="24"/>
                <w:szCs w:val="24"/>
              </w:rPr>
              <w:br/>
              <w:t>Annexes</w:t>
            </w:r>
          </w:p>
        </w:tc>
        <w:tc>
          <w:tcPr>
            <w:tcW w:w="33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27" w:rsidRPr="00C71371" w:rsidRDefault="00214827" w:rsidP="00EE1C69">
            <w:pPr>
              <w:rPr>
                <w:rFonts w:cstheme="minorHAnsi"/>
                <w:sz w:val="24"/>
                <w:szCs w:val="24"/>
              </w:rPr>
            </w:pPr>
            <w:r w:rsidRPr="00C71371">
              <w:rPr>
                <w:rFonts w:cstheme="minorHAnsi"/>
                <w:spacing w:val="-2"/>
                <w:sz w:val="24"/>
                <w:szCs w:val="24"/>
              </w:rPr>
              <w:t>ANN</w:t>
            </w:r>
            <w:r w:rsidRPr="00C71371">
              <w:rPr>
                <w:rFonts w:cstheme="minorHAnsi"/>
                <w:sz w:val="24"/>
                <w:szCs w:val="24"/>
              </w:rPr>
              <w:t>EX 2</w:t>
            </w:r>
            <w:r w:rsidRPr="00C71371">
              <w:rPr>
                <w:rFonts w:cstheme="minorHAnsi"/>
                <w:sz w:val="24"/>
                <w:szCs w:val="24"/>
              </w:rPr>
              <w:br/>
            </w:r>
            <w:r w:rsidRPr="00C71371">
              <w:rPr>
                <w:rFonts w:cstheme="minorHAnsi"/>
                <w:spacing w:val="-1"/>
                <w:sz w:val="24"/>
                <w:szCs w:val="24"/>
              </w:rPr>
              <w:t>C</w:t>
            </w:r>
            <w:r w:rsidRPr="00C71371">
              <w:rPr>
                <w:rFonts w:cstheme="minorHAnsi"/>
                <w:sz w:val="24"/>
                <w:szCs w:val="24"/>
              </w:rPr>
              <w:t>urre</w:t>
            </w:r>
            <w:r w:rsidRPr="00C71371">
              <w:rPr>
                <w:rFonts w:cstheme="minorHAnsi"/>
                <w:spacing w:val="-2"/>
                <w:sz w:val="24"/>
                <w:szCs w:val="24"/>
              </w:rPr>
              <w:t>n</w:t>
            </w:r>
            <w:r w:rsidRPr="00C71371">
              <w:rPr>
                <w:rFonts w:cstheme="minorHAnsi"/>
                <w:sz w:val="24"/>
                <w:szCs w:val="24"/>
              </w:rPr>
              <w:t>t</w:t>
            </w:r>
            <w:r w:rsidRPr="00C71371">
              <w:rPr>
                <w:rFonts w:cstheme="minorHAnsi"/>
                <w:spacing w:val="-3"/>
                <w:sz w:val="24"/>
                <w:szCs w:val="24"/>
              </w:rPr>
              <w:t>o</w:t>
            </w:r>
            <w:r w:rsidRPr="00C71371">
              <w:rPr>
                <w:rFonts w:cstheme="minorHAnsi"/>
                <w:sz w:val="24"/>
                <w:szCs w:val="24"/>
              </w:rPr>
              <w:t>r p</w:t>
            </w:r>
            <w:r w:rsidRPr="00C71371">
              <w:rPr>
                <w:rFonts w:cstheme="minorHAnsi"/>
                <w:spacing w:val="-2"/>
                <w:sz w:val="24"/>
                <w:szCs w:val="24"/>
              </w:rPr>
              <w:t>r</w:t>
            </w:r>
            <w:r w:rsidRPr="00C71371">
              <w:rPr>
                <w:rFonts w:cstheme="minorHAnsi"/>
                <w:sz w:val="24"/>
                <w:szCs w:val="24"/>
              </w:rPr>
              <w:t>opo</w:t>
            </w:r>
            <w:r w:rsidRPr="00C71371">
              <w:rPr>
                <w:rFonts w:cstheme="minorHAnsi"/>
                <w:spacing w:val="-2"/>
                <w:sz w:val="24"/>
                <w:szCs w:val="24"/>
              </w:rPr>
              <w:t>s</w:t>
            </w:r>
            <w:r w:rsidRPr="00C71371">
              <w:rPr>
                <w:rFonts w:cstheme="minorHAnsi"/>
                <w:sz w:val="24"/>
                <w:szCs w:val="24"/>
              </w:rPr>
              <w:t>ed S</w:t>
            </w:r>
            <w:r w:rsidRPr="00C71371">
              <w:rPr>
                <w:rFonts w:cstheme="minorHAnsi"/>
                <w:spacing w:val="-4"/>
                <w:sz w:val="24"/>
                <w:szCs w:val="24"/>
              </w:rPr>
              <w:t>m</w:t>
            </w:r>
            <w:r w:rsidRPr="00C71371">
              <w:rPr>
                <w:rFonts w:cstheme="minorHAnsi"/>
                <w:sz w:val="24"/>
                <w:szCs w:val="24"/>
              </w:rPr>
              <w:t>P</w:t>
            </w:r>
            <w:r w:rsidRPr="00C71371">
              <w:rPr>
                <w:rFonts w:cstheme="minorHAnsi"/>
                <w:spacing w:val="-2"/>
                <w:sz w:val="24"/>
                <w:szCs w:val="24"/>
              </w:rPr>
              <w:t>C</w:t>
            </w:r>
            <w:r w:rsidRPr="00C71371">
              <w:rPr>
                <w:rFonts w:cstheme="minorHAnsi"/>
                <w:sz w:val="24"/>
                <w:szCs w:val="24"/>
              </w:rPr>
              <w:t>/</w:t>
            </w:r>
            <w:r w:rsidRPr="00C71371">
              <w:rPr>
                <w:rFonts w:cstheme="minorHAnsi"/>
                <w:spacing w:val="1"/>
                <w:sz w:val="24"/>
                <w:szCs w:val="24"/>
              </w:rPr>
              <w:t>P</w:t>
            </w:r>
            <w:r w:rsidRPr="00C71371">
              <w:rPr>
                <w:rFonts w:cstheme="minorHAnsi"/>
                <w:spacing w:val="-4"/>
                <w:sz w:val="24"/>
                <w:szCs w:val="24"/>
              </w:rPr>
              <w:t>I</w:t>
            </w:r>
            <w:r w:rsidRPr="00C71371">
              <w:rPr>
                <w:rFonts w:cstheme="minorHAnsi"/>
                <w:sz w:val="24"/>
                <w:szCs w:val="24"/>
              </w:rPr>
              <w:t>L</w:t>
            </w:r>
          </w:p>
        </w:tc>
        <w:tc>
          <w:tcPr>
            <w:tcW w:w="26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27" w:rsidRPr="00C71371" w:rsidRDefault="00214827" w:rsidP="00EE1C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</w:tcPr>
          <w:p w:rsidR="00214827" w:rsidRPr="00C71371" w:rsidRDefault="00214827" w:rsidP="00EE1C69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214827" w:rsidRPr="00C71371" w:rsidTr="00776330">
        <w:trPr>
          <w:trHeight w:hRule="exact" w:val="908"/>
        </w:trPr>
        <w:tc>
          <w:tcPr>
            <w:tcW w:w="279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</w:tcPr>
          <w:p w:rsidR="00214827" w:rsidRPr="00C71371" w:rsidRDefault="00214827" w:rsidP="00EE1C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3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27" w:rsidRPr="00C71371" w:rsidRDefault="00214827" w:rsidP="00EE1C69">
            <w:pPr>
              <w:rPr>
                <w:rFonts w:cstheme="minorHAnsi"/>
                <w:sz w:val="24"/>
                <w:szCs w:val="24"/>
              </w:rPr>
            </w:pPr>
            <w:r w:rsidRPr="00C71371">
              <w:rPr>
                <w:rFonts w:cstheme="minorHAnsi"/>
                <w:spacing w:val="-2"/>
                <w:sz w:val="24"/>
                <w:szCs w:val="24"/>
              </w:rPr>
              <w:t>ANN</w:t>
            </w:r>
            <w:r w:rsidRPr="00C71371">
              <w:rPr>
                <w:rFonts w:cstheme="minorHAnsi"/>
                <w:sz w:val="24"/>
                <w:szCs w:val="24"/>
              </w:rPr>
              <w:t>EX 3</w:t>
            </w:r>
            <w:r w:rsidRPr="00C71371">
              <w:rPr>
                <w:rFonts w:cstheme="minorHAnsi"/>
                <w:sz w:val="24"/>
                <w:szCs w:val="24"/>
              </w:rPr>
              <w:br/>
              <w:t>Wo</w:t>
            </w:r>
            <w:r w:rsidRPr="00C71371">
              <w:rPr>
                <w:rFonts w:cstheme="minorHAnsi"/>
                <w:spacing w:val="-2"/>
                <w:sz w:val="24"/>
                <w:szCs w:val="24"/>
              </w:rPr>
              <w:t>r</w:t>
            </w:r>
            <w:r w:rsidRPr="00C71371">
              <w:rPr>
                <w:rFonts w:cstheme="minorHAnsi"/>
                <w:sz w:val="24"/>
                <w:szCs w:val="24"/>
              </w:rPr>
              <w:t>ld</w:t>
            </w:r>
            <w:r w:rsidRPr="00C71371">
              <w:rPr>
                <w:rFonts w:cstheme="minorHAnsi"/>
                <w:spacing w:val="-2"/>
                <w:sz w:val="24"/>
                <w:szCs w:val="24"/>
              </w:rPr>
              <w:t>w</w:t>
            </w:r>
            <w:r w:rsidRPr="00C71371">
              <w:rPr>
                <w:rFonts w:cstheme="minorHAnsi"/>
                <w:sz w:val="24"/>
                <w:szCs w:val="24"/>
              </w:rPr>
              <w:t>i</w:t>
            </w:r>
            <w:r w:rsidRPr="00C71371">
              <w:rPr>
                <w:rFonts w:cstheme="minorHAnsi"/>
                <w:spacing w:val="-3"/>
                <w:sz w:val="24"/>
                <w:szCs w:val="24"/>
              </w:rPr>
              <w:t>d</w:t>
            </w:r>
            <w:r w:rsidRPr="00C71371">
              <w:rPr>
                <w:rFonts w:cstheme="minorHAnsi"/>
                <w:sz w:val="24"/>
                <w:szCs w:val="24"/>
              </w:rPr>
              <w:t xml:space="preserve">e </w:t>
            </w:r>
            <w:r w:rsidRPr="00C71371">
              <w:rPr>
                <w:rFonts w:cstheme="minorHAnsi"/>
                <w:spacing w:val="-4"/>
                <w:sz w:val="24"/>
                <w:szCs w:val="24"/>
              </w:rPr>
              <w:t>m</w:t>
            </w:r>
            <w:r w:rsidRPr="00C71371">
              <w:rPr>
                <w:rFonts w:cstheme="minorHAnsi"/>
                <w:sz w:val="24"/>
                <w:szCs w:val="24"/>
              </w:rPr>
              <w:t>a</w:t>
            </w:r>
            <w:r w:rsidRPr="00C71371">
              <w:rPr>
                <w:rFonts w:cstheme="minorHAnsi"/>
                <w:spacing w:val="1"/>
                <w:sz w:val="24"/>
                <w:szCs w:val="24"/>
              </w:rPr>
              <w:t>r</w:t>
            </w:r>
            <w:r w:rsidRPr="00C71371">
              <w:rPr>
                <w:rFonts w:cstheme="minorHAnsi"/>
                <w:spacing w:val="-3"/>
                <w:sz w:val="24"/>
                <w:szCs w:val="24"/>
              </w:rPr>
              <w:t>k</w:t>
            </w:r>
            <w:r w:rsidRPr="00C71371">
              <w:rPr>
                <w:rFonts w:cstheme="minorHAnsi"/>
                <w:sz w:val="24"/>
                <w:szCs w:val="24"/>
              </w:rPr>
              <w:t>e</w:t>
            </w:r>
            <w:r w:rsidRPr="00C71371">
              <w:rPr>
                <w:rFonts w:cstheme="minorHAnsi"/>
                <w:spacing w:val="1"/>
                <w:sz w:val="24"/>
                <w:szCs w:val="24"/>
              </w:rPr>
              <w:t>t</w:t>
            </w:r>
            <w:r w:rsidRPr="00C71371">
              <w:rPr>
                <w:rFonts w:cstheme="minorHAnsi"/>
                <w:sz w:val="24"/>
                <w:szCs w:val="24"/>
              </w:rPr>
              <w:t>ings</w:t>
            </w:r>
            <w:r w:rsidRPr="00C71371">
              <w:rPr>
                <w:rFonts w:cstheme="minorHAnsi"/>
                <w:spacing w:val="1"/>
                <w:sz w:val="24"/>
                <w:szCs w:val="24"/>
              </w:rPr>
              <w:t>t</w:t>
            </w:r>
            <w:r w:rsidRPr="00C71371">
              <w:rPr>
                <w:rFonts w:cstheme="minorHAnsi"/>
                <w:spacing w:val="-2"/>
                <w:sz w:val="24"/>
                <w:szCs w:val="24"/>
              </w:rPr>
              <w:t>a</w:t>
            </w:r>
            <w:r w:rsidRPr="00C71371">
              <w:rPr>
                <w:rFonts w:cstheme="minorHAnsi"/>
                <w:sz w:val="24"/>
                <w:szCs w:val="24"/>
              </w:rPr>
              <w:t>t</w:t>
            </w:r>
            <w:r w:rsidRPr="00C71371">
              <w:rPr>
                <w:rFonts w:cstheme="minorHAnsi"/>
                <w:spacing w:val="-3"/>
                <w:sz w:val="24"/>
                <w:szCs w:val="24"/>
              </w:rPr>
              <w:t>u</w:t>
            </w:r>
            <w:r w:rsidRPr="00C71371">
              <w:rPr>
                <w:rFonts w:cstheme="minorHAnsi"/>
                <w:sz w:val="24"/>
                <w:szCs w:val="24"/>
              </w:rPr>
              <w:t>s bycoun</w:t>
            </w:r>
            <w:r w:rsidRPr="00C71371">
              <w:rPr>
                <w:rFonts w:cstheme="minorHAnsi"/>
                <w:spacing w:val="-2"/>
                <w:sz w:val="24"/>
                <w:szCs w:val="24"/>
              </w:rPr>
              <w:t>t</w:t>
            </w:r>
            <w:r w:rsidRPr="00C71371">
              <w:rPr>
                <w:rFonts w:cstheme="minorHAnsi"/>
                <w:sz w:val="24"/>
                <w:szCs w:val="24"/>
              </w:rPr>
              <w:t>ry</w:t>
            </w:r>
          </w:p>
        </w:tc>
        <w:tc>
          <w:tcPr>
            <w:tcW w:w="26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27" w:rsidRPr="00C71371" w:rsidRDefault="00214827" w:rsidP="00EE1C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</w:tcPr>
          <w:p w:rsidR="00214827" w:rsidRPr="00C71371" w:rsidRDefault="00214827" w:rsidP="00FD0C7B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214827" w:rsidRPr="00C71371" w:rsidTr="00410312">
        <w:trPr>
          <w:trHeight w:hRule="exact" w:val="1448"/>
        </w:trPr>
        <w:tc>
          <w:tcPr>
            <w:tcW w:w="279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</w:tcPr>
          <w:p w:rsidR="00214827" w:rsidRPr="00C71371" w:rsidRDefault="00214827" w:rsidP="00EE1C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3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27" w:rsidRPr="00C71371" w:rsidRDefault="00214827" w:rsidP="00EE1C69">
            <w:pPr>
              <w:rPr>
                <w:rFonts w:cstheme="minorHAnsi"/>
                <w:sz w:val="24"/>
                <w:szCs w:val="24"/>
              </w:rPr>
            </w:pPr>
            <w:r w:rsidRPr="00C71371">
              <w:rPr>
                <w:rFonts w:cstheme="minorHAnsi"/>
                <w:sz w:val="24"/>
                <w:szCs w:val="24"/>
              </w:rPr>
              <w:t>ANNEX 5</w:t>
            </w:r>
            <w:r w:rsidRPr="00C71371">
              <w:rPr>
                <w:rFonts w:cstheme="minorHAnsi"/>
                <w:sz w:val="24"/>
                <w:szCs w:val="24"/>
              </w:rPr>
              <w:br/>
              <w:t>Synopsis of pharmac</w:t>
            </w:r>
            <w:r w:rsidR="004B16BF" w:rsidRPr="00C71371">
              <w:rPr>
                <w:rFonts w:cstheme="minorHAnsi"/>
                <w:sz w:val="24"/>
                <w:szCs w:val="24"/>
              </w:rPr>
              <w:t>oepidemiological study program</w:t>
            </w:r>
          </w:p>
        </w:tc>
        <w:tc>
          <w:tcPr>
            <w:tcW w:w="26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27" w:rsidRPr="00C71371" w:rsidRDefault="00214827" w:rsidP="00EE1C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</w:tcPr>
          <w:p w:rsidR="00214827" w:rsidRPr="00C71371" w:rsidRDefault="00214827" w:rsidP="00EE1C69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214827" w:rsidRPr="00C71371" w:rsidTr="00410312">
        <w:trPr>
          <w:trHeight w:hRule="exact" w:val="1250"/>
        </w:trPr>
        <w:tc>
          <w:tcPr>
            <w:tcW w:w="279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</w:tcPr>
          <w:p w:rsidR="00214827" w:rsidRPr="00C71371" w:rsidRDefault="00214827" w:rsidP="00EE1C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3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27" w:rsidRPr="00C71371" w:rsidRDefault="00214827" w:rsidP="00EE1C69">
            <w:pPr>
              <w:rPr>
                <w:rFonts w:cstheme="minorHAnsi"/>
                <w:sz w:val="24"/>
                <w:szCs w:val="24"/>
              </w:rPr>
            </w:pPr>
            <w:r w:rsidRPr="00C71371">
              <w:rPr>
                <w:rFonts w:cstheme="minorHAnsi"/>
                <w:spacing w:val="-2"/>
                <w:sz w:val="24"/>
                <w:szCs w:val="24"/>
              </w:rPr>
              <w:t>ANN</w:t>
            </w:r>
            <w:r w:rsidRPr="00C71371">
              <w:rPr>
                <w:rFonts w:cstheme="minorHAnsi"/>
                <w:sz w:val="24"/>
                <w:szCs w:val="24"/>
              </w:rPr>
              <w:t>EX 6</w:t>
            </w:r>
            <w:r w:rsidRPr="00C71371">
              <w:rPr>
                <w:rFonts w:cstheme="minorHAnsi"/>
                <w:sz w:val="24"/>
                <w:szCs w:val="24"/>
              </w:rPr>
              <w:br/>
              <w:t>Pro</w:t>
            </w:r>
            <w:r w:rsidRPr="00C71371">
              <w:rPr>
                <w:rFonts w:cstheme="minorHAnsi"/>
                <w:spacing w:val="1"/>
                <w:sz w:val="24"/>
                <w:szCs w:val="24"/>
              </w:rPr>
              <w:t>t</w:t>
            </w:r>
            <w:r w:rsidRPr="00C71371">
              <w:rPr>
                <w:rFonts w:cstheme="minorHAnsi"/>
                <w:spacing w:val="-3"/>
                <w:sz w:val="24"/>
                <w:szCs w:val="24"/>
              </w:rPr>
              <w:t>o</w:t>
            </w:r>
            <w:r w:rsidRPr="00C71371">
              <w:rPr>
                <w:rFonts w:cstheme="minorHAnsi"/>
                <w:sz w:val="24"/>
                <w:szCs w:val="24"/>
              </w:rPr>
              <w:t>co</w:t>
            </w:r>
            <w:r w:rsidRPr="00C71371">
              <w:rPr>
                <w:rFonts w:cstheme="minorHAnsi"/>
                <w:spacing w:val="-2"/>
                <w:sz w:val="24"/>
                <w:szCs w:val="24"/>
              </w:rPr>
              <w:t>l</w:t>
            </w:r>
            <w:r w:rsidRPr="00C71371">
              <w:rPr>
                <w:rFonts w:cstheme="minorHAnsi"/>
                <w:sz w:val="24"/>
                <w:szCs w:val="24"/>
              </w:rPr>
              <w:t xml:space="preserve">s </w:t>
            </w:r>
            <w:r w:rsidRPr="00C71371">
              <w:rPr>
                <w:rFonts w:cstheme="minorHAnsi"/>
                <w:spacing w:val="-2"/>
                <w:sz w:val="24"/>
                <w:szCs w:val="24"/>
              </w:rPr>
              <w:t>f</w:t>
            </w:r>
            <w:r w:rsidRPr="00C71371">
              <w:rPr>
                <w:rFonts w:cstheme="minorHAnsi"/>
                <w:sz w:val="24"/>
                <w:szCs w:val="24"/>
              </w:rPr>
              <w:t>or</w:t>
            </w:r>
            <w:r w:rsidRPr="00C71371">
              <w:rPr>
                <w:rFonts w:cstheme="minorHAnsi"/>
                <w:spacing w:val="-3"/>
                <w:sz w:val="24"/>
                <w:szCs w:val="24"/>
              </w:rPr>
              <w:t>p</w:t>
            </w:r>
            <w:r w:rsidRPr="00C71371">
              <w:rPr>
                <w:rFonts w:cstheme="minorHAnsi"/>
                <w:sz w:val="24"/>
                <w:szCs w:val="24"/>
              </w:rPr>
              <w:t>rop</w:t>
            </w:r>
            <w:r w:rsidRPr="00C71371">
              <w:rPr>
                <w:rFonts w:cstheme="minorHAnsi"/>
                <w:spacing w:val="-3"/>
                <w:sz w:val="24"/>
                <w:szCs w:val="24"/>
              </w:rPr>
              <w:t>o</w:t>
            </w:r>
            <w:r w:rsidRPr="00C71371">
              <w:rPr>
                <w:rFonts w:cstheme="minorHAnsi"/>
                <w:sz w:val="24"/>
                <w:szCs w:val="24"/>
              </w:rPr>
              <w:t>sedandon</w:t>
            </w:r>
            <w:r w:rsidRPr="00C71371">
              <w:rPr>
                <w:rFonts w:cstheme="minorHAnsi"/>
                <w:spacing w:val="-2"/>
                <w:sz w:val="24"/>
                <w:szCs w:val="24"/>
              </w:rPr>
              <w:t>-</w:t>
            </w:r>
            <w:r w:rsidRPr="00C71371">
              <w:rPr>
                <w:rFonts w:cstheme="minorHAnsi"/>
                <w:spacing w:val="-3"/>
                <w:sz w:val="24"/>
                <w:szCs w:val="24"/>
              </w:rPr>
              <w:t>g</w:t>
            </w:r>
            <w:r w:rsidRPr="00C71371">
              <w:rPr>
                <w:rFonts w:cstheme="minorHAnsi"/>
                <w:sz w:val="24"/>
                <w:szCs w:val="24"/>
              </w:rPr>
              <w:t>oings</w:t>
            </w:r>
            <w:r w:rsidRPr="00C71371">
              <w:rPr>
                <w:rFonts w:cstheme="minorHAnsi"/>
                <w:spacing w:val="1"/>
                <w:sz w:val="24"/>
                <w:szCs w:val="24"/>
              </w:rPr>
              <w:t>t</w:t>
            </w:r>
            <w:r w:rsidRPr="00C71371">
              <w:rPr>
                <w:rFonts w:cstheme="minorHAnsi"/>
                <w:sz w:val="24"/>
                <w:szCs w:val="24"/>
              </w:rPr>
              <w:t>udi</w:t>
            </w:r>
            <w:r w:rsidRPr="00C71371">
              <w:rPr>
                <w:rFonts w:cstheme="minorHAnsi"/>
                <w:spacing w:val="-2"/>
                <w:sz w:val="24"/>
                <w:szCs w:val="24"/>
              </w:rPr>
              <w:t>e</w:t>
            </w:r>
            <w:r w:rsidRPr="00C71371">
              <w:rPr>
                <w:rFonts w:cstheme="minorHAnsi"/>
                <w:sz w:val="24"/>
                <w:szCs w:val="24"/>
              </w:rPr>
              <w:t>s in P</w:t>
            </w:r>
            <w:r w:rsidRPr="00C71371">
              <w:rPr>
                <w:rFonts w:cstheme="minorHAnsi"/>
                <w:spacing w:val="-3"/>
                <w:sz w:val="24"/>
                <w:szCs w:val="24"/>
              </w:rPr>
              <w:t>a</w:t>
            </w:r>
            <w:r w:rsidRPr="00C71371">
              <w:rPr>
                <w:rFonts w:cstheme="minorHAnsi"/>
                <w:sz w:val="24"/>
                <w:szCs w:val="24"/>
              </w:rPr>
              <w:t>rt</w:t>
            </w:r>
            <w:r w:rsidRPr="00C71371">
              <w:rPr>
                <w:rFonts w:cstheme="minorHAnsi"/>
                <w:spacing w:val="-2"/>
                <w:sz w:val="24"/>
                <w:szCs w:val="24"/>
              </w:rPr>
              <w:t>II</w:t>
            </w:r>
            <w:r w:rsidRPr="00C71371">
              <w:rPr>
                <w:rFonts w:cstheme="minorHAnsi"/>
                <w:sz w:val="24"/>
                <w:szCs w:val="24"/>
              </w:rPr>
              <w:t>I</w:t>
            </w:r>
          </w:p>
        </w:tc>
        <w:tc>
          <w:tcPr>
            <w:tcW w:w="26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27" w:rsidRPr="00C71371" w:rsidRDefault="00214827" w:rsidP="00EE1C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</w:tcPr>
          <w:p w:rsidR="00214827" w:rsidRPr="00C71371" w:rsidRDefault="00214827" w:rsidP="00EE1C69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214827" w:rsidRPr="00776330" w:rsidTr="00776330">
        <w:trPr>
          <w:trHeight w:hRule="exact" w:val="655"/>
        </w:trPr>
        <w:tc>
          <w:tcPr>
            <w:tcW w:w="2790" w:type="dxa"/>
            <w:tcBorders>
              <w:top w:val="single" w:sz="7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:rsidR="00214827" w:rsidRPr="00C71371" w:rsidRDefault="00214827" w:rsidP="00EE1C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330" w:type="dxa"/>
            <w:tcBorders>
              <w:top w:val="single" w:sz="7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:rsidR="00214827" w:rsidRPr="00C71371" w:rsidRDefault="00214827" w:rsidP="00EE1C69">
            <w:pPr>
              <w:rPr>
                <w:rFonts w:cstheme="minorHAnsi"/>
                <w:sz w:val="24"/>
                <w:szCs w:val="24"/>
              </w:rPr>
            </w:pPr>
            <w:r w:rsidRPr="00C71371">
              <w:rPr>
                <w:rFonts w:cstheme="minorHAnsi"/>
                <w:spacing w:val="-2"/>
                <w:sz w:val="24"/>
                <w:szCs w:val="24"/>
              </w:rPr>
              <w:t>ANN</w:t>
            </w:r>
            <w:r w:rsidRPr="00C71371">
              <w:rPr>
                <w:rFonts w:cstheme="minorHAnsi"/>
                <w:sz w:val="24"/>
                <w:szCs w:val="24"/>
              </w:rPr>
              <w:t>EX 7</w:t>
            </w:r>
            <w:r w:rsidRPr="00C71371">
              <w:rPr>
                <w:rFonts w:cstheme="minorHAnsi"/>
                <w:sz w:val="24"/>
                <w:szCs w:val="24"/>
              </w:rPr>
              <w:br/>
              <w:t>Spec</w:t>
            </w:r>
            <w:r w:rsidRPr="00C71371">
              <w:rPr>
                <w:rFonts w:cstheme="minorHAnsi"/>
                <w:spacing w:val="-2"/>
                <w:sz w:val="24"/>
                <w:szCs w:val="24"/>
              </w:rPr>
              <w:t>i</w:t>
            </w:r>
            <w:r w:rsidRPr="00C71371">
              <w:rPr>
                <w:rFonts w:cstheme="minorHAnsi"/>
                <w:sz w:val="24"/>
                <w:szCs w:val="24"/>
              </w:rPr>
              <w:t>f</w:t>
            </w:r>
            <w:r w:rsidRPr="00C71371">
              <w:rPr>
                <w:rFonts w:cstheme="minorHAnsi"/>
                <w:spacing w:val="-2"/>
                <w:sz w:val="24"/>
                <w:szCs w:val="24"/>
              </w:rPr>
              <w:t>i</w:t>
            </w:r>
            <w:r w:rsidRPr="00C71371">
              <w:rPr>
                <w:rFonts w:cstheme="minorHAnsi"/>
                <w:sz w:val="24"/>
                <w:szCs w:val="24"/>
              </w:rPr>
              <w:t>c ad</w:t>
            </w:r>
            <w:r w:rsidRPr="00C71371">
              <w:rPr>
                <w:rFonts w:cstheme="minorHAnsi"/>
                <w:spacing w:val="-3"/>
                <w:sz w:val="24"/>
                <w:szCs w:val="24"/>
              </w:rPr>
              <w:t>v</w:t>
            </w:r>
            <w:r w:rsidRPr="00C71371">
              <w:rPr>
                <w:rFonts w:cstheme="minorHAnsi"/>
                <w:sz w:val="24"/>
                <w:szCs w:val="24"/>
              </w:rPr>
              <w:t>e</w:t>
            </w:r>
            <w:r w:rsidRPr="00C71371">
              <w:rPr>
                <w:rFonts w:cstheme="minorHAnsi"/>
                <w:spacing w:val="1"/>
                <w:sz w:val="24"/>
                <w:szCs w:val="24"/>
              </w:rPr>
              <w:t>r</w:t>
            </w:r>
            <w:r w:rsidRPr="00C71371">
              <w:rPr>
                <w:rFonts w:cstheme="minorHAnsi"/>
                <w:spacing w:val="-2"/>
                <w:sz w:val="24"/>
                <w:szCs w:val="24"/>
              </w:rPr>
              <w:t>s</w:t>
            </w:r>
            <w:r w:rsidRPr="00C71371">
              <w:rPr>
                <w:rFonts w:cstheme="minorHAnsi"/>
                <w:sz w:val="24"/>
                <w:szCs w:val="24"/>
              </w:rPr>
              <w:t>e e</w:t>
            </w:r>
            <w:r w:rsidRPr="00C71371">
              <w:rPr>
                <w:rFonts w:cstheme="minorHAnsi"/>
                <w:spacing w:val="-3"/>
                <w:sz w:val="24"/>
                <w:szCs w:val="24"/>
              </w:rPr>
              <w:t>v</w:t>
            </w:r>
            <w:r w:rsidRPr="00C71371">
              <w:rPr>
                <w:rFonts w:cstheme="minorHAnsi"/>
                <w:sz w:val="24"/>
                <w:szCs w:val="24"/>
              </w:rPr>
              <w:t>entf</w:t>
            </w:r>
            <w:r w:rsidRPr="00C71371">
              <w:rPr>
                <w:rFonts w:cstheme="minorHAnsi"/>
                <w:spacing w:val="-3"/>
                <w:sz w:val="24"/>
                <w:szCs w:val="24"/>
              </w:rPr>
              <w:t>o</w:t>
            </w:r>
            <w:r w:rsidRPr="00C71371">
              <w:rPr>
                <w:rFonts w:cstheme="minorHAnsi"/>
                <w:sz w:val="24"/>
                <w:szCs w:val="24"/>
              </w:rPr>
              <w:t>ll</w:t>
            </w:r>
            <w:r w:rsidRPr="00C71371">
              <w:rPr>
                <w:rFonts w:cstheme="minorHAnsi"/>
                <w:spacing w:val="-3"/>
                <w:sz w:val="24"/>
                <w:szCs w:val="24"/>
              </w:rPr>
              <w:t>o</w:t>
            </w:r>
            <w:r w:rsidRPr="00C71371">
              <w:rPr>
                <w:rFonts w:cstheme="minorHAnsi"/>
                <w:spacing w:val="3"/>
                <w:sz w:val="24"/>
                <w:szCs w:val="24"/>
              </w:rPr>
              <w:t>w</w:t>
            </w:r>
            <w:r w:rsidRPr="00C71371">
              <w:rPr>
                <w:rFonts w:cstheme="minorHAnsi"/>
                <w:spacing w:val="-4"/>
                <w:sz w:val="24"/>
                <w:szCs w:val="24"/>
              </w:rPr>
              <w:t>-</w:t>
            </w:r>
            <w:r w:rsidRPr="00C71371">
              <w:rPr>
                <w:rFonts w:cstheme="minorHAnsi"/>
                <w:sz w:val="24"/>
                <w:szCs w:val="24"/>
              </w:rPr>
              <w:t>up for</w:t>
            </w:r>
            <w:r w:rsidRPr="00C71371">
              <w:rPr>
                <w:rFonts w:cstheme="minorHAnsi"/>
                <w:spacing w:val="-4"/>
                <w:sz w:val="24"/>
                <w:szCs w:val="24"/>
              </w:rPr>
              <w:t>m</w:t>
            </w:r>
            <w:r w:rsidRPr="00C71371">
              <w:rPr>
                <w:rFonts w:cstheme="minorHAnsi"/>
                <w:sz w:val="24"/>
                <w:szCs w:val="24"/>
              </w:rPr>
              <w:t>s</w:t>
            </w:r>
          </w:p>
        </w:tc>
        <w:tc>
          <w:tcPr>
            <w:tcW w:w="2610" w:type="dxa"/>
            <w:tcBorders>
              <w:top w:val="single" w:sz="7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:rsidR="00214827" w:rsidRPr="00C71371" w:rsidRDefault="00214827" w:rsidP="00EE1C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7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:rsidR="00214827" w:rsidRPr="00776330" w:rsidRDefault="00214827" w:rsidP="00EE1C69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214827" w:rsidRPr="00F54B97" w:rsidRDefault="00214827" w:rsidP="00EE1C69">
      <w:pPr>
        <w:rPr>
          <w:rFonts w:asciiTheme="majorHAnsi" w:hAnsiTheme="majorHAnsi"/>
          <w:highlight w:val="yellow"/>
        </w:rPr>
        <w:sectPr w:rsidR="00214827" w:rsidRPr="00F54B97" w:rsidSect="006A7B80">
          <w:headerReference w:type="default" r:id="rId8"/>
          <w:footerReference w:type="default" r:id="rId9"/>
          <w:pgSz w:w="11907" w:h="16840"/>
          <w:pgMar w:top="1080" w:right="920" w:bottom="1360" w:left="1060" w:header="651" w:footer="1176" w:gutter="0"/>
          <w:cols w:space="720"/>
        </w:sectPr>
      </w:pPr>
    </w:p>
    <w:p w:rsidR="00214827" w:rsidRPr="00F54B97" w:rsidRDefault="00214827" w:rsidP="00EE1C69">
      <w:pPr>
        <w:rPr>
          <w:rFonts w:asciiTheme="majorHAnsi" w:hAnsiTheme="majorHAnsi"/>
          <w:highlight w:val="yellow"/>
        </w:rPr>
      </w:pPr>
    </w:p>
    <w:tbl>
      <w:tblPr>
        <w:tblW w:w="10249" w:type="dxa"/>
        <w:tblInd w:w="107" w:type="dxa"/>
        <w:tblLayout w:type="fixed"/>
        <w:tblCellMar>
          <w:left w:w="0" w:type="dxa"/>
          <w:right w:w="0" w:type="dxa"/>
        </w:tblCellMar>
        <w:tblLook w:val="01E0"/>
      </w:tblPr>
      <w:tblGrid>
        <w:gridCol w:w="2599"/>
        <w:gridCol w:w="3330"/>
        <w:gridCol w:w="2160"/>
        <w:gridCol w:w="2160"/>
      </w:tblGrid>
      <w:tr w:rsidR="00214827" w:rsidRPr="00C71371" w:rsidTr="00776330">
        <w:trPr>
          <w:trHeight w:hRule="exact" w:val="2010"/>
        </w:trPr>
        <w:tc>
          <w:tcPr>
            <w:tcW w:w="2599" w:type="dxa"/>
            <w:tcBorders>
              <w:top w:val="single" w:sz="5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</w:tcPr>
          <w:p w:rsidR="00214827" w:rsidRPr="00C71371" w:rsidRDefault="00214827" w:rsidP="00EE1C69">
            <w:pPr>
              <w:rPr>
                <w:rFonts w:eastAsia="Times New Roman" w:cstheme="minorHAnsi"/>
                <w:sz w:val="28"/>
                <w:szCs w:val="28"/>
              </w:rPr>
            </w:pPr>
            <w:r w:rsidRPr="00C71371">
              <w:rPr>
                <w:rFonts w:eastAsia="Times New Roman" w:cstheme="minorHAnsi"/>
                <w:b/>
                <w:bCs/>
                <w:spacing w:val="1"/>
                <w:sz w:val="28"/>
                <w:szCs w:val="28"/>
              </w:rPr>
              <w:t>P</w:t>
            </w:r>
            <w:r w:rsidRPr="00C71371">
              <w:rPr>
                <w:rFonts w:eastAsia="Times New Roman" w:cstheme="minorHAnsi"/>
                <w:b/>
                <w:bCs/>
                <w:sz w:val="28"/>
                <w:szCs w:val="28"/>
              </w:rPr>
              <w:t>a</w:t>
            </w:r>
            <w:r w:rsidRPr="00C71371">
              <w:rPr>
                <w:rFonts w:eastAsia="Times New Roman" w:cstheme="minorHAnsi"/>
                <w:b/>
                <w:bCs/>
                <w:spacing w:val="-2"/>
                <w:sz w:val="28"/>
                <w:szCs w:val="28"/>
              </w:rPr>
              <w:t>r</w:t>
            </w:r>
            <w:r w:rsidRPr="00C71371">
              <w:rPr>
                <w:rFonts w:eastAsia="Times New Roman" w:cstheme="minorHAnsi"/>
                <w:b/>
                <w:bCs/>
                <w:sz w:val="28"/>
                <w:szCs w:val="28"/>
              </w:rPr>
              <w:t>t</w:t>
            </w:r>
          </w:p>
        </w:tc>
        <w:tc>
          <w:tcPr>
            <w:tcW w:w="3330" w:type="dxa"/>
            <w:tcBorders>
              <w:top w:val="single" w:sz="5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27" w:rsidRPr="00C71371" w:rsidRDefault="00214827" w:rsidP="00EE1C69">
            <w:pPr>
              <w:rPr>
                <w:rFonts w:eastAsia="Times New Roman" w:cstheme="minorHAnsi"/>
                <w:sz w:val="28"/>
                <w:szCs w:val="28"/>
              </w:rPr>
            </w:pPr>
            <w:r w:rsidRPr="00C71371">
              <w:rPr>
                <w:rFonts w:eastAsia="Times New Roman" w:cstheme="minorHAnsi"/>
                <w:b/>
                <w:bCs/>
                <w:sz w:val="28"/>
                <w:szCs w:val="28"/>
              </w:rPr>
              <w:t>Modu</w:t>
            </w:r>
            <w:r w:rsidRPr="00C71371">
              <w:rPr>
                <w:rFonts w:eastAsia="Times New Roman" w:cstheme="minorHAnsi"/>
                <w:b/>
                <w:bCs/>
                <w:spacing w:val="-2"/>
                <w:sz w:val="28"/>
                <w:szCs w:val="28"/>
              </w:rPr>
              <w:t>l</w:t>
            </w:r>
            <w:r w:rsidRPr="00C71371">
              <w:rPr>
                <w:rFonts w:eastAsia="Times New Roman" w:cstheme="minorHAnsi"/>
                <w:b/>
                <w:bCs/>
                <w:sz w:val="28"/>
                <w:szCs w:val="28"/>
              </w:rPr>
              <w:t>e</w:t>
            </w:r>
            <w:r w:rsidRPr="00C71371">
              <w:rPr>
                <w:rFonts w:eastAsia="Times New Roman" w:cstheme="minorHAnsi"/>
                <w:b/>
                <w:bCs/>
                <w:spacing w:val="1"/>
                <w:sz w:val="28"/>
                <w:szCs w:val="28"/>
              </w:rPr>
              <w:t>/</w:t>
            </w:r>
            <w:r w:rsidRPr="00C71371">
              <w:rPr>
                <w:rFonts w:eastAsia="Times New Roman" w:cstheme="minorHAnsi"/>
                <w:b/>
                <w:bCs/>
                <w:sz w:val="28"/>
                <w:szCs w:val="28"/>
              </w:rPr>
              <w:t>an</w:t>
            </w:r>
            <w:r w:rsidRPr="00C71371">
              <w:rPr>
                <w:rFonts w:eastAsia="Times New Roman" w:cstheme="minorHAnsi"/>
                <w:b/>
                <w:bCs/>
                <w:spacing w:val="-4"/>
                <w:sz w:val="28"/>
                <w:szCs w:val="28"/>
              </w:rPr>
              <w:t>n</w:t>
            </w:r>
            <w:r w:rsidRPr="00C71371">
              <w:rPr>
                <w:rFonts w:eastAsia="Times New Roman" w:cstheme="minorHAnsi"/>
                <w:b/>
                <w:bCs/>
                <w:sz w:val="28"/>
                <w:szCs w:val="28"/>
              </w:rPr>
              <w:t>ex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27" w:rsidRPr="00C71371" w:rsidRDefault="00214827" w:rsidP="00A92A62">
            <w:pPr>
              <w:rPr>
                <w:rFonts w:cstheme="minorHAnsi"/>
                <w:b/>
                <w:bCs/>
                <w:spacing w:val="-2"/>
                <w:sz w:val="28"/>
                <w:szCs w:val="28"/>
              </w:rPr>
            </w:pPr>
            <w:r w:rsidRPr="00C71371">
              <w:rPr>
                <w:rFonts w:cstheme="minorHAnsi"/>
                <w:b/>
                <w:bCs/>
                <w:spacing w:val="-2"/>
                <w:sz w:val="28"/>
                <w:szCs w:val="28"/>
              </w:rPr>
              <w:t>Date</w:t>
            </w:r>
            <w:r w:rsidRPr="00C71371">
              <w:rPr>
                <w:rFonts w:cstheme="minorHAnsi"/>
                <w:b/>
                <w:bCs/>
                <w:spacing w:val="-2"/>
                <w:sz w:val="28"/>
                <w:szCs w:val="28"/>
              </w:rPr>
              <w:tab/>
              <w:t>lastup</w:t>
            </w:r>
            <w:r w:rsidR="00A92A62" w:rsidRPr="00C71371">
              <w:rPr>
                <w:rFonts w:cstheme="minorHAnsi"/>
                <w:b/>
                <w:bCs/>
                <w:spacing w:val="-2"/>
                <w:sz w:val="28"/>
                <w:szCs w:val="28"/>
              </w:rPr>
              <w:t xml:space="preserve">dated </w:t>
            </w:r>
            <w:r w:rsidRPr="00C71371">
              <w:rPr>
                <w:rFonts w:cstheme="minorHAnsi"/>
                <w:b/>
                <w:bCs/>
                <w:spacing w:val="-2"/>
                <w:sz w:val="28"/>
                <w:szCs w:val="28"/>
              </w:rPr>
              <w:t>for submission (sign off date)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</w:tcPr>
          <w:p w:rsidR="00214827" w:rsidRPr="00C71371" w:rsidRDefault="00214827" w:rsidP="00776330">
            <w:pPr>
              <w:rPr>
                <w:rFonts w:eastAsia="Times New Roman" w:cstheme="minorHAnsi"/>
                <w:sz w:val="28"/>
                <w:szCs w:val="28"/>
              </w:rPr>
            </w:pPr>
            <w:r w:rsidRPr="00C71371">
              <w:rPr>
                <w:rFonts w:eastAsia="Times New Roman" w:cstheme="minorHAnsi"/>
                <w:b/>
                <w:bCs/>
                <w:sz w:val="28"/>
                <w:szCs w:val="28"/>
              </w:rPr>
              <w:t>*</w:t>
            </w:r>
            <w:r w:rsidRPr="00C71371">
              <w:rPr>
                <w:rFonts w:eastAsia="Times New Roman" w:cstheme="minorHAnsi"/>
                <w:b/>
                <w:bCs/>
                <w:spacing w:val="-2"/>
                <w:sz w:val="28"/>
                <w:szCs w:val="28"/>
              </w:rPr>
              <w:t>V</w:t>
            </w:r>
            <w:r w:rsidRPr="00C71371">
              <w:rPr>
                <w:rFonts w:eastAsia="Times New Roman" w:cstheme="minorHAnsi"/>
                <w:b/>
                <w:bCs/>
                <w:sz w:val="28"/>
                <w:szCs w:val="28"/>
              </w:rPr>
              <w:t>ers</w:t>
            </w:r>
            <w:r w:rsidRPr="00C71371">
              <w:rPr>
                <w:rFonts w:eastAsia="Times New Roman" w:cstheme="minorHAnsi"/>
                <w:b/>
                <w:bCs/>
                <w:spacing w:val="-1"/>
                <w:sz w:val="28"/>
                <w:szCs w:val="28"/>
              </w:rPr>
              <w:t>i</w:t>
            </w:r>
            <w:r w:rsidRPr="00C71371">
              <w:rPr>
                <w:rFonts w:eastAsia="Times New Roman" w:cstheme="minorHAnsi"/>
                <w:b/>
                <w:bCs/>
                <w:sz w:val="28"/>
                <w:szCs w:val="28"/>
              </w:rPr>
              <w:t>on n</w:t>
            </w:r>
            <w:r w:rsidRPr="00C71371">
              <w:rPr>
                <w:rFonts w:eastAsia="Times New Roman" w:cstheme="minorHAnsi"/>
                <w:b/>
                <w:bCs/>
                <w:spacing w:val="-1"/>
                <w:sz w:val="28"/>
                <w:szCs w:val="28"/>
              </w:rPr>
              <w:t>u</w:t>
            </w:r>
            <w:r w:rsidRPr="00C71371">
              <w:rPr>
                <w:rFonts w:eastAsia="Times New Roman" w:cstheme="minorHAnsi"/>
                <w:b/>
                <w:bCs/>
                <w:sz w:val="28"/>
                <w:szCs w:val="28"/>
              </w:rPr>
              <w:t>mber</w:t>
            </w:r>
            <w:r w:rsidRPr="00C71371">
              <w:rPr>
                <w:rFonts w:eastAsia="Times New Roman" w:cstheme="minorHAnsi"/>
                <w:b/>
                <w:bCs/>
                <w:spacing w:val="-3"/>
                <w:sz w:val="28"/>
                <w:szCs w:val="28"/>
              </w:rPr>
              <w:t>o</w:t>
            </w:r>
            <w:r w:rsidRPr="00C71371">
              <w:rPr>
                <w:rFonts w:eastAsia="Times New Roman" w:cstheme="minorHAnsi"/>
                <w:b/>
                <w:bCs/>
                <w:sz w:val="28"/>
                <w:szCs w:val="28"/>
              </w:rPr>
              <w:t xml:space="preserve">f </w:t>
            </w:r>
            <w:r w:rsidRPr="00C71371">
              <w:rPr>
                <w:rFonts w:eastAsia="Times New Roman" w:cstheme="minorHAnsi"/>
                <w:b/>
                <w:bCs/>
                <w:spacing w:val="-2"/>
                <w:sz w:val="28"/>
                <w:szCs w:val="28"/>
              </w:rPr>
              <w:t>R</w:t>
            </w:r>
            <w:r w:rsidRPr="00C71371">
              <w:rPr>
                <w:rFonts w:eastAsia="Times New Roman" w:cstheme="minorHAnsi"/>
                <w:b/>
                <w:bCs/>
                <w:sz w:val="28"/>
                <w:szCs w:val="28"/>
              </w:rPr>
              <w:t>MP</w:t>
            </w:r>
            <w:r w:rsidRPr="00C71371">
              <w:rPr>
                <w:rFonts w:eastAsia="Times New Roman" w:cstheme="minorHAnsi"/>
                <w:b/>
                <w:bCs/>
                <w:spacing w:val="1"/>
                <w:sz w:val="28"/>
                <w:szCs w:val="28"/>
              </w:rPr>
              <w:t>w</w:t>
            </w:r>
            <w:r w:rsidRPr="00C71371">
              <w:rPr>
                <w:rFonts w:eastAsia="Times New Roman" w:cstheme="minorHAnsi"/>
                <w:b/>
                <w:bCs/>
                <w:sz w:val="28"/>
                <w:szCs w:val="28"/>
              </w:rPr>
              <w:t>hen  l</w:t>
            </w:r>
            <w:r w:rsidRPr="00C71371">
              <w:rPr>
                <w:rFonts w:eastAsia="Times New Roman" w:cstheme="minorHAnsi"/>
                <w:b/>
                <w:bCs/>
                <w:spacing w:val="-3"/>
                <w:sz w:val="28"/>
                <w:szCs w:val="28"/>
              </w:rPr>
              <w:t>a</w:t>
            </w:r>
            <w:r w:rsidRPr="00C71371">
              <w:rPr>
                <w:rFonts w:eastAsia="Times New Roman" w:cstheme="minorHAnsi"/>
                <w:b/>
                <w:bCs/>
                <w:sz w:val="28"/>
                <w:szCs w:val="28"/>
              </w:rPr>
              <w:t>st sub</w:t>
            </w:r>
            <w:r w:rsidRPr="00C71371">
              <w:rPr>
                <w:rFonts w:eastAsia="Times New Roman" w:cstheme="minorHAnsi"/>
                <w:b/>
                <w:bCs/>
                <w:spacing w:val="-2"/>
                <w:sz w:val="28"/>
                <w:szCs w:val="28"/>
              </w:rPr>
              <w:t>m</w:t>
            </w:r>
            <w:r w:rsidRPr="00C71371">
              <w:rPr>
                <w:rFonts w:eastAsia="Times New Roman" w:cstheme="minorHAnsi"/>
                <w:b/>
                <w:bCs/>
                <w:sz w:val="28"/>
                <w:szCs w:val="28"/>
              </w:rPr>
              <w:t>it</w:t>
            </w:r>
            <w:r w:rsidRPr="00C71371">
              <w:rPr>
                <w:rFonts w:eastAsia="Times New Roman" w:cstheme="minorHAnsi"/>
                <w:b/>
                <w:bCs/>
                <w:spacing w:val="-2"/>
                <w:sz w:val="28"/>
                <w:szCs w:val="28"/>
              </w:rPr>
              <w:t>t</w:t>
            </w:r>
            <w:r w:rsidRPr="00C71371">
              <w:rPr>
                <w:rFonts w:eastAsia="Times New Roman" w:cstheme="minorHAnsi"/>
                <w:b/>
                <w:bCs/>
                <w:sz w:val="28"/>
                <w:szCs w:val="28"/>
              </w:rPr>
              <w:t>ed</w:t>
            </w:r>
          </w:p>
        </w:tc>
      </w:tr>
      <w:tr w:rsidR="00214827" w:rsidRPr="00C71371" w:rsidTr="00776330">
        <w:trPr>
          <w:trHeight w:hRule="exact" w:val="655"/>
        </w:trPr>
        <w:tc>
          <w:tcPr>
            <w:tcW w:w="2599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</w:tcPr>
          <w:p w:rsidR="00214827" w:rsidRPr="00C71371" w:rsidRDefault="00214827" w:rsidP="00EE1C69">
            <w:pPr>
              <w:rPr>
                <w:rFonts w:cstheme="minorHAnsi"/>
              </w:rPr>
            </w:pPr>
          </w:p>
        </w:tc>
        <w:tc>
          <w:tcPr>
            <w:tcW w:w="33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27" w:rsidRPr="00C71371" w:rsidRDefault="00214827" w:rsidP="00A92A62">
            <w:pPr>
              <w:rPr>
                <w:rFonts w:eastAsia="Times New Roman" w:cstheme="minorHAnsi"/>
              </w:rPr>
            </w:pPr>
            <w:r w:rsidRPr="00C71371">
              <w:rPr>
                <w:rFonts w:eastAsia="Times New Roman" w:cstheme="minorHAnsi"/>
                <w:spacing w:val="-2"/>
              </w:rPr>
              <w:t>ANN</w:t>
            </w:r>
            <w:r w:rsidR="00A92A62" w:rsidRPr="00C71371">
              <w:rPr>
                <w:rFonts w:eastAsia="Times New Roman" w:cstheme="minorHAnsi"/>
              </w:rPr>
              <w:t>EX 8</w:t>
            </w:r>
            <w:r w:rsidR="00A92A62" w:rsidRPr="00C71371">
              <w:rPr>
                <w:rFonts w:eastAsia="Times New Roman" w:cstheme="minorHAnsi"/>
              </w:rPr>
              <w:br/>
            </w:r>
            <w:r w:rsidRPr="00C71371">
              <w:rPr>
                <w:rFonts w:eastAsia="Times New Roman" w:cstheme="minorHAnsi"/>
              </w:rPr>
              <w:t>Pro</w:t>
            </w:r>
            <w:r w:rsidRPr="00C71371">
              <w:rPr>
                <w:rFonts w:eastAsia="Times New Roman" w:cstheme="minorHAnsi"/>
                <w:spacing w:val="1"/>
              </w:rPr>
              <w:t>t</w:t>
            </w:r>
            <w:r w:rsidRPr="00C71371">
              <w:rPr>
                <w:rFonts w:eastAsia="Times New Roman" w:cstheme="minorHAnsi"/>
                <w:spacing w:val="-3"/>
              </w:rPr>
              <w:t>o</w:t>
            </w:r>
            <w:r w:rsidRPr="00C71371">
              <w:rPr>
                <w:rFonts w:eastAsia="Times New Roman" w:cstheme="minorHAnsi"/>
              </w:rPr>
              <w:t>co</w:t>
            </w:r>
            <w:r w:rsidRPr="00C71371">
              <w:rPr>
                <w:rFonts w:eastAsia="Times New Roman" w:cstheme="minorHAnsi"/>
                <w:spacing w:val="-2"/>
              </w:rPr>
              <w:t>l</w:t>
            </w:r>
            <w:r w:rsidRPr="00C71371">
              <w:rPr>
                <w:rFonts w:eastAsia="Times New Roman" w:cstheme="minorHAnsi"/>
              </w:rPr>
              <w:t xml:space="preserve">s </w:t>
            </w:r>
            <w:r w:rsidRPr="00C71371">
              <w:rPr>
                <w:rFonts w:eastAsia="Times New Roman" w:cstheme="minorHAnsi"/>
                <w:spacing w:val="1"/>
              </w:rPr>
              <w:t>f</w:t>
            </w:r>
            <w:r w:rsidRPr="00C71371">
              <w:rPr>
                <w:rFonts w:eastAsia="Times New Roman" w:cstheme="minorHAnsi"/>
                <w:spacing w:val="-3"/>
              </w:rPr>
              <w:t>o</w:t>
            </w:r>
            <w:r w:rsidRPr="00C71371">
              <w:rPr>
                <w:rFonts w:eastAsia="Times New Roman" w:cstheme="minorHAnsi"/>
              </w:rPr>
              <w:t xml:space="preserve">r </w:t>
            </w:r>
            <w:r w:rsidRPr="00C71371">
              <w:rPr>
                <w:rFonts w:eastAsia="Times New Roman" w:cstheme="minorHAnsi"/>
                <w:spacing w:val="-2"/>
              </w:rPr>
              <w:t>s</w:t>
            </w:r>
            <w:r w:rsidRPr="00C71371">
              <w:rPr>
                <w:rFonts w:eastAsia="Times New Roman" w:cstheme="minorHAnsi"/>
              </w:rPr>
              <w:t>tu</w:t>
            </w:r>
            <w:r w:rsidRPr="00C71371">
              <w:rPr>
                <w:rFonts w:eastAsia="Times New Roman" w:cstheme="minorHAnsi"/>
                <w:spacing w:val="-3"/>
              </w:rPr>
              <w:t>d</w:t>
            </w:r>
            <w:r w:rsidRPr="00C71371">
              <w:rPr>
                <w:rFonts w:eastAsia="Times New Roman" w:cstheme="minorHAnsi"/>
              </w:rPr>
              <w:t>iesin P</w:t>
            </w:r>
            <w:r w:rsidRPr="00C71371">
              <w:rPr>
                <w:rFonts w:eastAsia="Times New Roman" w:cstheme="minorHAnsi"/>
                <w:spacing w:val="-3"/>
              </w:rPr>
              <w:t>a</w:t>
            </w:r>
            <w:r w:rsidRPr="00C71371">
              <w:rPr>
                <w:rFonts w:eastAsia="Times New Roman" w:cstheme="minorHAnsi"/>
              </w:rPr>
              <w:t>rt</w:t>
            </w:r>
            <w:r w:rsidRPr="00C71371">
              <w:rPr>
                <w:rFonts w:eastAsia="Times New Roman" w:cstheme="minorHAnsi"/>
                <w:spacing w:val="-4"/>
              </w:rPr>
              <w:t>I</w:t>
            </w:r>
            <w:r w:rsidRPr="00C71371">
              <w:rPr>
                <w:rFonts w:eastAsia="Times New Roman" w:cstheme="minorHAnsi"/>
              </w:rPr>
              <w:t>V</w:t>
            </w:r>
          </w:p>
        </w:tc>
        <w:tc>
          <w:tcPr>
            <w:tcW w:w="21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27" w:rsidRPr="00C71371" w:rsidRDefault="00214827" w:rsidP="00EE1C69">
            <w:pPr>
              <w:rPr>
                <w:rFonts w:cstheme="minorHAnsi"/>
              </w:rPr>
            </w:pPr>
          </w:p>
        </w:tc>
        <w:tc>
          <w:tcPr>
            <w:tcW w:w="21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</w:tcPr>
          <w:p w:rsidR="00214827" w:rsidRPr="00C71371" w:rsidRDefault="00214827" w:rsidP="00EE1C69">
            <w:pPr>
              <w:rPr>
                <w:rFonts w:cstheme="minorHAnsi"/>
              </w:rPr>
            </w:pPr>
          </w:p>
        </w:tc>
      </w:tr>
      <w:tr w:rsidR="00214827" w:rsidRPr="00C71371" w:rsidTr="00776330">
        <w:trPr>
          <w:trHeight w:hRule="exact" w:val="948"/>
        </w:trPr>
        <w:tc>
          <w:tcPr>
            <w:tcW w:w="2599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</w:tcPr>
          <w:p w:rsidR="00214827" w:rsidRPr="00C71371" w:rsidRDefault="00214827" w:rsidP="00EE1C69">
            <w:pPr>
              <w:rPr>
                <w:rFonts w:cstheme="minorHAnsi"/>
              </w:rPr>
            </w:pPr>
          </w:p>
        </w:tc>
        <w:tc>
          <w:tcPr>
            <w:tcW w:w="33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27" w:rsidRPr="00C71371" w:rsidRDefault="00214827" w:rsidP="00A92A62">
            <w:pPr>
              <w:rPr>
                <w:rFonts w:eastAsia="Times New Roman" w:cstheme="minorHAnsi"/>
              </w:rPr>
            </w:pPr>
            <w:r w:rsidRPr="00C71371">
              <w:rPr>
                <w:rFonts w:eastAsia="Times New Roman" w:cstheme="minorHAnsi"/>
                <w:spacing w:val="-2"/>
              </w:rPr>
              <w:t>ANN</w:t>
            </w:r>
            <w:r w:rsidR="00A92A62" w:rsidRPr="00C71371">
              <w:rPr>
                <w:rFonts w:eastAsia="Times New Roman" w:cstheme="minorHAnsi"/>
              </w:rPr>
              <w:t>EX 9</w:t>
            </w:r>
            <w:r w:rsidR="00A92A62" w:rsidRPr="00C71371">
              <w:rPr>
                <w:rFonts w:eastAsia="Times New Roman" w:cstheme="minorHAnsi"/>
              </w:rPr>
              <w:br/>
            </w:r>
            <w:r w:rsidRPr="00C71371">
              <w:rPr>
                <w:rFonts w:eastAsia="Times New Roman" w:cstheme="minorHAnsi"/>
              </w:rPr>
              <w:t>S</w:t>
            </w:r>
            <w:r w:rsidRPr="00C71371">
              <w:rPr>
                <w:rFonts w:eastAsia="Times New Roman" w:cstheme="minorHAnsi"/>
                <w:spacing w:val="-3"/>
              </w:rPr>
              <w:t>y</w:t>
            </w:r>
            <w:r w:rsidRPr="00C71371">
              <w:rPr>
                <w:rFonts w:eastAsia="Times New Roman" w:cstheme="minorHAnsi"/>
              </w:rPr>
              <w:t>nops</w:t>
            </w:r>
            <w:r w:rsidRPr="00C71371">
              <w:rPr>
                <w:rFonts w:eastAsia="Times New Roman" w:cstheme="minorHAnsi"/>
                <w:spacing w:val="1"/>
              </w:rPr>
              <w:t>i</w:t>
            </w:r>
            <w:r w:rsidRPr="00C71371">
              <w:rPr>
                <w:rFonts w:eastAsia="Times New Roman" w:cstheme="minorHAnsi"/>
              </w:rPr>
              <w:t>sofne</w:t>
            </w:r>
            <w:r w:rsidRPr="00C71371">
              <w:rPr>
                <w:rFonts w:eastAsia="Times New Roman" w:cstheme="minorHAnsi"/>
                <w:spacing w:val="-4"/>
              </w:rPr>
              <w:t>w</w:t>
            </w:r>
            <w:r w:rsidRPr="00C71371">
              <w:rPr>
                <w:rFonts w:eastAsia="Times New Roman" w:cstheme="minorHAnsi"/>
              </w:rPr>
              <w:t>lya</w:t>
            </w:r>
            <w:r w:rsidRPr="00C71371">
              <w:rPr>
                <w:rFonts w:eastAsia="Times New Roman" w:cstheme="minorHAnsi"/>
                <w:spacing w:val="-2"/>
              </w:rPr>
              <w:t>v</w:t>
            </w:r>
            <w:r w:rsidRPr="00C71371">
              <w:rPr>
                <w:rFonts w:eastAsia="Times New Roman" w:cstheme="minorHAnsi"/>
              </w:rPr>
              <w:t>a</w:t>
            </w:r>
            <w:r w:rsidRPr="00C71371">
              <w:rPr>
                <w:rFonts w:eastAsia="Times New Roman" w:cstheme="minorHAnsi"/>
                <w:spacing w:val="1"/>
              </w:rPr>
              <w:t>i</w:t>
            </w:r>
            <w:r w:rsidRPr="00C71371">
              <w:rPr>
                <w:rFonts w:eastAsia="Times New Roman" w:cstheme="minorHAnsi"/>
              </w:rPr>
              <w:t>lab</w:t>
            </w:r>
            <w:r w:rsidRPr="00C71371">
              <w:rPr>
                <w:rFonts w:eastAsia="Times New Roman" w:cstheme="minorHAnsi"/>
                <w:spacing w:val="-2"/>
              </w:rPr>
              <w:t>l</w:t>
            </w:r>
            <w:r w:rsidRPr="00C71371">
              <w:rPr>
                <w:rFonts w:eastAsia="Times New Roman" w:cstheme="minorHAnsi"/>
              </w:rPr>
              <w:t>es</w:t>
            </w:r>
            <w:r w:rsidRPr="00C71371">
              <w:rPr>
                <w:rFonts w:eastAsia="Times New Roman" w:cstheme="minorHAnsi"/>
                <w:spacing w:val="1"/>
              </w:rPr>
              <w:t>t</w:t>
            </w:r>
            <w:r w:rsidRPr="00C71371">
              <w:rPr>
                <w:rFonts w:eastAsia="Times New Roman" w:cstheme="minorHAnsi"/>
              </w:rPr>
              <w:t>udyrep</w:t>
            </w:r>
            <w:r w:rsidRPr="00C71371">
              <w:rPr>
                <w:rFonts w:eastAsia="Times New Roman" w:cstheme="minorHAnsi"/>
                <w:spacing w:val="-2"/>
              </w:rPr>
              <w:t>o</w:t>
            </w:r>
            <w:r w:rsidRPr="00C71371">
              <w:rPr>
                <w:rFonts w:eastAsia="Times New Roman" w:cstheme="minorHAnsi"/>
              </w:rPr>
              <w:t>rtsin Par</w:t>
            </w:r>
            <w:r w:rsidRPr="00C71371">
              <w:rPr>
                <w:rFonts w:eastAsia="Times New Roman" w:cstheme="minorHAnsi"/>
                <w:spacing w:val="-2"/>
              </w:rPr>
              <w:t>t</w:t>
            </w:r>
            <w:r w:rsidRPr="00C71371">
              <w:rPr>
                <w:rFonts w:eastAsia="Times New Roman" w:cstheme="minorHAnsi"/>
              </w:rPr>
              <w:t xml:space="preserve">s </w:t>
            </w:r>
            <w:r w:rsidRPr="00C71371">
              <w:rPr>
                <w:rFonts w:eastAsia="Times New Roman" w:cstheme="minorHAnsi"/>
                <w:spacing w:val="-2"/>
              </w:rPr>
              <w:t>III</w:t>
            </w:r>
            <w:r w:rsidRPr="00C71371">
              <w:rPr>
                <w:rFonts w:eastAsia="Times New Roman" w:cstheme="minorHAnsi"/>
              </w:rPr>
              <w:t>-</w:t>
            </w:r>
            <w:r w:rsidRPr="00C71371">
              <w:rPr>
                <w:rFonts w:eastAsia="Times New Roman" w:cstheme="minorHAnsi"/>
                <w:spacing w:val="-4"/>
              </w:rPr>
              <w:t>IV</w:t>
            </w:r>
          </w:p>
        </w:tc>
        <w:tc>
          <w:tcPr>
            <w:tcW w:w="21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27" w:rsidRPr="00C71371" w:rsidRDefault="00214827" w:rsidP="00EE1C69">
            <w:pPr>
              <w:rPr>
                <w:rFonts w:cstheme="minorHAnsi"/>
              </w:rPr>
            </w:pPr>
          </w:p>
        </w:tc>
        <w:tc>
          <w:tcPr>
            <w:tcW w:w="21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</w:tcPr>
          <w:p w:rsidR="00214827" w:rsidRPr="00C71371" w:rsidRDefault="00214827" w:rsidP="00EE1C69">
            <w:pPr>
              <w:rPr>
                <w:rFonts w:cstheme="minorHAnsi"/>
              </w:rPr>
            </w:pPr>
          </w:p>
        </w:tc>
      </w:tr>
      <w:tr w:rsidR="00214827" w:rsidRPr="00C71371" w:rsidTr="00776330">
        <w:trPr>
          <w:trHeight w:hRule="exact" w:val="948"/>
        </w:trPr>
        <w:tc>
          <w:tcPr>
            <w:tcW w:w="2599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</w:tcPr>
          <w:p w:rsidR="00214827" w:rsidRPr="00C71371" w:rsidRDefault="00214827" w:rsidP="00EE1C69">
            <w:pPr>
              <w:rPr>
                <w:rFonts w:cstheme="minorHAnsi"/>
              </w:rPr>
            </w:pPr>
          </w:p>
        </w:tc>
        <w:tc>
          <w:tcPr>
            <w:tcW w:w="33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27" w:rsidRPr="00C71371" w:rsidRDefault="00214827" w:rsidP="00A92A62">
            <w:pPr>
              <w:rPr>
                <w:rFonts w:eastAsia="Times New Roman" w:cstheme="minorHAnsi"/>
              </w:rPr>
            </w:pPr>
            <w:r w:rsidRPr="00C71371">
              <w:rPr>
                <w:rFonts w:eastAsia="Times New Roman" w:cstheme="minorHAnsi"/>
                <w:spacing w:val="-2"/>
              </w:rPr>
              <w:t>ANN</w:t>
            </w:r>
            <w:r w:rsidR="00A92A62" w:rsidRPr="00C71371">
              <w:rPr>
                <w:rFonts w:eastAsia="Times New Roman" w:cstheme="minorHAnsi"/>
              </w:rPr>
              <w:t>EX 10</w:t>
            </w:r>
            <w:r w:rsidR="00A92A62" w:rsidRPr="00C71371">
              <w:rPr>
                <w:rFonts w:eastAsia="Times New Roman" w:cstheme="minorHAnsi"/>
              </w:rPr>
              <w:br/>
            </w:r>
            <w:r w:rsidRPr="00C71371">
              <w:rPr>
                <w:rFonts w:eastAsia="Times New Roman" w:cstheme="minorHAnsi"/>
                <w:spacing w:val="-2"/>
              </w:rPr>
              <w:t>D</w:t>
            </w:r>
            <w:r w:rsidRPr="00C71371">
              <w:rPr>
                <w:rFonts w:eastAsia="Times New Roman" w:cstheme="minorHAnsi"/>
              </w:rPr>
              <w:t>e</w:t>
            </w:r>
            <w:r w:rsidRPr="00C71371">
              <w:rPr>
                <w:rFonts w:eastAsia="Times New Roman" w:cstheme="minorHAnsi"/>
                <w:spacing w:val="1"/>
              </w:rPr>
              <w:t>t</w:t>
            </w:r>
            <w:r w:rsidRPr="00C71371">
              <w:rPr>
                <w:rFonts w:eastAsia="Times New Roman" w:cstheme="minorHAnsi"/>
              </w:rPr>
              <w:t>a</w:t>
            </w:r>
            <w:r w:rsidRPr="00C71371">
              <w:rPr>
                <w:rFonts w:eastAsia="Times New Roman" w:cstheme="minorHAnsi"/>
                <w:spacing w:val="-2"/>
              </w:rPr>
              <w:t>i</w:t>
            </w:r>
            <w:r w:rsidRPr="00C71371">
              <w:rPr>
                <w:rFonts w:eastAsia="Times New Roman" w:cstheme="minorHAnsi"/>
              </w:rPr>
              <w:t xml:space="preserve">lsof </w:t>
            </w:r>
            <w:r w:rsidRPr="00C71371">
              <w:rPr>
                <w:rFonts w:eastAsia="Times New Roman" w:cstheme="minorHAnsi"/>
                <w:spacing w:val="-3"/>
              </w:rPr>
              <w:t>p</w:t>
            </w:r>
            <w:r w:rsidRPr="00C71371">
              <w:rPr>
                <w:rFonts w:eastAsia="Times New Roman" w:cstheme="minorHAnsi"/>
              </w:rPr>
              <w:t>rop</w:t>
            </w:r>
            <w:r w:rsidRPr="00C71371">
              <w:rPr>
                <w:rFonts w:eastAsia="Times New Roman" w:cstheme="minorHAnsi"/>
                <w:spacing w:val="-3"/>
              </w:rPr>
              <w:t>o</w:t>
            </w:r>
            <w:r w:rsidRPr="00C71371">
              <w:rPr>
                <w:rFonts w:eastAsia="Times New Roman" w:cstheme="minorHAnsi"/>
              </w:rPr>
              <w:t xml:space="preserve">sed </w:t>
            </w:r>
            <w:r w:rsidRPr="00C71371">
              <w:rPr>
                <w:rFonts w:eastAsia="Times New Roman" w:cstheme="minorHAnsi"/>
                <w:spacing w:val="-2"/>
              </w:rPr>
              <w:t>a</w:t>
            </w:r>
            <w:r w:rsidRPr="00C71371">
              <w:rPr>
                <w:rFonts w:eastAsia="Times New Roman" w:cstheme="minorHAnsi"/>
              </w:rPr>
              <w:t>dd</w:t>
            </w:r>
            <w:r w:rsidRPr="00C71371">
              <w:rPr>
                <w:rFonts w:eastAsia="Times New Roman" w:cstheme="minorHAnsi"/>
                <w:spacing w:val="-2"/>
              </w:rPr>
              <w:t>i</w:t>
            </w:r>
            <w:r w:rsidRPr="00C71371">
              <w:rPr>
                <w:rFonts w:eastAsia="Times New Roman" w:cstheme="minorHAnsi"/>
              </w:rPr>
              <w:t>t</w:t>
            </w:r>
            <w:r w:rsidRPr="00C71371">
              <w:rPr>
                <w:rFonts w:eastAsia="Times New Roman" w:cstheme="minorHAnsi"/>
                <w:spacing w:val="-2"/>
              </w:rPr>
              <w:t>i</w:t>
            </w:r>
            <w:r w:rsidRPr="00C71371">
              <w:rPr>
                <w:rFonts w:eastAsia="Times New Roman" w:cstheme="minorHAnsi"/>
                <w:spacing w:val="-3"/>
              </w:rPr>
              <w:t>o</w:t>
            </w:r>
            <w:r w:rsidRPr="00C71371">
              <w:rPr>
                <w:rFonts w:eastAsia="Times New Roman" w:cstheme="minorHAnsi"/>
              </w:rPr>
              <w:t xml:space="preserve">nalrisk </w:t>
            </w:r>
            <w:r w:rsidRPr="00C71371">
              <w:rPr>
                <w:rFonts w:eastAsia="Times New Roman" w:cstheme="minorHAnsi"/>
                <w:spacing w:val="-4"/>
              </w:rPr>
              <w:t>Minimization</w:t>
            </w:r>
            <w:r w:rsidRPr="00C71371">
              <w:rPr>
                <w:rFonts w:eastAsia="Times New Roman" w:cstheme="minorHAnsi"/>
              </w:rPr>
              <w:t>ac</w:t>
            </w:r>
            <w:r w:rsidRPr="00C71371">
              <w:rPr>
                <w:rFonts w:eastAsia="Times New Roman" w:cstheme="minorHAnsi"/>
                <w:spacing w:val="-2"/>
              </w:rPr>
              <w:t>t</w:t>
            </w:r>
            <w:r w:rsidRPr="00C71371">
              <w:rPr>
                <w:rFonts w:eastAsia="Times New Roman" w:cstheme="minorHAnsi"/>
              </w:rPr>
              <w:t>i</w:t>
            </w:r>
            <w:r w:rsidRPr="00C71371">
              <w:rPr>
                <w:rFonts w:eastAsia="Times New Roman" w:cstheme="minorHAnsi"/>
                <w:spacing w:val="-3"/>
              </w:rPr>
              <w:t>v</w:t>
            </w:r>
            <w:r w:rsidRPr="00C71371">
              <w:rPr>
                <w:rFonts w:eastAsia="Times New Roman" w:cstheme="minorHAnsi"/>
              </w:rPr>
              <w:t>i</w:t>
            </w:r>
            <w:r w:rsidRPr="00C71371">
              <w:rPr>
                <w:rFonts w:eastAsia="Times New Roman" w:cstheme="minorHAnsi"/>
                <w:spacing w:val="-2"/>
              </w:rPr>
              <w:t>t</w:t>
            </w:r>
            <w:r w:rsidRPr="00C71371">
              <w:rPr>
                <w:rFonts w:eastAsia="Times New Roman" w:cstheme="minorHAnsi"/>
              </w:rPr>
              <w:t>ies</w:t>
            </w:r>
          </w:p>
        </w:tc>
        <w:tc>
          <w:tcPr>
            <w:tcW w:w="21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27" w:rsidRPr="00C71371" w:rsidRDefault="00214827" w:rsidP="00EE1C69">
            <w:pPr>
              <w:rPr>
                <w:rFonts w:cstheme="minorHAnsi"/>
              </w:rPr>
            </w:pPr>
          </w:p>
        </w:tc>
        <w:tc>
          <w:tcPr>
            <w:tcW w:w="21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</w:tcPr>
          <w:p w:rsidR="00214827" w:rsidRPr="00C71371" w:rsidRDefault="00214827" w:rsidP="00EE1C69">
            <w:pPr>
              <w:rPr>
                <w:rFonts w:cstheme="minorHAnsi"/>
              </w:rPr>
            </w:pPr>
          </w:p>
        </w:tc>
      </w:tr>
      <w:tr w:rsidR="00214827" w:rsidRPr="00C71371" w:rsidTr="00776330">
        <w:trPr>
          <w:trHeight w:hRule="exact" w:val="658"/>
        </w:trPr>
        <w:tc>
          <w:tcPr>
            <w:tcW w:w="2599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</w:tcPr>
          <w:p w:rsidR="00214827" w:rsidRPr="00C71371" w:rsidRDefault="00214827" w:rsidP="00EE1C69">
            <w:pPr>
              <w:rPr>
                <w:rFonts w:cstheme="minorHAnsi"/>
              </w:rPr>
            </w:pPr>
          </w:p>
        </w:tc>
        <w:tc>
          <w:tcPr>
            <w:tcW w:w="33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27" w:rsidRPr="00C71371" w:rsidRDefault="00214827" w:rsidP="00A92A62">
            <w:pPr>
              <w:rPr>
                <w:rFonts w:eastAsia="Times New Roman" w:cstheme="minorHAnsi"/>
              </w:rPr>
            </w:pPr>
            <w:r w:rsidRPr="00C71371">
              <w:rPr>
                <w:rFonts w:eastAsia="Times New Roman" w:cstheme="minorHAnsi"/>
                <w:spacing w:val="-2"/>
              </w:rPr>
              <w:t>ANN</w:t>
            </w:r>
            <w:r w:rsidR="00A92A62" w:rsidRPr="00C71371">
              <w:rPr>
                <w:rFonts w:eastAsia="Times New Roman" w:cstheme="minorHAnsi"/>
              </w:rPr>
              <w:t>EX 11</w:t>
            </w:r>
            <w:r w:rsidR="00A92A62" w:rsidRPr="00C71371">
              <w:rPr>
                <w:rFonts w:eastAsia="Times New Roman" w:cstheme="minorHAnsi"/>
              </w:rPr>
              <w:br/>
            </w:r>
            <w:r w:rsidRPr="00C71371">
              <w:rPr>
                <w:rFonts w:eastAsia="Times New Roman" w:cstheme="minorHAnsi"/>
              </w:rPr>
              <w:t>Mockup exa</w:t>
            </w:r>
            <w:r w:rsidRPr="00C71371">
              <w:rPr>
                <w:rFonts w:eastAsia="Times New Roman" w:cstheme="minorHAnsi"/>
                <w:spacing w:val="-4"/>
              </w:rPr>
              <w:t>m</w:t>
            </w:r>
            <w:r w:rsidRPr="00C71371">
              <w:rPr>
                <w:rFonts w:eastAsia="Times New Roman" w:cstheme="minorHAnsi"/>
              </w:rPr>
              <w:t>ples</w:t>
            </w:r>
          </w:p>
        </w:tc>
        <w:tc>
          <w:tcPr>
            <w:tcW w:w="21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27" w:rsidRPr="00C71371" w:rsidRDefault="00214827" w:rsidP="00EE1C69">
            <w:pPr>
              <w:rPr>
                <w:rFonts w:cstheme="minorHAnsi"/>
              </w:rPr>
            </w:pPr>
          </w:p>
        </w:tc>
        <w:tc>
          <w:tcPr>
            <w:tcW w:w="21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</w:tcPr>
          <w:p w:rsidR="00214827" w:rsidRPr="00C71371" w:rsidRDefault="00214827" w:rsidP="00EE1C69">
            <w:pPr>
              <w:rPr>
                <w:rFonts w:cstheme="minorHAnsi"/>
              </w:rPr>
            </w:pPr>
          </w:p>
        </w:tc>
      </w:tr>
      <w:tr w:rsidR="00214827" w:rsidRPr="00776330" w:rsidTr="00776330">
        <w:trPr>
          <w:trHeight w:hRule="exact" w:val="655"/>
        </w:trPr>
        <w:tc>
          <w:tcPr>
            <w:tcW w:w="2599" w:type="dxa"/>
            <w:tcBorders>
              <w:top w:val="single" w:sz="7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:rsidR="00214827" w:rsidRPr="00C71371" w:rsidRDefault="00214827" w:rsidP="00EE1C69">
            <w:pPr>
              <w:rPr>
                <w:rFonts w:cstheme="minorHAnsi"/>
              </w:rPr>
            </w:pPr>
          </w:p>
        </w:tc>
        <w:tc>
          <w:tcPr>
            <w:tcW w:w="3330" w:type="dxa"/>
            <w:tcBorders>
              <w:top w:val="single" w:sz="7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:rsidR="00214827" w:rsidRPr="00C71371" w:rsidRDefault="00214827" w:rsidP="00A92A62">
            <w:pPr>
              <w:rPr>
                <w:rFonts w:eastAsia="Times New Roman" w:cstheme="minorHAnsi"/>
              </w:rPr>
            </w:pPr>
            <w:r w:rsidRPr="00C71371">
              <w:rPr>
                <w:rFonts w:eastAsia="Times New Roman" w:cstheme="minorHAnsi"/>
                <w:spacing w:val="-2"/>
              </w:rPr>
              <w:t>ANN</w:t>
            </w:r>
            <w:r w:rsidR="00A92A62" w:rsidRPr="00C71371">
              <w:rPr>
                <w:rFonts w:eastAsia="Times New Roman" w:cstheme="minorHAnsi"/>
              </w:rPr>
              <w:t>EX 12</w:t>
            </w:r>
            <w:r w:rsidR="00A92A62" w:rsidRPr="00C71371">
              <w:rPr>
                <w:rFonts w:eastAsia="Times New Roman" w:cstheme="minorHAnsi"/>
              </w:rPr>
              <w:br/>
            </w:r>
            <w:r w:rsidRPr="00C71371">
              <w:rPr>
                <w:rFonts w:eastAsia="Times New Roman" w:cstheme="minorHAnsi"/>
                <w:spacing w:val="-2"/>
              </w:rPr>
              <w:t>O</w:t>
            </w:r>
            <w:r w:rsidRPr="00C71371">
              <w:rPr>
                <w:rFonts w:eastAsia="Times New Roman" w:cstheme="minorHAnsi"/>
              </w:rPr>
              <w:t>thersupp</w:t>
            </w:r>
            <w:r w:rsidRPr="00C71371">
              <w:rPr>
                <w:rFonts w:eastAsia="Times New Roman" w:cstheme="minorHAnsi"/>
                <w:spacing w:val="-2"/>
              </w:rPr>
              <w:t>o</w:t>
            </w:r>
            <w:r w:rsidRPr="00C71371">
              <w:rPr>
                <w:rFonts w:eastAsia="Times New Roman" w:cstheme="minorHAnsi"/>
              </w:rPr>
              <w:t>r</w:t>
            </w:r>
            <w:r w:rsidRPr="00C71371">
              <w:rPr>
                <w:rFonts w:eastAsia="Times New Roman" w:cstheme="minorHAnsi"/>
                <w:spacing w:val="-2"/>
              </w:rPr>
              <w:t>t</w:t>
            </w:r>
            <w:r w:rsidRPr="00C71371">
              <w:rPr>
                <w:rFonts w:eastAsia="Times New Roman" w:cstheme="minorHAnsi"/>
              </w:rPr>
              <w:t>ingda</w:t>
            </w:r>
            <w:r w:rsidRPr="00C71371">
              <w:rPr>
                <w:rFonts w:eastAsia="Times New Roman" w:cstheme="minorHAnsi"/>
                <w:spacing w:val="-2"/>
              </w:rPr>
              <w:t>t</w:t>
            </w:r>
            <w:r w:rsidRPr="00C71371">
              <w:rPr>
                <w:rFonts w:eastAsia="Times New Roman" w:cstheme="minorHAnsi"/>
              </w:rPr>
              <w:t>a</w:t>
            </w:r>
          </w:p>
        </w:tc>
        <w:tc>
          <w:tcPr>
            <w:tcW w:w="2160" w:type="dxa"/>
            <w:tcBorders>
              <w:top w:val="single" w:sz="7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:rsidR="00214827" w:rsidRPr="00C71371" w:rsidRDefault="00214827" w:rsidP="00EE1C69">
            <w:pPr>
              <w:rPr>
                <w:rFonts w:cstheme="minorHAnsi"/>
              </w:rPr>
            </w:pPr>
          </w:p>
        </w:tc>
        <w:tc>
          <w:tcPr>
            <w:tcW w:w="2160" w:type="dxa"/>
            <w:tcBorders>
              <w:top w:val="single" w:sz="7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:rsidR="00214827" w:rsidRPr="00776330" w:rsidRDefault="00214827" w:rsidP="00EE1C69">
            <w:pPr>
              <w:rPr>
                <w:rFonts w:cstheme="minorHAnsi"/>
              </w:rPr>
            </w:pPr>
          </w:p>
        </w:tc>
      </w:tr>
    </w:tbl>
    <w:p w:rsidR="00214827" w:rsidRPr="006F312B" w:rsidRDefault="00214827" w:rsidP="00EE1C69">
      <w:pPr>
        <w:rPr>
          <w:sz w:val="24"/>
          <w:szCs w:val="24"/>
        </w:rPr>
      </w:pPr>
    </w:p>
    <w:p w:rsidR="00214827" w:rsidRPr="006F312B" w:rsidRDefault="00214827" w:rsidP="00EE1C69">
      <w:pPr>
        <w:rPr>
          <w:sz w:val="24"/>
          <w:szCs w:val="24"/>
        </w:rPr>
      </w:pPr>
    </w:p>
    <w:p w:rsidR="00214827" w:rsidRPr="008567FC" w:rsidRDefault="00214827" w:rsidP="008567FC">
      <w:pPr>
        <w:jc w:val="center"/>
        <w:rPr>
          <w:b/>
          <w:bCs/>
          <w:sz w:val="28"/>
          <w:szCs w:val="28"/>
        </w:rPr>
      </w:pPr>
      <w:bookmarkStart w:id="14" w:name="administrative_information"/>
      <w:r w:rsidRPr="008567FC">
        <w:rPr>
          <w:b/>
          <w:bCs/>
          <w:sz w:val="24"/>
          <w:szCs w:val="24"/>
        </w:rPr>
        <w:t>Table 1: Administrative information on the RMP</w:t>
      </w:r>
      <w:bookmarkEnd w:id="14"/>
    </w:p>
    <w:p w:rsidR="004B16BF" w:rsidRPr="006F312B" w:rsidRDefault="004B16BF" w:rsidP="00EE1C69">
      <w:pPr>
        <w:rPr>
          <w:b/>
          <w:bCs/>
          <w:sz w:val="24"/>
          <w:szCs w:val="24"/>
        </w:rPr>
      </w:pPr>
    </w:p>
    <w:p w:rsidR="004B16BF" w:rsidRPr="006F312B" w:rsidRDefault="004B16BF" w:rsidP="00EE1C69">
      <w:pPr>
        <w:rPr>
          <w:b/>
          <w:bCs/>
          <w:sz w:val="24"/>
          <w:szCs w:val="24"/>
        </w:rPr>
      </w:pPr>
    </w:p>
    <w:p w:rsidR="000A328A" w:rsidRPr="00A92A62" w:rsidRDefault="004B16BF" w:rsidP="00FD0C7B">
      <w:pPr>
        <w:rPr>
          <w:rFonts w:asciiTheme="majorHAnsi" w:hAnsiTheme="majorHAnsi"/>
          <w:sz w:val="24"/>
          <w:szCs w:val="24"/>
        </w:rPr>
      </w:pPr>
      <w:r w:rsidRPr="00A92A62">
        <w:rPr>
          <w:rFonts w:asciiTheme="majorHAnsi" w:hAnsiTheme="majorHAnsi"/>
          <w:b/>
          <w:bCs/>
          <w:sz w:val="24"/>
          <w:szCs w:val="24"/>
        </w:rPr>
        <w:t>QPPV name:</w:t>
      </w:r>
    </w:p>
    <w:p w:rsidR="004B16BF" w:rsidRPr="00A92A62" w:rsidRDefault="004B16BF" w:rsidP="00FD0C7B">
      <w:pPr>
        <w:rPr>
          <w:rFonts w:asciiTheme="majorHAnsi" w:hAnsiTheme="majorHAnsi"/>
          <w:b/>
          <w:bCs/>
          <w:sz w:val="24"/>
          <w:szCs w:val="24"/>
        </w:rPr>
      </w:pPr>
      <w:r w:rsidRPr="00A92A62">
        <w:rPr>
          <w:rFonts w:asciiTheme="majorHAnsi" w:hAnsiTheme="majorHAnsi"/>
          <w:b/>
          <w:bCs/>
          <w:sz w:val="24"/>
          <w:szCs w:val="24"/>
        </w:rPr>
        <w:t xml:space="preserve">Contact person for this RMP: </w:t>
      </w:r>
    </w:p>
    <w:p w:rsidR="00FD0C7B" w:rsidRDefault="004B16BF" w:rsidP="00FD0C7B">
      <w:pPr>
        <w:rPr>
          <w:rFonts w:asciiTheme="majorHAnsi" w:hAnsiTheme="majorHAnsi"/>
          <w:sz w:val="24"/>
          <w:szCs w:val="24"/>
        </w:rPr>
      </w:pPr>
      <w:r w:rsidRPr="00A92A62">
        <w:rPr>
          <w:rFonts w:asciiTheme="majorHAnsi" w:hAnsiTheme="majorHAnsi"/>
          <w:b/>
          <w:bCs/>
          <w:sz w:val="24"/>
          <w:szCs w:val="24"/>
        </w:rPr>
        <w:t>E-mail address</w:t>
      </w:r>
      <w:r w:rsidRPr="00A92A62">
        <w:rPr>
          <w:rFonts w:asciiTheme="majorHAnsi" w:hAnsiTheme="majorHAnsi"/>
          <w:sz w:val="24"/>
          <w:szCs w:val="24"/>
        </w:rPr>
        <w:t xml:space="preserve">: </w:t>
      </w:r>
    </w:p>
    <w:p w:rsidR="004B16BF" w:rsidRPr="00A92A62" w:rsidRDefault="004B16BF" w:rsidP="00FD0C7B">
      <w:pPr>
        <w:rPr>
          <w:rFonts w:asciiTheme="majorHAnsi" w:hAnsiTheme="majorHAnsi"/>
          <w:sz w:val="24"/>
          <w:szCs w:val="24"/>
        </w:rPr>
      </w:pPr>
      <w:r w:rsidRPr="00A92A62">
        <w:rPr>
          <w:rFonts w:asciiTheme="majorHAnsi" w:hAnsiTheme="majorHAnsi"/>
          <w:b/>
          <w:bCs/>
          <w:sz w:val="24"/>
          <w:szCs w:val="24"/>
        </w:rPr>
        <w:t>Telephone number</w:t>
      </w:r>
    </w:p>
    <w:p w:rsidR="000A328A" w:rsidRPr="00A92A62" w:rsidRDefault="000A328A" w:rsidP="00EE1C69">
      <w:pPr>
        <w:rPr>
          <w:rFonts w:asciiTheme="majorHAnsi" w:hAnsiTheme="majorHAnsi"/>
          <w:sz w:val="24"/>
          <w:szCs w:val="24"/>
        </w:rPr>
      </w:pPr>
      <w:r w:rsidRPr="00A92A62">
        <w:rPr>
          <w:rFonts w:asciiTheme="majorHAnsi" w:hAnsiTheme="majorHAnsi"/>
          <w:b/>
          <w:bCs/>
          <w:sz w:val="24"/>
          <w:szCs w:val="24"/>
        </w:rPr>
        <w:t>Signature:</w:t>
      </w:r>
    </w:p>
    <w:p w:rsidR="004B16BF" w:rsidRPr="006F312B" w:rsidRDefault="004B16BF" w:rsidP="00EE1C69">
      <w:pPr>
        <w:rPr>
          <w:b/>
          <w:bCs/>
          <w:sz w:val="24"/>
          <w:szCs w:val="24"/>
        </w:rPr>
      </w:pPr>
    </w:p>
    <w:p w:rsidR="004B16BF" w:rsidRPr="006F312B" w:rsidRDefault="004B16BF" w:rsidP="00EE1C69">
      <w:pPr>
        <w:rPr>
          <w:b/>
          <w:bCs/>
          <w:sz w:val="24"/>
          <w:szCs w:val="24"/>
        </w:rPr>
      </w:pPr>
    </w:p>
    <w:p w:rsidR="004B16BF" w:rsidRPr="006F312B" w:rsidRDefault="004B16BF" w:rsidP="00EE1C69">
      <w:pPr>
        <w:rPr>
          <w:b/>
          <w:bCs/>
          <w:sz w:val="24"/>
          <w:szCs w:val="24"/>
        </w:rPr>
      </w:pPr>
    </w:p>
    <w:p w:rsidR="004B16BF" w:rsidRPr="006F312B" w:rsidRDefault="004B16BF" w:rsidP="00EE1C69">
      <w:pPr>
        <w:rPr>
          <w:b/>
          <w:bCs/>
          <w:sz w:val="24"/>
          <w:szCs w:val="24"/>
        </w:rPr>
      </w:pPr>
    </w:p>
    <w:p w:rsidR="000A328A" w:rsidRPr="008567FC" w:rsidRDefault="000A328A" w:rsidP="008567FC">
      <w:pPr>
        <w:pStyle w:val="Heading1"/>
        <w:rPr>
          <w:sz w:val="40"/>
          <w:szCs w:val="40"/>
          <w:u w:val="single"/>
        </w:rPr>
      </w:pPr>
      <w:bookmarkStart w:id="15" w:name="_Toc451510112"/>
      <w:bookmarkStart w:id="16" w:name="_Toc451510518"/>
      <w:bookmarkStart w:id="17" w:name="_Toc451543619"/>
      <w:bookmarkStart w:id="18" w:name="_Toc452045789"/>
      <w:bookmarkStart w:id="19" w:name="_Toc452047780"/>
      <w:bookmarkStart w:id="20" w:name="_Toc452047991"/>
      <w:bookmarkStart w:id="21" w:name="_Toc453324326"/>
      <w:bookmarkStart w:id="22" w:name="_Toc454369332"/>
      <w:bookmarkStart w:id="23" w:name="_Toc454369600"/>
      <w:bookmarkStart w:id="24" w:name="_Toc467694480"/>
      <w:r w:rsidRPr="008567FC">
        <w:rPr>
          <w:sz w:val="40"/>
          <w:szCs w:val="40"/>
          <w:u w:val="single"/>
        </w:rPr>
        <w:lastRenderedPageBreak/>
        <w:t>Overview of versions:</w:t>
      </w:r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</w:p>
    <w:p w:rsidR="000A328A" w:rsidRPr="006F312B" w:rsidRDefault="000A328A" w:rsidP="00EE1C69">
      <w:pPr>
        <w:rPr>
          <w:sz w:val="24"/>
          <w:szCs w:val="24"/>
        </w:rPr>
      </w:pPr>
    </w:p>
    <w:p w:rsidR="000A328A" w:rsidRPr="00A92A62" w:rsidRDefault="000A328A" w:rsidP="00EE1C69">
      <w:pPr>
        <w:rPr>
          <w:rFonts w:asciiTheme="majorHAnsi" w:hAnsiTheme="majorHAnsi"/>
          <w:b/>
          <w:bCs/>
          <w:i/>
          <w:iCs/>
          <w:sz w:val="24"/>
          <w:szCs w:val="24"/>
        </w:rPr>
      </w:pPr>
      <w:r w:rsidRPr="00A92A62">
        <w:rPr>
          <w:rFonts w:asciiTheme="majorHAnsi" w:hAnsiTheme="majorHAnsi"/>
          <w:b/>
          <w:bCs/>
          <w:i/>
          <w:iCs/>
          <w:sz w:val="24"/>
          <w:szCs w:val="24"/>
        </w:rPr>
        <w:t>V</w:t>
      </w:r>
      <w:r w:rsidRPr="00A92A62">
        <w:rPr>
          <w:rFonts w:asciiTheme="majorHAnsi" w:hAnsiTheme="majorHAnsi"/>
          <w:b/>
          <w:bCs/>
          <w:i/>
          <w:iCs/>
          <w:spacing w:val="-2"/>
          <w:sz w:val="24"/>
          <w:szCs w:val="24"/>
        </w:rPr>
        <w:t>e</w:t>
      </w:r>
      <w:r w:rsidRPr="00A92A62">
        <w:rPr>
          <w:rFonts w:asciiTheme="majorHAnsi" w:hAnsiTheme="majorHAnsi"/>
          <w:b/>
          <w:bCs/>
          <w:i/>
          <w:iCs/>
          <w:sz w:val="24"/>
          <w:szCs w:val="24"/>
        </w:rPr>
        <w:t xml:space="preserve">rsion numberof </w:t>
      </w:r>
      <w:r w:rsidRPr="00A92A62">
        <w:rPr>
          <w:rFonts w:asciiTheme="majorHAnsi" w:hAnsiTheme="majorHAnsi"/>
          <w:b/>
          <w:bCs/>
          <w:i/>
          <w:iCs/>
          <w:spacing w:val="1"/>
          <w:sz w:val="24"/>
          <w:szCs w:val="24"/>
        </w:rPr>
        <w:t>l</w:t>
      </w:r>
      <w:r w:rsidRPr="00A92A62">
        <w:rPr>
          <w:rFonts w:asciiTheme="majorHAnsi" w:hAnsiTheme="majorHAnsi"/>
          <w:b/>
          <w:bCs/>
          <w:i/>
          <w:iCs/>
          <w:spacing w:val="-1"/>
          <w:sz w:val="24"/>
          <w:szCs w:val="24"/>
        </w:rPr>
        <w:t>a</w:t>
      </w:r>
      <w:r w:rsidRPr="00A92A62">
        <w:rPr>
          <w:rFonts w:asciiTheme="majorHAnsi" w:hAnsiTheme="majorHAnsi"/>
          <w:b/>
          <w:bCs/>
          <w:i/>
          <w:iCs/>
          <w:sz w:val="24"/>
          <w:szCs w:val="24"/>
        </w:rPr>
        <w:t xml:space="preserve">st </w:t>
      </w:r>
      <w:r w:rsidRPr="00A92A62">
        <w:rPr>
          <w:rFonts w:asciiTheme="majorHAnsi" w:hAnsiTheme="majorHAnsi"/>
          <w:b/>
          <w:bCs/>
          <w:i/>
          <w:iCs/>
          <w:spacing w:val="1"/>
          <w:sz w:val="24"/>
          <w:szCs w:val="24"/>
        </w:rPr>
        <w:t>a</w:t>
      </w:r>
      <w:r w:rsidRPr="00A92A62">
        <w:rPr>
          <w:rFonts w:asciiTheme="majorHAnsi" w:hAnsiTheme="majorHAnsi"/>
          <w:b/>
          <w:bCs/>
          <w:i/>
          <w:iCs/>
          <w:spacing w:val="-3"/>
          <w:sz w:val="24"/>
          <w:szCs w:val="24"/>
        </w:rPr>
        <w:t>g</w:t>
      </w:r>
      <w:r w:rsidRPr="00A92A62">
        <w:rPr>
          <w:rFonts w:asciiTheme="majorHAnsi" w:hAnsiTheme="majorHAnsi"/>
          <w:b/>
          <w:bCs/>
          <w:i/>
          <w:iCs/>
          <w:spacing w:val="1"/>
          <w:sz w:val="24"/>
          <w:szCs w:val="24"/>
        </w:rPr>
        <w:t>r</w:t>
      </w:r>
      <w:r w:rsidRPr="00A92A62">
        <w:rPr>
          <w:rFonts w:asciiTheme="majorHAnsi" w:hAnsiTheme="majorHAnsi"/>
          <w:b/>
          <w:bCs/>
          <w:i/>
          <w:iCs/>
          <w:spacing w:val="-1"/>
          <w:sz w:val="24"/>
          <w:szCs w:val="24"/>
        </w:rPr>
        <w:t>ee</w:t>
      </w:r>
      <w:r w:rsidRPr="00A92A62">
        <w:rPr>
          <w:rFonts w:asciiTheme="majorHAnsi" w:hAnsiTheme="majorHAnsi"/>
          <w:b/>
          <w:bCs/>
          <w:i/>
          <w:iCs/>
          <w:sz w:val="24"/>
          <w:szCs w:val="24"/>
        </w:rPr>
        <w:t>d RMP:</w:t>
      </w:r>
    </w:p>
    <w:p w:rsidR="000A328A" w:rsidRPr="00A92A62" w:rsidRDefault="000A328A" w:rsidP="00EE1C69">
      <w:pPr>
        <w:rPr>
          <w:rFonts w:asciiTheme="majorHAnsi" w:hAnsiTheme="majorHAnsi"/>
          <w:sz w:val="24"/>
          <w:szCs w:val="24"/>
        </w:rPr>
        <w:sectPr w:rsidR="000A328A" w:rsidRPr="00A92A62" w:rsidSect="006A7B80">
          <w:pgSz w:w="11907" w:h="16840"/>
          <w:pgMar w:top="1080" w:right="920" w:bottom="1360" w:left="1060" w:header="651" w:footer="1176" w:gutter="0"/>
          <w:cols w:space="720"/>
        </w:sectPr>
      </w:pPr>
    </w:p>
    <w:p w:rsidR="000A328A" w:rsidRPr="00A92A62" w:rsidRDefault="000A328A" w:rsidP="00EE1C69">
      <w:pPr>
        <w:rPr>
          <w:rFonts w:asciiTheme="majorHAnsi" w:hAnsiTheme="majorHAnsi"/>
          <w:sz w:val="24"/>
          <w:szCs w:val="24"/>
        </w:rPr>
      </w:pPr>
    </w:p>
    <w:p w:rsidR="000A328A" w:rsidRPr="00A92A62" w:rsidRDefault="000A328A" w:rsidP="006A5ED4">
      <w:pPr>
        <w:pStyle w:val="ListParagraph"/>
        <w:numPr>
          <w:ilvl w:val="0"/>
          <w:numId w:val="1"/>
        </w:numPr>
        <w:tabs>
          <w:tab w:val="left" w:pos="1350"/>
        </w:tabs>
        <w:rPr>
          <w:rFonts w:asciiTheme="majorHAnsi" w:hAnsiTheme="majorHAnsi"/>
        </w:rPr>
      </w:pPr>
      <w:r w:rsidRPr="00A92A62">
        <w:rPr>
          <w:rFonts w:asciiTheme="majorHAnsi" w:hAnsiTheme="majorHAnsi"/>
        </w:rPr>
        <w:t>V</w:t>
      </w:r>
      <w:r w:rsidRPr="00A92A62">
        <w:rPr>
          <w:rFonts w:asciiTheme="majorHAnsi" w:hAnsiTheme="majorHAnsi"/>
          <w:spacing w:val="-2"/>
        </w:rPr>
        <w:t>e</w:t>
      </w:r>
      <w:r w:rsidRPr="00A92A62">
        <w:rPr>
          <w:rFonts w:asciiTheme="majorHAnsi" w:hAnsiTheme="majorHAnsi"/>
        </w:rPr>
        <w:t>rsion number</w:t>
      </w:r>
    </w:p>
    <w:p w:rsidR="000A328A" w:rsidRPr="00A92A62" w:rsidRDefault="000A328A" w:rsidP="00EE1C69">
      <w:pPr>
        <w:rPr>
          <w:rFonts w:asciiTheme="majorHAnsi" w:hAnsiTheme="majorHAnsi"/>
          <w:sz w:val="24"/>
          <w:szCs w:val="24"/>
        </w:rPr>
      </w:pPr>
    </w:p>
    <w:p w:rsidR="000A328A" w:rsidRPr="00A92A62" w:rsidRDefault="000A328A" w:rsidP="00EE1C69">
      <w:pPr>
        <w:rPr>
          <w:rFonts w:asciiTheme="majorHAnsi" w:hAnsiTheme="majorHAnsi"/>
          <w:sz w:val="24"/>
          <w:szCs w:val="24"/>
        </w:rPr>
      </w:pPr>
    </w:p>
    <w:p w:rsidR="000A328A" w:rsidRPr="00A92A62" w:rsidRDefault="000A328A" w:rsidP="00EE1C69">
      <w:pPr>
        <w:rPr>
          <w:rFonts w:asciiTheme="majorHAnsi" w:hAnsiTheme="majorHAnsi"/>
          <w:sz w:val="24"/>
          <w:szCs w:val="24"/>
        </w:rPr>
      </w:pPr>
    </w:p>
    <w:p w:rsidR="000A328A" w:rsidRPr="00A92A62" w:rsidRDefault="000A328A" w:rsidP="006A5ED4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A92A62">
        <w:rPr>
          <w:rFonts w:asciiTheme="majorHAnsi" w:hAnsiTheme="majorHAnsi"/>
        </w:rPr>
        <w:t>Ag</w:t>
      </w:r>
      <w:r w:rsidRPr="00A92A62">
        <w:rPr>
          <w:rFonts w:asciiTheme="majorHAnsi" w:hAnsiTheme="majorHAnsi"/>
          <w:spacing w:val="-2"/>
        </w:rPr>
        <w:t>r</w:t>
      </w:r>
      <w:r w:rsidRPr="00A92A62">
        <w:rPr>
          <w:rFonts w:asciiTheme="majorHAnsi" w:hAnsiTheme="majorHAnsi"/>
          <w:spacing w:val="-1"/>
        </w:rPr>
        <w:t>ee</w:t>
      </w:r>
      <w:r w:rsidRPr="00A92A62">
        <w:rPr>
          <w:rFonts w:asciiTheme="majorHAnsi" w:hAnsiTheme="majorHAnsi"/>
        </w:rPr>
        <w:t>dwithin</w:t>
      </w:r>
    </w:p>
    <w:p w:rsidR="000A328A" w:rsidRDefault="0084102B" w:rsidP="00C47F1A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pict>
          <v:group id="Group 9" o:spid="_x0000_s1026" style="position:absolute;margin-left:169pt;margin-top:-136.25pt;width:139.7pt;height:31.9pt;z-index:-251655168;mso-position-horizontal-relative:page" coordorigin="3515,-1061" coordsize="2794,6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">
            <v:shape id="Freeform 9" o:spid="_x0000_s1027" style="position:absolute;left:3515;top:-1061;width:2794;height:638;visibility:visible;mso-wrap-style:square;v-text-anchor:top" coordsize="2794,6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Gd88QA&#10;AADbAAAADwAAAGRycy9kb3ducmV2LnhtbESPQWvCQBCF7wX/wzJCb3VjDxKjq4ggGPBgYyl4G7Jj&#10;EszOhuxWU3+9cyh4m+G9ee+b5XpwrbpRHxrPBqaTBBRx6W3DlYHv0+4jBRUissXWMxn4owDr1eht&#10;iZn1d/6iWxErJSEcMjRQx9hlWoeyJodh4jti0S6+dxhl7Stte7xLuGv1Z5LMtMOGpaHGjrY1ldfi&#10;1xk458Wl2OeHR5XrZPuTpvPHsZkb8z4eNgtQkYb4Mv9f763gC738IgPo1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qRnfPEAAAA2wAAAA8AAAAAAAAAAAAAAAAAmAIAAGRycy9k&#10;b3ducmV2LnhtbFBLBQYAAAAABAAEAPUAAACJAwAAAAA=&#10;" path="m,638r2794,l2794,,,,,638xe" filled="f">
              <v:path arrowok="t" o:connecttype="custom" o:connectlocs="0,-423;2794,-423;2794,-1061;0,-1061;0,-423" o:connectangles="0,0,0,0,0"/>
            </v:shape>
            <w10:wrap anchorx="page"/>
          </v:group>
        </w:pict>
      </w:r>
      <w:r w:rsidR="000A328A" w:rsidRPr="00A92A62">
        <w:rPr>
          <w:rFonts w:asciiTheme="majorHAnsi" w:hAnsiTheme="majorHAnsi"/>
          <w:sz w:val="24"/>
          <w:szCs w:val="24"/>
        </w:rPr>
        <w:br w:type="column"/>
      </w:r>
    </w:p>
    <w:p w:rsidR="000A328A" w:rsidRDefault="000A328A" w:rsidP="00EE1C69">
      <w:pPr>
        <w:rPr>
          <w:rFonts w:asciiTheme="majorHAnsi" w:eastAsia="Times New Roman" w:hAnsiTheme="majorHAnsi"/>
          <w:sz w:val="24"/>
          <w:szCs w:val="24"/>
        </w:rPr>
      </w:pPr>
    </w:p>
    <w:p w:rsidR="00C47F1A" w:rsidRPr="00A92A62" w:rsidRDefault="00C47F1A" w:rsidP="00EE1C69">
      <w:pPr>
        <w:rPr>
          <w:rFonts w:asciiTheme="majorHAnsi" w:eastAsia="Times New Roman" w:hAnsiTheme="majorHAnsi"/>
          <w:sz w:val="24"/>
          <w:szCs w:val="24"/>
        </w:rPr>
        <w:sectPr w:rsidR="00C47F1A" w:rsidRPr="00A92A62" w:rsidSect="006A7B80">
          <w:type w:val="continuous"/>
          <w:pgSz w:w="11907" w:h="16840"/>
          <w:pgMar w:top="300" w:right="920" w:bottom="280" w:left="540" w:header="720" w:footer="720" w:gutter="0"/>
          <w:cols w:num="2" w:space="720" w:equalWidth="0">
            <w:col w:w="2294" w:space="612"/>
            <w:col w:w="7541"/>
          </w:cols>
        </w:sectPr>
      </w:pPr>
    </w:p>
    <w:p w:rsidR="000A328A" w:rsidRPr="00A92A62" w:rsidRDefault="000A328A" w:rsidP="00EE1C69">
      <w:pPr>
        <w:rPr>
          <w:rFonts w:asciiTheme="majorHAnsi" w:hAnsiTheme="majorHAnsi"/>
          <w:sz w:val="24"/>
          <w:szCs w:val="24"/>
        </w:rPr>
      </w:pPr>
    </w:p>
    <w:p w:rsidR="000A328A" w:rsidRPr="00A92A62" w:rsidRDefault="000A328A" w:rsidP="00EE1C69">
      <w:pPr>
        <w:rPr>
          <w:rFonts w:asciiTheme="majorHAnsi" w:hAnsiTheme="majorHAnsi"/>
          <w:sz w:val="24"/>
          <w:szCs w:val="24"/>
        </w:rPr>
      </w:pPr>
    </w:p>
    <w:p w:rsidR="000A328A" w:rsidRPr="00A92A62" w:rsidRDefault="000A328A" w:rsidP="00EE1C69">
      <w:pPr>
        <w:rPr>
          <w:rFonts w:asciiTheme="majorHAnsi" w:eastAsia="Times New Roman" w:hAnsiTheme="majorHAnsi"/>
          <w:sz w:val="24"/>
          <w:szCs w:val="24"/>
        </w:rPr>
      </w:pPr>
      <w:r w:rsidRPr="00A92A62">
        <w:rPr>
          <w:rFonts w:asciiTheme="majorHAnsi" w:eastAsia="Times New Roman" w:hAnsiTheme="majorHAnsi"/>
          <w:b/>
          <w:bCs/>
          <w:sz w:val="24"/>
          <w:szCs w:val="24"/>
        </w:rPr>
        <w:t>Cur</w:t>
      </w:r>
      <w:r w:rsidRPr="00A92A62">
        <w:rPr>
          <w:rFonts w:asciiTheme="majorHAnsi" w:eastAsia="Times New Roman" w:hAnsiTheme="majorHAnsi"/>
          <w:b/>
          <w:bCs/>
          <w:spacing w:val="-2"/>
          <w:sz w:val="24"/>
          <w:szCs w:val="24"/>
        </w:rPr>
        <w:t>r</w:t>
      </w:r>
      <w:r w:rsidRPr="00A92A62">
        <w:rPr>
          <w:rFonts w:asciiTheme="majorHAnsi" w:eastAsia="Times New Roman" w:hAnsiTheme="majorHAnsi"/>
          <w:b/>
          <w:bCs/>
          <w:spacing w:val="-1"/>
          <w:sz w:val="24"/>
          <w:szCs w:val="24"/>
        </w:rPr>
        <w:t>e</w:t>
      </w:r>
      <w:r w:rsidRPr="00A92A62">
        <w:rPr>
          <w:rFonts w:asciiTheme="majorHAnsi" w:eastAsia="Times New Roman" w:hAnsiTheme="majorHAnsi"/>
          <w:b/>
          <w:bCs/>
          <w:sz w:val="24"/>
          <w:szCs w:val="24"/>
        </w:rPr>
        <w:t>nt R</w:t>
      </w:r>
      <w:r w:rsidRPr="00A92A62">
        <w:rPr>
          <w:rFonts w:asciiTheme="majorHAnsi" w:eastAsia="Times New Roman" w:hAnsiTheme="majorHAnsi"/>
          <w:b/>
          <w:bCs/>
          <w:spacing w:val="1"/>
          <w:sz w:val="24"/>
          <w:szCs w:val="24"/>
        </w:rPr>
        <w:t>M</w:t>
      </w:r>
      <w:r w:rsidRPr="00A92A62">
        <w:rPr>
          <w:rFonts w:asciiTheme="majorHAnsi" w:eastAsia="Times New Roman" w:hAnsiTheme="majorHAnsi"/>
          <w:b/>
          <w:bCs/>
          <w:sz w:val="24"/>
          <w:szCs w:val="24"/>
        </w:rPr>
        <w:t>P</w:t>
      </w:r>
      <w:r w:rsidR="00AD7929">
        <w:rPr>
          <w:rFonts w:asciiTheme="majorHAnsi" w:eastAsia="Times New Roman" w:hAnsiTheme="majorHAnsi"/>
          <w:b/>
          <w:bCs/>
          <w:sz w:val="24"/>
          <w:szCs w:val="24"/>
        </w:rPr>
        <w:t xml:space="preserve"> </w:t>
      </w:r>
      <w:r w:rsidRPr="00A92A62">
        <w:rPr>
          <w:rFonts w:asciiTheme="majorHAnsi" w:eastAsia="Times New Roman" w:hAnsiTheme="majorHAnsi"/>
          <w:b/>
          <w:bCs/>
          <w:sz w:val="24"/>
          <w:szCs w:val="24"/>
        </w:rPr>
        <w:t>v</w:t>
      </w:r>
      <w:r w:rsidRPr="00A92A62">
        <w:rPr>
          <w:rFonts w:asciiTheme="majorHAnsi" w:eastAsia="Times New Roman" w:hAnsiTheme="majorHAnsi"/>
          <w:b/>
          <w:bCs/>
          <w:spacing w:val="-1"/>
          <w:sz w:val="24"/>
          <w:szCs w:val="24"/>
        </w:rPr>
        <w:t>er</w:t>
      </w:r>
      <w:r w:rsidRPr="00A92A62">
        <w:rPr>
          <w:rFonts w:asciiTheme="majorHAnsi" w:eastAsia="Times New Roman" w:hAnsiTheme="majorHAnsi"/>
          <w:b/>
          <w:bCs/>
          <w:sz w:val="24"/>
          <w:szCs w:val="24"/>
        </w:rPr>
        <w:t>sio</w:t>
      </w:r>
      <w:r w:rsidRPr="00A92A62">
        <w:rPr>
          <w:rFonts w:asciiTheme="majorHAnsi" w:eastAsia="Times New Roman" w:hAnsiTheme="majorHAnsi"/>
          <w:b/>
          <w:bCs/>
          <w:spacing w:val="1"/>
          <w:sz w:val="24"/>
          <w:szCs w:val="24"/>
        </w:rPr>
        <w:t>n</w:t>
      </w:r>
      <w:r w:rsidRPr="00A92A62">
        <w:rPr>
          <w:rFonts w:asciiTheme="majorHAnsi" w:eastAsia="Times New Roman" w:hAnsiTheme="majorHAnsi"/>
          <w:b/>
          <w:bCs/>
          <w:sz w:val="24"/>
          <w:szCs w:val="24"/>
        </w:rPr>
        <w:t>s</w:t>
      </w:r>
      <w:r w:rsidR="00AD7929">
        <w:rPr>
          <w:rFonts w:asciiTheme="majorHAnsi" w:eastAsia="Times New Roman" w:hAnsiTheme="majorHAnsi"/>
          <w:b/>
          <w:bCs/>
          <w:sz w:val="24"/>
          <w:szCs w:val="24"/>
        </w:rPr>
        <w:t xml:space="preserve"> </w:t>
      </w:r>
      <w:r w:rsidRPr="00A92A62">
        <w:rPr>
          <w:rFonts w:asciiTheme="majorHAnsi" w:eastAsia="Times New Roman" w:hAnsiTheme="majorHAnsi"/>
          <w:b/>
          <w:bCs/>
          <w:sz w:val="24"/>
          <w:szCs w:val="24"/>
        </w:rPr>
        <w:t>und</w:t>
      </w:r>
      <w:r w:rsidRPr="00A92A62">
        <w:rPr>
          <w:rFonts w:asciiTheme="majorHAnsi" w:eastAsia="Times New Roman" w:hAnsiTheme="majorHAnsi"/>
          <w:b/>
          <w:bCs/>
          <w:spacing w:val="-1"/>
          <w:sz w:val="24"/>
          <w:szCs w:val="24"/>
        </w:rPr>
        <w:t>e</w:t>
      </w:r>
      <w:r w:rsidRPr="00A92A62">
        <w:rPr>
          <w:rFonts w:asciiTheme="majorHAnsi" w:eastAsia="Times New Roman" w:hAnsiTheme="majorHAnsi"/>
          <w:b/>
          <w:bCs/>
          <w:sz w:val="24"/>
          <w:szCs w:val="24"/>
        </w:rPr>
        <w:t>r</w:t>
      </w:r>
      <w:r w:rsidRPr="00A92A62">
        <w:rPr>
          <w:rFonts w:asciiTheme="majorHAnsi" w:eastAsia="Times New Roman" w:hAnsiTheme="majorHAnsi"/>
          <w:b/>
          <w:bCs/>
          <w:spacing w:val="-1"/>
          <w:sz w:val="24"/>
          <w:szCs w:val="24"/>
        </w:rPr>
        <w:t xml:space="preserve"> e</w:t>
      </w:r>
      <w:r w:rsidRPr="00A92A62">
        <w:rPr>
          <w:rFonts w:asciiTheme="majorHAnsi" w:eastAsia="Times New Roman" w:hAnsiTheme="majorHAnsi"/>
          <w:b/>
          <w:bCs/>
          <w:sz w:val="24"/>
          <w:szCs w:val="24"/>
        </w:rPr>
        <w:t>val</w:t>
      </w:r>
      <w:r w:rsidRPr="00A92A62">
        <w:rPr>
          <w:rFonts w:asciiTheme="majorHAnsi" w:eastAsia="Times New Roman" w:hAnsiTheme="majorHAnsi"/>
          <w:b/>
          <w:bCs/>
          <w:spacing w:val="1"/>
          <w:sz w:val="24"/>
          <w:szCs w:val="24"/>
        </w:rPr>
        <w:t>u</w:t>
      </w:r>
      <w:r w:rsidRPr="00A92A62">
        <w:rPr>
          <w:rFonts w:asciiTheme="majorHAnsi" w:eastAsia="Times New Roman" w:hAnsiTheme="majorHAnsi"/>
          <w:b/>
          <w:bCs/>
          <w:sz w:val="24"/>
          <w:szCs w:val="24"/>
        </w:rPr>
        <w:t>a</w:t>
      </w:r>
      <w:r w:rsidRPr="00A92A62">
        <w:rPr>
          <w:rFonts w:asciiTheme="majorHAnsi" w:eastAsia="Times New Roman" w:hAnsiTheme="majorHAnsi"/>
          <w:b/>
          <w:bCs/>
          <w:spacing w:val="-1"/>
          <w:sz w:val="24"/>
          <w:szCs w:val="24"/>
        </w:rPr>
        <w:t>t</w:t>
      </w:r>
      <w:r w:rsidRPr="00A92A62">
        <w:rPr>
          <w:rFonts w:asciiTheme="majorHAnsi" w:eastAsia="Times New Roman" w:hAnsiTheme="majorHAnsi"/>
          <w:b/>
          <w:bCs/>
          <w:sz w:val="24"/>
          <w:szCs w:val="24"/>
        </w:rPr>
        <w:t>io</w:t>
      </w:r>
      <w:r w:rsidRPr="00A92A62">
        <w:rPr>
          <w:rFonts w:asciiTheme="majorHAnsi" w:eastAsia="Times New Roman" w:hAnsiTheme="majorHAnsi"/>
          <w:b/>
          <w:bCs/>
          <w:spacing w:val="1"/>
          <w:sz w:val="24"/>
          <w:szCs w:val="24"/>
        </w:rPr>
        <w:t>n</w:t>
      </w:r>
      <w:r w:rsidRPr="00A92A62">
        <w:rPr>
          <w:rFonts w:asciiTheme="majorHAnsi" w:eastAsia="Times New Roman" w:hAnsiTheme="majorHAnsi"/>
          <w:b/>
          <w:bCs/>
          <w:sz w:val="24"/>
          <w:szCs w:val="24"/>
        </w:rPr>
        <w:t>:</w:t>
      </w:r>
    </w:p>
    <w:p w:rsidR="000A328A" w:rsidRPr="00A92A62" w:rsidRDefault="000A328A" w:rsidP="00EE1C69">
      <w:pPr>
        <w:rPr>
          <w:rFonts w:asciiTheme="majorHAnsi" w:hAnsiTheme="majorHAnsi"/>
          <w:sz w:val="24"/>
          <w:szCs w:val="24"/>
        </w:rPr>
      </w:pPr>
    </w:p>
    <w:tbl>
      <w:tblPr>
        <w:tblW w:w="0" w:type="auto"/>
        <w:tblInd w:w="96" w:type="dxa"/>
        <w:tblLayout w:type="fixed"/>
        <w:tblCellMar>
          <w:left w:w="0" w:type="dxa"/>
          <w:right w:w="0" w:type="dxa"/>
        </w:tblCellMar>
        <w:tblLook w:val="01E0"/>
      </w:tblPr>
      <w:tblGrid>
        <w:gridCol w:w="3247"/>
        <w:gridCol w:w="3053"/>
        <w:gridCol w:w="3416"/>
      </w:tblGrid>
      <w:tr w:rsidR="000A328A" w:rsidRPr="00C71371" w:rsidTr="00A92A62">
        <w:trPr>
          <w:trHeight w:hRule="exact" w:val="1065"/>
        </w:trPr>
        <w:tc>
          <w:tcPr>
            <w:tcW w:w="3247" w:type="dxa"/>
            <w:tcBorders>
              <w:top w:val="single" w:sz="5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</w:tcPr>
          <w:p w:rsidR="000A328A" w:rsidRPr="00C71371" w:rsidRDefault="000A328A" w:rsidP="00EE1C69">
            <w:pPr>
              <w:rPr>
                <w:rFonts w:cstheme="minorHAnsi"/>
                <w:sz w:val="24"/>
                <w:szCs w:val="24"/>
              </w:rPr>
            </w:pPr>
          </w:p>
          <w:p w:rsidR="000A328A" w:rsidRPr="00C71371" w:rsidRDefault="000A328A" w:rsidP="00EE1C69">
            <w:pPr>
              <w:rPr>
                <w:rFonts w:eastAsia="Times New Roman" w:cstheme="minorHAnsi"/>
                <w:sz w:val="24"/>
                <w:szCs w:val="24"/>
              </w:rPr>
            </w:pPr>
            <w:r w:rsidRPr="00C71371">
              <w:rPr>
                <w:rFonts w:eastAsia="Times New Roman" w:cstheme="minorHAnsi"/>
                <w:b/>
                <w:bCs/>
                <w:sz w:val="24"/>
                <w:szCs w:val="24"/>
              </w:rPr>
              <w:t>RMP</w:t>
            </w:r>
            <w:r w:rsidR="00C71371" w:rsidRPr="00C71371">
              <w:rPr>
                <w:rFonts w:eastAsia="Times New Roman" w:cstheme="minorHAnsi"/>
                <w:b/>
                <w:bCs/>
                <w:sz w:val="24"/>
                <w:szCs w:val="24"/>
              </w:rPr>
              <w:t xml:space="preserve"> </w:t>
            </w:r>
            <w:r w:rsidRPr="00C71371">
              <w:rPr>
                <w:rFonts w:eastAsia="Times New Roman" w:cstheme="minorHAnsi"/>
                <w:b/>
                <w:bCs/>
                <w:sz w:val="24"/>
                <w:szCs w:val="24"/>
              </w:rPr>
              <w:t>Ve</w:t>
            </w:r>
            <w:r w:rsidRPr="00C71371">
              <w:rPr>
                <w:rFonts w:eastAsia="Times New Roman" w:cstheme="minorHAnsi"/>
                <w:b/>
                <w:bCs/>
                <w:spacing w:val="-1"/>
                <w:sz w:val="24"/>
                <w:szCs w:val="24"/>
              </w:rPr>
              <w:t>r</w:t>
            </w:r>
            <w:r w:rsidRPr="00C71371">
              <w:rPr>
                <w:rFonts w:eastAsia="Times New Roman" w:cstheme="minorHAnsi"/>
                <w:b/>
                <w:bCs/>
                <w:sz w:val="24"/>
                <w:szCs w:val="24"/>
              </w:rPr>
              <w:t>sion</w:t>
            </w:r>
            <w:r w:rsidR="00C71371" w:rsidRPr="00C71371">
              <w:rPr>
                <w:rFonts w:eastAsia="Times New Roman" w:cstheme="minorHAnsi"/>
                <w:b/>
                <w:bCs/>
                <w:sz w:val="24"/>
                <w:szCs w:val="24"/>
              </w:rPr>
              <w:t xml:space="preserve"> </w:t>
            </w:r>
            <w:r w:rsidRPr="00C71371">
              <w:rPr>
                <w:rFonts w:eastAsia="Times New Roman" w:cstheme="minorHAnsi"/>
                <w:b/>
                <w:bCs/>
                <w:sz w:val="24"/>
                <w:szCs w:val="24"/>
              </w:rPr>
              <w:t>nu</w:t>
            </w:r>
            <w:r w:rsidRPr="00C71371">
              <w:rPr>
                <w:rFonts w:eastAsia="Times New Roman" w:cstheme="minorHAnsi"/>
                <w:b/>
                <w:bCs/>
                <w:spacing w:val="-4"/>
                <w:sz w:val="24"/>
                <w:szCs w:val="24"/>
              </w:rPr>
              <w:t>m</w:t>
            </w:r>
            <w:r w:rsidRPr="00C71371">
              <w:rPr>
                <w:rFonts w:eastAsia="Times New Roman" w:cstheme="minorHAnsi"/>
                <w:b/>
                <w:bCs/>
                <w:sz w:val="24"/>
                <w:szCs w:val="24"/>
              </w:rPr>
              <w:t>b</w:t>
            </w:r>
            <w:r w:rsidRPr="00C71371">
              <w:rPr>
                <w:rFonts w:eastAsia="Times New Roman" w:cstheme="minorHAnsi"/>
                <w:b/>
                <w:bCs/>
                <w:spacing w:val="-1"/>
                <w:sz w:val="24"/>
                <w:szCs w:val="24"/>
              </w:rPr>
              <w:t>e</w:t>
            </w:r>
            <w:r w:rsidRPr="00C71371">
              <w:rPr>
                <w:rFonts w:eastAsia="Times New Roman" w:cstheme="minorHAnsi"/>
                <w:b/>
                <w:bCs/>
                <w:sz w:val="24"/>
                <w:szCs w:val="24"/>
              </w:rPr>
              <w:t>r</w:t>
            </w:r>
          </w:p>
        </w:tc>
        <w:tc>
          <w:tcPr>
            <w:tcW w:w="3053" w:type="dxa"/>
            <w:tcBorders>
              <w:top w:val="single" w:sz="5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A328A" w:rsidRPr="00C71371" w:rsidRDefault="000A328A" w:rsidP="00EE1C69">
            <w:pPr>
              <w:rPr>
                <w:rFonts w:cstheme="minorHAnsi"/>
                <w:sz w:val="24"/>
                <w:szCs w:val="24"/>
              </w:rPr>
            </w:pPr>
          </w:p>
          <w:p w:rsidR="000A328A" w:rsidRPr="00C71371" w:rsidRDefault="000A328A" w:rsidP="00EE1C69">
            <w:pPr>
              <w:rPr>
                <w:rFonts w:eastAsia="Times New Roman" w:cstheme="minorHAnsi"/>
                <w:sz w:val="24"/>
                <w:szCs w:val="24"/>
              </w:rPr>
            </w:pPr>
            <w:r w:rsidRPr="00C71371">
              <w:rPr>
                <w:rFonts w:eastAsia="Times New Roman" w:cstheme="minorHAnsi"/>
                <w:b/>
                <w:bCs/>
                <w:sz w:val="24"/>
                <w:szCs w:val="24"/>
              </w:rPr>
              <w:t>Sub</w:t>
            </w:r>
            <w:r w:rsidRPr="00C71371">
              <w:rPr>
                <w:rFonts w:eastAsia="Times New Roman" w:cstheme="minorHAnsi"/>
                <w:b/>
                <w:bCs/>
                <w:spacing w:val="-4"/>
                <w:sz w:val="24"/>
                <w:szCs w:val="24"/>
              </w:rPr>
              <w:t>m</w:t>
            </w:r>
            <w:r w:rsidRPr="00C71371">
              <w:rPr>
                <w:rFonts w:eastAsia="Times New Roman" w:cstheme="minorHAnsi"/>
                <w:b/>
                <w:bCs/>
                <w:sz w:val="24"/>
                <w:szCs w:val="24"/>
              </w:rPr>
              <w:t>it</w:t>
            </w:r>
            <w:r w:rsidRPr="00C71371">
              <w:rPr>
                <w:rFonts w:eastAsia="Times New Roman" w:cstheme="minorHAnsi"/>
                <w:b/>
                <w:bCs/>
                <w:spacing w:val="-1"/>
                <w:sz w:val="24"/>
                <w:szCs w:val="24"/>
              </w:rPr>
              <w:t>te</w:t>
            </w:r>
            <w:r w:rsidRPr="00C71371">
              <w:rPr>
                <w:rFonts w:eastAsia="Times New Roman" w:cstheme="minorHAnsi"/>
                <w:b/>
                <w:bCs/>
                <w:sz w:val="24"/>
                <w:szCs w:val="24"/>
              </w:rPr>
              <w:t>d on</w:t>
            </w:r>
          </w:p>
        </w:tc>
        <w:tc>
          <w:tcPr>
            <w:tcW w:w="3416" w:type="dxa"/>
            <w:tcBorders>
              <w:top w:val="single" w:sz="5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</w:tcPr>
          <w:p w:rsidR="000A328A" w:rsidRPr="00C71371" w:rsidRDefault="000A328A" w:rsidP="00EE1C69">
            <w:pPr>
              <w:rPr>
                <w:rFonts w:cstheme="minorHAnsi"/>
                <w:sz w:val="24"/>
                <w:szCs w:val="24"/>
              </w:rPr>
            </w:pPr>
          </w:p>
          <w:p w:rsidR="000A328A" w:rsidRPr="00C71371" w:rsidRDefault="000A328A" w:rsidP="00EE1C69">
            <w:pPr>
              <w:rPr>
                <w:rFonts w:eastAsia="Times New Roman" w:cstheme="minorHAnsi"/>
                <w:sz w:val="24"/>
                <w:szCs w:val="24"/>
              </w:rPr>
            </w:pPr>
            <w:r w:rsidRPr="00C71371">
              <w:rPr>
                <w:rFonts w:eastAsia="Times New Roman" w:cstheme="minorHAnsi"/>
                <w:b/>
                <w:bCs/>
                <w:sz w:val="24"/>
                <w:szCs w:val="24"/>
              </w:rPr>
              <w:t>Sub</w:t>
            </w:r>
            <w:r w:rsidRPr="00C71371">
              <w:rPr>
                <w:rFonts w:eastAsia="Times New Roman" w:cstheme="minorHAnsi"/>
                <w:b/>
                <w:bCs/>
                <w:spacing w:val="-4"/>
                <w:sz w:val="24"/>
                <w:szCs w:val="24"/>
              </w:rPr>
              <w:t>m</w:t>
            </w:r>
            <w:r w:rsidRPr="00C71371">
              <w:rPr>
                <w:rFonts w:eastAsia="Times New Roman" w:cstheme="minorHAnsi"/>
                <w:b/>
                <w:bCs/>
                <w:sz w:val="24"/>
                <w:szCs w:val="24"/>
              </w:rPr>
              <w:t>it</w:t>
            </w:r>
            <w:r w:rsidRPr="00C71371">
              <w:rPr>
                <w:rFonts w:eastAsia="Times New Roman" w:cstheme="minorHAnsi"/>
                <w:b/>
                <w:bCs/>
                <w:spacing w:val="-1"/>
                <w:sz w:val="24"/>
                <w:szCs w:val="24"/>
              </w:rPr>
              <w:t>te</w:t>
            </w:r>
            <w:r w:rsidRPr="00C71371">
              <w:rPr>
                <w:rFonts w:eastAsia="Times New Roman" w:cstheme="minorHAnsi"/>
                <w:b/>
                <w:bCs/>
                <w:sz w:val="24"/>
                <w:szCs w:val="24"/>
              </w:rPr>
              <w:t xml:space="preserve">d </w:t>
            </w:r>
            <w:r w:rsidRPr="00C71371">
              <w:rPr>
                <w:rFonts w:eastAsia="Times New Roman" w:cstheme="minorHAnsi"/>
                <w:b/>
                <w:bCs/>
                <w:spacing w:val="1"/>
                <w:sz w:val="24"/>
                <w:szCs w:val="24"/>
              </w:rPr>
              <w:t>w</w:t>
            </w:r>
            <w:r w:rsidRPr="00C71371">
              <w:rPr>
                <w:rFonts w:eastAsia="Times New Roman" w:cstheme="minorHAnsi"/>
                <w:b/>
                <w:bCs/>
                <w:sz w:val="24"/>
                <w:szCs w:val="24"/>
              </w:rPr>
              <w:t>ithin</w:t>
            </w:r>
          </w:p>
        </w:tc>
      </w:tr>
      <w:tr w:rsidR="000A328A" w:rsidRPr="00C71371" w:rsidTr="00AC6BB8">
        <w:trPr>
          <w:trHeight w:hRule="exact" w:val="494"/>
        </w:trPr>
        <w:tc>
          <w:tcPr>
            <w:tcW w:w="3247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</w:tcPr>
          <w:p w:rsidR="000A328A" w:rsidRPr="00C71371" w:rsidRDefault="000A328A" w:rsidP="00EE1C69">
            <w:pPr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305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A328A" w:rsidRPr="00C71371" w:rsidRDefault="000A328A" w:rsidP="00C71371">
            <w:pPr>
              <w:rPr>
                <w:rFonts w:eastAsia="Times New Roman" w:cstheme="minorHAnsi"/>
                <w:sz w:val="24"/>
                <w:szCs w:val="24"/>
                <w:rtl/>
                <w:lang w:bidi="ar-EG"/>
              </w:rPr>
            </w:pPr>
          </w:p>
        </w:tc>
        <w:tc>
          <w:tcPr>
            <w:tcW w:w="341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</w:tcPr>
          <w:p w:rsidR="000A328A" w:rsidRPr="00C71371" w:rsidRDefault="000A328A" w:rsidP="00C47F1A">
            <w:pPr>
              <w:rPr>
                <w:rFonts w:eastAsia="Times New Roman" w:cstheme="minorHAnsi"/>
                <w:sz w:val="24"/>
                <w:szCs w:val="24"/>
              </w:rPr>
            </w:pPr>
            <w:r w:rsidRPr="00C71371"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</w:tbl>
    <w:p w:rsidR="000A328A" w:rsidRPr="006F312B" w:rsidRDefault="000A328A" w:rsidP="00EE1C69">
      <w:pPr>
        <w:rPr>
          <w:sz w:val="24"/>
          <w:szCs w:val="24"/>
        </w:rPr>
      </w:pPr>
    </w:p>
    <w:p w:rsidR="00FD6C2E" w:rsidRPr="006F312B" w:rsidRDefault="00FD6C2E" w:rsidP="00EE1C69">
      <w:pPr>
        <w:rPr>
          <w:sz w:val="24"/>
          <w:szCs w:val="24"/>
        </w:rPr>
      </w:pPr>
    </w:p>
    <w:p w:rsidR="00FD6C2E" w:rsidRDefault="00FD6C2E" w:rsidP="00EE1C69">
      <w:pPr>
        <w:rPr>
          <w:sz w:val="24"/>
          <w:szCs w:val="24"/>
        </w:rPr>
      </w:pPr>
    </w:p>
    <w:p w:rsidR="00AC6BB8" w:rsidRDefault="00AC6BB8" w:rsidP="00EE1C69">
      <w:pPr>
        <w:rPr>
          <w:sz w:val="24"/>
          <w:szCs w:val="24"/>
        </w:rPr>
      </w:pPr>
    </w:p>
    <w:p w:rsidR="00AC6BB8" w:rsidRDefault="00AC6BB8" w:rsidP="00EE1C69">
      <w:pPr>
        <w:rPr>
          <w:sz w:val="24"/>
          <w:szCs w:val="24"/>
        </w:rPr>
      </w:pPr>
    </w:p>
    <w:p w:rsidR="00AC6BB8" w:rsidRDefault="00AC6BB8" w:rsidP="00EE1C69">
      <w:pPr>
        <w:rPr>
          <w:sz w:val="24"/>
          <w:szCs w:val="24"/>
        </w:rPr>
      </w:pPr>
    </w:p>
    <w:p w:rsidR="00AC6BB8" w:rsidRDefault="00AC6BB8" w:rsidP="00EE1C69">
      <w:pPr>
        <w:rPr>
          <w:sz w:val="24"/>
          <w:szCs w:val="24"/>
        </w:rPr>
      </w:pPr>
    </w:p>
    <w:p w:rsidR="00AC6BB8" w:rsidRDefault="00AC6BB8" w:rsidP="00EE1C69">
      <w:pPr>
        <w:rPr>
          <w:sz w:val="24"/>
          <w:szCs w:val="24"/>
        </w:rPr>
      </w:pPr>
    </w:p>
    <w:p w:rsidR="00AC6BB8" w:rsidRDefault="00AC6BB8" w:rsidP="00EE1C69">
      <w:pPr>
        <w:rPr>
          <w:sz w:val="24"/>
          <w:szCs w:val="24"/>
        </w:rPr>
      </w:pPr>
    </w:p>
    <w:p w:rsidR="00AC6BB8" w:rsidRPr="006F312B" w:rsidRDefault="00AC6BB8" w:rsidP="00EE1C69">
      <w:pPr>
        <w:rPr>
          <w:sz w:val="24"/>
          <w:szCs w:val="24"/>
        </w:rPr>
      </w:pPr>
    </w:p>
    <w:p w:rsidR="00FD6C2E" w:rsidRPr="00690518" w:rsidRDefault="00FD6C2E" w:rsidP="00EE1C69">
      <w:pPr>
        <w:rPr>
          <w:rFonts w:asciiTheme="majorHAnsi" w:hAnsiTheme="majorHAns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338"/>
        <w:gridCol w:w="5765"/>
      </w:tblGrid>
      <w:tr w:rsidR="00FD6C2E" w:rsidRPr="009D4C84" w:rsidTr="00E87382">
        <w:tc>
          <w:tcPr>
            <w:tcW w:w="4338" w:type="dxa"/>
          </w:tcPr>
          <w:p w:rsidR="00FD6C2E" w:rsidRPr="009D4C84" w:rsidRDefault="00FD6C2E" w:rsidP="00EE1C69">
            <w:pPr>
              <w:rPr>
                <w:rFonts w:cstheme="minorHAnsi"/>
                <w:sz w:val="24"/>
                <w:szCs w:val="24"/>
              </w:rPr>
            </w:pPr>
            <w:r w:rsidRPr="009D4C84">
              <w:rPr>
                <w:rFonts w:cstheme="minorHAnsi"/>
                <w:b/>
                <w:bCs/>
                <w:sz w:val="24"/>
                <w:szCs w:val="24"/>
              </w:rPr>
              <w:t>Invented name(s) in the Arab country concerned</w:t>
            </w:r>
          </w:p>
        </w:tc>
        <w:tc>
          <w:tcPr>
            <w:tcW w:w="5765" w:type="dxa"/>
          </w:tcPr>
          <w:p w:rsidR="00FD6C2E" w:rsidRPr="00AE27AE" w:rsidRDefault="00FD6C2E" w:rsidP="00EE1C69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FD6C2E" w:rsidRPr="009D4C84" w:rsidTr="00C47F1A">
        <w:trPr>
          <w:trHeight w:val="2915"/>
        </w:trPr>
        <w:tc>
          <w:tcPr>
            <w:tcW w:w="4338" w:type="dxa"/>
          </w:tcPr>
          <w:p w:rsidR="00FD6C2E" w:rsidRPr="009D4C84" w:rsidRDefault="00FD6C2E" w:rsidP="00AD7929">
            <w:pPr>
              <w:rPr>
                <w:rFonts w:cstheme="minorHAnsi"/>
                <w:b/>
                <w:bCs/>
              </w:rPr>
            </w:pPr>
            <w:r w:rsidRPr="009D4C84">
              <w:rPr>
                <w:rFonts w:cstheme="minorHAnsi"/>
                <w:b/>
                <w:bCs/>
                <w:spacing w:val="1"/>
              </w:rPr>
              <w:t>B</w:t>
            </w:r>
            <w:r w:rsidRPr="009D4C84">
              <w:rPr>
                <w:rFonts w:cstheme="minorHAnsi"/>
                <w:b/>
                <w:bCs/>
                <w:spacing w:val="-2"/>
              </w:rPr>
              <w:t>r</w:t>
            </w:r>
            <w:r w:rsidRPr="009D4C84">
              <w:rPr>
                <w:rFonts w:cstheme="minorHAnsi"/>
                <w:b/>
                <w:bCs/>
              </w:rPr>
              <w:t>i</w:t>
            </w:r>
            <w:r w:rsidRPr="009D4C84">
              <w:rPr>
                <w:rFonts w:cstheme="minorHAnsi"/>
                <w:b/>
                <w:bCs/>
                <w:spacing w:val="-2"/>
              </w:rPr>
              <w:t>e</w:t>
            </w:r>
            <w:r w:rsidRPr="009D4C84">
              <w:rPr>
                <w:rFonts w:cstheme="minorHAnsi"/>
                <w:b/>
                <w:bCs/>
              </w:rPr>
              <w:t>f  d</w:t>
            </w:r>
            <w:r w:rsidRPr="009D4C84">
              <w:rPr>
                <w:rFonts w:cstheme="minorHAnsi"/>
                <w:b/>
                <w:bCs/>
                <w:spacing w:val="-3"/>
              </w:rPr>
              <w:t>e</w:t>
            </w:r>
            <w:r w:rsidRPr="009D4C84">
              <w:rPr>
                <w:rFonts w:cstheme="minorHAnsi"/>
                <w:b/>
                <w:bCs/>
              </w:rPr>
              <w:t>sc</w:t>
            </w:r>
            <w:r w:rsidRPr="009D4C84">
              <w:rPr>
                <w:rFonts w:cstheme="minorHAnsi"/>
                <w:b/>
                <w:bCs/>
                <w:spacing w:val="-2"/>
              </w:rPr>
              <w:t>r</w:t>
            </w:r>
            <w:r w:rsidRPr="009D4C84">
              <w:rPr>
                <w:rFonts w:cstheme="minorHAnsi"/>
                <w:b/>
                <w:bCs/>
              </w:rPr>
              <w:t>ip</w:t>
            </w:r>
            <w:r w:rsidRPr="009D4C84">
              <w:rPr>
                <w:rFonts w:cstheme="minorHAnsi"/>
                <w:b/>
                <w:bCs/>
                <w:spacing w:val="-2"/>
              </w:rPr>
              <w:t>t</w:t>
            </w:r>
            <w:r w:rsidRPr="009D4C84">
              <w:rPr>
                <w:rFonts w:cstheme="minorHAnsi"/>
                <w:b/>
                <w:bCs/>
              </w:rPr>
              <w:t xml:space="preserve">ion  </w:t>
            </w:r>
            <w:r w:rsidRPr="009D4C84">
              <w:rPr>
                <w:rFonts w:cstheme="minorHAnsi"/>
                <w:b/>
                <w:bCs/>
                <w:spacing w:val="-3"/>
              </w:rPr>
              <w:t>o</w:t>
            </w:r>
            <w:r w:rsidRPr="009D4C84">
              <w:rPr>
                <w:rFonts w:cstheme="minorHAnsi"/>
                <w:b/>
                <w:bCs/>
              </w:rPr>
              <w:t>f  t</w:t>
            </w:r>
            <w:r w:rsidRPr="009D4C84">
              <w:rPr>
                <w:rFonts w:cstheme="minorHAnsi"/>
                <w:b/>
                <w:bCs/>
                <w:spacing w:val="-3"/>
              </w:rPr>
              <w:t>h</w:t>
            </w:r>
            <w:r w:rsidRPr="009D4C84">
              <w:rPr>
                <w:rFonts w:cstheme="minorHAnsi"/>
                <w:b/>
                <w:bCs/>
              </w:rPr>
              <w:t>e  prod</w:t>
            </w:r>
            <w:r w:rsidRPr="009D4C84">
              <w:rPr>
                <w:rFonts w:cstheme="minorHAnsi"/>
                <w:b/>
                <w:bCs/>
                <w:spacing w:val="-4"/>
              </w:rPr>
              <w:t>u</w:t>
            </w:r>
            <w:r w:rsidRPr="009D4C84">
              <w:rPr>
                <w:rFonts w:cstheme="minorHAnsi"/>
                <w:b/>
                <w:bCs/>
              </w:rPr>
              <w:t>ct inclu</w:t>
            </w:r>
            <w:r w:rsidRPr="009D4C84">
              <w:rPr>
                <w:rFonts w:cstheme="minorHAnsi"/>
                <w:b/>
                <w:bCs/>
                <w:spacing w:val="-4"/>
              </w:rPr>
              <w:t>d</w:t>
            </w:r>
            <w:r w:rsidRPr="009D4C84">
              <w:rPr>
                <w:rFonts w:cstheme="minorHAnsi"/>
                <w:b/>
                <w:bCs/>
              </w:rPr>
              <w:t>in</w:t>
            </w:r>
            <w:r w:rsidRPr="009D4C84">
              <w:rPr>
                <w:rFonts w:cstheme="minorHAnsi"/>
                <w:b/>
                <w:bCs/>
                <w:spacing w:val="-3"/>
              </w:rPr>
              <w:t>g</w:t>
            </w:r>
            <w:r w:rsidRPr="009D4C84">
              <w:rPr>
                <w:rFonts w:cstheme="minorHAnsi"/>
                <w:b/>
                <w:bCs/>
              </w:rPr>
              <w:t>:</w:t>
            </w:r>
          </w:p>
          <w:p w:rsidR="00FD6C2E" w:rsidRPr="009D4C84" w:rsidRDefault="00AD7929" w:rsidP="00EE1C69">
            <w:pPr>
              <w:rPr>
                <w:rFonts w:cstheme="minorHAnsi"/>
                <w:b/>
                <w:bCs/>
              </w:rPr>
            </w:pPr>
            <w:r w:rsidRPr="009D4C84">
              <w:rPr>
                <w:rFonts w:cstheme="minorHAnsi"/>
                <w:b/>
                <w:bCs/>
              </w:rPr>
              <w:t>C</w:t>
            </w:r>
            <w:r w:rsidR="00FD6C2E" w:rsidRPr="009D4C84">
              <w:rPr>
                <w:rFonts w:cstheme="minorHAnsi"/>
                <w:b/>
                <w:bCs/>
              </w:rPr>
              <w:t>he</w:t>
            </w:r>
            <w:r w:rsidR="00FD6C2E" w:rsidRPr="009D4C84">
              <w:rPr>
                <w:rFonts w:cstheme="minorHAnsi"/>
                <w:b/>
                <w:bCs/>
                <w:spacing w:val="-4"/>
              </w:rPr>
              <w:t>m</w:t>
            </w:r>
            <w:r w:rsidR="00FD6C2E" w:rsidRPr="009D4C84">
              <w:rPr>
                <w:rFonts w:cstheme="minorHAnsi"/>
                <w:b/>
                <w:bCs/>
              </w:rPr>
              <w:t>ical</w:t>
            </w:r>
            <w:r>
              <w:rPr>
                <w:rFonts w:cstheme="minorHAnsi"/>
                <w:b/>
                <w:bCs/>
              </w:rPr>
              <w:t xml:space="preserve"> </w:t>
            </w:r>
            <w:r w:rsidR="00FD6C2E" w:rsidRPr="009D4C84">
              <w:rPr>
                <w:rFonts w:cstheme="minorHAnsi"/>
                <w:b/>
                <w:bCs/>
              </w:rPr>
              <w:t>c</w:t>
            </w:r>
            <w:r w:rsidR="00FD6C2E" w:rsidRPr="009D4C84">
              <w:rPr>
                <w:rFonts w:cstheme="minorHAnsi"/>
                <w:b/>
                <w:bCs/>
                <w:spacing w:val="1"/>
              </w:rPr>
              <w:t>l</w:t>
            </w:r>
            <w:r w:rsidR="00FD6C2E" w:rsidRPr="009D4C84">
              <w:rPr>
                <w:rFonts w:cstheme="minorHAnsi"/>
                <w:b/>
                <w:bCs/>
                <w:spacing w:val="-2"/>
              </w:rPr>
              <w:t>a</w:t>
            </w:r>
            <w:r w:rsidR="00FD6C2E" w:rsidRPr="009D4C84">
              <w:rPr>
                <w:rFonts w:cstheme="minorHAnsi"/>
                <w:b/>
                <w:bCs/>
              </w:rPr>
              <w:t>ss</w:t>
            </w:r>
          </w:p>
          <w:p w:rsidR="00FD6C2E" w:rsidRPr="009D4C84" w:rsidRDefault="00AD7929" w:rsidP="00EE1C69">
            <w:pPr>
              <w:rPr>
                <w:rFonts w:cstheme="minorHAnsi"/>
                <w:b/>
                <w:bCs/>
              </w:rPr>
            </w:pPr>
            <w:r w:rsidRPr="009D4C84">
              <w:rPr>
                <w:rFonts w:cstheme="minorHAnsi"/>
                <w:b/>
                <w:bCs/>
              </w:rPr>
              <w:t>S</w:t>
            </w:r>
            <w:r w:rsidR="00FD6C2E" w:rsidRPr="009D4C84">
              <w:rPr>
                <w:rFonts w:cstheme="minorHAnsi"/>
                <w:b/>
                <w:bCs/>
              </w:rPr>
              <w:t>u</w:t>
            </w:r>
            <w:r w:rsidR="00FD6C2E" w:rsidRPr="009D4C84">
              <w:rPr>
                <w:rFonts w:cstheme="minorHAnsi"/>
                <w:b/>
                <w:bCs/>
                <w:spacing w:val="-1"/>
              </w:rPr>
              <w:t>m</w:t>
            </w:r>
            <w:r w:rsidR="00FD6C2E" w:rsidRPr="009D4C84">
              <w:rPr>
                <w:rFonts w:cstheme="minorHAnsi"/>
                <w:b/>
                <w:bCs/>
                <w:spacing w:val="-4"/>
              </w:rPr>
              <w:t>m</w:t>
            </w:r>
            <w:r w:rsidR="00FD6C2E" w:rsidRPr="009D4C84">
              <w:rPr>
                <w:rFonts w:cstheme="minorHAnsi"/>
                <w:b/>
                <w:bCs/>
              </w:rPr>
              <w:t>a</w:t>
            </w:r>
            <w:r w:rsidR="00FD6C2E" w:rsidRPr="009D4C84">
              <w:rPr>
                <w:rFonts w:cstheme="minorHAnsi"/>
                <w:b/>
                <w:bCs/>
                <w:spacing w:val="1"/>
              </w:rPr>
              <w:t>r</w:t>
            </w:r>
            <w:r w:rsidR="00FD6C2E" w:rsidRPr="009D4C84">
              <w:rPr>
                <w:rFonts w:cstheme="minorHAnsi"/>
                <w:b/>
                <w:bCs/>
              </w:rPr>
              <w:t>y</w:t>
            </w:r>
            <w:r>
              <w:rPr>
                <w:rFonts w:cstheme="minorHAnsi"/>
                <w:b/>
                <w:bCs/>
              </w:rPr>
              <w:t xml:space="preserve"> </w:t>
            </w:r>
            <w:r w:rsidR="00FD6C2E" w:rsidRPr="009D4C84">
              <w:rPr>
                <w:rFonts w:cstheme="minorHAnsi"/>
                <w:b/>
                <w:bCs/>
              </w:rPr>
              <w:t>of</w:t>
            </w:r>
            <w:r>
              <w:rPr>
                <w:rFonts w:cstheme="minorHAnsi"/>
                <w:b/>
                <w:bCs/>
              </w:rPr>
              <w:t xml:space="preserve"> </w:t>
            </w:r>
            <w:r w:rsidR="00FD6C2E" w:rsidRPr="009D4C84">
              <w:rPr>
                <w:rFonts w:cstheme="minorHAnsi"/>
                <w:b/>
                <w:bCs/>
                <w:spacing w:val="-4"/>
              </w:rPr>
              <w:t>m</w:t>
            </w:r>
            <w:r w:rsidR="00FD6C2E" w:rsidRPr="009D4C84">
              <w:rPr>
                <w:rFonts w:cstheme="minorHAnsi"/>
                <w:b/>
                <w:bCs/>
              </w:rPr>
              <w:t>ode of</w:t>
            </w:r>
            <w:r>
              <w:rPr>
                <w:rFonts w:cstheme="minorHAnsi"/>
                <w:b/>
                <w:bCs/>
              </w:rPr>
              <w:t xml:space="preserve"> </w:t>
            </w:r>
            <w:r w:rsidR="00FD6C2E" w:rsidRPr="009D4C84">
              <w:rPr>
                <w:rFonts w:cstheme="minorHAnsi"/>
                <w:b/>
                <w:bCs/>
              </w:rPr>
              <w:t>a</w:t>
            </w:r>
            <w:r w:rsidR="00FD6C2E" w:rsidRPr="009D4C84">
              <w:rPr>
                <w:rFonts w:cstheme="minorHAnsi"/>
                <w:b/>
                <w:bCs/>
                <w:spacing w:val="-2"/>
              </w:rPr>
              <w:t>c</w:t>
            </w:r>
            <w:r w:rsidR="00FD6C2E" w:rsidRPr="009D4C84">
              <w:rPr>
                <w:rFonts w:cstheme="minorHAnsi"/>
                <w:b/>
                <w:bCs/>
              </w:rPr>
              <w:t>t</w:t>
            </w:r>
            <w:r w:rsidR="00FD6C2E" w:rsidRPr="009D4C84">
              <w:rPr>
                <w:rFonts w:cstheme="minorHAnsi"/>
                <w:b/>
                <w:bCs/>
                <w:spacing w:val="-2"/>
              </w:rPr>
              <w:t>i</w:t>
            </w:r>
            <w:r w:rsidR="00FD6C2E" w:rsidRPr="009D4C84">
              <w:rPr>
                <w:rFonts w:cstheme="minorHAnsi"/>
                <w:b/>
                <w:bCs/>
              </w:rPr>
              <w:t>on</w:t>
            </w:r>
          </w:p>
          <w:p w:rsidR="00FD6C2E" w:rsidRPr="009D4C84" w:rsidRDefault="00AD7929" w:rsidP="00EE1C69">
            <w:pPr>
              <w:rPr>
                <w:rFonts w:cstheme="minorHAnsi"/>
              </w:rPr>
            </w:pPr>
            <w:r w:rsidRPr="009D4C84">
              <w:rPr>
                <w:rFonts w:cstheme="minorHAnsi"/>
                <w:b/>
                <w:bCs/>
              </w:rPr>
              <w:t>I</w:t>
            </w:r>
            <w:r w:rsidR="00FD6C2E" w:rsidRPr="009D4C84">
              <w:rPr>
                <w:rFonts w:cstheme="minorHAnsi"/>
                <w:b/>
                <w:bCs/>
                <w:spacing w:val="-4"/>
              </w:rPr>
              <w:t>m</w:t>
            </w:r>
            <w:r w:rsidR="00FD6C2E" w:rsidRPr="009D4C84">
              <w:rPr>
                <w:rFonts w:cstheme="minorHAnsi"/>
                <w:b/>
                <w:bCs/>
              </w:rPr>
              <w:t>porta</w:t>
            </w:r>
            <w:r w:rsidR="00FD6C2E" w:rsidRPr="009D4C84">
              <w:rPr>
                <w:rFonts w:cstheme="minorHAnsi"/>
                <w:b/>
                <w:bCs/>
                <w:spacing w:val="-2"/>
              </w:rPr>
              <w:t>n</w:t>
            </w:r>
            <w:r w:rsidR="00FD6C2E" w:rsidRPr="009D4C84">
              <w:rPr>
                <w:rFonts w:cstheme="minorHAnsi"/>
                <w:b/>
                <w:bCs/>
              </w:rPr>
              <w:t>t</w:t>
            </w:r>
            <w:r>
              <w:rPr>
                <w:rFonts w:cstheme="minorHAnsi"/>
                <w:b/>
                <w:bCs/>
              </w:rPr>
              <w:t xml:space="preserve"> </w:t>
            </w:r>
            <w:r w:rsidR="00FD6C2E" w:rsidRPr="009D4C84">
              <w:rPr>
                <w:rFonts w:cstheme="minorHAnsi"/>
                <w:b/>
                <w:bCs/>
              </w:rPr>
              <w:t>i</w:t>
            </w:r>
            <w:r w:rsidR="00FD6C2E" w:rsidRPr="009D4C84">
              <w:rPr>
                <w:rFonts w:cstheme="minorHAnsi"/>
                <w:b/>
                <w:bCs/>
                <w:spacing w:val="-3"/>
              </w:rPr>
              <w:t>n</w:t>
            </w:r>
            <w:r w:rsidR="00FD6C2E" w:rsidRPr="009D4C84">
              <w:rPr>
                <w:rFonts w:cstheme="minorHAnsi"/>
                <w:b/>
                <w:bCs/>
              </w:rPr>
              <w:t>for</w:t>
            </w:r>
            <w:r w:rsidR="00FD6C2E" w:rsidRPr="009D4C84">
              <w:rPr>
                <w:rFonts w:cstheme="minorHAnsi"/>
                <w:b/>
                <w:bCs/>
                <w:spacing w:val="-4"/>
              </w:rPr>
              <w:t>m</w:t>
            </w:r>
            <w:r w:rsidR="00FD6C2E" w:rsidRPr="009D4C84">
              <w:rPr>
                <w:rFonts w:cstheme="minorHAnsi"/>
                <w:b/>
                <w:bCs/>
              </w:rPr>
              <w:t>a</w:t>
            </w:r>
            <w:r w:rsidR="00FD6C2E" w:rsidRPr="009D4C84">
              <w:rPr>
                <w:rFonts w:cstheme="minorHAnsi"/>
                <w:b/>
                <w:bCs/>
                <w:spacing w:val="-2"/>
              </w:rPr>
              <w:t>t</w:t>
            </w:r>
            <w:r w:rsidR="00FD6C2E" w:rsidRPr="009D4C84">
              <w:rPr>
                <w:rFonts w:cstheme="minorHAnsi"/>
                <w:b/>
                <w:bCs/>
              </w:rPr>
              <w:t>ion a</w:t>
            </w:r>
            <w:r w:rsidR="00FD6C2E" w:rsidRPr="009D4C84">
              <w:rPr>
                <w:rFonts w:cstheme="minorHAnsi"/>
                <w:b/>
                <w:bCs/>
                <w:spacing w:val="-2"/>
              </w:rPr>
              <w:t>b</w:t>
            </w:r>
            <w:r w:rsidR="00FD6C2E" w:rsidRPr="009D4C84">
              <w:rPr>
                <w:rFonts w:cstheme="minorHAnsi"/>
                <w:b/>
                <w:bCs/>
              </w:rPr>
              <w:t>o</w:t>
            </w:r>
            <w:r w:rsidR="00FD6C2E" w:rsidRPr="009D4C84">
              <w:rPr>
                <w:rFonts w:cstheme="minorHAnsi"/>
                <w:b/>
                <w:bCs/>
                <w:spacing w:val="-3"/>
              </w:rPr>
              <w:t>u</w:t>
            </w:r>
            <w:r w:rsidR="00FD6C2E" w:rsidRPr="009D4C84">
              <w:rPr>
                <w:rFonts w:cstheme="minorHAnsi"/>
                <w:b/>
                <w:bCs/>
              </w:rPr>
              <w:t>t</w:t>
            </w:r>
            <w:r w:rsidR="00FD6C2E" w:rsidRPr="009D4C84">
              <w:rPr>
                <w:rFonts w:cstheme="minorHAnsi"/>
                <w:b/>
                <w:bCs/>
                <w:spacing w:val="-2"/>
              </w:rPr>
              <w:t>i</w:t>
            </w:r>
            <w:r w:rsidR="00FD6C2E" w:rsidRPr="009D4C84">
              <w:rPr>
                <w:rFonts w:cstheme="minorHAnsi"/>
                <w:b/>
                <w:bCs/>
              </w:rPr>
              <w:t>ts co</w:t>
            </w:r>
            <w:r w:rsidR="00FD6C2E" w:rsidRPr="009D4C84">
              <w:rPr>
                <w:rFonts w:cstheme="minorHAnsi"/>
                <w:b/>
                <w:bCs/>
                <w:spacing w:val="-4"/>
              </w:rPr>
              <w:t>m</w:t>
            </w:r>
            <w:r w:rsidR="00FD6C2E" w:rsidRPr="009D4C84">
              <w:rPr>
                <w:rFonts w:cstheme="minorHAnsi"/>
                <w:b/>
                <w:bCs/>
              </w:rPr>
              <w:t>pos</w:t>
            </w:r>
            <w:r w:rsidR="00FD6C2E" w:rsidRPr="009D4C84">
              <w:rPr>
                <w:rFonts w:cstheme="minorHAnsi"/>
                <w:b/>
                <w:bCs/>
                <w:spacing w:val="1"/>
              </w:rPr>
              <w:t>i</w:t>
            </w:r>
            <w:r w:rsidR="00FD6C2E" w:rsidRPr="009D4C84">
              <w:rPr>
                <w:rFonts w:cstheme="minorHAnsi"/>
                <w:b/>
                <w:bCs/>
              </w:rPr>
              <w:t>t</w:t>
            </w:r>
            <w:r w:rsidR="00FD6C2E" w:rsidRPr="009D4C84">
              <w:rPr>
                <w:rFonts w:cstheme="minorHAnsi"/>
                <w:b/>
                <w:bCs/>
                <w:spacing w:val="-2"/>
              </w:rPr>
              <w:t>i</w:t>
            </w:r>
            <w:r w:rsidR="00FD6C2E" w:rsidRPr="009D4C84">
              <w:rPr>
                <w:rFonts w:cstheme="minorHAnsi"/>
                <w:b/>
                <w:bCs/>
              </w:rPr>
              <w:t>on</w:t>
            </w:r>
          </w:p>
        </w:tc>
        <w:tc>
          <w:tcPr>
            <w:tcW w:w="5765" w:type="dxa"/>
          </w:tcPr>
          <w:p w:rsidR="00367E91" w:rsidRDefault="00FD6C2E" w:rsidP="00C47F1A">
            <w:pPr>
              <w:autoSpaceDE w:val="0"/>
              <w:autoSpaceDN w:val="0"/>
              <w:adjustRightInd w:val="0"/>
              <w:rPr>
                <w:rFonts w:ascii="Arial" w:hAnsi="Arial" w:cs="Arial"/>
                <w:sz w:val="19"/>
                <w:szCs w:val="19"/>
              </w:rPr>
            </w:pPr>
            <w:r w:rsidRPr="00AE27AE">
              <w:rPr>
                <w:rFonts w:cstheme="minorHAnsi"/>
                <w:b/>
                <w:bCs/>
                <w:sz w:val="24"/>
                <w:szCs w:val="24"/>
              </w:rPr>
              <w:t>Chemical class:</w:t>
            </w:r>
            <w:r w:rsidR="00AD7929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</w:p>
          <w:p w:rsidR="00AE27AE" w:rsidRPr="00367E91" w:rsidRDefault="00FD6C2E" w:rsidP="00C47F1A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sz w:val="24"/>
                <w:szCs w:val="24"/>
              </w:rPr>
            </w:pPr>
            <w:r w:rsidRPr="00AE27AE">
              <w:rPr>
                <w:rFonts w:cstheme="minorHAnsi"/>
                <w:b/>
                <w:bCs/>
                <w:sz w:val="24"/>
                <w:szCs w:val="24"/>
              </w:rPr>
              <w:t xml:space="preserve">Summary of mode of action: </w:t>
            </w:r>
            <w:r w:rsidRPr="00AE27AE">
              <w:rPr>
                <w:rFonts w:cstheme="minorHAnsi"/>
                <w:b/>
                <w:bCs/>
                <w:sz w:val="24"/>
                <w:szCs w:val="24"/>
              </w:rPr>
              <w:br/>
            </w:r>
          </w:p>
          <w:p w:rsidR="00FD6C2E" w:rsidRPr="00AE27AE" w:rsidRDefault="00FD6C2E" w:rsidP="00AE27AE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AE27AE">
              <w:rPr>
                <w:rFonts w:cstheme="minorHAnsi"/>
                <w:b/>
                <w:bCs/>
                <w:sz w:val="24"/>
                <w:szCs w:val="24"/>
              </w:rPr>
              <w:t>Important information about its composition:</w:t>
            </w:r>
          </w:p>
          <w:p w:rsidR="008E36A8" w:rsidRPr="00AE27AE" w:rsidRDefault="008E36A8" w:rsidP="00C47F1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FD6C2E" w:rsidRPr="009D4C84" w:rsidTr="00C47F1A">
        <w:trPr>
          <w:trHeight w:val="431"/>
        </w:trPr>
        <w:tc>
          <w:tcPr>
            <w:tcW w:w="4338" w:type="dxa"/>
            <w:vMerge w:val="restart"/>
          </w:tcPr>
          <w:p w:rsidR="00FD6C2E" w:rsidRPr="009D4C84" w:rsidRDefault="00FD6C2E" w:rsidP="00EE1C69">
            <w:pPr>
              <w:rPr>
                <w:rFonts w:cstheme="minorHAnsi"/>
                <w:b/>
                <w:bCs/>
              </w:rPr>
            </w:pPr>
            <w:r w:rsidRPr="009D4C84">
              <w:rPr>
                <w:rFonts w:cstheme="minorHAnsi"/>
                <w:b/>
                <w:bCs/>
              </w:rPr>
              <w:t>Indication(s)</w:t>
            </w:r>
          </w:p>
        </w:tc>
        <w:tc>
          <w:tcPr>
            <w:tcW w:w="5765" w:type="dxa"/>
          </w:tcPr>
          <w:p w:rsidR="00FD6C2E" w:rsidRPr="00C47F1A" w:rsidRDefault="00FD6C2E" w:rsidP="00C47F1A">
            <w:pPr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AD7929">
              <w:rPr>
                <w:rFonts w:eastAsia="Times New Roman" w:cstheme="minorHAnsi"/>
                <w:b/>
                <w:bCs/>
                <w:spacing w:val="-1"/>
                <w:sz w:val="24"/>
                <w:szCs w:val="24"/>
              </w:rPr>
              <w:t>C</w:t>
            </w:r>
            <w:r w:rsidRPr="00AD7929">
              <w:rPr>
                <w:rFonts w:eastAsia="Times New Roman" w:cstheme="minorHAnsi"/>
                <w:b/>
                <w:bCs/>
                <w:sz w:val="24"/>
                <w:szCs w:val="24"/>
              </w:rPr>
              <w:t>urre</w:t>
            </w:r>
            <w:r w:rsidRPr="00AD7929">
              <w:rPr>
                <w:rFonts w:eastAsia="Times New Roman" w:cstheme="minorHAnsi"/>
                <w:b/>
                <w:bCs/>
                <w:spacing w:val="-2"/>
                <w:sz w:val="24"/>
                <w:szCs w:val="24"/>
              </w:rPr>
              <w:t>n</w:t>
            </w:r>
            <w:r w:rsidRPr="00AD7929">
              <w:rPr>
                <w:rFonts w:eastAsia="Times New Roman" w:cstheme="minorHAnsi"/>
                <w:b/>
                <w:bCs/>
                <w:sz w:val="24"/>
                <w:szCs w:val="24"/>
              </w:rPr>
              <w:t>t(</w:t>
            </w:r>
            <w:r w:rsidRPr="00AD7929">
              <w:rPr>
                <w:rFonts w:eastAsia="Times New Roman" w:cstheme="minorHAnsi"/>
                <w:b/>
                <w:bCs/>
                <w:spacing w:val="-2"/>
                <w:sz w:val="24"/>
                <w:szCs w:val="24"/>
              </w:rPr>
              <w:t>i</w:t>
            </w:r>
            <w:r w:rsidRPr="00AD7929">
              <w:rPr>
                <w:rFonts w:eastAsia="Times New Roman" w:cstheme="minorHAnsi"/>
                <w:b/>
                <w:bCs/>
                <w:sz w:val="24"/>
                <w:szCs w:val="24"/>
              </w:rPr>
              <w:t>f ap</w:t>
            </w:r>
            <w:r w:rsidRPr="00AD7929">
              <w:rPr>
                <w:rFonts w:eastAsia="Times New Roman" w:cstheme="minorHAnsi"/>
                <w:b/>
                <w:bCs/>
                <w:spacing w:val="-2"/>
                <w:sz w:val="24"/>
                <w:szCs w:val="24"/>
              </w:rPr>
              <w:t>p</w:t>
            </w:r>
            <w:r w:rsidRPr="00AD7929">
              <w:rPr>
                <w:rFonts w:eastAsia="Times New Roman" w:cstheme="minorHAnsi"/>
                <w:b/>
                <w:bCs/>
                <w:sz w:val="24"/>
                <w:szCs w:val="24"/>
              </w:rPr>
              <w:t>l</w:t>
            </w:r>
            <w:r w:rsidRPr="00AD7929">
              <w:rPr>
                <w:rFonts w:eastAsia="Times New Roman" w:cstheme="minorHAnsi"/>
                <w:b/>
                <w:bCs/>
                <w:spacing w:val="-2"/>
                <w:sz w:val="24"/>
                <w:szCs w:val="24"/>
              </w:rPr>
              <w:t>i</w:t>
            </w:r>
            <w:r w:rsidRPr="00AD7929">
              <w:rPr>
                <w:rFonts w:eastAsia="Times New Roman" w:cstheme="minorHAnsi"/>
                <w:b/>
                <w:bCs/>
                <w:sz w:val="24"/>
                <w:szCs w:val="24"/>
              </w:rPr>
              <w:t>ca</w:t>
            </w:r>
            <w:r w:rsidRPr="00AD7929">
              <w:rPr>
                <w:rFonts w:eastAsia="Times New Roman" w:cstheme="minorHAnsi"/>
                <w:b/>
                <w:bCs/>
                <w:spacing w:val="-3"/>
                <w:sz w:val="24"/>
                <w:szCs w:val="24"/>
              </w:rPr>
              <w:t>b</w:t>
            </w:r>
            <w:r w:rsidRPr="00AD7929">
              <w:rPr>
                <w:rFonts w:eastAsia="Times New Roman" w:cstheme="minorHAnsi"/>
                <w:b/>
                <w:bCs/>
                <w:sz w:val="24"/>
                <w:szCs w:val="24"/>
              </w:rPr>
              <w:t>le) int</w:t>
            </w:r>
            <w:r w:rsidRPr="00AD7929">
              <w:rPr>
                <w:rFonts w:eastAsia="Times New Roman" w:cstheme="minorHAnsi"/>
                <w:b/>
                <w:bCs/>
                <w:spacing w:val="-3"/>
                <w:sz w:val="24"/>
                <w:szCs w:val="24"/>
              </w:rPr>
              <w:t>h</w:t>
            </w:r>
            <w:r w:rsidRPr="00AD7929">
              <w:rPr>
                <w:rFonts w:eastAsia="Times New Roman" w:cstheme="minorHAnsi"/>
                <w:b/>
                <w:bCs/>
                <w:sz w:val="24"/>
                <w:szCs w:val="24"/>
              </w:rPr>
              <w:t xml:space="preserve">e Arab </w:t>
            </w:r>
            <w:r w:rsidRPr="00AD7929">
              <w:rPr>
                <w:rFonts w:eastAsia="Times New Roman" w:cstheme="minorHAnsi"/>
                <w:b/>
                <w:bCs/>
                <w:spacing w:val="-2"/>
                <w:sz w:val="24"/>
                <w:szCs w:val="24"/>
              </w:rPr>
              <w:t>C</w:t>
            </w:r>
            <w:r w:rsidRPr="00AD7929">
              <w:rPr>
                <w:rFonts w:eastAsia="Times New Roman" w:cstheme="minorHAnsi"/>
                <w:b/>
                <w:bCs/>
                <w:sz w:val="24"/>
                <w:szCs w:val="24"/>
              </w:rPr>
              <w:t>ou</w:t>
            </w:r>
            <w:r w:rsidRPr="00AD7929">
              <w:rPr>
                <w:rFonts w:eastAsia="Times New Roman" w:cstheme="minorHAnsi"/>
                <w:b/>
                <w:bCs/>
                <w:spacing w:val="-1"/>
                <w:sz w:val="24"/>
                <w:szCs w:val="24"/>
              </w:rPr>
              <w:t>n</w:t>
            </w:r>
            <w:r w:rsidRPr="00AD7929">
              <w:rPr>
                <w:rFonts w:eastAsia="Times New Roman" w:cstheme="minorHAnsi"/>
                <w:b/>
                <w:bCs/>
                <w:spacing w:val="-2"/>
                <w:sz w:val="24"/>
                <w:szCs w:val="24"/>
              </w:rPr>
              <w:t>t</w:t>
            </w:r>
            <w:r w:rsidRPr="00AD7929">
              <w:rPr>
                <w:rFonts w:eastAsia="Times New Roman" w:cstheme="minorHAnsi"/>
                <w:b/>
                <w:bCs/>
                <w:sz w:val="24"/>
                <w:szCs w:val="24"/>
              </w:rPr>
              <w:t>ry co</w:t>
            </w:r>
            <w:r w:rsidRPr="00AD7929">
              <w:rPr>
                <w:rFonts w:eastAsia="Times New Roman" w:cstheme="minorHAnsi"/>
                <w:b/>
                <w:bCs/>
                <w:spacing w:val="-3"/>
                <w:sz w:val="24"/>
                <w:szCs w:val="24"/>
              </w:rPr>
              <w:t>n</w:t>
            </w:r>
            <w:r w:rsidRPr="00AD7929">
              <w:rPr>
                <w:rFonts w:eastAsia="Times New Roman" w:cstheme="minorHAnsi"/>
                <w:b/>
                <w:bCs/>
                <w:sz w:val="24"/>
                <w:szCs w:val="24"/>
              </w:rPr>
              <w:t>cer</w:t>
            </w:r>
            <w:r w:rsidRPr="00AD7929">
              <w:rPr>
                <w:rFonts w:eastAsia="Times New Roman" w:cstheme="minorHAnsi"/>
                <w:b/>
                <w:bCs/>
                <w:spacing w:val="-3"/>
                <w:sz w:val="24"/>
                <w:szCs w:val="24"/>
              </w:rPr>
              <w:t>n</w:t>
            </w:r>
            <w:r w:rsidRPr="00AD7929">
              <w:rPr>
                <w:rFonts w:eastAsia="Times New Roman" w:cstheme="minorHAnsi"/>
                <w:b/>
                <w:bCs/>
                <w:spacing w:val="-2"/>
                <w:sz w:val="24"/>
                <w:szCs w:val="24"/>
              </w:rPr>
              <w:t>e</w:t>
            </w:r>
            <w:r w:rsidRPr="00AD7929">
              <w:rPr>
                <w:rFonts w:eastAsia="Times New Roman" w:cstheme="minorHAnsi"/>
                <w:b/>
                <w:bCs/>
                <w:sz w:val="24"/>
                <w:szCs w:val="24"/>
              </w:rPr>
              <w:t>d</w:t>
            </w:r>
          </w:p>
        </w:tc>
      </w:tr>
      <w:tr w:rsidR="00FD6C2E" w:rsidRPr="009D4C84" w:rsidTr="00C47F1A">
        <w:trPr>
          <w:trHeight w:val="710"/>
        </w:trPr>
        <w:tc>
          <w:tcPr>
            <w:tcW w:w="4338" w:type="dxa"/>
            <w:vMerge/>
          </w:tcPr>
          <w:p w:rsidR="00FD6C2E" w:rsidRPr="009D4C84" w:rsidRDefault="00FD6C2E" w:rsidP="00EE1C69">
            <w:pPr>
              <w:rPr>
                <w:rFonts w:cstheme="minorHAnsi"/>
              </w:rPr>
            </w:pPr>
          </w:p>
        </w:tc>
        <w:tc>
          <w:tcPr>
            <w:tcW w:w="5765" w:type="dxa"/>
          </w:tcPr>
          <w:p w:rsidR="009F130A" w:rsidRPr="00C47F1A" w:rsidRDefault="00FD6C2E" w:rsidP="00C47F1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337F4F">
              <w:rPr>
                <w:rFonts w:cstheme="minorHAnsi"/>
                <w:b/>
                <w:bCs/>
                <w:sz w:val="24"/>
                <w:szCs w:val="24"/>
              </w:rPr>
              <w:t>Currentof the reference medicinal product.</w:t>
            </w:r>
          </w:p>
        </w:tc>
      </w:tr>
      <w:tr w:rsidR="00FD6C2E" w:rsidRPr="009D4C84" w:rsidTr="00C47F1A">
        <w:trPr>
          <w:trHeight w:val="521"/>
        </w:trPr>
        <w:tc>
          <w:tcPr>
            <w:tcW w:w="4338" w:type="dxa"/>
            <w:vMerge/>
          </w:tcPr>
          <w:p w:rsidR="00FD6C2E" w:rsidRPr="009D4C84" w:rsidRDefault="00FD6C2E" w:rsidP="00EE1C69">
            <w:pPr>
              <w:rPr>
                <w:rFonts w:cstheme="minorHAnsi"/>
              </w:rPr>
            </w:pPr>
          </w:p>
        </w:tc>
        <w:tc>
          <w:tcPr>
            <w:tcW w:w="5765" w:type="dxa"/>
          </w:tcPr>
          <w:p w:rsidR="00A21D03" w:rsidRPr="00C47F1A" w:rsidRDefault="00FD6C2E" w:rsidP="00C47F1A">
            <w:pPr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AD7929">
              <w:rPr>
                <w:rFonts w:eastAsia="Times New Roman" w:cstheme="minorHAnsi"/>
                <w:b/>
                <w:bCs/>
                <w:spacing w:val="-1"/>
                <w:sz w:val="24"/>
                <w:szCs w:val="24"/>
              </w:rPr>
              <w:t>Proposed</w:t>
            </w:r>
            <w:r w:rsidRPr="00AD7929">
              <w:rPr>
                <w:rFonts w:eastAsia="Times New Roman" w:cstheme="minorHAnsi"/>
                <w:b/>
                <w:bCs/>
                <w:sz w:val="24"/>
                <w:szCs w:val="24"/>
              </w:rPr>
              <w:t xml:space="preserve"> in</w:t>
            </w:r>
            <w:r w:rsidR="00AD7929" w:rsidRPr="00AD7929">
              <w:rPr>
                <w:rFonts w:eastAsia="Times New Roman" w:cstheme="minorHAnsi"/>
                <w:b/>
                <w:bCs/>
                <w:sz w:val="24"/>
                <w:szCs w:val="24"/>
              </w:rPr>
              <w:t xml:space="preserve"> </w:t>
            </w:r>
            <w:r w:rsidRPr="00AD7929">
              <w:rPr>
                <w:rFonts w:eastAsia="Times New Roman" w:cstheme="minorHAnsi"/>
                <w:b/>
                <w:bCs/>
                <w:sz w:val="24"/>
                <w:szCs w:val="24"/>
              </w:rPr>
              <w:t>t</w:t>
            </w:r>
            <w:r w:rsidRPr="00AD7929">
              <w:rPr>
                <w:rFonts w:eastAsia="Times New Roman" w:cstheme="minorHAnsi"/>
                <w:b/>
                <w:bCs/>
                <w:spacing w:val="-3"/>
                <w:sz w:val="24"/>
                <w:szCs w:val="24"/>
              </w:rPr>
              <w:t>h</w:t>
            </w:r>
            <w:r w:rsidRPr="00AD7929">
              <w:rPr>
                <w:rFonts w:eastAsia="Times New Roman" w:cstheme="minorHAnsi"/>
                <w:b/>
                <w:bCs/>
                <w:sz w:val="24"/>
                <w:szCs w:val="24"/>
              </w:rPr>
              <w:t xml:space="preserve">e Arab </w:t>
            </w:r>
            <w:r w:rsidRPr="00AD7929">
              <w:rPr>
                <w:rFonts w:eastAsia="Times New Roman" w:cstheme="minorHAnsi"/>
                <w:b/>
                <w:bCs/>
                <w:spacing w:val="-2"/>
                <w:sz w:val="24"/>
                <w:szCs w:val="24"/>
              </w:rPr>
              <w:t>C</w:t>
            </w:r>
            <w:r w:rsidRPr="00AD7929">
              <w:rPr>
                <w:rFonts w:eastAsia="Times New Roman" w:cstheme="minorHAnsi"/>
                <w:b/>
                <w:bCs/>
                <w:sz w:val="24"/>
                <w:szCs w:val="24"/>
              </w:rPr>
              <w:t>ou</w:t>
            </w:r>
            <w:r w:rsidRPr="00AD7929">
              <w:rPr>
                <w:rFonts w:eastAsia="Times New Roman" w:cstheme="minorHAnsi"/>
                <w:b/>
                <w:bCs/>
                <w:spacing w:val="-1"/>
                <w:sz w:val="24"/>
                <w:szCs w:val="24"/>
              </w:rPr>
              <w:t>n</w:t>
            </w:r>
            <w:r w:rsidRPr="00AD7929">
              <w:rPr>
                <w:rFonts w:eastAsia="Times New Roman" w:cstheme="minorHAnsi"/>
                <w:b/>
                <w:bCs/>
                <w:spacing w:val="-2"/>
                <w:sz w:val="24"/>
                <w:szCs w:val="24"/>
              </w:rPr>
              <w:t>t</w:t>
            </w:r>
            <w:r w:rsidRPr="00AD7929">
              <w:rPr>
                <w:rFonts w:eastAsia="Times New Roman" w:cstheme="minorHAnsi"/>
                <w:b/>
                <w:bCs/>
                <w:sz w:val="24"/>
                <w:szCs w:val="24"/>
              </w:rPr>
              <w:t>ry co</w:t>
            </w:r>
            <w:r w:rsidRPr="00AD7929">
              <w:rPr>
                <w:rFonts w:eastAsia="Times New Roman" w:cstheme="minorHAnsi"/>
                <w:b/>
                <w:bCs/>
                <w:spacing w:val="-3"/>
                <w:sz w:val="24"/>
                <w:szCs w:val="24"/>
              </w:rPr>
              <w:t>n</w:t>
            </w:r>
            <w:r w:rsidRPr="00AD7929">
              <w:rPr>
                <w:rFonts w:eastAsia="Times New Roman" w:cstheme="minorHAnsi"/>
                <w:b/>
                <w:bCs/>
                <w:sz w:val="24"/>
                <w:szCs w:val="24"/>
              </w:rPr>
              <w:t>cer</w:t>
            </w:r>
            <w:r w:rsidRPr="00AD7929">
              <w:rPr>
                <w:rFonts w:eastAsia="Times New Roman" w:cstheme="minorHAnsi"/>
                <w:b/>
                <w:bCs/>
                <w:spacing w:val="-3"/>
                <w:sz w:val="24"/>
                <w:szCs w:val="24"/>
              </w:rPr>
              <w:t>n</w:t>
            </w:r>
            <w:r w:rsidRPr="00AD7929">
              <w:rPr>
                <w:rFonts w:eastAsia="Times New Roman" w:cstheme="minorHAnsi"/>
                <w:b/>
                <w:bCs/>
                <w:spacing w:val="-2"/>
                <w:sz w:val="24"/>
                <w:szCs w:val="24"/>
              </w:rPr>
              <w:t>e</w:t>
            </w:r>
            <w:r w:rsidRPr="00AD7929">
              <w:rPr>
                <w:rFonts w:eastAsia="Times New Roman" w:cstheme="minorHAnsi"/>
                <w:b/>
                <w:bCs/>
                <w:sz w:val="24"/>
                <w:szCs w:val="24"/>
              </w:rPr>
              <w:t>d</w:t>
            </w:r>
          </w:p>
        </w:tc>
      </w:tr>
      <w:tr w:rsidR="00FD6C2E" w:rsidRPr="009D4C84" w:rsidTr="00C47F1A">
        <w:trPr>
          <w:trHeight w:val="521"/>
        </w:trPr>
        <w:tc>
          <w:tcPr>
            <w:tcW w:w="4338" w:type="dxa"/>
            <w:vMerge/>
          </w:tcPr>
          <w:p w:rsidR="00FD6C2E" w:rsidRPr="009D4C84" w:rsidRDefault="00FD6C2E" w:rsidP="00EE1C69">
            <w:pPr>
              <w:rPr>
                <w:rFonts w:cstheme="minorHAnsi"/>
              </w:rPr>
            </w:pPr>
          </w:p>
        </w:tc>
        <w:tc>
          <w:tcPr>
            <w:tcW w:w="5765" w:type="dxa"/>
          </w:tcPr>
          <w:p w:rsidR="005D5095" w:rsidRPr="00C47F1A" w:rsidRDefault="00FD6C2E" w:rsidP="00C47F1A">
            <w:pPr>
              <w:rPr>
                <w:rFonts w:eastAsia="Times New Roman" w:cstheme="minorHAnsi"/>
                <w:b/>
                <w:bCs/>
              </w:rPr>
            </w:pPr>
            <w:r w:rsidRPr="009D4C84">
              <w:rPr>
                <w:rFonts w:eastAsia="Times New Roman" w:cstheme="minorHAnsi"/>
                <w:b/>
                <w:bCs/>
                <w:spacing w:val="1"/>
              </w:rPr>
              <w:t>T</w:t>
            </w:r>
            <w:r w:rsidRPr="009D4C84">
              <w:rPr>
                <w:rFonts w:eastAsia="Times New Roman" w:cstheme="minorHAnsi"/>
                <w:b/>
                <w:bCs/>
              </w:rPr>
              <w:t>h</w:t>
            </w:r>
            <w:r w:rsidRPr="009D4C84">
              <w:rPr>
                <w:rFonts w:eastAsia="Times New Roman" w:cstheme="minorHAnsi"/>
                <w:b/>
                <w:bCs/>
                <w:spacing w:val="-2"/>
              </w:rPr>
              <w:t>a</w:t>
            </w:r>
            <w:r w:rsidRPr="009D4C84">
              <w:rPr>
                <w:rFonts w:eastAsia="Times New Roman" w:cstheme="minorHAnsi"/>
                <w:b/>
                <w:bCs/>
              </w:rPr>
              <w:t>t</w:t>
            </w:r>
            <w:r w:rsidRPr="009D4C84">
              <w:rPr>
                <w:rFonts w:eastAsia="Times New Roman" w:cstheme="minorHAnsi"/>
                <w:b/>
                <w:bCs/>
                <w:spacing w:val="-3"/>
              </w:rPr>
              <w:t>o</w:t>
            </w:r>
            <w:r w:rsidRPr="009D4C84">
              <w:rPr>
                <w:rFonts w:eastAsia="Times New Roman" w:cstheme="minorHAnsi"/>
                <w:b/>
                <w:bCs/>
              </w:rPr>
              <w:t>f t</w:t>
            </w:r>
            <w:r w:rsidRPr="009D4C84">
              <w:rPr>
                <w:rFonts w:eastAsia="Times New Roman" w:cstheme="minorHAnsi"/>
                <w:b/>
                <w:bCs/>
                <w:spacing w:val="-3"/>
              </w:rPr>
              <w:t>h</w:t>
            </w:r>
            <w:r w:rsidRPr="009D4C84">
              <w:rPr>
                <w:rFonts w:eastAsia="Times New Roman" w:cstheme="minorHAnsi"/>
                <w:b/>
                <w:bCs/>
              </w:rPr>
              <w:t xml:space="preserve">e </w:t>
            </w:r>
            <w:r w:rsidRPr="009D4C84">
              <w:rPr>
                <w:rFonts w:eastAsia="Times New Roman" w:cstheme="minorHAnsi"/>
                <w:b/>
                <w:bCs/>
                <w:spacing w:val="-2"/>
              </w:rPr>
              <w:t>r</w:t>
            </w:r>
            <w:r w:rsidRPr="009D4C84">
              <w:rPr>
                <w:rFonts w:eastAsia="Times New Roman" w:cstheme="minorHAnsi"/>
                <w:b/>
                <w:bCs/>
              </w:rPr>
              <w:t>e</w:t>
            </w:r>
            <w:r w:rsidRPr="009D4C84">
              <w:rPr>
                <w:rFonts w:eastAsia="Times New Roman" w:cstheme="minorHAnsi"/>
                <w:b/>
                <w:bCs/>
                <w:spacing w:val="1"/>
              </w:rPr>
              <w:t>f</w:t>
            </w:r>
            <w:r w:rsidRPr="009D4C84">
              <w:rPr>
                <w:rFonts w:eastAsia="Times New Roman" w:cstheme="minorHAnsi"/>
                <w:b/>
                <w:bCs/>
                <w:spacing w:val="-2"/>
              </w:rPr>
              <w:t>e</w:t>
            </w:r>
            <w:r w:rsidRPr="009D4C84">
              <w:rPr>
                <w:rFonts w:eastAsia="Times New Roman" w:cstheme="minorHAnsi"/>
                <w:b/>
                <w:bCs/>
              </w:rPr>
              <w:t>re</w:t>
            </w:r>
            <w:r w:rsidRPr="009D4C84">
              <w:rPr>
                <w:rFonts w:eastAsia="Times New Roman" w:cstheme="minorHAnsi"/>
                <w:b/>
                <w:bCs/>
                <w:spacing w:val="-2"/>
              </w:rPr>
              <w:t>n</w:t>
            </w:r>
            <w:r w:rsidRPr="009D4C84">
              <w:rPr>
                <w:rFonts w:eastAsia="Times New Roman" w:cstheme="minorHAnsi"/>
                <w:b/>
                <w:bCs/>
              </w:rPr>
              <w:t xml:space="preserve">ce </w:t>
            </w:r>
            <w:r w:rsidRPr="009D4C84">
              <w:rPr>
                <w:rFonts w:eastAsia="Times New Roman" w:cstheme="minorHAnsi"/>
                <w:b/>
                <w:bCs/>
                <w:spacing w:val="-4"/>
              </w:rPr>
              <w:t xml:space="preserve">product: </w:t>
            </w:r>
          </w:p>
        </w:tc>
      </w:tr>
      <w:tr w:rsidR="006F312B" w:rsidRPr="009D4C84" w:rsidTr="00C47F1A">
        <w:trPr>
          <w:trHeight w:val="755"/>
        </w:trPr>
        <w:tc>
          <w:tcPr>
            <w:tcW w:w="4338" w:type="dxa"/>
            <w:vMerge w:val="restart"/>
          </w:tcPr>
          <w:p w:rsidR="006F312B" w:rsidRPr="009D4C84" w:rsidRDefault="006F312B" w:rsidP="00EE1C69">
            <w:pPr>
              <w:rPr>
                <w:rFonts w:eastAsia="Times New Roman" w:cstheme="minorHAnsi"/>
              </w:rPr>
            </w:pPr>
            <w:r w:rsidRPr="009D4C84">
              <w:rPr>
                <w:rFonts w:eastAsia="Times New Roman" w:cstheme="minorHAnsi"/>
                <w:b/>
                <w:bCs/>
                <w:spacing w:val="1"/>
              </w:rPr>
              <w:t>P</w:t>
            </w:r>
            <w:r w:rsidRPr="009D4C84">
              <w:rPr>
                <w:rFonts w:eastAsia="Times New Roman" w:cstheme="minorHAnsi"/>
                <w:b/>
                <w:bCs/>
              </w:rPr>
              <w:t>o</w:t>
            </w:r>
            <w:r w:rsidRPr="009D4C84">
              <w:rPr>
                <w:rFonts w:eastAsia="Times New Roman" w:cstheme="minorHAnsi"/>
                <w:b/>
                <w:bCs/>
                <w:spacing w:val="-2"/>
              </w:rPr>
              <w:t>s</w:t>
            </w:r>
            <w:r w:rsidRPr="009D4C84">
              <w:rPr>
                <w:rFonts w:eastAsia="Times New Roman" w:cstheme="minorHAnsi"/>
                <w:b/>
                <w:bCs/>
              </w:rPr>
              <w:t>ol</w:t>
            </w:r>
            <w:r w:rsidRPr="009D4C84">
              <w:rPr>
                <w:rFonts w:eastAsia="Times New Roman" w:cstheme="minorHAnsi"/>
                <w:b/>
                <w:bCs/>
                <w:spacing w:val="-3"/>
              </w:rPr>
              <w:t>o</w:t>
            </w:r>
            <w:r w:rsidRPr="009D4C84">
              <w:rPr>
                <w:rFonts w:eastAsia="Times New Roman" w:cstheme="minorHAnsi"/>
                <w:b/>
                <w:bCs/>
              </w:rPr>
              <w:t>gy and</w:t>
            </w:r>
            <w:r w:rsidR="00876106">
              <w:rPr>
                <w:rFonts w:eastAsia="Times New Roman" w:cstheme="minorHAnsi"/>
                <w:b/>
                <w:bCs/>
              </w:rPr>
              <w:t xml:space="preserve"> </w:t>
            </w:r>
            <w:r w:rsidRPr="009D4C84">
              <w:rPr>
                <w:rFonts w:eastAsia="Times New Roman" w:cstheme="minorHAnsi"/>
                <w:b/>
                <w:bCs/>
                <w:spacing w:val="-2"/>
              </w:rPr>
              <w:t>r</w:t>
            </w:r>
            <w:r w:rsidRPr="009D4C84">
              <w:rPr>
                <w:rFonts w:eastAsia="Times New Roman" w:cstheme="minorHAnsi"/>
                <w:b/>
                <w:bCs/>
              </w:rPr>
              <w:t>oute</w:t>
            </w:r>
            <w:r w:rsidRPr="009D4C84">
              <w:rPr>
                <w:rFonts w:eastAsia="Times New Roman" w:cstheme="minorHAnsi"/>
                <w:b/>
                <w:bCs/>
                <w:spacing w:val="-3"/>
              </w:rPr>
              <w:t>o</w:t>
            </w:r>
            <w:r w:rsidRPr="009D4C84">
              <w:rPr>
                <w:rFonts w:eastAsia="Times New Roman" w:cstheme="minorHAnsi"/>
                <w:b/>
                <w:bCs/>
              </w:rPr>
              <w:t>f adm</w:t>
            </w:r>
            <w:r w:rsidRPr="009D4C84">
              <w:rPr>
                <w:rFonts w:eastAsia="Times New Roman" w:cstheme="minorHAnsi"/>
                <w:b/>
                <w:bCs/>
                <w:spacing w:val="1"/>
              </w:rPr>
              <w:t>i</w:t>
            </w:r>
            <w:r w:rsidRPr="009D4C84">
              <w:rPr>
                <w:rFonts w:eastAsia="Times New Roman" w:cstheme="minorHAnsi"/>
                <w:b/>
                <w:bCs/>
                <w:spacing w:val="-3"/>
              </w:rPr>
              <w:t>n</w:t>
            </w:r>
            <w:r w:rsidRPr="009D4C84">
              <w:rPr>
                <w:rFonts w:eastAsia="Times New Roman" w:cstheme="minorHAnsi"/>
                <w:b/>
                <w:bCs/>
              </w:rPr>
              <w:t>i</w:t>
            </w:r>
            <w:r w:rsidRPr="009D4C84">
              <w:rPr>
                <w:rFonts w:eastAsia="Times New Roman" w:cstheme="minorHAnsi"/>
                <w:b/>
                <w:bCs/>
                <w:spacing w:val="-2"/>
              </w:rPr>
              <w:t>s</w:t>
            </w:r>
            <w:r w:rsidRPr="009D4C84">
              <w:rPr>
                <w:rFonts w:eastAsia="Times New Roman" w:cstheme="minorHAnsi"/>
                <w:b/>
                <w:bCs/>
              </w:rPr>
              <w:t>tr</w:t>
            </w:r>
            <w:r w:rsidRPr="009D4C84">
              <w:rPr>
                <w:rFonts w:eastAsia="Times New Roman" w:cstheme="minorHAnsi"/>
                <w:b/>
                <w:bCs/>
                <w:spacing w:val="-2"/>
              </w:rPr>
              <w:t>a</w:t>
            </w:r>
            <w:r w:rsidRPr="009D4C84">
              <w:rPr>
                <w:rFonts w:eastAsia="Times New Roman" w:cstheme="minorHAnsi"/>
                <w:b/>
                <w:bCs/>
              </w:rPr>
              <w:t>tion</w:t>
            </w:r>
            <w:r w:rsidR="00876106">
              <w:rPr>
                <w:rFonts w:eastAsia="Times New Roman" w:cstheme="minorHAnsi"/>
                <w:b/>
                <w:bCs/>
              </w:rPr>
              <w:t xml:space="preserve"> </w:t>
            </w:r>
            <w:r w:rsidRPr="009D4C84">
              <w:rPr>
                <w:rFonts w:eastAsia="Times New Roman" w:cstheme="minorHAnsi"/>
                <w:b/>
                <w:bCs/>
              </w:rPr>
              <w:t>in</w:t>
            </w:r>
            <w:r w:rsidR="00876106">
              <w:rPr>
                <w:rFonts w:eastAsia="Times New Roman" w:cstheme="minorHAnsi"/>
                <w:b/>
                <w:bCs/>
              </w:rPr>
              <w:t xml:space="preserve"> </w:t>
            </w:r>
            <w:r w:rsidRPr="009D4C84">
              <w:rPr>
                <w:rFonts w:eastAsia="Times New Roman" w:cstheme="minorHAnsi"/>
                <w:b/>
                <w:bCs/>
              </w:rPr>
              <w:t xml:space="preserve">the </w:t>
            </w:r>
            <w:r w:rsidRPr="009D4C84">
              <w:rPr>
                <w:rFonts w:eastAsia="Times New Roman" w:cstheme="minorHAnsi"/>
                <w:b/>
                <w:bCs/>
                <w:spacing w:val="-2"/>
              </w:rPr>
              <w:t>A</w:t>
            </w:r>
            <w:r w:rsidRPr="009D4C84">
              <w:rPr>
                <w:rFonts w:eastAsia="Times New Roman" w:cstheme="minorHAnsi"/>
                <w:b/>
                <w:bCs/>
              </w:rPr>
              <w:t>r</w:t>
            </w:r>
            <w:r w:rsidRPr="009D4C84">
              <w:rPr>
                <w:rFonts w:eastAsia="Times New Roman" w:cstheme="minorHAnsi"/>
                <w:b/>
                <w:bCs/>
                <w:spacing w:val="-2"/>
              </w:rPr>
              <w:t>a</w:t>
            </w:r>
            <w:r w:rsidRPr="009D4C84">
              <w:rPr>
                <w:rFonts w:eastAsia="Times New Roman" w:cstheme="minorHAnsi"/>
                <w:b/>
                <w:bCs/>
              </w:rPr>
              <w:t xml:space="preserve">b </w:t>
            </w:r>
            <w:r w:rsidRPr="009D4C84">
              <w:rPr>
                <w:rFonts w:eastAsia="Times New Roman" w:cstheme="minorHAnsi"/>
                <w:b/>
                <w:bCs/>
                <w:spacing w:val="-2"/>
              </w:rPr>
              <w:t>C</w:t>
            </w:r>
            <w:r w:rsidRPr="009D4C84">
              <w:rPr>
                <w:rFonts w:eastAsia="Times New Roman" w:cstheme="minorHAnsi"/>
                <w:b/>
                <w:bCs/>
              </w:rPr>
              <w:t>ou</w:t>
            </w:r>
            <w:r w:rsidRPr="009D4C84">
              <w:rPr>
                <w:rFonts w:eastAsia="Times New Roman" w:cstheme="minorHAnsi"/>
                <w:b/>
                <w:bCs/>
                <w:spacing w:val="-1"/>
              </w:rPr>
              <w:t>n</w:t>
            </w:r>
            <w:r w:rsidRPr="009D4C84">
              <w:rPr>
                <w:rFonts w:eastAsia="Times New Roman" w:cstheme="minorHAnsi"/>
                <w:b/>
                <w:bCs/>
              </w:rPr>
              <w:t>try concer</w:t>
            </w:r>
            <w:r w:rsidRPr="009D4C84">
              <w:rPr>
                <w:rFonts w:eastAsia="Times New Roman" w:cstheme="minorHAnsi"/>
                <w:b/>
                <w:bCs/>
                <w:spacing w:val="-3"/>
              </w:rPr>
              <w:t>n</w:t>
            </w:r>
            <w:r w:rsidRPr="009D4C84">
              <w:rPr>
                <w:rFonts w:eastAsia="Times New Roman" w:cstheme="minorHAnsi"/>
                <w:b/>
                <w:bCs/>
              </w:rPr>
              <w:t>ed</w:t>
            </w:r>
          </w:p>
        </w:tc>
        <w:tc>
          <w:tcPr>
            <w:tcW w:w="5765" w:type="dxa"/>
          </w:tcPr>
          <w:p w:rsidR="00F41144" w:rsidRPr="00C47F1A" w:rsidRDefault="006F312B" w:rsidP="00C47F1A">
            <w:pPr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AD7929">
              <w:rPr>
                <w:rFonts w:eastAsia="Times New Roman" w:cstheme="minorHAnsi"/>
                <w:b/>
                <w:bCs/>
                <w:spacing w:val="-1"/>
                <w:sz w:val="24"/>
                <w:szCs w:val="24"/>
              </w:rPr>
              <w:t>C</w:t>
            </w:r>
            <w:r w:rsidRPr="00AD7929">
              <w:rPr>
                <w:rFonts w:eastAsia="Times New Roman" w:cstheme="minorHAnsi"/>
                <w:b/>
                <w:bCs/>
                <w:sz w:val="24"/>
                <w:szCs w:val="24"/>
              </w:rPr>
              <w:t>urre</w:t>
            </w:r>
            <w:r w:rsidRPr="00AD7929">
              <w:rPr>
                <w:rFonts w:eastAsia="Times New Roman" w:cstheme="minorHAnsi"/>
                <w:b/>
                <w:bCs/>
                <w:spacing w:val="-2"/>
                <w:sz w:val="24"/>
                <w:szCs w:val="24"/>
              </w:rPr>
              <w:t>n</w:t>
            </w:r>
            <w:r w:rsidRPr="00AD7929">
              <w:rPr>
                <w:rFonts w:eastAsia="Times New Roman" w:cstheme="minorHAnsi"/>
                <w:b/>
                <w:bCs/>
                <w:sz w:val="24"/>
                <w:szCs w:val="24"/>
              </w:rPr>
              <w:t>t(</w:t>
            </w:r>
            <w:r w:rsidRPr="00AD7929">
              <w:rPr>
                <w:rFonts w:eastAsia="Times New Roman" w:cstheme="minorHAnsi"/>
                <w:b/>
                <w:bCs/>
                <w:spacing w:val="-2"/>
                <w:sz w:val="24"/>
                <w:szCs w:val="24"/>
              </w:rPr>
              <w:t>i</w:t>
            </w:r>
            <w:r w:rsidRPr="00AD7929">
              <w:rPr>
                <w:rFonts w:eastAsia="Times New Roman" w:cstheme="minorHAnsi"/>
                <w:b/>
                <w:bCs/>
                <w:sz w:val="24"/>
                <w:szCs w:val="24"/>
              </w:rPr>
              <w:t>f ap</w:t>
            </w:r>
            <w:r w:rsidRPr="00AD7929">
              <w:rPr>
                <w:rFonts w:eastAsia="Times New Roman" w:cstheme="minorHAnsi"/>
                <w:b/>
                <w:bCs/>
                <w:spacing w:val="-2"/>
                <w:sz w:val="24"/>
                <w:szCs w:val="24"/>
              </w:rPr>
              <w:t>p</w:t>
            </w:r>
            <w:r w:rsidRPr="00AD7929">
              <w:rPr>
                <w:rFonts w:eastAsia="Times New Roman" w:cstheme="minorHAnsi"/>
                <w:b/>
                <w:bCs/>
                <w:sz w:val="24"/>
                <w:szCs w:val="24"/>
              </w:rPr>
              <w:t>l</w:t>
            </w:r>
            <w:r w:rsidRPr="00AD7929">
              <w:rPr>
                <w:rFonts w:eastAsia="Times New Roman" w:cstheme="minorHAnsi"/>
                <w:b/>
                <w:bCs/>
                <w:spacing w:val="-2"/>
                <w:sz w:val="24"/>
                <w:szCs w:val="24"/>
              </w:rPr>
              <w:t>i</w:t>
            </w:r>
            <w:r w:rsidRPr="00AD7929">
              <w:rPr>
                <w:rFonts w:eastAsia="Times New Roman" w:cstheme="minorHAnsi"/>
                <w:b/>
                <w:bCs/>
                <w:sz w:val="24"/>
                <w:szCs w:val="24"/>
              </w:rPr>
              <w:t>ca</w:t>
            </w:r>
            <w:r w:rsidRPr="00AD7929">
              <w:rPr>
                <w:rFonts w:eastAsia="Times New Roman" w:cstheme="minorHAnsi"/>
                <w:b/>
                <w:bCs/>
                <w:spacing w:val="-3"/>
                <w:sz w:val="24"/>
                <w:szCs w:val="24"/>
              </w:rPr>
              <w:t>b</w:t>
            </w:r>
            <w:r w:rsidRPr="00AD7929">
              <w:rPr>
                <w:rFonts w:eastAsia="Times New Roman" w:cstheme="minorHAnsi"/>
                <w:b/>
                <w:bCs/>
                <w:sz w:val="24"/>
                <w:szCs w:val="24"/>
              </w:rPr>
              <w:t>le) int</w:t>
            </w:r>
            <w:r w:rsidRPr="00AD7929">
              <w:rPr>
                <w:rFonts w:eastAsia="Times New Roman" w:cstheme="minorHAnsi"/>
                <w:b/>
                <w:bCs/>
                <w:spacing w:val="-3"/>
                <w:sz w:val="24"/>
                <w:szCs w:val="24"/>
              </w:rPr>
              <w:t>h</w:t>
            </w:r>
            <w:r w:rsidRPr="00AD7929">
              <w:rPr>
                <w:rFonts w:eastAsia="Times New Roman" w:cstheme="minorHAnsi"/>
                <w:b/>
                <w:bCs/>
                <w:sz w:val="24"/>
                <w:szCs w:val="24"/>
              </w:rPr>
              <w:t xml:space="preserve">e Arab </w:t>
            </w:r>
            <w:r w:rsidRPr="00AD7929">
              <w:rPr>
                <w:rFonts w:eastAsia="Times New Roman" w:cstheme="minorHAnsi"/>
                <w:b/>
                <w:bCs/>
                <w:spacing w:val="-2"/>
                <w:sz w:val="24"/>
                <w:szCs w:val="24"/>
              </w:rPr>
              <w:t>C</w:t>
            </w:r>
            <w:r w:rsidRPr="00AD7929">
              <w:rPr>
                <w:rFonts w:eastAsia="Times New Roman" w:cstheme="minorHAnsi"/>
                <w:b/>
                <w:bCs/>
                <w:sz w:val="24"/>
                <w:szCs w:val="24"/>
              </w:rPr>
              <w:t>ou</w:t>
            </w:r>
            <w:r w:rsidRPr="00AD7929">
              <w:rPr>
                <w:rFonts w:eastAsia="Times New Roman" w:cstheme="minorHAnsi"/>
                <w:b/>
                <w:bCs/>
                <w:spacing w:val="-1"/>
                <w:sz w:val="24"/>
                <w:szCs w:val="24"/>
              </w:rPr>
              <w:t>n</w:t>
            </w:r>
            <w:r w:rsidRPr="00AD7929">
              <w:rPr>
                <w:rFonts w:eastAsia="Times New Roman" w:cstheme="minorHAnsi"/>
                <w:b/>
                <w:bCs/>
                <w:spacing w:val="-2"/>
                <w:sz w:val="24"/>
                <w:szCs w:val="24"/>
              </w:rPr>
              <w:t>t</w:t>
            </w:r>
            <w:r w:rsidRPr="00AD7929">
              <w:rPr>
                <w:rFonts w:eastAsia="Times New Roman" w:cstheme="minorHAnsi"/>
                <w:b/>
                <w:bCs/>
                <w:sz w:val="24"/>
                <w:szCs w:val="24"/>
              </w:rPr>
              <w:t>ry co</w:t>
            </w:r>
            <w:r w:rsidRPr="00AD7929">
              <w:rPr>
                <w:rFonts w:eastAsia="Times New Roman" w:cstheme="minorHAnsi"/>
                <w:b/>
                <w:bCs/>
                <w:spacing w:val="-3"/>
                <w:sz w:val="24"/>
                <w:szCs w:val="24"/>
              </w:rPr>
              <w:t>n</w:t>
            </w:r>
            <w:r w:rsidRPr="00AD7929">
              <w:rPr>
                <w:rFonts w:eastAsia="Times New Roman" w:cstheme="minorHAnsi"/>
                <w:b/>
                <w:bCs/>
                <w:sz w:val="24"/>
                <w:szCs w:val="24"/>
              </w:rPr>
              <w:t>cer</w:t>
            </w:r>
            <w:r w:rsidRPr="00AD7929">
              <w:rPr>
                <w:rFonts w:eastAsia="Times New Roman" w:cstheme="minorHAnsi"/>
                <w:b/>
                <w:bCs/>
                <w:spacing w:val="-3"/>
                <w:sz w:val="24"/>
                <w:szCs w:val="24"/>
              </w:rPr>
              <w:t>n</w:t>
            </w:r>
            <w:r w:rsidRPr="00AD7929">
              <w:rPr>
                <w:rFonts w:eastAsia="Times New Roman" w:cstheme="minorHAnsi"/>
                <w:b/>
                <w:bCs/>
                <w:spacing w:val="-2"/>
                <w:sz w:val="24"/>
                <w:szCs w:val="24"/>
              </w:rPr>
              <w:t>e</w:t>
            </w:r>
            <w:r w:rsidRPr="00AD7929">
              <w:rPr>
                <w:rFonts w:eastAsia="Times New Roman" w:cstheme="minorHAnsi"/>
                <w:b/>
                <w:bCs/>
                <w:sz w:val="24"/>
                <w:szCs w:val="24"/>
              </w:rPr>
              <w:t>d</w:t>
            </w:r>
          </w:p>
        </w:tc>
      </w:tr>
      <w:tr w:rsidR="006F312B" w:rsidRPr="009D4C84" w:rsidTr="00C47F1A">
        <w:trPr>
          <w:trHeight w:val="323"/>
        </w:trPr>
        <w:tc>
          <w:tcPr>
            <w:tcW w:w="4338" w:type="dxa"/>
            <w:vMerge/>
          </w:tcPr>
          <w:p w:rsidR="006F312B" w:rsidRPr="009D4C84" w:rsidRDefault="006F312B" w:rsidP="00EE1C69">
            <w:pPr>
              <w:rPr>
                <w:rFonts w:cstheme="minorHAnsi"/>
              </w:rPr>
            </w:pPr>
          </w:p>
        </w:tc>
        <w:tc>
          <w:tcPr>
            <w:tcW w:w="5765" w:type="dxa"/>
          </w:tcPr>
          <w:p w:rsidR="00876106" w:rsidRPr="00C47F1A" w:rsidRDefault="006F312B" w:rsidP="00C47F1A">
            <w:pPr>
              <w:rPr>
                <w:rFonts w:eastAsia="Times New Roman" w:cstheme="minorHAnsi"/>
                <w:b/>
                <w:bCs/>
              </w:rPr>
            </w:pPr>
            <w:r w:rsidRPr="009D4C84">
              <w:rPr>
                <w:rFonts w:eastAsia="Times New Roman" w:cstheme="minorHAnsi"/>
                <w:b/>
                <w:bCs/>
                <w:spacing w:val="-1"/>
              </w:rPr>
              <w:t>C</w:t>
            </w:r>
            <w:r w:rsidRPr="009D4C84">
              <w:rPr>
                <w:rFonts w:eastAsia="Times New Roman" w:cstheme="minorHAnsi"/>
                <w:b/>
                <w:bCs/>
              </w:rPr>
              <w:t>urre</w:t>
            </w:r>
            <w:r w:rsidRPr="009D4C84">
              <w:rPr>
                <w:rFonts w:eastAsia="Times New Roman" w:cstheme="minorHAnsi"/>
                <w:b/>
                <w:bCs/>
                <w:spacing w:val="-2"/>
              </w:rPr>
              <w:t>n</w:t>
            </w:r>
            <w:r w:rsidRPr="009D4C84">
              <w:rPr>
                <w:rFonts w:eastAsia="Times New Roman" w:cstheme="minorHAnsi"/>
                <w:b/>
                <w:bCs/>
              </w:rPr>
              <w:t>t</w:t>
            </w:r>
            <w:r w:rsidRPr="009D4C84">
              <w:rPr>
                <w:rFonts w:eastAsia="Times New Roman" w:cstheme="minorHAnsi"/>
                <w:b/>
                <w:bCs/>
                <w:spacing w:val="-3"/>
              </w:rPr>
              <w:t>o</w:t>
            </w:r>
            <w:r w:rsidRPr="009D4C84">
              <w:rPr>
                <w:rFonts w:eastAsia="Times New Roman" w:cstheme="minorHAnsi"/>
                <w:b/>
                <w:bCs/>
              </w:rPr>
              <w:t>f t</w:t>
            </w:r>
            <w:r w:rsidRPr="009D4C84">
              <w:rPr>
                <w:rFonts w:eastAsia="Times New Roman" w:cstheme="minorHAnsi"/>
                <w:b/>
                <w:bCs/>
                <w:spacing w:val="-3"/>
              </w:rPr>
              <w:t>h</w:t>
            </w:r>
            <w:r w:rsidRPr="009D4C84">
              <w:rPr>
                <w:rFonts w:eastAsia="Times New Roman" w:cstheme="minorHAnsi"/>
                <w:b/>
                <w:bCs/>
              </w:rPr>
              <w:t xml:space="preserve">e </w:t>
            </w:r>
            <w:r w:rsidRPr="009D4C84">
              <w:rPr>
                <w:rFonts w:eastAsia="Times New Roman" w:cstheme="minorHAnsi"/>
                <w:b/>
                <w:bCs/>
                <w:spacing w:val="-2"/>
              </w:rPr>
              <w:t>r</w:t>
            </w:r>
            <w:r w:rsidRPr="009D4C84">
              <w:rPr>
                <w:rFonts w:eastAsia="Times New Roman" w:cstheme="minorHAnsi"/>
                <w:b/>
                <w:bCs/>
              </w:rPr>
              <w:t>e</w:t>
            </w:r>
            <w:r w:rsidRPr="009D4C84">
              <w:rPr>
                <w:rFonts w:eastAsia="Times New Roman" w:cstheme="minorHAnsi"/>
                <w:b/>
                <w:bCs/>
                <w:spacing w:val="1"/>
              </w:rPr>
              <w:t>f</w:t>
            </w:r>
            <w:r w:rsidRPr="009D4C84">
              <w:rPr>
                <w:rFonts w:eastAsia="Times New Roman" w:cstheme="minorHAnsi"/>
                <w:b/>
                <w:bCs/>
                <w:spacing w:val="-2"/>
              </w:rPr>
              <w:t>e</w:t>
            </w:r>
            <w:r w:rsidRPr="009D4C84">
              <w:rPr>
                <w:rFonts w:eastAsia="Times New Roman" w:cstheme="minorHAnsi"/>
                <w:b/>
                <w:bCs/>
              </w:rPr>
              <w:t>re</w:t>
            </w:r>
            <w:r w:rsidRPr="009D4C84">
              <w:rPr>
                <w:rFonts w:eastAsia="Times New Roman" w:cstheme="minorHAnsi"/>
                <w:b/>
                <w:bCs/>
                <w:spacing w:val="-2"/>
              </w:rPr>
              <w:t>n</w:t>
            </w:r>
            <w:r w:rsidRPr="009D4C84">
              <w:rPr>
                <w:rFonts w:eastAsia="Times New Roman" w:cstheme="minorHAnsi"/>
                <w:b/>
                <w:bCs/>
              </w:rPr>
              <w:t xml:space="preserve">ce </w:t>
            </w:r>
            <w:r w:rsidRPr="009D4C84">
              <w:rPr>
                <w:rFonts w:eastAsia="Times New Roman" w:cstheme="minorHAnsi"/>
                <w:b/>
                <w:bCs/>
                <w:spacing w:val="-4"/>
              </w:rPr>
              <w:t>m</w:t>
            </w:r>
            <w:r w:rsidRPr="009D4C84">
              <w:rPr>
                <w:rFonts w:eastAsia="Times New Roman" w:cstheme="minorHAnsi"/>
                <w:b/>
                <w:bCs/>
              </w:rPr>
              <w:t>ed</w:t>
            </w:r>
            <w:r w:rsidRPr="009D4C84">
              <w:rPr>
                <w:rFonts w:eastAsia="Times New Roman" w:cstheme="minorHAnsi"/>
                <w:b/>
                <w:bCs/>
                <w:spacing w:val="1"/>
              </w:rPr>
              <w:t>i</w:t>
            </w:r>
            <w:r w:rsidRPr="009D4C84">
              <w:rPr>
                <w:rFonts w:eastAsia="Times New Roman" w:cstheme="minorHAnsi"/>
                <w:b/>
                <w:bCs/>
                <w:spacing w:val="-2"/>
              </w:rPr>
              <w:t>c</w:t>
            </w:r>
            <w:r w:rsidRPr="009D4C84">
              <w:rPr>
                <w:rFonts w:eastAsia="Times New Roman" w:cstheme="minorHAnsi"/>
                <w:b/>
                <w:bCs/>
              </w:rPr>
              <w:t>in</w:t>
            </w:r>
            <w:r w:rsidRPr="009D4C84">
              <w:rPr>
                <w:rFonts w:eastAsia="Times New Roman" w:cstheme="minorHAnsi"/>
                <w:b/>
                <w:bCs/>
                <w:spacing w:val="-2"/>
              </w:rPr>
              <w:t>a</w:t>
            </w:r>
            <w:r w:rsidRPr="009D4C84">
              <w:rPr>
                <w:rFonts w:eastAsia="Times New Roman" w:cstheme="minorHAnsi"/>
                <w:b/>
                <w:bCs/>
              </w:rPr>
              <w:t>lpr</w:t>
            </w:r>
            <w:r w:rsidRPr="009D4C84">
              <w:rPr>
                <w:rFonts w:eastAsia="Times New Roman" w:cstheme="minorHAnsi"/>
                <w:b/>
                <w:bCs/>
                <w:spacing w:val="-3"/>
              </w:rPr>
              <w:t>o</w:t>
            </w:r>
            <w:r w:rsidRPr="009D4C84">
              <w:rPr>
                <w:rFonts w:eastAsia="Times New Roman" w:cstheme="minorHAnsi"/>
                <w:b/>
                <w:bCs/>
              </w:rPr>
              <w:t>du</w:t>
            </w:r>
            <w:r w:rsidRPr="009D4C84">
              <w:rPr>
                <w:rFonts w:eastAsia="Times New Roman" w:cstheme="minorHAnsi"/>
                <w:b/>
                <w:bCs/>
                <w:spacing w:val="-2"/>
              </w:rPr>
              <w:t>c</w:t>
            </w:r>
            <w:r w:rsidRPr="009D4C84">
              <w:rPr>
                <w:rFonts w:eastAsia="Times New Roman" w:cstheme="minorHAnsi"/>
                <w:b/>
                <w:bCs/>
              </w:rPr>
              <w:t>t:</w:t>
            </w:r>
          </w:p>
        </w:tc>
      </w:tr>
      <w:tr w:rsidR="006F312B" w:rsidRPr="009D4C84" w:rsidTr="00E87382">
        <w:trPr>
          <w:trHeight w:val="674"/>
        </w:trPr>
        <w:tc>
          <w:tcPr>
            <w:tcW w:w="4338" w:type="dxa"/>
            <w:vMerge/>
          </w:tcPr>
          <w:p w:rsidR="006F312B" w:rsidRPr="009D4C84" w:rsidRDefault="006F312B" w:rsidP="00EE1C69">
            <w:pPr>
              <w:rPr>
                <w:rFonts w:cstheme="minorHAnsi"/>
              </w:rPr>
            </w:pPr>
          </w:p>
        </w:tc>
        <w:tc>
          <w:tcPr>
            <w:tcW w:w="5765" w:type="dxa"/>
          </w:tcPr>
          <w:p w:rsidR="006F312B" w:rsidRPr="00C47F1A" w:rsidRDefault="006F312B" w:rsidP="00C47F1A">
            <w:pPr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AD7929">
              <w:rPr>
                <w:rFonts w:eastAsia="Times New Roman" w:cstheme="minorHAnsi"/>
                <w:b/>
                <w:bCs/>
                <w:sz w:val="24"/>
                <w:szCs w:val="24"/>
              </w:rPr>
              <w:t>Propo</w:t>
            </w:r>
            <w:r w:rsidRPr="00AD7929">
              <w:rPr>
                <w:rFonts w:eastAsia="Times New Roman" w:cstheme="minorHAnsi"/>
                <w:b/>
                <w:bCs/>
                <w:spacing w:val="-2"/>
                <w:sz w:val="24"/>
                <w:szCs w:val="24"/>
              </w:rPr>
              <w:t>s</w:t>
            </w:r>
            <w:r w:rsidRPr="00AD7929">
              <w:rPr>
                <w:rFonts w:eastAsia="Times New Roman" w:cstheme="minorHAnsi"/>
                <w:b/>
                <w:bCs/>
                <w:sz w:val="24"/>
                <w:szCs w:val="24"/>
              </w:rPr>
              <w:t xml:space="preserve">ed </w:t>
            </w:r>
            <w:r w:rsidRPr="00AD7929">
              <w:rPr>
                <w:rFonts w:eastAsia="Times New Roman" w:cstheme="minorHAnsi"/>
                <w:b/>
                <w:bCs/>
                <w:spacing w:val="-2"/>
                <w:sz w:val="24"/>
                <w:szCs w:val="24"/>
              </w:rPr>
              <w:t>(</w:t>
            </w:r>
            <w:r w:rsidRPr="00AD7929">
              <w:rPr>
                <w:rFonts w:eastAsia="Times New Roman" w:cstheme="minorHAnsi"/>
                <w:b/>
                <w:bCs/>
                <w:sz w:val="24"/>
                <w:szCs w:val="24"/>
              </w:rPr>
              <w:t>ifap</w:t>
            </w:r>
            <w:r w:rsidRPr="00AD7929">
              <w:rPr>
                <w:rFonts w:eastAsia="Times New Roman" w:cstheme="minorHAnsi"/>
                <w:b/>
                <w:bCs/>
                <w:spacing w:val="-2"/>
                <w:sz w:val="24"/>
                <w:szCs w:val="24"/>
              </w:rPr>
              <w:t>p</w:t>
            </w:r>
            <w:r w:rsidRPr="00AD7929">
              <w:rPr>
                <w:rFonts w:eastAsia="Times New Roman" w:cstheme="minorHAnsi"/>
                <w:b/>
                <w:bCs/>
                <w:sz w:val="24"/>
                <w:szCs w:val="24"/>
              </w:rPr>
              <w:t>li</w:t>
            </w:r>
            <w:r w:rsidRPr="00AD7929">
              <w:rPr>
                <w:rFonts w:eastAsia="Times New Roman" w:cstheme="minorHAnsi"/>
                <w:b/>
                <w:bCs/>
                <w:spacing w:val="-2"/>
                <w:sz w:val="24"/>
                <w:szCs w:val="24"/>
              </w:rPr>
              <w:t>c</w:t>
            </w:r>
            <w:r w:rsidRPr="00AD7929">
              <w:rPr>
                <w:rFonts w:eastAsia="Times New Roman" w:cstheme="minorHAnsi"/>
                <w:b/>
                <w:bCs/>
                <w:sz w:val="24"/>
                <w:szCs w:val="24"/>
              </w:rPr>
              <w:t>ab</w:t>
            </w:r>
            <w:r w:rsidRPr="00AD7929">
              <w:rPr>
                <w:rFonts w:eastAsia="Times New Roman" w:cstheme="minorHAnsi"/>
                <w:b/>
                <w:bCs/>
                <w:spacing w:val="-2"/>
                <w:sz w:val="24"/>
                <w:szCs w:val="24"/>
              </w:rPr>
              <w:t>l</w:t>
            </w:r>
            <w:r w:rsidRPr="00AD7929">
              <w:rPr>
                <w:rFonts w:eastAsia="Times New Roman" w:cstheme="minorHAnsi"/>
                <w:b/>
                <w:bCs/>
                <w:sz w:val="24"/>
                <w:szCs w:val="24"/>
              </w:rPr>
              <w:t xml:space="preserve">e)inthe </w:t>
            </w:r>
            <w:r w:rsidRPr="00AD7929">
              <w:rPr>
                <w:rFonts w:eastAsia="Times New Roman" w:cstheme="minorHAnsi"/>
                <w:b/>
                <w:bCs/>
                <w:spacing w:val="-2"/>
                <w:sz w:val="24"/>
                <w:szCs w:val="24"/>
              </w:rPr>
              <w:t>A</w:t>
            </w:r>
            <w:r w:rsidRPr="00AD7929">
              <w:rPr>
                <w:rFonts w:eastAsia="Times New Roman" w:cstheme="minorHAnsi"/>
                <w:b/>
                <w:bCs/>
                <w:sz w:val="24"/>
                <w:szCs w:val="24"/>
              </w:rPr>
              <w:t xml:space="preserve">rab </w:t>
            </w:r>
            <w:r w:rsidRPr="00AD7929">
              <w:rPr>
                <w:rFonts w:eastAsia="Times New Roman" w:cstheme="minorHAnsi"/>
                <w:b/>
                <w:bCs/>
                <w:spacing w:val="-2"/>
                <w:sz w:val="24"/>
                <w:szCs w:val="24"/>
              </w:rPr>
              <w:t>C</w:t>
            </w:r>
            <w:r w:rsidRPr="00AD7929">
              <w:rPr>
                <w:rFonts w:eastAsia="Times New Roman" w:cstheme="minorHAnsi"/>
                <w:b/>
                <w:bCs/>
                <w:sz w:val="24"/>
                <w:szCs w:val="24"/>
              </w:rPr>
              <w:t>ou</w:t>
            </w:r>
            <w:r w:rsidRPr="00AD7929">
              <w:rPr>
                <w:rFonts w:eastAsia="Times New Roman" w:cstheme="minorHAnsi"/>
                <w:b/>
                <w:bCs/>
                <w:spacing w:val="-4"/>
                <w:sz w:val="24"/>
                <w:szCs w:val="24"/>
              </w:rPr>
              <w:t>n</w:t>
            </w:r>
            <w:r w:rsidRPr="00AD7929">
              <w:rPr>
                <w:rFonts w:eastAsia="Times New Roman" w:cstheme="minorHAnsi"/>
                <w:b/>
                <w:bCs/>
                <w:sz w:val="24"/>
                <w:szCs w:val="24"/>
              </w:rPr>
              <w:t>tryconc</w:t>
            </w:r>
            <w:r w:rsidRPr="00AD7929">
              <w:rPr>
                <w:rFonts w:eastAsia="Times New Roman" w:cstheme="minorHAnsi"/>
                <w:b/>
                <w:bCs/>
                <w:spacing w:val="-2"/>
                <w:sz w:val="24"/>
                <w:szCs w:val="24"/>
              </w:rPr>
              <w:t>er</w:t>
            </w:r>
            <w:r w:rsidRPr="00AD7929">
              <w:rPr>
                <w:rFonts w:eastAsia="Times New Roman" w:cstheme="minorHAnsi"/>
                <w:b/>
                <w:bCs/>
                <w:sz w:val="24"/>
                <w:szCs w:val="24"/>
              </w:rPr>
              <w:t>ned</w:t>
            </w:r>
          </w:p>
        </w:tc>
      </w:tr>
      <w:tr w:rsidR="006F312B" w:rsidRPr="009D4C84" w:rsidTr="00E87382">
        <w:trPr>
          <w:trHeight w:val="638"/>
        </w:trPr>
        <w:tc>
          <w:tcPr>
            <w:tcW w:w="4338" w:type="dxa"/>
            <w:vMerge/>
          </w:tcPr>
          <w:p w:rsidR="006F312B" w:rsidRPr="009D4C84" w:rsidRDefault="006F312B" w:rsidP="00EE1C69">
            <w:pPr>
              <w:rPr>
                <w:rFonts w:cstheme="minorHAnsi"/>
              </w:rPr>
            </w:pPr>
          </w:p>
        </w:tc>
        <w:tc>
          <w:tcPr>
            <w:tcW w:w="5765" w:type="dxa"/>
          </w:tcPr>
          <w:p w:rsidR="006F312B" w:rsidRPr="00C47F1A" w:rsidRDefault="006F312B" w:rsidP="00C47F1A">
            <w:pPr>
              <w:rPr>
                <w:rFonts w:eastAsia="Times New Roman" w:cstheme="minorHAnsi"/>
                <w:b/>
                <w:bCs/>
                <w:spacing w:val="1"/>
              </w:rPr>
            </w:pPr>
            <w:r w:rsidRPr="00AD7929">
              <w:rPr>
                <w:rFonts w:eastAsia="Times New Roman" w:cstheme="minorHAnsi"/>
                <w:b/>
                <w:bCs/>
                <w:spacing w:val="1"/>
                <w:sz w:val="24"/>
                <w:szCs w:val="24"/>
              </w:rPr>
              <w:t>That of the reference product:</w:t>
            </w:r>
          </w:p>
        </w:tc>
      </w:tr>
      <w:tr w:rsidR="00DB67E6" w:rsidRPr="009D4C84" w:rsidTr="00C47F1A">
        <w:trPr>
          <w:trHeight w:val="611"/>
        </w:trPr>
        <w:tc>
          <w:tcPr>
            <w:tcW w:w="4338" w:type="dxa"/>
            <w:vMerge w:val="restart"/>
          </w:tcPr>
          <w:p w:rsidR="00DB67E6" w:rsidRPr="009D4C84" w:rsidRDefault="00DB67E6" w:rsidP="00EE1C69">
            <w:pPr>
              <w:rPr>
                <w:rFonts w:cstheme="minorHAnsi"/>
              </w:rPr>
            </w:pPr>
            <w:r w:rsidRPr="009D4C84">
              <w:rPr>
                <w:rFonts w:eastAsia="Times New Roman" w:cstheme="minorHAnsi"/>
                <w:b/>
                <w:bCs/>
                <w:spacing w:val="1"/>
              </w:rPr>
              <w:t>P</w:t>
            </w:r>
            <w:r w:rsidRPr="009D4C84">
              <w:rPr>
                <w:rFonts w:eastAsia="Times New Roman" w:cstheme="minorHAnsi"/>
                <w:b/>
                <w:bCs/>
              </w:rPr>
              <w:t>ha</w:t>
            </w:r>
            <w:r w:rsidRPr="009D4C84">
              <w:rPr>
                <w:rFonts w:eastAsia="Times New Roman" w:cstheme="minorHAnsi"/>
                <w:b/>
                <w:bCs/>
                <w:spacing w:val="-3"/>
              </w:rPr>
              <w:t>r</w:t>
            </w:r>
            <w:r w:rsidRPr="009D4C84">
              <w:rPr>
                <w:rFonts w:eastAsia="Times New Roman" w:cstheme="minorHAnsi"/>
                <w:b/>
                <w:bCs/>
              </w:rPr>
              <w:t>m</w:t>
            </w:r>
            <w:r w:rsidRPr="009D4C84">
              <w:rPr>
                <w:rFonts w:eastAsia="Times New Roman" w:cstheme="minorHAnsi"/>
                <w:b/>
                <w:bCs/>
                <w:spacing w:val="-3"/>
              </w:rPr>
              <w:t>a</w:t>
            </w:r>
            <w:r w:rsidRPr="009D4C84">
              <w:rPr>
                <w:rFonts w:eastAsia="Times New Roman" w:cstheme="minorHAnsi"/>
                <w:b/>
                <w:bCs/>
              </w:rPr>
              <w:t>ceu</w:t>
            </w:r>
            <w:r w:rsidRPr="009D4C84">
              <w:rPr>
                <w:rFonts w:eastAsia="Times New Roman" w:cstheme="minorHAnsi"/>
                <w:b/>
                <w:bCs/>
                <w:spacing w:val="-2"/>
              </w:rPr>
              <w:t>t</w:t>
            </w:r>
            <w:r w:rsidRPr="009D4C84">
              <w:rPr>
                <w:rFonts w:eastAsia="Times New Roman" w:cstheme="minorHAnsi"/>
                <w:b/>
                <w:bCs/>
              </w:rPr>
              <w:t>ic</w:t>
            </w:r>
            <w:r w:rsidRPr="009D4C84">
              <w:rPr>
                <w:rFonts w:eastAsia="Times New Roman" w:cstheme="minorHAnsi"/>
                <w:b/>
                <w:bCs/>
                <w:spacing w:val="-2"/>
              </w:rPr>
              <w:t>a</w:t>
            </w:r>
            <w:r w:rsidRPr="009D4C84">
              <w:rPr>
                <w:rFonts w:eastAsia="Times New Roman" w:cstheme="minorHAnsi"/>
                <w:b/>
                <w:bCs/>
              </w:rPr>
              <w:t>lfo</w:t>
            </w:r>
            <w:r w:rsidRPr="009D4C84">
              <w:rPr>
                <w:rFonts w:eastAsia="Times New Roman" w:cstheme="minorHAnsi"/>
                <w:b/>
                <w:bCs/>
                <w:spacing w:val="-2"/>
              </w:rPr>
              <w:t>r</w:t>
            </w:r>
            <w:r w:rsidRPr="009D4C84">
              <w:rPr>
                <w:rFonts w:eastAsia="Times New Roman" w:cstheme="minorHAnsi"/>
                <w:b/>
                <w:bCs/>
              </w:rPr>
              <w:t>m(</w:t>
            </w:r>
            <w:r w:rsidRPr="009D4C84">
              <w:rPr>
                <w:rFonts w:eastAsia="Times New Roman" w:cstheme="minorHAnsi"/>
                <w:b/>
                <w:bCs/>
                <w:spacing w:val="-2"/>
              </w:rPr>
              <w:t>s</w:t>
            </w:r>
            <w:r w:rsidRPr="009D4C84">
              <w:rPr>
                <w:rFonts w:eastAsia="Times New Roman" w:cstheme="minorHAnsi"/>
                <w:b/>
                <w:bCs/>
              </w:rPr>
              <w:t xml:space="preserve">) </w:t>
            </w:r>
            <w:r w:rsidRPr="009D4C84">
              <w:rPr>
                <w:rFonts w:eastAsia="Times New Roman" w:cstheme="minorHAnsi"/>
                <w:b/>
                <w:bCs/>
                <w:spacing w:val="-3"/>
              </w:rPr>
              <w:t>a</w:t>
            </w:r>
            <w:r w:rsidRPr="009D4C84">
              <w:rPr>
                <w:rFonts w:eastAsia="Times New Roman" w:cstheme="minorHAnsi"/>
                <w:b/>
                <w:bCs/>
              </w:rPr>
              <w:t>nd s</w:t>
            </w:r>
            <w:r w:rsidRPr="009D4C84">
              <w:rPr>
                <w:rFonts w:eastAsia="Times New Roman" w:cstheme="minorHAnsi"/>
                <w:b/>
                <w:bCs/>
                <w:spacing w:val="1"/>
              </w:rPr>
              <w:t>t</w:t>
            </w:r>
            <w:r w:rsidRPr="009D4C84">
              <w:rPr>
                <w:rFonts w:eastAsia="Times New Roman" w:cstheme="minorHAnsi"/>
                <w:b/>
                <w:bCs/>
              </w:rPr>
              <w:t>re</w:t>
            </w:r>
            <w:r w:rsidRPr="009D4C84">
              <w:rPr>
                <w:rFonts w:eastAsia="Times New Roman" w:cstheme="minorHAnsi"/>
                <w:b/>
                <w:bCs/>
                <w:spacing w:val="-3"/>
              </w:rPr>
              <w:t>n</w:t>
            </w:r>
            <w:r w:rsidRPr="009D4C84">
              <w:rPr>
                <w:rFonts w:eastAsia="Times New Roman" w:cstheme="minorHAnsi"/>
                <w:b/>
                <w:bCs/>
              </w:rPr>
              <w:t>gths</w:t>
            </w:r>
          </w:p>
        </w:tc>
        <w:tc>
          <w:tcPr>
            <w:tcW w:w="5765" w:type="dxa"/>
          </w:tcPr>
          <w:p w:rsidR="00DB67E6" w:rsidRPr="00C47F1A" w:rsidRDefault="00DB67E6" w:rsidP="00C47F1A">
            <w:pPr>
              <w:rPr>
                <w:rFonts w:eastAsia="Times New Roman" w:cstheme="minorHAnsi"/>
                <w:b/>
                <w:bCs/>
              </w:rPr>
            </w:pPr>
            <w:r w:rsidRPr="009D4C84">
              <w:rPr>
                <w:rFonts w:eastAsia="Times New Roman" w:cstheme="minorHAnsi"/>
                <w:b/>
                <w:bCs/>
              </w:rPr>
              <w:t>Current (if applicable) in the Arab Country concerne</w:t>
            </w:r>
          </w:p>
        </w:tc>
      </w:tr>
      <w:tr w:rsidR="00DB67E6" w:rsidRPr="009D4C84" w:rsidTr="00E87382">
        <w:tc>
          <w:tcPr>
            <w:tcW w:w="4338" w:type="dxa"/>
            <w:vMerge/>
          </w:tcPr>
          <w:p w:rsidR="00DB67E6" w:rsidRPr="009D4C84" w:rsidRDefault="00DB67E6" w:rsidP="00EE1C69">
            <w:pPr>
              <w:rPr>
                <w:rFonts w:cstheme="minorHAnsi"/>
              </w:rPr>
            </w:pPr>
          </w:p>
        </w:tc>
        <w:tc>
          <w:tcPr>
            <w:tcW w:w="5765" w:type="dxa"/>
          </w:tcPr>
          <w:p w:rsidR="00867100" w:rsidRPr="00C47F1A" w:rsidRDefault="00DB67E6" w:rsidP="00C47F1A">
            <w:pPr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AD7929">
              <w:rPr>
                <w:rFonts w:eastAsia="Times New Roman" w:cstheme="minorHAnsi"/>
                <w:b/>
                <w:bCs/>
                <w:sz w:val="24"/>
                <w:szCs w:val="24"/>
              </w:rPr>
              <w:t>Current of the reference medicinal product</w:t>
            </w:r>
          </w:p>
        </w:tc>
      </w:tr>
      <w:tr w:rsidR="00DB67E6" w:rsidRPr="009D4C84" w:rsidTr="00C47F1A">
        <w:trPr>
          <w:trHeight w:val="422"/>
        </w:trPr>
        <w:tc>
          <w:tcPr>
            <w:tcW w:w="4338" w:type="dxa"/>
            <w:vMerge/>
          </w:tcPr>
          <w:p w:rsidR="00DB67E6" w:rsidRPr="009D4C84" w:rsidRDefault="00DB67E6" w:rsidP="00EE1C69">
            <w:pPr>
              <w:rPr>
                <w:rFonts w:cstheme="minorHAnsi"/>
              </w:rPr>
            </w:pPr>
          </w:p>
        </w:tc>
        <w:tc>
          <w:tcPr>
            <w:tcW w:w="5765" w:type="dxa"/>
          </w:tcPr>
          <w:p w:rsidR="00DB67E6" w:rsidRPr="00FF5DBF" w:rsidRDefault="00DB67E6" w:rsidP="00C47F1A">
            <w:pPr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AD7929">
              <w:rPr>
                <w:rFonts w:eastAsia="Times New Roman" w:cstheme="minorHAnsi"/>
                <w:b/>
                <w:bCs/>
                <w:sz w:val="24"/>
                <w:szCs w:val="24"/>
              </w:rPr>
              <w:t>Propo</w:t>
            </w:r>
            <w:r w:rsidRPr="00AD7929">
              <w:rPr>
                <w:rFonts w:eastAsia="Times New Roman" w:cstheme="minorHAnsi"/>
                <w:b/>
                <w:bCs/>
                <w:spacing w:val="-2"/>
                <w:sz w:val="24"/>
                <w:szCs w:val="24"/>
              </w:rPr>
              <w:t>s</w:t>
            </w:r>
            <w:r w:rsidRPr="00AD7929">
              <w:rPr>
                <w:rFonts w:eastAsia="Times New Roman" w:cstheme="minorHAnsi"/>
                <w:b/>
                <w:bCs/>
                <w:sz w:val="24"/>
                <w:szCs w:val="24"/>
              </w:rPr>
              <w:t xml:space="preserve">ed </w:t>
            </w:r>
            <w:r w:rsidRPr="00AD7929">
              <w:rPr>
                <w:rFonts w:eastAsia="Times New Roman" w:cstheme="minorHAnsi"/>
                <w:b/>
                <w:bCs/>
                <w:spacing w:val="-2"/>
                <w:sz w:val="24"/>
                <w:szCs w:val="24"/>
              </w:rPr>
              <w:t>(</w:t>
            </w:r>
            <w:r w:rsidRPr="00AD7929">
              <w:rPr>
                <w:rFonts w:eastAsia="Times New Roman" w:cstheme="minorHAnsi"/>
                <w:b/>
                <w:bCs/>
                <w:sz w:val="24"/>
                <w:szCs w:val="24"/>
              </w:rPr>
              <w:t>ifap</w:t>
            </w:r>
            <w:r w:rsidRPr="00AD7929">
              <w:rPr>
                <w:rFonts w:eastAsia="Times New Roman" w:cstheme="minorHAnsi"/>
                <w:b/>
                <w:bCs/>
                <w:spacing w:val="-2"/>
                <w:sz w:val="24"/>
                <w:szCs w:val="24"/>
              </w:rPr>
              <w:t>p</w:t>
            </w:r>
            <w:r w:rsidRPr="00AD7929">
              <w:rPr>
                <w:rFonts w:eastAsia="Times New Roman" w:cstheme="minorHAnsi"/>
                <w:b/>
                <w:bCs/>
                <w:sz w:val="24"/>
                <w:szCs w:val="24"/>
              </w:rPr>
              <w:t>li</w:t>
            </w:r>
            <w:r w:rsidRPr="00AD7929">
              <w:rPr>
                <w:rFonts w:eastAsia="Times New Roman" w:cstheme="minorHAnsi"/>
                <w:b/>
                <w:bCs/>
                <w:spacing w:val="-2"/>
                <w:sz w:val="24"/>
                <w:szCs w:val="24"/>
              </w:rPr>
              <w:t>c</w:t>
            </w:r>
            <w:r w:rsidRPr="00AD7929">
              <w:rPr>
                <w:rFonts w:eastAsia="Times New Roman" w:cstheme="minorHAnsi"/>
                <w:b/>
                <w:bCs/>
                <w:sz w:val="24"/>
                <w:szCs w:val="24"/>
              </w:rPr>
              <w:t>ab</w:t>
            </w:r>
            <w:r w:rsidRPr="00AD7929">
              <w:rPr>
                <w:rFonts w:eastAsia="Times New Roman" w:cstheme="minorHAnsi"/>
                <w:b/>
                <w:bCs/>
                <w:spacing w:val="-2"/>
                <w:sz w:val="24"/>
                <w:szCs w:val="24"/>
              </w:rPr>
              <w:t>l</w:t>
            </w:r>
            <w:r w:rsidRPr="00AD7929">
              <w:rPr>
                <w:rFonts w:eastAsia="Times New Roman" w:cstheme="minorHAnsi"/>
                <w:b/>
                <w:bCs/>
                <w:sz w:val="24"/>
                <w:szCs w:val="24"/>
              </w:rPr>
              <w:t xml:space="preserve">e)inthe </w:t>
            </w:r>
            <w:r w:rsidRPr="00AD7929">
              <w:rPr>
                <w:rFonts w:eastAsia="Times New Roman" w:cstheme="minorHAnsi"/>
                <w:b/>
                <w:bCs/>
                <w:spacing w:val="-2"/>
                <w:sz w:val="24"/>
                <w:szCs w:val="24"/>
              </w:rPr>
              <w:t>A</w:t>
            </w:r>
            <w:r w:rsidRPr="00AD7929">
              <w:rPr>
                <w:rFonts w:eastAsia="Times New Roman" w:cstheme="minorHAnsi"/>
                <w:b/>
                <w:bCs/>
                <w:sz w:val="24"/>
                <w:szCs w:val="24"/>
              </w:rPr>
              <w:t xml:space="preserve">rab </w:t>
            </w:r>
            <w:r w:rsidRPr="00AD7929">
              <w:rPr>
                <w:rFonts w:eastAsia="Times New Roman" w:cstheme="minorHAnsi"/>
                <w:b/>
                <w:bCs/>
                <w:spacing w:val="-2"/>
                <w:sz w:val="24"/>
                <w:szCs w:val="24"/>
              </w:rPr>
              <w:t>C</w:t>
            </w:r>
            <w:r w:rsidRPr="00AD7929">
              <w:rPr>
                <w:rFonts w:eastAsia="Times New Roman" w:cstheme="minorHAnsi"/>
                <w:b/>
                <w:bCs/>
                <w:sz w:val="24"/>
                <w:szCs w:val="24"/>
              </w:rPr>
              <w:t>ou</w:t>
            </w:r>
            <w:r w:rsidRPr="00AD7929">
              <w:rPr>
                <w:rFonts w:eastAsia="Times New Roman" w:cstheme="minorHAnsi"/>
                <w:b/>
                <w:bCs/>
                <w:spacing w:val="-4"/>
                <w:sz w:val="24"/>
                <w:szCs w:val="24"/>
              </w:rPr>
              <w:t>n</w:t>
            </w:r>
            <w:r w:rsidRPr="00AD7929">
              <w:rPr>
                <w:rFonts w:eastAsia="Times New Roman" w:cstheme="minorHAnsi"/>
                <w:b/>
                <w:bCs/>
                <w:sz w:val="24"/>
                <w:szCs w:val="24"/>
              </w:rPr>
              <w:t>tryconc</w:t>
            </w:r>
            <w:r w:rsidRPr="00AD7929">
              <w:rPr>
                <w:rFonts w:eastAsia="Times New Roman" w:cstheme="minorHAnsi"/>
                <w:b/>
                <w:bCs/>
                <w:spacing w:val="-2"/>
                <w:sz w:val="24"/>
                <w:szCs w:val="24"/>
              </w:rPr>
              <w:t>er</w:t>
            </w:r>
            <w:r w:rsidRPr="00AD7929">
              <w:rPr>
                <w:rFonts w:eastAsia="Times New Roman" w:cstheme="minorHAnsi"/>
                <w:b/>
                <w:bCs/>
                <w:sz w:val="24"/>
                <w:szCs w:val="24"/>
              </w:rPr>
              <w:t>ned</w:t>
            </w:r>
          </w:p>
        </w:tc>
      </w:tr>
      <w:tr w:rsidR="00DB67E6" w:rsidRPr="009D4C84" w:rsidTr="00C47F1A">
        <w:trPr>
          <w:trHeight w:val="323"/>
        </w:trPr>
        <w:tc>
          <w:tcPr>
            <w:tcW w:w="4338" w:type="dxa"/>
            <w:vMerge/>
          </w:tcPr>
          <w:p w:rsidR="00DB67E6" w:rsidRPr="009D4C84" w:rsidRDefault="00DB67E6" w:rsidP="00EE1C69">
            <w:pPr>
              <w:rPr>
                <w:rFonts w:cstheme="minorHAnsi"/>
              </w:rPr>
            </w:pPr>
          </w:p>
        </w:tc>
        <w:tc>
          <w:tcPr>
            <w:tcW w:w="5765" w:type="dxa"/>
          </w:tcPr>
          <w:p w:rsidR="00DB67E6" w:rsidRPr="00C47F1A" w:rsidRDefault="00DB67E6" w:rsidP="00C47F1A">
            <w:pPr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AD7929">
              <w:rPr>
                <w:rFonts w:eastAsia="Times New Roman" w:cstheme="minorHAnsi"/>
                <w:b/>
                <w:bCs/>
                <w:spacing w:val="1"/>
                <w:sz w:val="24"/>
                <w:szCs w:val="24"/>
              </w:rPr>
              <w:t>T</w:t>
            </w:r>
            <w:r w:rsidRPr="00AD7929">
              <w:rPr>
                <w:rFonts w:eastAsia="Times New Roman" w:cstheme="minorHAnsi"/>
                <w:b/>
                <w:bCs/>
                <w:sz w:val="24"/>
                <w:szCs w:val="24"/>
              </w:rPr>
              <w:t>h</w:t>
            </w:r>
            <w:r w:rsidRPr="00AD7929">
              <w:rPr>
                <w:rFonts w:eastAsia="Times New Roman" w:cstheme="minorHAnsi"/>
                <w:b/>
                <w:bCs/>
                <w:spacing w:val="-2"/>
                <w:sz w:val="24"/>
                <w:szCs w:val="24"/>
              </w:rPr>
              <w:t>a</w:t>
            </w:r>
            <w:r w:rsidRPr="00AD7929">
              <w:rPr>
                <w:rFonts w:eastAsia="Times New Roman" w:cstheme="minorHAnsi"/>
                <w:b/>
                <w:bCs/>
                <w:sz w:val="24"/>
                <w:szCs w:val="24"/>
              </w:rPr>
              <w:t>t</w:t>
            </w:r>
            <w:r w:rsidRPr="00AD7929">
              <w:rPr>
                <w:rFonts w:eastAsia="Times New Roman" w:cstheme="minorHAnsi"/>
                <w:b/>
                <w:bCs/>
                <w:spacing w:val="-3"/>
                <w:sz w:val="24"/>
                <w:szCs w:val="24"/>
              </w:rPr>
              <w:t>o</w:t>
            </w:r>
            <w:r w:rsidRPr="00AD7929">
              <w:rPr>
                <w:rFonts w:eastAsia="Times New Roman" w:cstheme="minorHAnsi"/>
                <w:b/>
                <w:bCs/>
                <w:sz w:val="24"/>
                <w:szCs w:val="24"/>
              </w:rPr>
              <w:t>f t</w:t>
            </w:r>
            <w:r w:rsidRPr="00AD7929">
              <w:rPr>
                <w:rFonts w:eastAsia="Times New Roman" w:cstheme="minorHAnsi"/>
                <w:b/>
                <w:bCs/>
                <w:spacing w:val="-3"/>
                <w:sz w:val="24"/>
                <w:szCs w:val="24"/>
              </w:rPr>
              <w:t>h</w:t>
            </w:r>
            <w:r w:rsidRPr="00AD7929">
              <w:rPr>
                <w:rFonts w:eastAsia="Times New Roman" w:cstheme="minorHAnsi"/>
                <w:b/>
                <w:bCs/>
                <w:sz w:val="24"/>
                <w:szCs w:val="24"/>
              </w:rPr>
              <w:t xml:space="preserve">e </w:t>
            </w:r>
            <w:r w:rsidRPr="00AD7929">
              <w:rPr>
                <w:rFonts w:eastAsia="Times New Roman" w:cstheme="minorHAnsi"/>
                <w:b/>
                <w:bCs/>
                <w:spacing w:val="-2"/>
                <w:sz w:val="24"/>
                <w:szCs w:val="24"/>
              </w:rPr>
              <w:t>r</w:t>
            </w:r>
            <w:r w:rsidRPr="00AD7929">
              <w:rPr>
                <w:rFonts w:eastAsia="Times New Roman" w:cstheme="minorHAnsi"/>
                <w:b/>
                <w:bCs/>
                <w:sz w:val="24"/>
                <w:szCs w:val="24"/>
              </w:rPr>
              <w:t>e</w:t>
            </w:r>
            <w:r w:rsidRPr="00AD7929">
              <w:rPr>
                <w:rFonts w:eastAsia="Times New Roman" w:cstheme="minorHAnsi"/>
                <w:b/>
                <w:bCs/>
                <w:spacing w:val="1"/>
                <w:sz w:val="24"/>
                <w:szCs w:val="24"/>
              </w:rPr>
              <w:t>f</w:t>
            </w:r>
            <w:r w:rsidRPr="00AD7929">
              <w:rPr>
                <w:rFonts w:eastAsia="Times New Roman" w:cstheme="minorHAnsi"/>
                <w:b/>
                <w:bCs/>
                <w:spacing w:val="-2"/>
                <w:sz w:val="24"/>
                <w:szCs w:val="24"/>
              </w:rPr>
              <w:t>e</w:t>
            </w:r>
            <w:r w:rsidRPr="00AD7929">
              <w:rPr>
                <w:rFonts w:eastAsia="Times New Roman" w:cstheme="minorHAnsi"/>
                <w:b/>
                <w:bCs/>
                <w:sz w:val="24"/>
                <w:szCs w:val="24"/>
              </w:rPr>
              <w:t>re</w:t>
            </w:r>
            <w:r w:rsidRPr="00AD7929">
              <w:rPr>
                <w:rFonts w:eastAsia="Times New Roman" w:cstheme="minorHAnsi"/>
                <w:b/>
                <w:bCs/>
                <w:spacing w:val="-2"/>
                <w:sz w:val="24"/>
                <w:szCs w:val="24"/>
              </w:rPr>
              <w:t>n</w:t>
            </w:r>
            <w:r w:rsidRPr="00AD7929">
              <w:rPr>
                <w:rFonts w:eastAsia="Times New Roman" w:cstheme="minorHAnsi"/>
                <w:b/>
                <w:bCs/>
                <w:sz w:val="24"/>
                <w:szCs w:val="24"/>
              </w:rPr>
              <w:t>ce pr</w:t>
            </w:r>
            <w:r w:rsidRPr="00AD7929">
              <w:rPr>
                <w:rFonts w:eastAsia="Times New Roman" w:cstheme="minorHAnsi"/>
                <w:b/>
                <w:bCs/>
                <w:spacing w:val="-3"/>
                <w:sz w:val="24"/>
                <w:szCs w:val="24"/>
              </w:rPr>
              <w:t>o</w:t>
            </w:r>
            <w:r w:rsidRPr="00AD7929">
              <w:rPr>
                <w:rFonts w:eastAsia="Times New Roman" w:cstheme="minorHAnsi"/>
                <w:b/>
                <w:bCs/>
                <w:sz w:val="24"/>
                <w:szCs w:val="24"/>
              </w:rPr>
              <w:t>du</w:t>
            </w:r>
            <w:r w:rsidRPr="00AD7929">
              <w:rPr>
                <w:rFonts w:eastAsia="Times New Roman" w:cstheme="minorHAnsi"/>
                <w:b/>
                <w:bCs/>
                <w:spacing w:val="-2"/>
                <w:sz w:val="24"/>
                <w:szCs w:val="24"/>
              </w:rPr>
              <w:t>c</w:t>
            </w:r>
            <w:r w:rsidR="00C47F1A">
              <w:rPr>
                <w:rFonts w:eastAsia="Times New Roman" w:cstheme="minorHAnsi"/>
                <w:b/>
                <w:bCs/>
                <w:sz w:val="24"/>
                <w:szCs w:val="24"/>
              </w:rPr>
              <w:t>t</w:t>
            </w:r>
          </w:p>
        </w:tc>
      </w:tr>
    </w:tbl>
    <w:p w:rsidR="00DB67E6" w:rsidRPr="008567FC" w:rsidRDefault="00DB67E6" w:rsidP="008567FC">
      <w:pPr>
        <w:jc w:val="center"/>
        <w:rPr>
          <w:b/>
          <w:bCs/>
          <w:sz w:val="24"/>
          <w:szCs w:val="24"/>
        </w:rPr>
      </w:pPr>
      <w:bookmarkStart w:id="25" w:name="General_overview"/>
      <w:r w:rsidRPr="008567FC">
        <w:rPr>
          <w:b/>
          <w:bCs/>
          <w:sz w:val="24"/>
          <w:szCs w:val="24"/>
        </w:rPr>
        <w:t>Table 2: General overview for each product in the RMP</w:t>
      </w:r>
    </w:p>
    <w:bookmarkEnd w:id="25"/>
    <w:p w:rsidR="00FD6C2E" w:rsidRDefault="00FD6C2E" w:rsidP="00EE1C69">
      <w:pPr>
        <w:rPr>
          <w:sz w:val="24"/>
          <w:szCs w:val="24"/>
        </w:rPr>
      </w:pPr>
    </w:p>
    <w:p w:rsidR="00DB67E6" w:rsidRDefault="00DB67E6" w:rsidP="00EE1C69">
      <w:pPr>
        <w:rPr>
          <w:sz w:val="24"/>
          <w:szCs w:val="24"/>
        </w:rPr>
      </w:pPr>
    </w:p>
    <w:p w:rsidR="00F41169" w:rsidRDefault="00F41169" w:rsidP="00EE1C69">
      <w:pPr>
        <w:rPr>
          <w:sz w:val="24"/>
          <w:szCs w:val="24"/>
        </w:rPr>
      </w:pPr>
    </w:p>
    <w:p w:rsidR="00DB67E6" w:rsidRDefault="00DB67E6" w:rsidP="00EE1C69">
      <w:pPr>
        <w:rPr>
          <w:sz w:val="24"/>
          <w:szCs w:val="24"/>
        </w:rPr>
      </w:pPr>
    </w:p>
    <w:p w:rsidR="00FD6C2E" w:rsidRPr="00690518" w:rsidRDefault="0084102B" w:rsidP="00EE1C69">
      <w:pPr>
        <w:rPr>
          <w:rFonts w:asciiTheme="majorHAnsi" w:hAnsiTheme="majorHAnsi"/>
          <w:sz w:val="24"/>
          <w:szCs w:val="24"/>
        </w:rPr>
      </w:pPr>
      <w:r w:rsidRPr="0084102B">
        <w:rPr>
          <w:rFonts w:cstheme="majorBidi"/>
          <w:noProof/>
          <w:sz w:val="24"/>
          <w:szCs w:val="24"/>
        </w:rPr>
        <w:pict>
          <v:group id="Group 3" o:spid="_x0000_s1033" style="position:absolute;margin-left:303.85pt;margin-top:25.5pt;width:226.35pt;height:29pt;z-index:-251651072;mso-position-horizontal-relative:page" coordorigin="6242,-1015" coordsize="4527,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">
            <v:shape id="Freeform 17" o:spid="_x0000_s1034" style="position:absolute;left:6242;top:-1015;width:4527;height:580;visibility:visible;mso-wrap-style:square;v-text-anchor:top" coordsize="4527,5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clwcIA&#10;AADaAAAADwAAAGRycy9kb3ducmV2LnhtbESPQWsCMRSE74L/ITyhN80qUmQ1SitIvZXV0vNj89xE&#10;Ny/rJuquv74pFHocZuYbZrXpXC3u1AbrWcF0koEgLr22XCn4Ou7GCxAhImusPZOCngJs1sPBCnPt&#10;H1zQ/RArkSAcclRgYmxyKUNpyGGY+IY4eSffOoxJtpXULT4S3NVylmWv0qHltGCwoa2h8nK4OQXP&#10;5/fZ9Hi1dlp8mM/5taj6/btSL6PubQkiUhf/w3/tvVYwh98r6QbI9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ZyXBwgAAANoAAAAPAAAAAAAAAAAAAAAAAJgCAABkcnMvZG93&#10;bnJldi54bWxQSwUGAAAAAAQABAD1AAAAhwMAAAAA&#10;" path="m,580r4527,l4527,,,,,580xe" filled="f">
              <v:path arrowok="t" o:connecttype="custom" o:connectlocs="0,-435;4527,-435;4527,-1015;0,-1015;0,-435" o:connectangles="0,0,0,0,0"/>
            </v:shape>
            <w10:wrap anchorx="page"/>
          </v:group>
        </w:pict>
      </w:r>
    </w:p>
    <w:p w:rsidR="00DB67E6" w:rsidRPr="00690518" w:rsidRDefault="00DB67E6" w:rsidP="00EE1C69">
      <w:pPr>
        <w:rPr>
          <w:rFonts w:asciiTheme="majorHAnsi" w:hAnsiTheme="majorHAnsi" w:cstheme="majorBidi"/>
          <w:sz w:val="24"/>
          <w:szCs w:val="24"/>
        </w:rPr>
        <w:sectPr w:rsidR="00DB67E6" w:rsidRPr="00690518" w:rsidSect="006A7B80">
          <w:type w:val="continuous"/>
          <w:pgSz w:w="11907" w:h="16840"/>
          <w:pgMar w:top="1080" w:right="920" w:bottom="1360" w:left="1100" w:header="651" w:footer="1176" w:gutter="0"/>
          <w:cols w:space="720"/>
        </w:sectPr>
      </w:pPr>
    </w:p>
    <w:p w:rsidR="00DB67E6" w:rsidRPr="00F41169" w:rsidRDefault="00DB67E6" w:rsidP="00EE1C69">
      <w:pPr>
        <w:rPr>
          <w:rFonts w:cstheme="minorHAnsi"/>
        </w:rPr>
      </w:pPr>
      <w:r w:rsidRPr="00F41169">
        <w:rPr>
          <w:rFonts w:cstheme="minorHAnsi"/>
          <w:sz w:val="24"/>
          <w:szCs w:val="24"/>
        </w:rPr>
        <w:lastRenderedPageBreak/>
        <w:t>Count</w:t>
      </w:r>
      <w:r w:rsidRPr="00F41169">
        <w:rPr>
          <w:rFonts w:cstheme="minorHAnsi"/>
          <w:spacing w:val="1"/>
          <w:sz w:val="24"/>
          <w:szCs w:val="24"/>
        </w:rPr>
        <w:t>r</w:t>
      </w:r>
      <w:r w:rsidRPr="00F41169">
        <w:rPr>
          <w:rFonts w:cstheme="minorHAnsi"/>
          <w:sz w:val="24"/>
          <w:szCs w:val="24"/>
        </w:rPr>
        <w:t>y</w:t>
      </w:r>
      <w:r w:rsidRPr="00F41169">
        <w:rPr>
          <w:rFonts w:cstheme="minorHAnsi"/>
          <w:spacing w:val="-1"/>
          <w:sz w:val="24"/>
          <w:szCs w:val="24"/>
        </w:rPr>
        <w:t>a</w:t>
      </w:r>
      <w:r w:rsidRPr="00F41169">
        <w:rPr>
          <w:rFonts w:cstheme="minorHAnsi"/>
          <w:sz w:val="24"/>
          <w:szCs w:val="24"/>
        </w:rPr>
        <w:t xml:space="preserve">nd </w:t>
      </w:r>
      <w:r w:rsidRPr="00F41169">
        <w:rPr>
          <w:rFonts w:cstheme="minorHAnsi"/>
          <w:spacing w:val="2"/>
          <w:sz w:val="24"/>
          <w:szCs w:val="24"/>
        </w:rPr>
        <w:t>d</w:t>
      </w:r>
      <w:r w:rsidRPr="00F41169">
        <w:rPr>
          <w:rFonts w:cstheme="minorHAnsi"/>
          <w:spacing w:val="-1"/>
          <w:sz w:val="24"/>
          <w:szCs w:val="24"/>
        </w:rPr>
        <w:t>a</w:t>
      </w:r>
      <w:r w:rsidRPr="00F41169">
        <w:rPr>
          <w:rFonts w:cstheme="minorHAnsi"/>
          <w:sz w:val="24"/>
          <w:szCs w:val="24"/>
        </w:rPr>
        <w:t>te of</w:t>
      </w:r>
      <w:r w:rsidR="00E87382">
        <w:rPr>
          <w:rFonts w:cstheme="minorHAnsi"/>
          <w:sz w:val="24"/>
          <w:szCs w:val="24"/>
        </w:rPr>
        <w:t xml:space="preserve"> </w:t>
      </w:r>
      <w:r w:rsidRPr="00F41169">
        <w:rPr>
          <w:rFonts w:cstheme="minorHAnsi"/>
          <w:spacing w:val="-1"/>
          <w:sz w:val="24"/>
          <w:szCs w:val="24"/>
        </w:rPr>
        <w:t>f</w:t>
      </w:r>
      <w:r w:rsidRPr="00F41169">
        <w:rPr>
          <w:rFonts w:cstheme="minorHAnsi"/>
          <w:sz w:val="24"/>
          <w:szCs w:val="24"/>
        </w:rPr>
        <w:t>irst</w:t>
      </w:r>
      <w:r w:rsidR="00E87382">
        <w:rPr>
          <w:rFonts w:cstheme="minorHAnsi"/>
          <w:sz w:val="24"/>
          <w:szCs w:val="24"/>
        </w:rPr>
        <w:t xml:space="preserve"> </w:t>
      </w:r>
      <w:r w:rsidRPr="00F41169">
        <w:rPr>
          <w:rFonts w:cstheme="minorHAnsi"/>
          <w:spacing w:val="-1"/>
          <w:sz w:val="24"/>
          <w:szCs w:val="24"/>
        </w:rPr>
        <w:t>authorization</w:t>
      </w:r>
      <w:r w:rsidRPr="00F41169">
        <w:rPr>
          <w:rFonts w:cstheme="minorHAnsi"/>
          <w:sz w:val="24"/>
          <w:szCs w:val="24"/>
        </w:rPr>
        <w:t xml:space="preserve"> wo</w:t>
      </w:r>
      <w:r w:rsidRPr="00F41169">
        <w:rPr>
          <w:rFonts w:cstheme="minorHAnsi"/>
          <w:spacing w:val="-1"/>
          <w:sz w:val="24"/>
          <w:szCs w:val="24"/>
        </w:rPr>
        <w:t>r</w:t>
      </w:r>
      <w:r w:rsidRPr="00F41169">
        <w:rPr>
          <w:rFonts w:cstheme="minorHAnsi"/>
          <w:sz w:val="24"/>
          <w:szCs w:val="24"/>
        </w:rPr>
        <w:t xml:space="preserve">ldwide </w:t>
      </w:r>
    </w:p>
    <w:p w:rsidR="00690518" w:rsidRPr="00F41169" w:rsidRDefault="00690518" w:rsidP="00EE1C69">
      <w:pPr>
        <w:rPr>
          <w:rFonts w:cstheme="minorHAnsi"/>
          <w:sz w:val="24"/>
          <w:szCs w:val="24"/>
        </w:rPr>
      </w:pPr>
    </w:p>
    <w:p w:rsidR="00DB67E6" w:rsidRPr="00F41169" w:rsidRDefault="0084102B" w:rsidP="00EE1C69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pict>
          <v:group id="Group 7" o:spid="_x0000_s1031" style="position:absolute;margin-left:303.85pt;margin-top:.15pt;width:226.35pt;height:30.75pt;z-index:-251650048;mso-position-horizontal-relative:page" coordorigin="6242,580" coordsize="4527,6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">
            <v:shape id="Freeform 19" o:spid="_x0000_s1032" style="position:absolute;left:6242;top:580;width:4527;height:615;visibility:visible;mso-wrap-style:square;v-text-anchor:top" coordsize="4527,6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BpX8EA&#10;AADaAAAADwAAAGRycy9kb3ducmV2LnhtbERP3WrCMBS+H+wdwhl4M2aqjDq6pjKGgtuVrT7AWXPW&#10;ljUnpYlpfXtzMfDy4/vPt7PpRaDRdZYVrJYJCOLa6o4bBefT/uUNhPPIGnvLpOBKDrbF40OOmbYT&#10;lxQq34gYwi5DBa33Qyalq1sy6JZ2II7crx0N+gjHRuoRpxhuerlOklQa7Dg2tDjQZ0v1X3UxCr7T&#10;r+71vCkv1S788PH5EKb0GpRaPM0f7yA8zf4u/ncftIK4NV6JN0AW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qgaV/BAAAA2gAAAA8AAAAAAAAAAAAAAAAAmAIAAGRycy9kb3du&#10;cmV2LnhtbFBLBQYAAAAABAAEAPUAAACGAwAAAAA=&#10;" path="m,615r4527,l4527,,,,,615xe" filled="f">
              <v:path arrowok="t" o:connecttype="custom" o:connectlocs="0,1195;4527,1195;4527,580;0,580;0,1195" o:connectangles="0,0,0,0,0"/>
            </v:shape>
            <w10:wrap anchorx="page"/>
          </v:group>
        </w:pict>
      </w:r>
      <w:r w:rsidR="00DB67E6" w:rsidRPr="00F41169">
        <w:rPr>
          <w:rFonts w:cstheme="minorHAnsi"/>
          <w:sz w:val="24"/>
          <w:szCs w:val="24"/>
        </w:rPr>
        <w:t>Count</w:t>
      </w:r>
      <w:r w:rsidR="00DB67E6" w:rsidRPr="00F41169">
        <w:rPr>
          <w:rFonts w:cstheme="minorHAnsi"/>
          <w:spacing w:val="1"/>
          <w:sz w:val="24"/>
          <w:szCs w:val="24"/>
        </w:rPr>
        <w:t>r</w:t>
      </w:r>
      <w:r w:rsidR="00DB67E6" w:rsidRPr="00F41169">
        <w:rPr>
          <w:rFonts w:cstheme="minorHAnsi"/>
          <w:sz w:val="24"/>
          <w:szCs w:val="24"/>
        </w:rPr>
        <w:t>y</w:t>
      </w:r>
      <w:r w:rsidR="00DB67E6" w:rsidRPr="00F41169">
        <w:rPr>
          <w:rFonts w:cstheme="minorHAnsi"/>
          <w:spacing w:val="-1"/>
          <w:sz w:val="24"/>
          <w:szCs w:val="24"/>
        </w:rPr>
        <w:t>a</w:t>
      </w:r>
      <w:r w:rsidR="00DB67E6" w:rsidRPr="00F41169">
        <w:rPr>
          <w:rFonts w:cstheme="minorHAnsi"/>
          <w:sz w:val="24"/>
          <w:szCs w:val="24"/>
        </w:rPr>
        <w:t xml:space="preserve">nd </w:t>
      </w:r>
      <w:r w:rsidR="00DB67E6" w:rsidRPr="00F41169">
        <w:rPr>
          <w:rFonts w:cstheme="minorHAnsi"/>
          <w:spacing w:val="2"/>
          <w:sz w:val="24"/>
          <w:szCs w:val="24"/>
        </w:rPr>
        <w:t>d</w:t>
      </w:r>
      <w:r w:rsidR="00DB67E6" w:rsidRPr="00F41169">
        <w:rPr>
          <w:rFonts w:cstheme="minorHAnsi"/>
          <w:spacing w:val="-1"/>
          <w:sz w:val="24"/>
          <w:szCs w:val="24"/>
        </w:rPr>
        <w:t>a</w:t>
      </w:r>
      <w:r w:rsidR="00DB67E6" w:rsidRPr="00F41169">
        <w:rPr>
          <w:rFonts w:cstheme="minorHAnsi"/>
          <w:sz w:val="24"/>
          <w:szCs w:val="24"/>
        </w:rPr>
        <w:t>te of</w:t>
      </w:r>
      <w:r w:rsidR="00E87382">
        <w:rPr>
          <w:rFonts w:cstheme="minorHAnsi"/>
          <w:sz w:val="24"/>
          <w:szCs w:val="24"/>
        </w:rPr>
        <w:t xml:space="preserve"> </w:t>
      </w:r>
      <w:r w:rsidR="00DB67E6" w:rsidRPr="00F41169">
        <w:rPr>
          <w:rFonts w:cstheme="minorHAnsi"/>
          <w:spacing w:val="-1"/>
          <w:sz w:val="24"/>
          <w:szCs w:val="24"/>
        </w:rPr>
        <w:t>f</w:t>
      </w:r>
      <w:r w:rsidR="00DB67E6" w:rsidRPr="00F41169">
        <w:rPr>
          <w:rFonts w:cstheme="minorHAnsi"/>
          <w:sz w:val="24"/>
          <w:szCs w:val="24"/>
        </w:rPr>
        <w:t>irst</w:t>
      </w:r>
      <w:r w:rsidR="00E87382">
        <w:rPr>
          <w:rFonts w:cstheme="minorHAnsi"/>
          <w:sz w:val="24"/>
          <w:szCs w:val="24"/>
        </w:rPr>
        <w:t xml:space="preserve"> </w:t>
      </w:r>
      <w:r w:rsidR="00DB67E6" w:rsidRPr="00F41169">
        <w:rPr>
          <w:rFonts w:cstheme="minorHAnsi"/>
          <w:sz w:val="24"/>
          <w:szCs w:val="24"/>
        </w:rPr>
        <w:t>laun</w:t>
      </w:r>
      <w:r w:rsidR="00DB67E6" w:rsidRPr="00F41169">
        <w:rPr>
          <w:rFonts w:cstheme="minorHAnsi"/>
          <w:spacing w:val="-2"/>
          <w:sz w:val="24"/>
          <w:szCs w:val="24"/>
        </w:rPr>
        <w:t>c</w:t>
      </w:r>
      <w:r w:rsidR="00DB67E6" w:rsidRPr="00F41169">
        <w:rPr>
          <w:rFonts w:cstheme="minorHAnsi"/>
          <w:sz w:val="24"/>
          <w:szCs w:val="24"/>
        </w:rPr>
        <w:t>h wo</w:t>
      </w:r>
      <w:r w:rsidR="00DB67E6" w:rsidRPr="00F41169">
        <w:rPr>
          <w:rFonts w:cstheme="minorHAnsi"/>
          <w:spacing w:val="-2"/>
          <w:sz w:val="24"/>
          <w:szCs w:val="24"/>
        </w:rPr>
        <w:t>r</w:t>
      </w:r>
      <w:r w:rsidR="00DB67E6" w:rsidRPr="00F41169">
        <w:rPr>
          <w:rFonts w:cstheme="minorHAnsi"/>
          <w:sz w:val="24"/>
          <w:szCs w:val="24"/>
        </w:rPr>
        <w:t>ldwide</w:t>
      </w:r>
    </w:p>
    <w:p w:rsidR="00DB67E6" w:rsidRPr="00F41169" w:rsidRDefault="00DB67E6" w:rsidP="00EE1C69">
      <w:pPr>
        <w:rPr>
          <w:rFonts w:cstheme="minorHAnsi"/>
        </w:rPr>
      </w:pPr>
    </w:p>
    <w:p w:rsidR="00DB67E6" w:rsidRPr="00F41169" w:rsidRDefault="00DB67E6" w:rsidP="00EE1C69">
      <w:pPr>
        <w:rPr>
          <w:rFonts w:cstheme="minorHAnsi"/>
        </w:rPr>
      </w:pPr>
    </w:p>
    <w:p w:rsidR="00DB67E6" w:rsidRPr="00F41169" w:rsidRDefault="0084102B" w:rsidP="00EE1C69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pict>
          <v:group id="Group 5" o:spid="_x0000_s1029" style="position:absolute;margin-left:299.7pt;margin-top:.65pt;width:226.35pt;height:31pt;z-index:-251652096;mso-position-horizontal-relative:page" coordorigin="6224,680" coordsize="4527,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">
            <v:shape id="Freeform 15" o:spid="_x0000_s1030" style="position:absolute;left:6224;top:680;width:4527;height:620;visibility:visible;mso-wrap-style:square;v-text-anchor:top" coordsize="4527,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SUQMMA&#10;AADaAAAADwAAAGRycy9kb3ducmV2LnhtbESPQWvCQBSE74L/YXmCN93Eg5ToKqIGBWmpttoeH9ln&#10;Esy+DdnVpP++Wyh4HGbmG2a+7EwlHtS40rKCeByBIM6sLjlX8PmRjl5AOI+ssbJMCn7IwXLR780x&#10;0bblIz1OPhcBwi5BBYX3dSKlywoy6Ma2Jg7e1TYGfZBNLnWDbYCbSk6iaCoNlhwWCqxpXVB2O92N&#10;gq9z6t8PLX/Ht83lNY/fON1OdkoNB91qBsJT55/h//ZeK5jC35VwA+Ti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NSUQMMAAADaAAAADwAAAAAAAAAAAAAAAACYAgAAZHJzL2Rv&#10;d25yZXYueG1sUEsFBgAAAAAEAAQA9QAAAIgDAAAAAA==&#10;" path="m,620r4527,l4527,,,,,620xe" filled="f">
              <v:path arrowok="t" o:connecttype="custom" o:connectlocs="0,1300;4527,1300;4527,680;0,680;0,1300" o:connectangles="0,0,0,0,0"/>
            </v:shape>
            <w10:wrap anchorx="page"/>
          </v:group>
        </w:pict>
      </w:r>
      <w:r w:rsidR="00DB67E6" w:rsidRPr="00F41169">
        <w:rPr>
          <w:rFonts w:cstheme="minorHAnsi"/>
          <w:sz w:val="24"/>
          <w:szCs w:val="24"/>
        </w:rPr>
        <w:t>D</w:t>
      </w:r>
      <w:r w:rsidR="00DB67E6" w:rsidRPr="00F41169">
        <w:rPr>
          <w:rFonts w:cstheme="minorHAnsi"/>
          <w:spacing w:val="-1"/>
          <w:sz w:val="24"/>
          <w:szCs w:val="24"/>
        </w:rPr>
        <w:t>a</w:t>
      </w:r>
      <w:r w:rsidR="00DB67E6" w:rsidRPr="00F41169">
        <w:rPr>
          <w:rFonts w:cstheme="minorHAnsi"/>
          <w:sz w:val="24"/>
          <w:szCs w:val="24"/>
        </w:rPr>
        <w:t>teof</w:t>
      </w:r>
      <w:r w:rsidR="00E87382">
        <w:rPr>
          <w:rFonts w:cstheme="minorHAnsi"/>
          <w:sz w:val="24"/>
          <w:szCs w:val="24"/>
        </w:rPr>
        <w:t xml:space="preserve"> </w:t>
      </w:r>
      <w:r w:rsidR="00DB67E6" w:rsidRPr="00F41169">
        <w:rPr>
          <w:rFonts w:cstheme="minorHAnsi"/>
          <w:sz w:val="24"/>
          <w:szCs w:val="24"/>
        </w:rPr>
        <w:t>fi</w:t>
      </w:r>
      <w:r w:rsidR="00DB67E6" w:rsidRPr="00F41169">
        <w:rPr>
          <w:rFonts w:cstheme="minorHAnsi"/>
          <w:spacing w:val="-1"/>
          <w:sz w:val="24"/>
          <w:szCs w:val="24"/>
        </w:rPr>
        <w:t>r</w:t>
      </w:r>
      <w:r w:rsidR="00DB67E6" w:rsidRPr="00F41169">
        <w:rPr>
          <w:rFonts w:cstheme="minorHAnsi"/>
          <w:sz w:val="24"/>
          <w:szCs w:val="24"/>
        </w:rPr>
        <w:t>st</w:t>
      </w:r>
      <w:r w:rsidR="00E87382">
        <w:rPr>
          <w:rFonts w:cstheme="minorHAnsi"/>
          <w:sz w:val="24"/>
          <w:szCs w:val="24"/>
        </w:rPr>
        <w:t xml:space="preserve"> </w:t>
      </w:r>
      <w:r w:rsidR="00DB67E6" w:rsidRPr="00F41169">
        <w:rPr>
          <w:rFonts w:cstheme="minorHAnsi"/>
          <w:spacing w:val="-1"/>
          <w:sz w:val="24"/>
          <w:szCs w:val="24"/>
        </w:rPr>
        <w:t>authorization</w:t>
      </w:r>
      <w:r w:rsidR="00E87382">
        <w:rPr>
          <w:rFonts w:cstheme="minorHAnsi"/>
          <w:spacing w:val="-1"/>
          <w:sz w:val="24"/>
          <w:szCs w:val="24"/>
        </w:rPr>
        <w:t xml:space="preserve"> </w:t>
      </w:r>
      <w:r w:rsidR="00DB67E6" w:rsidRPr="00F41169">
        <w:rPr>
          <w:rFonts w:cstheme="minorHAnsi"/>
          <w:sz w:val="24"/>
          <w:szCs w:val="24"/>
        </w:rPr>
        <w:t>(if</w:t>
      </w:r>
      <w:r w:rsidR="00DB67E6" w:rsidRPr="00F41169">
        <w:rPr>
          <w:rFonts w:cstheme="minorHAnsi"/>
          <w:spacing w:val="-1"/>
          <w:sz w:val="24"/>
          <w:szCs w:val="24"/>
        </w:rPr>
        <w:t>a</w:t>
      </w:r>
      <w:r w:rsidR="00DB67E6" w:rsidRPr="00F41169">
        <w:rPr>
          <w:rFonts w:cstheme="minorHAnsi"/>
          <w:sz w:val="24"/>
          <w:szCs w:val="24"/>
        </w:rPr>
        <w:t>uthorize</w:t>
      </w:r>
      <w:r w:rsidR="00DB67E6" w:rsidRPr="00F41169">
        <w:rPr>
          <w:rFonts w:cstheme="minorHAnsi"/>
          <w:spacing w:val="1"/>
          <w:sz w:val="24"/>
          <w:szCs w:val="24"/>
        </w:rPr>
        <w:t>d</w:t>
      </w:r>
      <w:r w:rsidR="00DB67E6" w:rsidRPr="00F41169">
        <w:rPr>
          <w:rFonts w:cstheme="minorHAnsi"/>
          <w:sz w:val="24"/>
          <w:szCs w:val="24"/>
        </w:rPr>
        <w:t>)</w:t>
      </w:r>
      <w:r w:rsidR="00E87382">
        <w:rPr>
          <w:rFonts w:cstheme="minorHAnsi"/>
          <w:sz w:val="24"/>
          <w:szCs w:val="24"/>
        </w:rPr>
        <w:t xml:space="preserve"> </w:t>
      </w:r>
      <w:r w:rsidR="00DB67E6" w:rsidRPr="00F41169">
        <w:rPr>
          <w:rFonts w:cstheme="minorHAnsi"/>
          <w:sz w:val="24"/>
          <w:szCs w:val="24"/>
        </w:rPr>
        <w:t xml:space="preserve">inthe </w:t>
      </w:r>
      <w:r w:rsidR="00F41169" w:rsidRPr="00F41169">
        <w:rPr>
          <w:rFonts w:cstheme="minorHAnsi"/>
          <w:sz w:val="24"/>
          <w:szCs w:val="24"/>
        </w:rPr>
        <w:br/>
      </w:r>
      <w:r w:rsidR="00DB67E6" w:rsidRPr="00F41169">
        <w:rPr>
          <w:rFonts w:cstheme="minorHAnsi"/>
          <w:sz w:val="24"/>
          <w:szCs w:val="24"/>
        </w:rPr>
        <w:t>A</w:t>
      </w:r>
      <w:r w:rsidR="00DB67E6" w:rsidRPr="00F41169">
        <w:rPr>
          <w:rFonts w:cstheme="minorHAnsi"/>
          <w:spacing w:val="-2"/>
          <w:sz w:val="24"/>
          <w:szCs w:val="24"/>
        </w:rPr>
        <w:t>r</w:t>
      </w:r>
      <w:r w:rsidR="00DB67E6" w:rsidRPr="00F41169">
        <w:rPr>
          <w:rFonts w:cstheme="minorHAnsi"/>
          <w:spacing w:val="-1"/>
          <w:sz w:val="24"/>
          <w:szCs w:val="24"/>
        </w:rPr>
        <w:t>a</w:t>
      </w:r>
      <w:r w:rsidR="00DB67E6" w:rsidRPr="00F41169">
        <w:rPr>
          <w:rFonts w:cstheme="minorHAnsi"/>
          <w:sz w:val="24"/>
          <w:szCs w:val="24"/>
        </w:rPr>
        <w:t>b Count</w:t>
      </w:r>
      <w:r w:rsidR="00DB67E6" w:rsidRPr="00F41169">
        <w:rPr>
          <w:rFonts w:cstheme="minorHAnsi"/>
          <w:spacing w:val="4"/>
          <w:sz w:val="24"/>
          <w:szCs w:val="24"/>
        </w:rPr>
        <w:t>r</w:t>
      </w:r>
      <w:r w:rsidR="00DB67E6" w:rsidRPr="00F41169">
        <w:rPr>
          <w:rFonts w:cstheme="minorHAnsi"/>
          <w:sz w:val="24"/>
          <w:szCs w:val="24"/>
        </w:rPr>
        <w:t>y</w:t>
      </w:r>
      <w:r w:rsidR="00DB67E6" w:rsidRPr="00F41169">
        <w:rPr>
          <w:rFonts w:cstheme="minorHAnsi"/>
          <w:spacing w:val="-1"/>
          <w:sz w:val="24"/>
          <w:szCs w:val="24"/>
        </w:rPr>
        <w:t>c</w:t>
      </w:r>
      <w:r w:rsidR="00DB67E6" w:rsidRPr="00F41169">
        <w:rPr>
          <w:rFonts w:cstheme="minorHAnsi"/>
          <w:sz w:val="24"/>
          <w:szCs w:val="24"/>
        </w:rPr>
        <w:t>o</w:t>
      </w:r>
      <w:r w:rsidR="00DB67E6" w:rsidRPr="00F41169">
        <w:rPr>
          <w:rFonts w:cstheme="minorHAnsi"/>
          <w:spacing w:val="2"/>
          <w:sz w:val="24"/>
          <w:szCs w:val="24"/>
        </w:rPr>
        <w:t>n</w:t>
      </w:r>
      <w:r w:rsidR="00DB67E6" w:rsidRPr="00F41169">
        <w:rPr>
          <w:rFonts w:cstheme="minorHAnsi"/>
          <w:spacing w:val="-1"/>
          <w:sz w:val="24"/>
          <w:szCs w:val="24"/>
        </w:rPr>
        <w:t>ce</w:t>
      </w:r>
      <w:r w:rsidR="00DB67E6" w:rsidRPr="00F41169">
        <w:rPr>
          <w:rFonts w:cstheme="minorHAnsi"/>
          <w:sz w:val="24"/>
          <w:szCs w:val="24"/>
        </w:rPr>
        <w:t>r</w:t>
      </w:r>
      <w:r w:rsidR="00DB67E6" w:rsidRPr="00F41169">
        <w:rPr>
          <w:rFonts w:cstheme="minorHAnsi"/>
          <w:spacing w:val="1"/>
          <w:sz w:val="24"/>
          <w:szCs w:val="24"/>
        </w:rPr>
        <w:t>n</w:t>
      </w:r>
      <w:r w:rsidR="00DB67E6" w:rsidRPr="00F41169">
        <w:rPr>
          <w:rFonts w:cstheme="minorHAnsi"/>
          <w:spacing w:val="-1"/>
          <w:sz w:val="24"/>
          <w:szCs w:val="24"/>
        </w:rPr>
        <w:t>e</w:t>
      </w:r>
      <w:r w:rsidR="00DB67E6" w:rsidRPr="00F41169">
        <w:rPr>
          <w:rFonts w:cstheme="minorHAnsi"/>
          <w:sz w:val="24"/>
          <w:szCs w:val="24"/>
        </w:rPr>
        <w:t>d</w:t>
      </w:r>
    </w:p>
    <w:p w:rsidR="00DB67E6" w:rsidRPr="00F41169" w:rsidRDefault="00DB67E6" w:rsidP="00EE1C69">
      <w:pPr>
        <w:rPr>
          <w:rFonts w:cstheme="minorHAnsi"/>
          <w:sz w:val="24"/>
          <w:szCs w:val="24"/>
        </w:rPr>
      </w:pPr>
    </w:p>
    <w:p w:rsidR="00C47F1A" w:rsidRDefault="00F41169" w:rsidP="00EE1C69">
      <w:pPr>
        <w:rPr>
          <w:rFonts w:eastAsia="Times New Roman" w:cstheme="minorHAnsi"/>
          <w:sz w:val="20"/>
          <w:szCs w:val="20"/>
        </w:rPr>
      </w:pPr>
      <w:r w:rsidRPr="00F41169">
        <w:rPr>
          <w:rFonts w:cstheme="minorHAnsi"/>
          <w:sz w:val="24"/>
          <w:szCs w:val="24"/>
        </w:rPr>
        <w:br/>
      </w:r>
    </w:p>
    <w:p w:rsidR="00DB67E6" w:rsidRDefault="00DB67E6" w:rsidP="00EE1C69">
      <w:pPr>
        <w:rPr>
          <w:rFonts w:eastAsia="Times New Roman" w:cstheme="minorHAnsi"/>
          <w:sz w:val="20"/>
          <w:szCs w:val="20"/>
        </w:rPr>
      </w:pPr>
    </w:p>
    <w:p w:rsidR="00C47F1A" w:rsidRPr="00F41169" w:rsidRDefault="00C47F1A" w:rsidP="00EE1C69">
      <w:pPr>
        <w:rPr>
          <w:rFonts w:cstheme="minorHAnsi"/>
          <w:sz w:val="24"/>
          <w:szCs w:val="24"/>
        </w:rPr>
      </w:pPr>
    </w:p>
    <w:p w:rsidR="00690518" w:rsidRPr="00F41169" w:rsidRDefault="00690518" w:rsidP="00690518">
      <w:pPr>
        <w:rPr>
          <w:rFonts w:cstheme="minorHAnsi"/>
          <w:sz w:val="24"/>
          <w:szCs w:val="24"/>
        </w:rPr>
      </w:pPr>
    </w:p>
    <w:p w:rsidR="00DB67E6" w:rsidRPr="00F41169" w:rsidRDefault="00DB67E6" w:rsidP="00690518">
      <w:pPr>
        <w:rPr>
          <w:rFonts w:eastAsia="Times New Roman" w:cstheme="minorHAnsi"/>
          <w:sz w:val="24"/>
          <w:szCs w:val="24"/>
        </w:rPr>
        <w:sectPr w:rsidR="00DB67E6" w:rsidRPr="00F41169" w:rsidSect="006A7B80">
          <w:type w:val="continuous"/>
          <w:pgSz w:w="11907" w:h="16840"/>
          <w:pgMar w:top="300" w:right="920" w:bottom="280" w:left="1100" w:header="720" w:footer="720" w:gutter="0"/>
          <w:cols w:num="2" w:space="720" w:equalWidth="0">
            <w:col w:w="5003" w:space="94"/>
            <w:col w:w="4790"/>
          </w:cols>
        </w:sectPr>
      </w:pPr>
    </w:p>
    <w:p w:rsidR="00DB67E6" w:rsidRPr="00F41169" w:rsidRDefault="00DB67E6" w:rsidP="00EE1C69">
      <w:pPr>
        <w:rPr>
          <w:rFonts w:cstheme="minorHAnsi"/>
          <w:sz w:val="24"/>
          <w:szCs w:val="24"/>
        </w:rPr>
      </w:pPr>
    </w:p>
    <w:p w:rsidR="00DB67E6" w:rsidRPr="00F41169" w:rsidRDefault="00DB67E6" w:rsidP="00EE1C69">
      <w:pPr>
        <w:rPr>
          <w:rFonts w:cstheme="minorHAnsi"/>
          <w:sz w:val="24"/>
          <w:szCs w:val="24"/>
        </w:rPr>
      </w:pPr>
    </w:p>
    <w:p w:rsidR="00DB67E6" w:rsidRPr="00F41169" w:rsidRDefault="00DB67E6" w:rsidP="00EE1C69">
      <w:pPr>
        <w:rPr>
          <w:rFonts w:eastAsia="Times New Roman" w:cstheme="minorHAnsi"/>
          <w:sz w:val="24"/>
          <w:szCs w:val="24"/>
        </w:rPr>
        <w:sectPr w:rsidR="00DB67E6" w:rsidRPr="00F41169" w:rsidSect="006A7B80">
          <w:type w:val="continuous"/>
          <w:pgSz w:w="11907" w:h="16840"/>
          <w:pgMar w:top="300" w:right="920" w:bottom="280" w:left="1100" w:header="720" w:footer="720" w:gutter="0"/>
          <w:cols w:num="2" w:space="720" w:equalWidth="0">
            <w:col w:w="5003" w:space="94"/>
            <w:col w:w="4790"/>
          </w:cols>
        </w:sectPr>
      </w:pPr>
    </w:p>
    <w:p w:rsidR="00DB67E6" w:rsidRPr="00F41169" w:rsidRDefault="00DB67E6" w:rsidP="00EE1C69">
      <w:pPr>
        <w:rPr>
          <w:rFonts w:eastAsia="Segoe UI Emoji" w:cstheme="minorHAnsi"/>
        </w:rPr>
      </w:pPr>
      <w:r w:rsidRPr="00F41169">
        <w:rPr>
          <w:rFonts w:cstheme="minorHAnsi"/>
          <w:spacing w:val="-4"/>
        </w:rPr>
        <w:lastRenderedPageBreak/>
        <w:t>I</w:t>
      </w:r>
      <w:r w:rsidRPr="00F41169">
        <w:rPr>
          <w:rFonts w:cstheme="minorHAnsi"/>
        </w:rPr>
        <w:t xml:space="preserve">s the </w:t>
      </w:r>
      <w:r w:rsidRPr="00F41169">
        <w:rPr>
          <w:rFonts w:cstheme="minorHAnsi"/>
          <w:spacing w:val="1"/>
        </w:rPr>
        <w:t>p</w:t>
      </w:r>
      <w:r w:rsidRPr="00F41169">
        <w:rPr>
          <w:rFonts w:cstheme="minorHAnsi"/>
        </w:rPr>
        <w:t>rodu</w:t>
      </w:r>
      <w:r w:rsidRPr="00F41169">
        <w:rPr>
          <w:rFonts w:cstheme="minorHAnsi"/>
          <w:spacing w:val="-2"/>
        </w:rPr>
        <w:t>c</w:t>
      </w:r>
      <w:r w:rsidRPr="00F41169">
        <w:rPr>
          <w:rFonts w:cstheme="minorHAnsi"/>
        </w:rPr>
        <w:t>t subj</w:t>
      </w:r>
      <w:r w:rsidRPr="00F41169">
        <w:rPr>
          <w:rFonts w:cstheme="minorHAnsi"/>
          <w:spacing w:val="-1"/>
        </w:rPr>
        <w:t>ec</w:t>
      </w:r>
      <w:r w:rsidRPr="00F41169">
        <w:rPr>
          <w:rFonts w:cstheme="minorHAnsi"/>
        </w:rPr>
        <w:t>t to</w:t>
      </w:r>
      <w:r w:rsidRPr="00F41169">
        <w:rPr>
          <w:rFonts w:cstheme="minorHAnsi"/>
          <w:spacing w:val="-1"/>
        </w:rPr>
        <w:t>a</w:t>
      </w:r>
      <w:r w:rsidRPr="00F41169">
        <w:rPr>
          <w:rFonts w:cstheme="minorHAnsi"/>
        </w:rPr>
        <w:t>dditional monitoring?</w:t>
      </w:r>
      <w:r w:rsidRPr="00F41169">
        <w:rPr>
          <w:rFonts w:cstheme="minorHAnsi"/>
        </w:rPr>
        <w:tab/>
        <w:t>Y</w:t>
      </w:r>
      <w:r w:rsidRPr="00F41169">
        <w:rPr>
          <w:rFonts w:cstheme="minorHAnsi"/>
          <w:spacing w:val="-2"/>
        </w:rPr>
        <w:t>e</w:t>
      </w:r>
      <w:r w:rsidRPr="00F41169">
        <w:rPr>
          <w:rFonts w:cstheme="minorHAnsi"/>
        </w:rPr>
        <w:t>s</w:t>
      </w:r>
      <w:r w:rsidRPr="00F41169">
        <w:rPr>
          <w:rFonts w:eastAsia="Segoe UI Emoji" w:cstheme="minorHAnsi"/>
        </w:rPr>
        <w:sym w:font="Wingdings" w:char="F0A8"/>
      </w:r>
      <w:r w:rsidRPr="00F41169">
        <w:rPr>
          <w:rFonts w:eastAsia="Segoe UI Emoji" w:cstheme="minorHAnsi"/>
        </w:rPr>
        <w:tab/>
      </w:r>
      <w:r w:rsidRPr="00F41169">
        <w:rPr>
          <w:rFonts w:cstheme="minorHAnsi"/>
        </w:rPr>
        <w:t xml:space="preserve">No </w:t>
      </w:r>
      <w:r w:rsidR="00C47F1A" w:rsidRPr="00F41169">
        <w:rPr>
          <w:rFonts w:eastAsia="Segoe UI Emoji" w:cstheme="minorHAnsi"/>
        </w:rPr>
        <w:sym w:font="Wingdings" w:char="F0A8"/>
      </w:r>
    </w:p>
    <w:p w:rsidR="00DB67E6" w:rsidRPr="003C2AF3" w:rsidRDefault="00DB67E6" w:rsidP="00AD7929">
      <w:pPr>
        <w:tabs>
          <w:tab w:val="left" w:pos="2713"/>
        </w:tabs>
        <w:rPr>
          <w:rFonts w:asciiTheme="majorHAnsi" w:hAnsiTheme="majorHAnsi" w:cstheme="majorBidi"/>
          <w:sz w:val="28"/>
          <w:szCs w:val="28"/>
        </w:rPr>
      </w:pPr>
    </w:p>
    <w:p w:rsidR="00DA4054" w:rsidRPr="00DA4054" w:rsidRDefault="00DB67E6" w:rsidP="00271321">
      <w:pPr>
        <w:rPr>
          <w:rFonts w:cstheme="minorHAnsi"/>
          <w:sz w:val="27"/>
          <w:szCs w:val="27"/>
        </w:rPr>
      </w:pPr>
      <w:r w:rsidRPr="00DA4054">
        <w:rPr>
          <w:rFonts w:cstheme="minorHAnsi"/>
          <w:b/>
          <w:bCs/>
          <w:sz w:val="24"/>
          <w:szCs w:val="24"/>
        </w:rPr>
        <w:t>Name of reference product</w:t>
      </w:r>
      <w:r w:rsidRPr="00DA4054">
        <w:rPr>
          <w:rFonts w:cstheme="minorHAnsi"/>
          <w:sz w:val="24"/>
          <w:szCs w:val="24"/>
        </w:rPr>
        <w:t xml:space="preserve">: </w:t>
      </w:r>
    </w:p>
    <w:p w:rsidR="00DA4054" w:rsidRPr="00604969" w:rsidRDefault="00DD51C4" w:rsidP="00271321">
      <w:pPr>
        <w:rPr>
          <w:rFonts w:cstheme="minorHAnsi"/>
          <w:sz w:val="24"/>
          <w:szCs w:val="24"/>
        </w:rPr>
      </w:pPr>
      <w:r w:rsidRPr="00DA4054">
        <w:rPr>
          <w:rFonts w:cstheme="minorHAnsi"/>
          <w:b/>
          <w:bCs/>
          <w:sz w:val="24"/>
          <w:szCs w:val="24"/>
        </w:rPr>
        <w:t>MAH</w:t>
      </w:r>
      <w:r w:rsidRPr="00DA4054">
        <w:rPr>
          <w:rFonts w:cstheme="minorHAnsi"/>
          <w:sz w:val="24"/>
          <w:szCs w:val="24"/>
        </w:rPr>
        <w:t xml:space="preserve">: </w:t>
      </w:r>
    </w:p>
    <w:p w:rsidR="00DB67E6" w:rsidRPr="00DD51C4" w:rsidRDefault="00DB67E6" w:rsidP="00DA405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8D598A" w:rsidRDefault="008D598A" w:rsidP="008D598A">
      <w:bookmarkStart w:id="26" w:name="_Toc451510113"/>
      <w:bookmarkStart w:id="27" w:name="_Toc451510519"/>
      <w:bookmarkStart w:id="28" w:name="_Toc451543620"/>
      <w:bookmarkStart w:id="29" w:name="_Toc452045790"/>
      <w:bookmarkStart w:id="30" w:name="_Toc452047781"/>
      <w:bookmarkStart w:id="31" w:name="_Toc452047992"/>
      <w:bookmarkStart w:id="32" w:name="_Toc453324327"/>
      <w:bookmarkStart w:id="33" w:name="_Toc454369333"/>
      <w:bookmarkStart w:id="34" w:name="_Toc454369601"/>
    </w:p>
    <w:p w:rsidR="00FF5DBF" w:rsidRDefault="00FF5DBF" w:rsidP="008D598A"/>
    <w:p w:rsidR="00FF5DBF" w:rsidRDefault="00FF5DBF" w:rsidP="008D598A"/>
    <w:p w:rsidR="00271321" w:rsidRDefault="00271321" w:rsidP="008D598A"/>
    <w:p w:rsidR="00271321" w:rsidRDefault="00271321" w:rsidP="008D598A"/>
    <w:p w:rsidR="00271321" w:rsidRDefault="00271321" w:rsidP="008D598A"/>
    <w:p w:rsidR="00271321" w:rsidRDefault="00271321" w:rsidP="008D598A"/>
    <w:p w:rsidR="001F1077" w:rsidRDefault="001F1077" w:rsidP="008D598A"/>
    <w:p w:rsidR="001F1077" w:rsidRDefault="001F1077" w:rsidP="008D598A"/>
    <w:p w:rsidR="001F1077" w:rsidRDefault="001F1077" w:rsidP="008D598A"/>
    <w:p w:rsidR="001F1077" w:rsidRDefault="001F1077" w:rsidP="008D598A"/>
    <w:p w:rsidR="00FF5DBF" w:rsidRPr="008D598A" w:rsidRDefault="00FF5DBF" w:rsidP="008D598A"/>
    <w:p w:rsidR="00130FAC" w:rsidRPr="008B08B7" w:rsidRDefault="00130FAC" w:rsidP="003C2AF3">
      <w:pPr>
        <w:pStyle w:val="Heading1"/>
        <w:rPr>
          <w:sz w:val="40"/>
          <w:szCs w:val="40"/>
          <w:u w:val="single"/>
        </w:rPr>
      </w:pPr>
      <w:bookmarkStart w:id="35" w:name="_Toc467694481"/>
      <w:r w:rsidRPr="008B08B7">
        <w:rPr>
          <w:sz w:val="40"/>
          <w:szCs w:val="40"/>
          <w:u w:val="single"/>
        </w:rPr>
        <w:lastRenderedPageBreak/>
        <w:t>Part II: Module SV - Post-authorization experience</w:t>
      </w:r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r w:rsidRPr="008B08B7">
        <w:rPr>
          <w:sz w:val="40"/>
          <w:szCs w:val="40"/>
          <w:u w:val="single"/>
        </w:rPr>
        <w:t>:</w:t>
      </w:r>
      <w:bookmarkStart w:id="36" w:name="_Toc451510114"/>
      <w:bookmarkStart w:id="37" w:name="_Toc451510520"/>
      <w:bookmarkStart w:id="38" w:name="_Toc451543621"/>
      <w:bookmarkStart w:id="39" w:name="_Toc452045791"/>
      <w:bookmarkStart w:id="40" w:name="_Toc452047782"/>
      <w:bookmarkStart w:id="41" w:name="_Toc452047993"/>
      <w:bookmarkStart w:id="42" w:name="_Toc453324328"/>
      <w:bookmarkStart w:id="43" w:name="_Toc454369334"/>
      <w:bookmarkStart w:id="44" w:name="_Toc454369602"/>
      <w:bookmarkEnd w:id="35"/>
    </w:p>
    <w:p w:rsidR="003C2AF3" w:rsidRPr="003C2AF3" w:rsidRDefault="003C2AF3" w:rsidP="003C2AF3">
      <w:pPr>
        <w:rPr>
          <w:color w:val="000000" w:themeColor="text1"/>
        </w:rPr>
      </w:pPr>
    </w:p>
    <w:p w:rsidR="00130FAC" w:rsidRPr="003C2AF3" w:rsidRDefault="00130FAC" w:rsidP="003C2AF3">
      <w:pPr>
        <w:pStyle w:val="Heading2"/>
        <w:rPr>
          <w:i/>
          <w:iCs/>
          <w:color w:val="000000" w:themeColor="text1"/>
          <w:sz w:val="32"/>
          <w:szCs w:val="32"/>
        </w:rPr>
      </w:pPr>
      <w:bookmarkStart w:id="45" w:name="_Toc467694482"/>
      <w:r w:rsidRPr="003C2AF3">
        <w:rPr>
          <w:i/>
          <w:iCs/>
          <w:color w:val="000000" w:themeColor="text1"/>
          <w:sz w:val="32"/>
          <w:szCs w:val="32"/>
        </w:rPr>
        <w:t>SV.1.Action taken by regulatory authorities and/or marketing authorization holders for safety reasons</w:t>
      </w:r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</w:p>
    <w:p w:rsidR="00130FAC" w:rsidRPr="004E729A" w:rsidRDefault="00130FAC" w:rsidP="00EE1C69">
      <w:pPr>
        <w:rPr>
          <w:rFonts w:cstheme="majorBidi"/>
          <w:sz w:val="24"/>
          <w:szCs w:val="24"/>
        </w:rPr>
      </w:pPr>
    </w:p>
    <w:p w:rsidR="00130FAC" w:rsidRPr="003C2AF3" w:rsidRDefault="00130FAC" w:rsidP="003C2AF3">
      <w:pPr>
        <w:pStyle w:val="Heading2"/>
        <w:rPr>
          <w:i/>
          <w:iCs/>
          <w:color w:val="000000" w:themeColor="text1"/>
          <w:sz w:val="32"/>
          <w:szCs w:val="32"/>
        </w:rPr>
      </w:pPr>
      <w:bookmarkStart w:id="46" w:name="_Toc451510115"/>
      <w:bookmarkStart w:id="47" w:name="_Toc451510521"/>
      <w:bookmarkStart w:id="48" w:name="_Toc451543622"/>
      <w:bookmarkStart w:id="49" w:name="_Toc452045792"/>
      <w:bookmarkStart w:id="50" w:name="_Toc452047783"/>
      <w:bookmarkStart w:id="51" w:name="_Toc452047994"/>
      <w:bookmarkStart w:id="52" w:name="_Toc453324330"/>
      <w:bookmarkStart w:id="53" w:name="_Toc454369336"/>
      <w:bookmarkStart w:id="54" w:name="_Toc454369604"/>
      <w:bookmarkStart w:id="55" w:name="_Toc467694483"/>
      <w:r w:rsidRPr="003C2AF3">
        <w:rPr>
          <w:i/>
          <w:iCs/>
          <w:color w:val="000000" w:themeColor="text1"/>
          <w:sz w:val="32"/>
          <w:szCs w:val="32"/>
        </w:rPr>
        <w:t>SV.2.Non-study post-authorizationexposure</w:t>
      </w:r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</w:p>
    <w:p w:rsidR="00130FAC" w:rsidRPr="003C2AF3" w:rsidRDefault="00130FAC" w:rsidP="006A5ED4">
      <w:pPr>
        <w:pStyle w:val="Heading3"/>
        <w:numPr>
          <w:ilvl w:val="0"/>
          <w:numId w:val="2"/>
        </w:numPr>
        <w:rPr>
          <w:color w:val="0F243E" w:themeColor="text2" w:themeShade="80"/>
          <w:sz w:val="26"/>
          <w:szCs w:val="26"/>
        </w:rPr>
      </w:pPr>
      <w:bookmarkStart w:id="56" w:name="_Toc451510116"/>
      <w:bookmarkStart w:id="57" w:name="_Toc451510522"/>
      <w:bookmarkStart w:id="58" w:name="_Toc451543623"/>
      <w:bookmarkStart w:id="59" w:name="_Toc452045793"/>
      <w:bookmarkStart w:id="60" w:name="_Toc452047784"/>
      <w:bookmarkStart w:id="61" w:name="_Toc452047995"/>
      <w:bookmarkStart w:id="62" w:name="_Toc453324332"/>
      <w:bookmarkStart w:id="63" w:name="_Toc454369338"/>
      <w:bookmarkStart w:id="64" w:name="_Toc454369606"/>
      <w:bookmarkStart w:id="65" w:name="_Toc467694484"/>
      <w:r w:rsidRPr="003C2AF3">
        <w:rPr>
          <w:color w:val="0F243E" w:themeColor="text2" w:themeShade="80"/>
          <w:sz w:val="26"/>
          <w:szCs w:val="26"/>
        </w:rPr>
        <w:t>SV.2.1.Method used to calculate exposure</w:t>
      </w:r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</w:p>
    <w:p w:rsidR="00130FAC" w:rsidRPr="003C2AF3" w:rsidRDefault="00130FAC" w:rsidP="006A5ED4">
      <w:pPr>
        <w:pStyle w:val="Heading3"/>
        <w:numPr>
          <w:ilvl w:val="0"/>
          <w:numId w:val="2"/>
        </w:numPr>
        <w:rPr>
          <w:color w:val="0F243E" w:themeColor="text2" w:themeShade="80"/>
          <w:sz w:val="26"/>
          <w:szCs w:val="26"/>
        </w:rPr>
      </w:pPr>
      <w:bookmarkStart w:id="66" w:name="_Toc451510117"/>
      <w:bookmarkStart w:id="67" w:name="_Toc451510523"/>
      <w:bookmarkStart w:id="68" w:name="_Toc451543624"/>
      <w:bookmarkStart w:id="69" w:name="_Toc452045794"/>
      <w:bookmarkStart w:id="70" w:name="_Toc452047785"/>
      <w:bookmarkStart w:id="71" w:name="_Toc452047996"/>
      <w:bookmarkStart w:id="72" w:name="_Toc453324333"/>
      <w:bookmarkStart w:id="73" w:name="_Toc454369339"/>
      <w:bookmarkStart w:id="74" w:name="_Toc454369607"/>
      <w:bookmarkStart w:id="75" w:name="_Toc467694485"/>
      <w:r w:rsidRPr="003C2AF3">
        <w:rPr>
          <w:color w:val="0F243E" w:themeColor="text2" w:themeShade="80"/>
          <w:sz w:val="26"/>
          <w:szCs w:val="26"/>
        </w:rPr>
        <w:t>SV.2.2. Exposure</w:t>
      </w:r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</w:p>
    <w:p w:rsidR="00130FAC" w:rsidRPr="004E729A" w:rsidRDefault="00130FAC" w:rsidP="00EE1C69">
      <w:pPr>
        <w:rPr>
          <w:rFonts w:cstheme="majorBidi"/>
          <w:sz w:val="24"/>
          <w:szCs w:val="24"/>
        </w:rPr>
      </w:pPr>
    </w:p>
    <w:p w:rsidR="00130FAC" w:rsidRPr="003C2AF3" w:rsidRDefault="00130FAC" w:rsidP="003C2AF3">
      <w:pPr>
        <w:pStyle w:val="Heading2"/>
        <w:rPr>
          <w:i/>
          <w:iCs/>
          <w:color w:val="000000" w:themeColor="text1"/>
          <w:sz w:val="32"/>
          <w:szCs w:val="32"/>
        </w:rPr>
      </w:pPr>
      <w:bookmarkStart w:id="76" w:name="_Toc451510118"/>
      <w:bookmarkStart w:id="77" w:name="_Toc451510524"/>
      <w:bookmarkStart w:id="78" w:name="_Toc451543625"/>
      <w:bookmarkStart w:id="79" w:name="_Toc452045795"/>
      <w:bookmarkStart w:id="80" w:name="_Toc452047786"/>
      <w:bookmarkStart w:id="81" w:name="_Toc452047997"/>
      <w:bookmarkStart w:id="82" w:name="_Toc453324334"/>
      <w:bookmarkStart w:id="83" w:name="_Toc454369340"/>
      <w:bookmarkStart w:id="84" w:name="_Toc454369608"/>
      <w:bookmarkStart w:id="85" w:name="_Toc467694486"/>
      <w:r w:rsidRPr="003C2AF3">
        <w:rPr>
          <w:i/>
          <w:iCs/>
          <w:color w:val="000000" w:themeColor="text1"/>
          <w:sz w:val="32"/>
          <w:szCs w:val="32"/>
        </w:rPr>
        <w:t>SV.3</w:t>
      </w:r>
      <w:r w:rsidR="008A52B8" w:rsidRPr="003C2AF3">
        <w:rPr>
          <w:i/>
          <w:iCs/>
          <w:color w:val="000000" w:themeColor="text1"/>
          <w:sz w:val="32"/>
          <w:szCs w:val="32"/>
        </w:rPr>
        <w:t>.</w:t>
      </w:r>
      <w:r w:rsidRPr="003C2AF3">
        <w:rPr>
          <w:i/>
          <w:iCs/>
          <w:color w:val="000000" w:themeColor="text1"/>
          <w:sz w:val="32"/>
          <w:szCs w:val="32"/>
        </w:rPr>
        <w:t>Post-authorization use in populations not studied in clinical trials</w:t>
      </w:r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</w:p>
    <w:p w:rsidR="00130FAC" w:rsidRPr="008A52B8" w:rsidRDefault="00130FAC" w:rsidP="00EE1C69">
      <w:pPr>
        <w:rPr>
          <w:sz w:val="24"/>
          <w:szCs w:val="24"/>
        </w:rPr>
      </w:pPr>
    </w:p>
    <w:p w:rsidR="00130FAC" w:rsidRPr="003C2AF3" w:rsidRDefault="00130FAC" w:rsidP="003C2AF3">
      <w:pPr>
        <w:pStyle w:val="Heading2"/>
        <w:rPr>
          <w:i/>
          <w:iCs/>
          <w:color w:val="000000" w:themeColor="text1"/>
          <w:sz w:val="32"/>
          <w:szCs w:val="32"/>
        </w:rPr>
      </w:pPr>
      <w:bookmarkStart w:id="86" w:name="_Toc452045796"/>
      <w:bookmarkStart w:id="87" w:name="_Toc452047787"/>
      <w:bookmarkStart w:id="88" w:name="_Toc452047998"/>
      <w:bookmarkStart w:id="89" w:name="_Toc453324335"/>
      <w:bookmarkStart w:id="90" w:name="_Toc454369341"/>
      <w:bookmarkStart w:id="91" w:name="_Toc454369609"/>
      <w:bookmarkStart w:id="92" w:name="_Toc467694487"/>
      <w:r w:rsidRPr="003C2AF3">
        <w:rPr>
          <w:i/>
          <w:iCs/>
          <w:color w:val="000000" w:themeColor="text1"/>
          <w:sz w:val="32"/>
          <w:szCs w:val="32"/>
        </w:rPr>
        <w:t>SV.4.Post-authorization off-label use</w:t>
      </w:r>
      <w:bookmarkEnd w:id="86"/>
      <w:bookmarkEnd w:id="87"/>
      <w:bookmarkEnd w:id="88"/>
      <w:bookmarkEnd w:id="89"/>
      <w:bookmarkEnd w:id="90"/>
      <w:bookmarkEnd w:id="91"/>
      <w:bookmarkEnd w:id="92"/>
    </w:p>
    <w:p w:rsidR="00130FAC" w:rsidRPr="008B08B7" w:rsidRDefault="00130FAC" w:rsidP="008B08B7">
      <w:pPr>
        <w:pStyle w:val="Heading2"/>
        <w:rPr>
          <w:i/>
          <w:iCs/>
          <w:color w:val="000000" w:themeColor="text1"/>
          <w:sz w:val="32"/>
          <w:szCs w:val="32"/>
        </w:rPr>
      </w:pPr>
      <w:bookmarkStart w:id="93" w:name="_Toc452045797"/>
      <w:bookmarkStart w:id="94" w:name="_Toc452047788"/>
      <w:bookmarkStart w:id="95" w:name="_Toc452047999"/>
      <w:bookmarkStart w:id="96" w:name="_Toc453324337"/>
      <w:bookmarkStart w:id="97" w:name="_Toc454369343"/>
      <w:bookmarkStart w:id="98" w:name="_Toc454369611"/>
      <w:bookmarkStart w:id="99" w:name="_Toc467694488"/>
      <w:r w:rsidRPr="008B08B7">
        <w:rPr>
          <w:i/>
          <w:iCs/>
          <w:color w:val="000000" w:themeColor="text1"/>
          <w:sz w:val="32"/>
          <w:szCs w:val="32"/>
        </w:rPr>
        <w:t>SV.5. Epidemiological study exposure</w:t>
      </w:r>
      <w:bookmarkEnd w:id="93"/>
      <w:bookmarkEnd w:id="94"/>
      <w:bookmarkEnd w:id="95"/>
      <w:bookmarkEnd w:id="96"/>
      <w:bookmarkEnd w:id="97"/>
      <w:bookmarkEnd w:id="98"/>
      <w:bookmarkEnd w:id="99"/>
    </w:p>
    <w:p w:rsidR="00130FAC" w:rsidRPr="00C84256" w:rsidRDefault="00130FAC" w:rsidP="00EE1C69">
      <w:pPr>
        <w:rPr>
          <w:rFonts w:cstheme="minorHAnsi"/>
          <w:sz w:val="24"/>
          <w:szCs w:val="24"/>
        </w:rPr>
      </w:pPr>
    </w:p>
    <w:p w:rsidR="00FD6C2E" w:rsidRPr="006F312B" w:rsidRDefault="00FD6C2E" w:rsidP="00EE1C69">
      <w:pPr>
        <w:rPr>
          <w:sz w:val="24"/>
          <w:szCs w:val="24"/>
        </w:rPr>
      </w:pPr>
    </w:p>
    <w:p w:rsidR="00FD6C2E" w:rsidRPr="006F312B" w:rsidRDefault="00FD6C2E" w:rsidP="00EE1C69">
      <w:pPr>
        <w:rPr>
          <w:sz w:val="24"/>
          <w:szCs w:val="24"/>
        </w:rPr>
      </w:pPr>
    </w:p>
    <w:p w:rsidR="00FD6C2E" w:rsidRDefault="00FD6C2E" w:rsidP="00EE1C69">
      <w:pPr>
        <w:rPr>
          <w:sz w:val="24"/>
          <w:szCs w:val="24"/>
        </w:rPr>
      </w:pPr>
    </w:p>
    <w:p w:rsidR="008F23E8" w:rsidRDefault="008F23E8" w:rsidP="00EE1C69">
      <w:pPr>
        <w:rPr>
          <w:sz w:val="24"/>
          <w:szCs w:val="24"/>
        </w:rPr>
      </w:pPr>
    </w:p>
    <w:p w:rsidR="008F23E8" w:rsidRDefault="008F23E8" w:rsidP="00EE1C69">
      <w:pPr>
        <w:rPr>
          <w:sz w:val="24"/>
          <w:szCs w:val="24"/>
        </w:rPr>
      </w:pPr>
    </w:p>
    <w:p w:rsidR="00271321" w:rsidRDefault="00271321" w:rsidP="00EE1C69">
      <w:pPr>
        <w:rPr>
          <w:sz w:val="24"/>
          <w:szCs w:val="24"/>
        </w:rPr>
      </w:pPr>
    </w:p>
    <w:p w:rsidR="00271321" w:rsidRDefault="00271321" w:rsidP="00EE1C69">
      <w:pPr>
        <w:rPr>
          <w:sz w:val="24"/>
          <w:szCs w:val="24"/>
        </w:rPr>
      </w:pPr>
    </w:p>
    <w:p w:rsidR="00271321" w:rsidRDefault="00271321" w:rsidP="00EE1C69">
      <w:pPr>
        <w:rPr>
          <w:sz w:val="24"/>
          <w:szCs w:val="24"/>
        </w:rPr>
      </w:pPr>
    </w:p>
    <w:p w:rsidR="00271321" w:rsidRDefault="00271321" w:rsidP="00EE1C69">
      <w:pPr>
        <w:rPr>
          <w:sz w:val="24"/>
          <w:szCs w:val="24"/>
        </w:rPr>
      </w:pPr>
    </w:p>
    <w:p w:rsidR="00271321" w:rsidRDefault="00271321" w:rsidP="00EE1C69">
      <w:pPr>
        <w:rPr>
          <w:sz w:val="24"/>
          <w:szCs w:val="24"/>
        </w:rPr>
      </w:pPr>
    </w:p>
    <w:p w:rsidR="00271321" w:rsidRDefault="00271321" w:rsidP="00EE1C69">
      <w:pPr>
        <w:rPr>
          <w:sz w:val="24"/>
          <w:szCs w:val="24"/>
        </w:rPr>
      </w:pPr>
    </w:p>
    <w:p w:rsidR="00271321" w:rsidRDefault="00271321" w:rsidP="00EE1C69">
      <w:pPr>
        <w:rPr>
          <w:sz w:val="24"/>
          <w:szCs w:val="24"/>
        </w:rPr>
      </w:pPr>
    </w:p>
    <w:p w:rsidR="00271321" w:rsidRPr="006F312B" w:rsidRDefault="00271321" w:rsidP="00EE1C69">
      <w:pPr>
        <w:rPr>
          <w:sz w:val="24"/>
          <w:szCs w:val="24"/>
        </w:rPr>
      </w:pPr>
    </w:p>
    <w:p w:rsidR="000E60F7" w:rsidRPr="008567FC" w:rsidRDefault="000E60F7" w:rsidP="008567FC">
      <w:pPr>
        <w:pStyle w:val="Heading1"/>
        <w:rPr>
          <w:sz w:val="40"/>
          <w:szCs w:val="40"/>
          <w:u w:val="single"/>
        </w:rPr>
      </w:pPr>
      <w:bookmarkStart w:id="100" w:name="_Toc451510119"/>
      <w:bookmarkStart w:id="101" w:name="_Toc451510525"/>
      <w:bookmarkStart w:id="102" w:name="_Toc451543626"/>
      <w:bookmarkStart w:id="103" w:name="_Toc452045798"/>
      <w:bookmarkStart w:id="104" w:name="_Toc452047789"/>
      <w:bookmarkStart w:id="105" w:name="_Toc452048000"/>
      <w:bookmarkStart w:id="106" w:name="_Toc453324338"/>
      <w:bookmarkStart w:id="107" w:name="_Toc454369344"/>
      <w:bookmarkStart w:id="108" w:name="_Toc454369612"/>
      <w:bookmarkStart w:id="109" w:name="_Toc467694489"/>
      <w:r w:rsidRPr="008567FC">
        <w:rPr>
          <w:sz w:val="40"/>
          <w:szCs w:val="40"/>
          <w:u w:val="single"/>
        </w:rPr>
        <w:lastRenderedPageBreak/>
        <w:t>Part II:Module SVIII - Summary of the safety concerns:</w:t>
      </w:r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</w:p>
    <w:p w:rsidR="000E60F7" w:rsidRPr="004E729A" w:rsidRDefault="000E60F7" w:rsidP="00EE1C69">
      <w:pPr>
        <w:rPr>
          <w:rFonts w:cstheme="majorBidi"/>
          <w:sz w:val="24"/>
          <w:szCs w:val="24"/>
        </w:rPr>
      </w:pPr>
      <w:r>
        <w:rPr>
          <w:rFonts w:cstheme="majorBidi"/>
          <w:sz w:val="24"/>
          <w:szCs w:val="24"/>
        </w:rPr>
        <w:tab/>
      </w:r>
    </w:p>
    <w:p w:rsidR="00E87382" w:rsidRDefault="000E60F7" w:rsidP="00E87382">
      <w:pPr>
        <w:rPr>
          <w:b/>
          <w:bCs/>
          <w:sz w:val="28"/>
          <w:szCs w:val="28"/>
        </w:rPr>
      </w:pPr>
      <w:r w:rsidRPr="008D598A">
        <w:rPr>
          <w:b/>
          <w:bCs/>
          <w:sz w:val="28"/>
          <w:szCs w:val="28"/>
        </w:rPr>
        <w:t>Summ</w:t>
      </w:r>
      <w:r w:rsidRPr="008D598A">
        <w:rPr>
          <w:b/>
          <w:bCs/>
          <w:spacing w:val="-1"/>
          <w:sz w:val="28"/>
          <w:szCs w:val="28"/>
        </w:rPr>
        <w:t>a</w:t>
      </w:r>
      <w:r w:rsidRPr="008D598A">
        <w:rPr>
          <w:b/>
          <w:bCs/>
          <w:spacing w:val="1"/>
          <w:sz w:val="28"/>
          <w:szCs w:val="28"/>
        </w:rPr>
        <w:t>r</w:t>
      </w:r>
      <w:r w:rsidRPr="008D598A">
        <w:rPr>
          <w:b/>
          <w:bCs/>
          <w:sz w:val="28"/>
          <w:szCs w:val="28"/>
        </w:rPr>
        <w:t>y</w:t>
      </w:r>
      <w:r w:rsidR="00AD7929">
        <w:rPr>
          <w:b/>
          <w:bCs/>
          <w:sz w:val="28"/>
          <w:szCs w:val="28"/>
        </w:rPr>
        <w:t xml:space="preserve"> </w:t>
      </w:r>
      <w:r w:rsidRPr="008D598A">
        <w:rPr>
          <w:b/>
          <w:bCs/>
          <w:sz w:val="28"/>
          <w:szCs w:val="28"/>
        </w:rPr>
        <w:t xml:space="preserve">of </w:t>
      </w:r>
      <w:r w:rsidRPr="008D598A">
        <w:rPr>
          <w:b/>
          <w:bCs/>
          <w:spacing w:val="1"/>
          <w:sz w:val="28"/>
          <w:szCs w:val="28"/>
        </w:rPr>
        <w:t>s</w:t>
      </w:r>
      <w:r w:rsidRPr="008D598A">
        <w:rPr>
          <w:b/>
          <w:bCs/>
          <w:spacing w:val="-1"/>
          <w:sz w:val="28"/>
          <w:szCs w:val="28"/>
        </w:rPr>
        <w:t>a</w:t>
      </w:r>
      <w:r w:rsidRPr="008D598A">
        <w:rPr>
          <w:b/>
          <w:bCs/>
          <w:sz w:val="28"/>
          <w:szCs w:val="28"/>
        </w:rPr>
        <w:t>f</w:t>
      </w:r>
      <w:r w:rsidRPr="008D598A">
        <w:rPr>
          <w:b/>
          <w:bCs/>
          <w:spacing w:val="-2"/>
          <w:sz w:val="28"/>
          <w:szCs w:val="28"/>
        </w:rPr>
        <w:t>e</w:t>
      </w:r>
      <w:r w:rsidRPr="008D598A">
        <w:rPr>
          <w:b/>
          <w:bCs/>
          <w:spacing w:val="5"/>
          <w:sz w:val="28"/>
          <w:szCs w:val="28"/>
        </w:rPr>
        <w:t>t</w:t>
      </w:r>
      <w:r w:rsidRPr="008D598A">
        <w:rPr>
          <w:b/>
          <w:bCs/>
          <w:sz w:val="28"/>
          <w:szCs w:val="28"/>
        </w:rPr>
        <w:t>y</w:t>
      </w:r>
      <w:r w:rsidR="008D598A">
        <w:rPr>
          <w:b/>
          <w:bCs/>
          <w:sz w:val="28"/>
          <w:szCs w:val="28"/>
        </w:rPr>
        <w:t xml:space="preserve"> </w:t>
      </w:r>
      <w:r w:rsidRPr="008D598A">
        <w:rPr>
          <w:b/>
          <w:bCs/>
          <w:spacing w:val="-1"/>
          <w:sz w:val="28"/>
          <w:szCs w:val="28"/>
        </w:rPr>
        <w:t>c</w:t>
      </w:r>
      <w:r w:rsidRPr="008D598A">
        <w:rPr>
          <w:b/>
          <w:bCs/>
          <w:sz w:val="28"/>
          <w:szCs w:val="28"/>
        </w:rPr>
        <w:t>o</w:t>
      </w:r>
      <w:r w:rsidRPr="008D598A">
        <w:rPr>
          <w:b/>
          <w:bCs/>
          <w:spacing w:val="2"/>
          <w:sz w:val="28"/>
          <w:szCs w:val="28"/>
        </w:rPr>
        <w:t>n</w:t>
      </w:r>
      <w:r w:rsidRPr="008D598A">
        <w:rPr>
          <w:b/>
          <w:bCs/>
          <w:spacing w:val="-1"/>
          <w:sz w:val="28"/>
          <w:szCs w:val="28"/>
        </w:rPr>
        <w:t>c</w:t>
      </w:r>
      <w:r w:rsidRPr="008D598A">
        <w:rPr>
          <w:b/>
          <w:bCs/>
          <w:spacing w:val="1"/>
          <w:sz w:val="28"/>
          <w:szCs w:val="28"/>
        </w:rPr>
        <w:t>e</w:t>
      </w:r>
      <w:r w:rsidRPr="008D598A">
        <w:rPr>
          <w:b/>
          <w:bCs/>
          <w:sz w:val="28"/>
          <w:szCs w:val="28"/>
        </w:rPr>
        <w:t>rns</w:t>
      </w:r>
    </w:p>
    <w:p w:rsidR="00A53D52" w:rsidRPr="008E36A8" w:rsidRDefault="00A53D52" w:rsidP="00EE1C69">
      <w:pPr>
        <w:rPr>
          <w:rFonts w:asciiTheme="majorHAnsi" w:eastAsia="Times New Roman" w:hAnsiTheme="majorHAnsi" w:cstheme="majorBidi"/>
          <w:b/>
          <w:bCs/>
          <w:sz w:val="24"/>
          <w:szCs w:val="24"/>
        </w:rPr>
      </w:pPr>
    </w:p>
    <w:tbl>
      <w:tblPr>
        <w:tblW w:w="0" w:type="auto"/>
        <w:jc w:val="center"/>
        <w:tblInd w:w="-184" w:type="dxa"/>
        <w:tblLayout w:type="fixed"/>
        <w:tblCellMar>
          <w:left w:w="0" w:type="dxa"/>
          <w:right w:w="0" w:type="dxa"/>
        </w:tblCellMar>
        <w:tblLook w:val="01E0"/>
      </w:tblPr>
      <w:tblGrid>
        <w:gridCol w:w="3330"/>
        <w:gridCol w:w="6666"/>
      </w:tblGrid>
      <w:tr w:rsidR="000E60F7" w:rsidRPr="004956AB" w:rsidTr="008E36A8">
        <w:trPr>
          <w:trHeight w:hRule="exact" w:val="480"/>
          <w:jc w:val="center"/>
        </w:trPr>
        <w:tc>
          <w:tcPr>
            <w:tcW w:w="9996" w:type="dxa"/>
            <w:gridSpan w:val="2"/>
            <w:tcBorders>
              <w:top w:val="single" w:sz="5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0E60F7" w:rsidRPr="004956AB" w:rsidRDefault="008E36A8" w:rsidP="00DF54D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4956AB">
              <w:rPr>
                <w:rFonts w:cstheme="minorHAnsi"/>
                <w:b/>
                <w:bCs/>
                <w:sz w:val="24"/>
                <w:szCs w:val="24"/>
              </w:rPr>
              <w:t>Summary of safety concerns</w:t>
            </w:r>
          </w:p>
          <w:p w:rsidR="000E60F7" w:rsidRPr="004956AB" w:rsidRDefault="000E60F7" w:rsidP="00EE1C69">
            <w:pPr>
              <w:rPr>
                <w:rFonts w:eastAsia="Times New Roman" w:cstheme="minorHAnsi"/>
                <w:b/>
                <w:bCs/>
                <w:sz w:val="24"/>
                <w:szCs w:val="24"/>
                <w:rtl/>
                <w:lang w:bidi="ar-EG"/>
              </w:rPr>
            </w:pPr>
            <w:r w:rsidRPr="004956AB">
              <w:rPr>
                <w:rFonts w:eastAsia="Times New Roman" w:cstheme="minorHAnsi"/>
                <w:b/>
                <w:bCs/>
                <w:sz w:val="24"/>
                <w:szCs w:val="24"/>
              </w:rPr>
              <w:t>Su</w:t>
            </w:r>
            <w:r w:rsidRPr="004956AB">
              <w:rPr>
                <w:rFonts w:eastAsia="Times New Roman" w:cstheme="minorHAnsi"/>
                <w:b/>
                <w:bCs/>
                <w:spacing w:val="-1"/>
                <w:sz w:val="24"/>
                <w:szCs w:val="24"/>
              </w:rPr>
              <w:t>m</w:t>
            </w:r>
            <w:r w:rsidRPr="004956AB">
              <w:rPr>
                <w:rFonts w:eastAsia="Times New Roman" w:cstheme="minorHAnsi"/>
                <w:b/>
                <w:bCs/>
                <w:spacing w:val="-4"/>
                <w:sz w:val="24"/>
                <w:szCs w:val="24"/>
              </w:rPr>
              <w:t>m</w:t>
            </w:r>
            <w:r w:rsidRPr="004956AB">
              <w:rPr>
                <w:rFonts w:eastAsia="Times New Roman" w:cstheme="minorHAnsi"/>
                <w:b/>
                <w:bCs/>
                <w:sz w:val="24"/>
                <w:szCs w:val="24"/>
              </w:rPr>
              <w:t>a</w:t>
            </w:r>
            <w:r w:rsidRPr="004956AB">
              <w:rPr>
                <w:rFonts w:eastAsia="Times New Roman" w:cstheme="minorHAnsi"/>
                <w:b/>
                <w:bCs/>
                <w:spacing w:val="-1"/>
                <w:sz w:val="24"/>
                <w:szCs w:val="24"/>
              </w:rPr>
              <w:t>r</w:t>
            </w:r>
            <w:r w:rsidRPr="004956AB">
              <w:rPr>
                <w:rFonts w:eastAsia="Times New Roman" w:cstheme="minorHAnsi"/>
                <w:b/>
                <w:bCs/>
                <w:sz w:val="24"/>
                <w:szCs w:val="24"/>
              </w:rPr>
              <w:t>y ofsa</w:t>
            </w:r>
            <w:r w:rsidRPr="004956AB">
              <w:rPr>
                <w:rFonts w:eastAsia="Times New Roman" w:cstheme="minorHAnsi"/>
                <w:b/>
                <w:bCs/>
                <w:spacing w:val="1"/>
                <w:sz w:val="24"/>
                <w:szCs w:val="24"/>
              </w:rPr>
              <w:t>f</w:t>
            </w:r>
            <w:r w:rsidRPr="004956AB">
              <w:rPr>
                <w:rFonts w:eastAsia="Times New Roman" w:cstheme="minorHAnsi"/>
                <w:b/>
                <w:bCs/>
                <w:spacing w:val="-1"/>
                <w:sz w:val="24"/>
                <w:szCs w:val="24"/>
              </w:rPr>
              <w:t>e</w:t>
            </w:r>
            <w:r w:rsidRPr="004956AB">
              <w:rPr>
                <w:rFonts w:eastAsia="Times New Roman" w:cstheme="minorHAnsi"/>
                <w:b/>
                <w:bCs/>
                <w:sz w:val="24"/>
                <w:szCs w:val="24"/>
              </w:rPr>
              <w:t xml:space="preserve">ty </w:t>
            </w:r>
            <w:r w:rsidRPr="004956AB">
              <w:rPr>
                <w:rFonts w:eastAsia="Times New Roman" w:cstheme="minorHAnsi"/>
                <w:b/>
                <w:bCs/>
                <w:spacing w:val="-2"/>
                <w:sz w:val="24"/>
                <w:szCs w:val="24"/>
              </w:rPr>
              <w:t>c</w:t>
            </w:r>
            <w:r w:rsidRPr="004956AB">
              <w:rPr>
                <w:rFonts w:eastAsia="Times New Roman" w:cstheme="minorHAnsi"/>
                <w:b/>
                <w:bCs/>
                <w:sz w:val="24"/>
                <w:szCs w:val="24"/>
              </w:rPr>
              <w:t>on</w:t>
            </w:r>
            <w:r w:rsidRPr="004956AB">
              <w:rPr>
                <w:rFonts w:eastAsia="Times New Roman" w:cstheme="minorHAnsi"/>
                <w:b/>
                <w:bCs/>
                <w:spacing w:val="-1"/>
                <w:sz w:val="24"/>
                <w:szCs w:val="24"/>
              </w:rPr>
              <w:t>cer</w:t>
            </w:r>
            <w:r w:rsidRPr="004956AB">
              <w:rPr>
                <w:rFonts w:eastAsia="Times New Roman" w:cstheme="minorHAnsi"/>
                <w:b/>
                <w:bCs/>
                <w:sz w:val="24"/>
                <w:szCs w:val="24"/>
              </w:rPr>
              <w:t xml:space="preserve">ns </w:t>
            </w:r>
          </w:p>
        </w:tc>
      </w:tr>
      <w:tr w:rsidR="000E60F7" w:rsidRPr="004956AB" w:rsidTr="00271321">
        <w:trPr>
          <w:trHeight w:hRule="exact" w:val="437"/>
          <w:jc w:val="center"/>
        </w:trPr>
        <w:tc>
          <w:tcPr>
            <w:tcW w:w="333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</w:tcPr>
          <w:p w:rsidR="000E60F7" w:rsidRPr="00CF0E66" w:rsidRDefault="000E60F7" w:rsidP="00EE1C69">
            <w:pPr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CF0E66">
              <w:rPr>
                <w:rFonts w:eastAsia="Times New Roman" w:cstheme="minorHAnsi"/>
                <w:b/>
                <w:bCs/>
                <w:spacing w:val="-4"/>
                <w:sz w:val="24"/>
                <w:szCs w:val="24"/>
              </w:rPr>
              <w:t>I</w:t>
            </w:r>
            <w:r w:rsidRPr="00CF0E66">
              <w:rPr>
                <w:rFonts w:eastAsia="Times New Roman" w:cstheme="minorHAnsi"/>
                <w:b/>
                <w:bCs/>
                <w:sz w:val="24"/>
                <w:szCs w:val="24"/>
              </w:rPr>
              <w:t>mpor</w:t>
            </w:r>
            <w:r w:rsidRPr="00CF0E66">
              <w:rPr>
                <w:rFonts w:eastAsia="Times New Roman" w:cstheme="minorHAnsi"/>
                <w:b/>
                <w:bCs/>
                <w:spacing w:val="2"/>
                <w:sz w:val="24"/>
                <w:szCs w:val="24"/>
              </w:rPr>
              <w:t>t</w:t>
            </w:r>
            <w:r w:rsidRPr="00CF0E66">
              <w:rPr>
                <w:rFonts w:eastAsia="Times New Roman" w:cstheme="minorHAnsi"/>
                <w:b/>
                <w:bCs/>
                <w:spacing w:val="-1"/>
                <w:sz w:val="24"/>
                <w:szCs w:val="24"/>
              </w:rPr>
              <w:t>a</w:t>
            </w:r>
            <w:r w:rsidRPr="00CF0E66">
              <w:rPr>
                <w:rFonts w:eastAsia="Times New Roman" w:cstheme="minorHAnsi"/>
                <w:b/>
                <w:bCs/>
                <w:sz w:val="24"/>
                <w:szCs w:val="24"/>
              </w:rPr>
              <w:t>nt  id</w:t>
            </w:r>
            <w:r w:rsidRPr="00CF0E66">
              <w:rPr>
                <w:rFonts w:eastAsia="Times New Roman" w:cstheme="minorHAnsi"/>
                <w:b/>
                <w:bCs/>
                <w:spacing w:val="-1"/>
                <w:sz w:val="24"/>
                <w:szCs w:val="24"/>
              </w:rPr>
              <w:t>e</w:t>
            </w:r>
            <w:r w:rsidRPr="00CF0E66">
              <w:rPr>
                <w:rFonts w:eastAsia="Times New Roman" w:cstheme="minorHAnsi"/>
                <w:b/>
                <w:bCs/>
                <w:sz w:val="24"/>
                <w:szCs w:val="24"/>
              </w:rPr>
              <w:t>ntifi</w:t>
            </w:r>
            <w:r w:rsidRPr="00CF0E66">
              <w:rPr>
                <w:rFonts w:eastAsia="Times New Roman" w:cstheme="minorHAnsi"/>
                <w:b/>
                <w:bCs/>
                <w:spacing w:val="-2"/>
                <w:sz w:val="24"/>
                <w:szCs w:val="24"/>
              </w:rPr>
              <w:t>e</w:t>
            </w:r>
            <w:r w:rsidRPr="00CF0E66">
              <w:rPr>
                <w:rFonts w:eastAsia="Times New Roman" w:cstheme="minorHAnsi"/>
                <w:b/>
                <w:bCs/>
                <w:sz w:val="24"/>
                <w:szCs w:val="24"/>
              </w:rPr>
              <w:t>d risks</w:t>
            </w:r>
          </w:p>
        </w:tc>
        <w:tc>
          <w:tcPr>
            <w:tcW w:w="66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</w:tcPr>
          <w:p w:rsidR="008D3CE8" w:rsidRPr="00CF0E66" w:rsidRDefault="008D3CE8" w:rsidP="00271321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</w:tr>
      <w:tr w:rsidR="000E60F7" w:rsidRPr="004956AB" w:rsidTr="00A53D52">
        <w:trPr>
          <w:trHeight w:hRule="exact" w:val="509"/>
          <w:jc w:val="center"/>
        </w:trPr>
        <w:tc>
          <w:tcPr>
            <w:tcW w:w="333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</w:tcPr>
          <w:p w:rsidR="000E60F7" w:rsidRPr="00CF0E66" w:rsidRDefault="000E60F7" w:rsidP="00EE1C69">
            <w:pPr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CF0E66">
              <w:rPr>
                <w:rFonts w:eastAsia="Times New Roman" w:cstheme="minorHAnsi"/>
                <w:b/>
                <w:bCs/>
                <w:spacing w:val="-4"/>
                <w:sz w:val="24"/>
                <w:szCs w:val="24"/>
              </w:rPr>
              <w:t>I</w:t>
            </w:r>
            <w:r w:rsidRPr="00CF0E66">
              <w:rPr>
                <w:rFonts w:eastAsia="Times New Roman" w:cstheme="minorHAnsi"/>
                <w:b/>
                <w:bCs/>
                <w:sz w:val="24"/>
                <w:szCs w:val="24"/>
              </w:rPr>
              <w:t>mpor</w:t>
            </w:r>
            <w:r w:rsidRPr="00CF0E66">
              <w:rPr>
                <w:rFonts w:eastAsia="Times New Roman" w:cstheme="minorHAnsi"/>
                <w:b/>
                <w:bCs/>
                <w:spacing w:val="2"/>
                <w:sz w:val="24"/>
                <w:szCs w:val="24"/>
              </w:rPr>
              <w:t>t</w:t>
            </w:r>
            <w:r w:rsidRPr="00CF0E66">
              <w:rPr>
                <w:rFonts w:eastAsia="Times New Roman" w:cstheme="minorHAnsi"/>
                <w:b/>
                <w:bCs/>
                <w:spacing w:val="-1"/>
                <w:sz w:val="24"/>
                <w:szCs w:val="24"/>
              </w:rPr>
              <w:t>a</w:t>
            </w:r>
            <w:r w:rsidRPr="00CF0E66">
              <w:rPr>
                <w:rFonts w:eastAsia="Times New Roman" w:cstheme="minorHAnsi"/>
                <w:b/>
                <w:bCs/>
                <w:sz w:val="24"/>
                <w:szCs w:val="24"/>
              </w:rPr>
              <w:t>nt pot</w:t>
            </w:r>
            <w:r w:rsidRPr="00CF0E66">
              <w:rPr>
                <w:rFonts w:eastAsia="Times New Roman" w:cstheme="minorHAnsi"/>
                <w:b/>
                <w:bCs/>
                <w:spacing w:val="-1"/>
                <w:sz w:val="24"/>
                <w:szCs w:val="24"/>
              </w:rPr>
              <w:t>e</w:t>
            </w:r>
            <w:r w:rsidRPr="00CF0E66">
              <w:rPr>
                <w:rFonts w:eastAsia="Times New Roman" w:cstheme="minorHAnsi"/>
                <w:b/>
                <w:bCs/>
                <w:sz w:val="24"/>
                <w:szCs w:val="24"/>
              </w:rPr>
              <w:t>nti</w:t>
            </w:r>
            <w:r w:rsidRPr="00CF0E66">
              <w:rPr>
                <w:rFonts w:eastAsia="Times New Roman" w:cstheme="minorHAnsi"/>
                <w:b/>
                <w:bCs/>
                <w:spacing w:val="-1"/>
                <w:sz w:val="24"/>
                <w:szCs w:val="24"/>
              </w:rPr>
              <w:t>a</w:t>
            </w:r>
            <w:r w:rsidRPr="00CF0E66">
              <w:rPr>
                <w:rFonts w:eastAsia="Times New Roman" w:cstheme="minorHAnsi"/>
                <w:b/>
                <w:bCs/>
                <w:sz w:val="24"/>
                <w:szCs w:val="24"/>
              </w:rPr>
              <w:t>l risks</w:t>
            </w:r>
          </w:p>
        </w:tc>
        <w:tc>
          <w:tcPr>
            <w:tcW w:w="66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</w:tcPr>
          <w:p w:rsidR="006D59A0" w:rsidRPr="00271321" w:rsidRDefault="008E36A8" w:rsidP="00271321">
            <w:pPr>
              <w:tabs>
                <w:tab w:val="left" w:pos="4365"/>
              </w:tabs>
              <w:rPr>
                <w:rFonts w:cstheme="minorHAnsi"/>
                <w:color w:val="000000"/>
                <w:sz w:val="24"/>
                <w:szCs w:val="24"/>
              </w:rPr>
            </w:pPr>
            <w:r w:rsidRPr="00271321">
              <w:rPr>
                <w:rFonts w:cstheme="minorHAnsi"/>
                <w:color w:val="000000"/>
                <w:sz w:val="24"/>
                <w:szCs w:val="24"/>
              </w:rPr>
              <w:tab/>
            </w:r>
          </w:p>
          <w:p w:rsidR="000E60F7" w:rsidRPr="00CF0E66" w:rsidRDefault="000E60F7" w:rsidP="00EE1C69">
            <w:pPr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  <w:tr w:rsidR="000E60F7" w:rsidRPr="004956AB" w:rsidTr="00271321">
        <w:trPr>
          <w:trHeight w:hRule="exact" w:val="383"/>
          <w:jc w:val="center"/>
        </w:trPr>
        <w:tc>
          <w:tcPr>
            <w:tcW w:w="3330" w:type="dxa"/>
            <w:tcBorders>
              <w:top w:val="single" w:sz="7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:rsidR="000E60F7" w:rsidRPr="00CF0E66" w:rsidRDefault="000E60F7" w:rsidP="00EE1C69">
            <w:pPr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CF0E66">
              <w:rPr>
                <w:rFonts w:eastAsia="Times New Roman" w:cstheme="minorHAnsi"/>
                <w:b/>
                <w:bCs/>
                <w:sz w:val="24"/>
                <w:szCs w:val="24"/>
              </w:rPr>
              <w:t>Missinginfo</w:t>
            </w:r>
            <w:r w:rsidRPr="00CF0E66">
              <w:rPr>
                <w:rFonts w:eastAsia="Times New Roman" w:cstheme="minorHAnsi"/>
                <w:b/>
                <w:bCs/>
                <w:spacing w:val="-1"/>
                <w:sz w:val="24"/>
                <w:szCs w:val="24"/>
              </w:rPr>
              <w:t>r</w:t>
            </w:r>
            <w:r w:rsidRPr="00CF0E66">
              <w:rPr>
                <w:rFonts w:eastAsia="Times New Roman" w:cstheme="minorHAnsi"/>
                <w:b/>
                <w:bCs/>
                <w:sz w:val="24"/>
                <w:szCs w:val="24"/>
              </w:rPr>
              <w:t>mation</w:t>
            </w:r>
          </w:p>
        </w:tc>
        <w:tc>
          <w:tcPr>
            <w:tcW w:w="6666" w:type="dxa"/>
            <w:tcBorders>
              <w:top w:val="single" w:sz="7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:rsidR="00CF0E66" w:rsidRPr="00CF0E66" w:rsidRDefault="00CF0E66" w:rsidP="00271321">
            <w:pPr>
              <w:pStyle w:val="Default"/>
              <w:ind w:left="1080"/>
              <w:rPr>
                <w:rFonts w:asciiTheme="minorHAnsi" w:eastAsia="Times New Roman" w:hAnsiTheme="minorHAnsi" w:cstheme="minorHAnsi"/>
              </w:rPr>
            </w:pPr>
          </w:p>
        </w:tc>
      </w:tr>
    </w:tbl>
    <w:p w:rsidR="000E60F7" w:rsidRPr="008567FC" w:rsidRDefault="000E60F7" w:rsidP="00E87382">
      <w:pPr>
        <w:jc w:val="center"/>
        <w:rPr>
          <w:b/>
          <w:bCs/>
          <w:sz w:val="24"/>
          <w:szCs w:val="24"/>
        </w:rPr>
      </w:pPr>
      <w:bookmarkStart w:id="110" w:name="Summaryofsafetyconcerns"/>
      <w:r w:rsidRPr="008567FC">
        <w:rPr>
          <w:b/>
          <w:bCs/>
          <w:sz w:val="24"/>
          <w:szCs w:val="24"/>
        </w:rPr>
        <w:t xml:space="preserve">Table 3: </w:t>
      </w:r>
      <w:bookmarkStart w:id="111" w:name="Summary"/>
      <w:r w:rsidRPr="008567FC">
        <w:rPr>
          <w:b/>
          <w:bCs/>
          <w:sz w:val="24"/>
          <w:szCs w:val="24"/>
        </w:rPr>
        <w:t>Summary of Safety concerns</w:t>
      </w:r>
    </w:p>
    <w:p w:rsidR="005A2152" w:rsidRDefault="005A2152" w:rsidP="00E41DBA">
      <w:pPr>
        <w:jc w:val="center"/>
        <w:rPr>
          <w:rFonts w:asciiTheme="majorHAnsi" w:hAnsiTheme="majorHAnsi" w:cstheme="majorBidi"/>
          <w:b/>
          <w:bCs/>
          <w:sz w:val="24"/>
          <w:szCs w:val="24"/>
        </w:rPr>
      </w:pPr>
    </w:p>
    <w:p w:rsidR="005A2152" w:rsidRDefault="005A2152" w:rsidP="00E41DBA">
      <w:pPr>
        <w:jc w:val="center"/>
        <w:rPr>
          <w:rFonts w:asciiTheme="majorHAnsi" w:hAnsiTheme="majorHAnsi" w:cstheme="majorBidi"/>
          <w:b/>
          <w:bCs/>
          <w:sz w:val="24"/>
          <w:szCs w:val="24"/>
        </w:rPr>
      </w:pPr>
    </w:p>
    <w:p w:rsidR="00271321" w:rsidRDefault="00271321" w:rsidP="00E41DBA">
      <w:pPr>
        <w:jc w:val="center"/>
        <w:rPr>
          <w:rFonts w:asciiTheme="majorHAnsi" w:hAnsiTheme="majorHAnsi" w:cstheme="majorBidi"/>
          <w:b/>
          <w:bCs/>
          <w:sz w:val="24"/>
          <w:szCs w:val="24"/>
        </w:rPr>
      </w:pPr>
    </w:p>
    <w:p w:rsidR="00271321" w:rsidRDefault="00271321" w:rsidP="00E41DBA">
      <w:pPr>
        <w:jc w:val="center"/>
        <w:rPr>
          <w:rFonts w:asciiTheme="majorHAnsi" w:hAnsiTheme="majorHAnsi" w:cstheme="majorBidi"/>
          <w:b/>
          <w:bCs/>
          <w:sz w:val="24"/>
          <w:szCs w:val="24"/>
        </w:rPr>
      </w:pPr>
    </w:p>
    <w:p w:rsidR="00271321" w:rsidRDefault="00271321" w:rsidP="00E41DBA">
      <w:pPr>
        <w:jc w:val="center"/>
        <w:rPr>
          <w:rFonts w:asciiTheme="majorHAnsi" w:hAnsiTheme="majorHAnsi" w:cstheme="majorBidi"/>
          <w:b/>
          <w:bCs/>
          <w:sz w:val="24"/>
          <w:szCs w:val="24"/>
        </w:rPr>
      </w:pPr>
    </w:p>
    <w:p w:rsidR="00271321" w:rsidRDefault="00271321" w:rsidP="00E41DBA">
      <w:pPr>
        <w:jc w:val="center"/>
        <w:rPr>
          <w:rFonts w:asciiTheme="majorHAnsi" w:hAnsiTheme="majorHAnsi" w:cstheme="majorBidi"/>
          <w:b/>
          <w:bCs/>
          <w:sz w:val="24"/>
          <w:szCs w:val="24"/>
        </w:rPr>
      </w:pPr>
    </w:p>
    <w:p w:rsidR="00271321" w:rsidRDefault="00271321" w:rsidP="00E41DBA">
      <w:pPr>
        <w:jc w:val="center"/>
        <w:rPr>
          <w:rFonts w:asciiTheme="majorHAnsi" w:hAnsiTheme="majorHAnsi" w:cstheme="majorBidi"/>
          <w:b/>
          <w:bCs/>
          <w:sz w:val="24"/>
          <w:szCs w:val="24"/>
        </w:rPr>
      </w:pPr>
    </w:p>
    <w:p w:rsidR="00271321" w:rsidRDefault="00271321" w:rsidP="00E41DBA">
      <w:pPr>
        <w:jc w:val="center"/>
        <w:rPr>
          <w:rFonts w:asciiTheme="majorHAnsi" w:hAnsiTheme="majorHAnsi" w:cstheme="majorBidi"/>
          <w:b/>
          <w:bCs/>
          <w:sz w:val="24"/>
          <w:szCs w:val="24"/>
        </w:rPr>
      </w:pPr>
    </w:p>
    <w:p w:rsidR="00271321" w:rsidRDefault="00271321" w:rsidP="00E41DBA">
      <w:pPr>
        <w:jc w:val="center"/>
        <w:rPr>
          <w:rFonts w:asciiTheme="majorHAnsi" w:hAnsiTheme="majorHAnsi" w:cstheme="majorBidi"/>
          <w:b/>
          <w:bCs/>
          <w:sz w:val="24"/>
          <w:szCs w:val="24"/>
        </w:rPr>
      </w:pPr>
    </w:p>
    <w:p w:rsidR="00271321" w:rsidRDefault="00271321" w:rsidP="00E41DBA">
      <w:pPr>
        <w:jc w:val="center"/>
        <w:rPr>
          <w:rFonts w:asciiTheme="majorHAnsi" w:hAnsiTheme="majorHAnsi" w:cstheme="majorBidi"/>
          <w:b/>
          <w:bCs/>
          <w:sz w:val="24"/>
          <w:szCs w:val="24"/>
        </w:rPr>
      </w:pPr>
    </w:p>
    <w:p w:rsidR="00271321" w:rsidRDefault="00271321" w:rsidP="00E41DBA">
      <w:pPr>
        <w:jc w:val="center"/>
        <w:rPr>
          <w:rFonts w:asciiTheme="majorHAnsi" w:hAnsiTheme="majorHAnsi" w:cstheme="majorBidi"/>
          <w:b/>
          <w:bCs/>
          <w:sz w:val="24"/>
          <w:szCs w:val="24"/>
        </w:rPr>
      </w:pPr>
    </w:p>
    <w:p w:rsidR="00271321" w:rsidRDefault="00271321" w:rsidP="00E41DBA">
      <w:pPr>
        <w:jc w:val="center"/>
        <w:rPr>
          <w:rFonts w:asciiTheme="majorHAnsi" w:hAnsiTheme="majorHAnsi" w:cstheme="majorBidi"/>
          <w:b/>
          <w:bCs/>
          <w:sz w:val="24"/>
          <w:szCs w:val="24"/>
        </w:rPr>
      </w:pPr>
    </w:p>
    <w:p w:rsidR="00271321" w:rsidRDefault="00271321" w:rsidP="00E41DBA">
      <w:pPr>
        <w:jc w:val="center"/>
        <w:rPr>
          <w:rFonts w:asciiTheme="majorHAnsi" w:hAnsiTheme="majorHAnsi" w:cstheme="majorBidi"/>
          <w:b/>
          <w:bCs/>
          <w:sz w:val="24"/>
          <w:szCs w:val="24"/>
        </w:rPr>
      </w:pPr>
    </w:p>
    <w:p w:rsidR="00271321" w:rsidRDefault="00271321" w:rsidP="00E41DBA">
      <w:pPr>
        <w:jc w:val="center"/>
        <w:rPr>
          <w:rFonts w:asciiTheme="majorHAnsi" w:hAnsiTheme="majorHAnsi" w:cstheme="majorBidi"/>
          <w:b/>
          <w:bCs/>
          <w:sz w:val="24"/>
          <w:szCs w:val="24"/>
        </w:rPr>
      </w:pPr>
    </w:p>
    <w:p w:rsidR="00271321" w:rsidRDefault="00271321" w:rsidP="00E41DBA">
      <w:pPr>
        <w:jc w:val="center"/>
        <w:rPr>
          <w:rFonts w:asciiTheme="majorHAnsi" w:hAnsiTheme="majorHAnsi" w:cstheme="majorBidi"/>
          <w:b/>
          <w:bCs/>
          <w:sz w:val="24"/>
          <w:szCs w:val="24"/>
        </w:rPr>
      </w:pPr>
    </w:p>
    <w:p w:rsidR="00271321" w:rsidRDefault="00271321" w:rsidP="00E41DBA">
      <w:pPr>
        <w:jc w:val="center"/>
        <w:rPr>
          <w:rFonts w:asciiTheme="majorHAnsi" w:hAnsiTheme="majorHAnsi" w:cstheme="majorBidi"/>
          <w:b/>
          <w:bCs/>
          <w:sz w:val="24"/>
          <w:szCs w:val="24"/>
        </w:rPr>
      </w:pPr>
    </w:p>
    <w:p w:rsidR="00271321" w:rsidRDefault="00271321" w:rsidP="00E41DBA">
      <w:pPr>
        <w:jc w:val="center"/>
        <w:rPr>
          <w:rFonts w:asciiTheme="majorHAnsi" w:hAnsiTheme="majorHAnsi" w:cstheme="majorBidi"/>
          <w:b/>
          <w:bCs/>
          <w:sz w:val="24"/>
          <w:szCs w:val="24"/>
        </w:rPr>
      </w:pPr>
    </w:p>
    <w:bookmarkEnd w:id="110"/>
    <w:bookmarkEnd w:id="111"/>
    <w:p w:rsidR="00271321" w:rsidRPr="004E729A" w:rsidRDefault="00271321" w:rsidP="00EE1C69">
      <w:pPr>
        <w:rPr>
          <w:rFonts w:cstheme="majorBidi"/>
          <w:sz w:val="24"/>
          <w:szCs w:val="24"/>
        </w:rPr>
      </w:pPr>
    </w:p>
    <w:p w:rsidR="000E60F7" w:rsidRPr="00216542" w:rsidRDefault="000E60F7" w:rsidP="00216542">
      <w:pPr>
        <w:pStyle w:val="Heading1"/>
        <w:rPr>
          <w:sz w:val="40"/>
          <w:szCs w:val="40"/>
          <w:u w:val="single"/>
        </w:rPr>
      </w:pPr>
      <w:bookmarkStart w:id="112" w:name="_Toc451510120"/>
      <w:bookmarkStart w:id="113" w:name="_Toc451510526"/>
      <w:bookmarkStart w:id="114" w:name="_Toc451543627"/>
      <w:bookmarkStart w:id="115" w:name="_Toc452045799"/>
      <w:bookmarkStart w:id="116" w:name="_Toc452047790"/>
      <w:bookmarkStart w:id="117" w:name="_Toc452048001"/>
      <w:bookmarkStart w:id="118" w:name="_Toc453324339"/>
      <w:bookmarkStart w:id="119" w:name="_Toc454369345"/>
      <w:bookmarkStart w:id="120" w:name="_Toc454369613"/>
      <w:bookmarkStart w:id="121" w:name="_Toc467694490"/>
      <w:r w:rsidRPr="00216542">
        <w:rPr>
          <w:sz w:val="40"/>
          <w:szCs w:val="40"/>
          <w:u w:val="single"/>
        </w:rPr>
        <w:lastRenderedPageBreak/>
        <w:t>PartIII: Pharmacovigilance Plan</w:t>
      </w:r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</w:p>
    <w:p w:rsidR="000E60F7" w:rsidRPr="004E729A" w:rsidRDefault="000E60F7" w:rsidP="00EE1C69">
      <w:pPr>
        <w:rPr>
          <w:sz w:val="44"/>
          <w:szCs w:val="44"/>
        </w:rPr>
      </w:pPr>
    </w:p>
    <w:p w:rsidR="000E60F7" w:rsidRPr="00216542" w:rsidRDefault="000E60F7" w:rsidP="00216542">
      <w:pPr>
        <w:pStyle w:val="Heading2"/>
        <w:rPr>
          <w:i/>
          <w:iCs/>
          <w:color w:val="000000" w:themeColor="text1"/>
          <w:sz w:val="32"/>
          <w:szCs w:val="32"/>
        </w:rPr>
      </w:pPr>
      <w:bookmarkStart w:id="122" w:name="_Toc451510121"/>
      <w:bookmarkStart w:id="123" w:name="_Toc451510527"/>
      <w:bookmarkStart w:id="124" w:name="_Toc451543628"/>
      <w:bookmarkStart w:id="125" w:name="_Toc452045800"/>
      <w:bookmarkStart w:id="126" w:name="_Toc452047791"/>
      <w:bookmarkStart w:id="127" w:name="_Toc452048002"/>
      <w:bookmarkStart w:id="128" w:name="_Toc453324340"/>
      <w:bookmarkStart w:id="129" w:name="_Toc454369346"/>
      <w:bookmarkStart w:id="130" w:name="_Toc454369614"/>
      <w:bookmarkStart w:id="131" w:name="_Toc467694491"/>
      <w:r w:rsidRPr="00216542">
        <w:rPr>
          <w:i/>
          <w:iCs/>
          <w:color w:val="000000" w:themeColor="text1"/>
          <w:sz w:val="32"/>
          <w:szCs w:val="32"/>
        </w:rPr>
        <w:t>III.1 Safety concerns and overview of planned pharmacovigilance actions</w:t>
      </w:r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</w:p>
    <w:p w:rsidR="00700F42" w:rsidRDefault="00271321" w:rsidP="00271321">
      <w:pPr>
        <w:tabs>
          <w:tab w:val="left" w:pos="4307"/>
        </w:tabs>
        <w:rPr>
          <w:rFonts w:asciiTheme="majorHAnsi" w:eastAsia="Times New Roman" w:hAnsiTheme="majorHAnsi" w:cstheme="majorBidi"/>
          <w:b/>
          <w:bCs/>
          <w:sz w:val="24"/>
          <w:szCs w:val="24"/>
        </w:rPr>
      </w:pPr>
      <w:r>
        <w:rPr>
          <w:rFonts w:asciiTheme="majorHAnsi" w:eastAsia="Times New Roman" w:hAnsiTheme="majorHAnsi" w:cstheme="majorBidi"/>
          <w:b/>
          <w:bCs/>
          <w:sz w:val="24"/>
          <w:szCs w:val="24"/>
        </w:rPr>
        <w:tab/>
      </w:r>
    </w:p>
    <w:p w:rsidR="00271321" w:rsidRPr="00A854E2" w:rsidRDefault="00271321" w:rsidP="00271321">
      <w:pPr>
        <w:tabs>
          <w:tab w:val="left" w:pos="4307"/>
        </w:tabs>
        <w:rPr>
          <w:rFonts w:asciiTheme="majorHAnsi" w:eastAsia="Times New Roman" w:hAnsiTheme="majorHAnsi" w:cstheme="majorBidi"/>
          <w:b/>
          <w:bCs/>
          <w:sz w:val="24"/>
          <w:szCs w:val="24"/>
        </w:rPr>
      </w:pPr>
    </w:p>
    <w:tbl>
      <w:tblPr>
        <w:tblpPr w:leftFromText="180" w:rightFromText="180" w:vertAnchor="text" w:horzAnchor="margin" w:tblpY="239"/>
        <w:tblW w:w="9726" w:type="dxa"/>
        <w:tblLayout w:type="fixed"/>
        <w:tblCellMar>
          <w:left w:w="0" w:type="dxa"/>
          <w:right w:w="0" w:type="dxa"/>
        </w:tblCellMar>
        <w:tblLook w:val="01E0"/>
      </w:tblPr>
      <w:tblGrid>
        <w:gridCol w:w="3246"/>
        <w:gridCol w:w="3690"/>
        <w:gridCol w:w="2790"/>
      </w:tblGrid>
      <w:tr w:rsidR="000E60F7" w:rsidRPr="00CF0E66" w:rsidTr="00AD3788">
        <w:trPr>
          <w:trHeight w:hRule="exact" w:val="374"/>
        </w:trPr>
        <w:tc>
          <w:tcPr>
            <w:tcW w:w="9726" w:type="dxa"/>
            <w:gridSpan w:val="3"/>
            <w:tcBorders>
              <w:top w:val="single" w:sz="5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0E60F7" w:rsidRPr="00CF0E66" w:rsidRDefault="00271321" w:rsidP="00E87382">
            <w:pPr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</w:rPr>
              <w:t>Safety concern 1</w:t>
            </w:r>
          </w:p>
        </w:tc>
      </w:tr>
      <w:tr w:rsidR="000E60F7" w:rsidRPr="00CF0E66" w:rsidTr="008F62F9">
        <w:trPr>
          <w:trHeight w:hRule="exact" w:val="834"/>
        </w:trPr>
        <w:tc>
          <w:tcPr>
            <w:tcW w:w="3246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</w:tcPr>
          <w:p w:rsidR="000E60F7" w:rsidRPr="00CF0E66" w:rsidRDefault="000E60F7" w:rsidP="00EE1C69">
            <w:pPr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CF0E66">
              <w:rPr>
                <w:rFonts w:eastAsia="Times New Roman" w:cstheme="minorHAnsi"/>
                <w:b/>
                <w:bCs/>
                <w:spacing w:val="-2"/>
                <w:sz w:val="24"/>
                <w:szCs w:val="24"/>
              </w:rPr>
              <w:t>A</w:t>
            </w:r>
            <w:r w:rsidRPr="00CF0E66">
              <w:rPr>
                <w:rFonts w:eastAsia="Times New Roman" w:cstheme="minorHAnsi"/>
                <w:b/>
                <w:bCs/>
                <w:sz w:val="24"/>
                <w:szCs w:val="24"/>
              </w:rPr>
              <w:t>reas r</w:t>
            </w:r>
            <w:r w:rsidRPr="00CF0E66">
              <w:rPr>
                <w:rFonts w:eastAsia="Times New Roman" w:cstheme="minorHAnsi"/>
                <w:b/>
                <w:bCs/>
                <w:spacing w:val="-2"/>
                <w:sz w:val="24"/>
                <w:szCs w:val="24"/>
              </w:rPr>
              <w:t>e</w:t>
            </w:r>
            <w:r w:rsidRPr="00CF0E66">
              <w:rPr>
                <w:rFonts w:eastAsia="Times New Roman" w:cstheme="minorHAnsi"/>
                <w:b/>
                <w:bCs/>
                <w:sz w:val="24"/>
                <w:szCs w:val="24"/>
              </w:rPr>
              <w:t>qu</w:t>
            </w:r>
            <w:r w:rsidRPr="00CF0E66">
              <w:rPr>
                <w:rFonts w:eastAsia="Times New Roman" w:cstheme="minorHAnsi"/>
                <w:b/>
                <w:bCs/>
                <w:spacing w:val="-2"/>
                <w:sz w:val="24"/>
                <w:szCs w:val="24"/>
              </w:rPr>
              <w:t>i</w:t>
            </w:r>
            <w:r w:rsidRPr="00CF0E66">
              <w:rPr>
                <w:rFonts w:eastAsia="Times New Roman" w:cstheme="minorHAnsi"/>
                <w:b/>
                <w:bCs/>
                <w:sz w:val="24"/>
                <w:szCs w:val="24"/>
              </w:rPr>
              <w:t>r</w:t>
            </w:r>
            <w:r w:rsidRPr="00CF0E66">
              <w:rPr>
                <w:rFonts w:eastAsia="Times New Roman" w:cstheme="minorHAnsi"/>
                <w:b/>
                <w:bCs/>
                <w:spacing w:val="-2"/>
                <w:sz w:val="24"/>
                <w:szCs w:val="24"/>
              </w:rPr>
              <w:t>i</w:t>
            </w:r>
            <w:r w:rsidRPr="00CF0E66">
              <w:rPr>
                <w:rFonts w:eastAsia="Times New Roman" w:cstheme="minorHAnsi"/>
                <w:b/>
                <w:bCs/>
                <w:sz w:val="24"/>
                <w:szCs w:val="24"/>
              </w:rPr>
              <w:t>ng con</w:t>
            </w:r>
            <w:r w:rsidRPr="00CF0E66">
              <w:rPr>
                <w:rFonts w:eastAsia="Times New Roman" w:cstheme="minorHAnsi"/>
                <w:b/>
                <w:bCs/>
                <w:spacing w:val="-2"/>
                <w:sz w:val="24"/>
                <w:szCs w:val="24"/>
              </w:rPr>
              <w:t>f</w:t>
            </w:r>
            <w:r w:rsidRPr="00CF0E66">
              <w:rPr>
                <w:rFonts w:eastAsia="Times New Roman" w:cstheme="minorHAnsi"/>
                <w:b/>
                <w:bCs/>
                <w:sz w:val="24"/>
                <w:szCs w:val="24"/>
              </w:rPr>
              <w:t>ir</w:t>
            </w:r>
            <w:r w:rsidRPr="00CF0E66">
              <w:rPr>
                <w:rFonts w:eastAsia="Times New Roman" w:cstheme="minorHAnsi"/>
                <w:b/>
                <w:bCs/>
                <w:spacing w:val="-4"/>
                <w:sz w:val="24"/>
                <w:szCs w:val="24"/>
              </w:rPr>
              <w:t>m</w:t>
            </w:r>
            <w:r w:rsidRPr="00CF0E66">
              <w:rPr>
                <w:rFonts w:eastAsia="Times New Roman" w:cstheme="minorHAnsi"/>
                <w:b/>
                <w:bCs/>
                <w:sz w:val="24"/>
                <w:szCs w:val="24"/>
              </w:rPr>
              <w:t>a</w:t>
            </w:r>
            <w:r w:rsidRPr="00CF0E66">
              <w:rPr>
                <w:rFonts w:eastAsia="Times New Roman" w:cstheme="minorHAnsi"/>
                <w:b/>
                <w:bCs/>
                <w:spacing w:val="-2"/>
                <w:sz w:val="24"/>
                <w:szCs w:val="24"/>
              </w:rPr>
              <w:t>t</w:t>
            </w:r>
            <w:r w:rsidRPr="00CF0E66">
              <w:rPr>
                <w:rFonts w:eastAsia="Times New Roman" w:cstheme="minorHAnsi"/>
                <w:b/>
                <w:bCs/>
                <w:sz w:val="24"/>
                <w:szCs w:val="24"/>
              </w:rPr>
              <w:t>ion or fu</w:t>
            </w:r>
            <w:r w:rsidRPr="00CF0E66">
              <w:rPr>
                <w:rFonts w:eastAsia="Times New Roman" w:cstheme="minorHAnsi"/>
                <w:b/>
                <w:bCs/>
                <w:spacing w:val="-2"/>
                <w:sz w:val="24"/>
                <w:szCs w:val="24"/>
              </w:rPr>
              <w:t>r</w:t>
            </w:r>
            <w:r w:rsidRPr="00CF0E66">
              <w:rPr>
                <w:rFonts w:eastAsia="Times New Roman" w:cstheme="minorHAnsi"/>
                <w:b/>
                <w:bCs/>
                <w:sz w:val="24"/>
                <w:szCs w:val="24"/>
              </w:rPr>
              <w:t>th</w:t>
            </w:r>
            <w:r w:rsidRPr="00CF0E66">
              <w:rPr>
                <w:rFonts w:eastAsia="Times New Roman" w:cstheme="minorHAnsi"/>
                <w:b/>
                <w:bCs/>
                <w:spacing w:val="-2"/>
                <w:sz w:val="24"/>
                <w:szCs w:val="24"/>
              </w:rPr>
              <w:t>e</w:t>
            </w:r>
            <w:r w:rsidRPr="00CF0E66">
              <w:rPr>
                <w:rFonts w:eastAsia="Times New Roman" w:cstheme="minorHAnsi"/>
                <w:b/>
                <w:bCs/>
                <w:sz w:val="24"/>
                <w:szCs w:val="24"/>
              </w:rPr>
              <w:t>r in</w:t>
            </w:r>
            <w:r w:rsidRPr="00CF0E66">
              <w:rPr>
                <w:rFonts w:eastAsia="Times New Roman" w:cstheme="minorHAnsi"/>
                <w:b/>
                <w:bCs/>
                <w:spacing w:val="-3"/>
                <w:sz w:val="24"/>
                <w:szCs w:val="24"/>
              </w:rPr>
              <w:t>v</w:t>
            </w:r>
            <w:r w:rsidRPr="00CF0E66">
              <w:rPr>
                <w:rFonts w:eastAsia="Times New Roman" w:cstheme="minorHAnsi"/>
                <w:b/>
                <w:bCs/>
                <w:sz w:val="24"/>
                <w:szCs w:val="24"/>
              </w:rPr>
              <w:t>e</w:t>
            </w:r>
            <w:r w:rsidRPr="00CF0E66">
              <w:rPr>
                <w:rFonts w:eastAsia="Times New Roman" w:cstheme="minorHAnsi"/>
                <w:b/>
                <w:bCs/>
                <w:spacing w:val="-2"/>
                <w:sz w:val="24"/>
                <w:szCs w:val="24"/>
              </w:rPr>
              <w:t>s</w:t>
            </w:r>
            <w:r w:rsidRPr="00CF0E66">
              <w:rPr>
                <w:rFonts w:eastAsia="Times New Roman" w:cstheme="minorHAnsi"/>
                <w:b/>
                <w:bCs/>
                <w:sz w:val="24"/>
                <w:szCs w:val="24"/>
              </w:rPr>
              <w:t>ti</w:t>
            </w:r>
            <w:r w:rsidRPr="00CF0E66">
              <w:rPr>
                <w:rFonts w:eastAsia="Times New Roman" w:cstheme="minorHAnsi"/>
                <w:b/>
                <w:bCs/>
                <w:spacing w:val="-3"/>
                <w:sz w:val="24"/>
                <w:szCs w:val="24"/>
              </w:rPr>
              <w:t>g</w:t>
            </w:r>
            <w:r w:rsidRPr="00CF0E66">
              <w:rPr>
                <w:rFonts w:eastAsia="Times New Roman" w:cstheme="minorHAnsi"/>
                <w:b/>
                <w:bCs/>
                <w:sz w:val="24"/>
                <w:szCs w:val="24"/>
              </w:rPr>
              <w:t>a</w:t>
            </w:r>
            <w:r w:rsidRPr="00CF0E66">
              <w:rPr>
                <w:rFonts w:eastAsia="Times New Roman" w:cstheme="minorHAnsi"/>
                <w:b/>
                <w:bCs/>
                <w:spacing w:val="-2"/>
                <w:sz w:val="24"/>
                <w:szCs w:val="24"/>
              </w:rPr>
              <w:t>t</w:t>
            </w:r>
            <w:r w:rsidRPr="00CF0E66">
              <w:rPr>
                <w:rFonts w:eastAsia="Times New Roman" w:cstheme="minorHAnsi"/>
                <w:b/>
                <w:bCs/>
                <w:sz w:val="24"/>
                <w:szCs w:val="24"/>
              </w:rPr>
              <w:t>ion</w:t>
            </w:r>
          </w:p>
        </w:tc>
        <w:tc>
          <w:tcPr>
            <w:tcW w:w="369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E60F7" w:rsidRPr="00CF0E66" w:rsidRDefault="000E60F7" w:rsidP="00EE1C69">
            <w:pPr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CF0E66">
              <w:rPr>
                <w:rFonts w:eastAsia="Times New Roman" w:cstheme="minorHAnsi"/>
                <w:b/>
                <w:bCs/>
                <w:sz w:val="24"/>
                <w:szCs w:val="24"/>
              </w:rPr>
              <w:t>Propo</w:t>
            </w:r>
            <w:r w:rsidRPr="00CF0E66">
              <w:rPr>
                <w:rFonts w:eastAsia="Times New Roman" w:cstheme="minorHAnsi"/>
                <w:b/>
                <w:bCs/>
                <w:spacing w:val="-2"/>
                <w:sz w:val="24"/>
                <w:szCs w:val="24"/>
              </w:rPr>
              <w:t>s</w:t>
            </w:r>
            <w:r w:rsidRPr="00CF0E66">
              <w:rPr>
                <w:rFonts w:eastAsia="Times New Roman" w:cstheme="minorHAnsi"/>
                <w:b/>
                <w:bCs/>
                <w:sz w:val="24"/>
                <w:szCs w:val="24"/>
              </w:rPr>
              <w:t>ed rou</w:t>
            </w:r>
            <w:r w:rsidRPr="00CF0E66">
              <w:rPr>
                <w:rFonts w:eastAsia="Times New Roman" w:cstheme="minorHAnsi"/>
                <w:b/>
                <w:bCs/>
                <w:spacing w:val="-2"/>
                <w:sz w:val="24"/>
                <w:szCs w:val="24"/>
              </w:rPr>
              <w:t>t</w:t>
            </w:r>
            <w:r w:rsidRPr="00CF0E66">
              <w:rPr>
                <w:rFonts w:eastAsia="Times New Roman" w:cstheme="minorHAnsi"/>
                <w:b/>
                <w:bCs/>
                <w:sz w:val="24"/>
                <w:szCs w:val="24"/>
              </w:rPr>
              <w:t>ine and a</w:t>
            </w:r>
            <w:r w:rsidRPr="00CF0E66">
              <w:rPr>
                <w:rFonts w:eastAsia="Times New Roman" w:cstheme="minorHAnsi"/>
                <w:b/>
                <w:bCs/>
                <w:spacing w:val="-2"/>
                <w:sz w:val="24"/>
                <w:szCs w:val="24"/>
              </w:rPr>
              <w:t>d</w:t>
            </w:r>
            <w:r w:rsidRPr="00CF0E66">
              <w:rPr>
                <w:rFonts w:eastAsia="Times New Roman" w:cstheme="minorHAnsi"/>
                <w:b/>
                <w:bCs/>
                <w:sz w:val="24"/>
                <w:szCs w:val="24"/>
              </w:rPr>
              <w:t>di</w:t>
            </w:r>
            <w:r w:rsidRPr="00CF0E66">
              <w:rPr>
                <w:rFonts w:eastAsia="Times New Roman" w:cstheme="minorHAnsi"/>
                <w:b/>
                <w:bCs/>
                <w:spacing w:val="-2"/>
                <w:sz w:val="24"/>
                <w:szCs w:val="24"/>
              </w:rPr>
              <w:t>t</w:t>
            </w:r>
            <w:r w:rsidRPr="00CF0E66">
              <w:rPr>
                <w:rFonts w:eastAsia="Times New Roman" w:cstheme="minorHAnsi"/>
                <w:b/>
                <w:bCs/>
                <w:sz w:val="24"/>
                <w:szCs w:val="24"/>
              </w:rPr>
              <w:t>ion</w:t>
            </w:r>
            <w:r w:rsidRPr="00CF0E66">
              <w:rPr>
                <w:rFonts w:eastAsia="Times New Roman" w:cstheme="minorHAnsi"/>
                <w:b/>
                <w:bCs/>
                <w:spacing w:val="-2"/>
                <w:sz w:val="24"/>
                <w:szCs w:val="24"/>
              </w:rPr>
              <w:t>a</w:t>
            </w:r>
            <w:r w:rsidR="00BD79CE" w:rsidRPr="00CF0E66">
              <w:rPr>
                <w:rFonts w:eastAsia="Times New Roman" w:cstheme="minorHAnsi"/>
                <w:b/>
                <w:bCs/>
                <w:sz w:val="24"/>
                <w:szCs w:val="24"/>
              </w:rPr>
              <w:t>l P</w:t>
            </w:r>
            <w:r w:rsidR="00271321" w:rsidRPr="00CF0E66">
              <w:rPr>
                <w:rFonts w:eastAsia="Times New Roman" w:cstheme="minorHAnsi"/>
                <w:b/>
                <w:bCs/>
                <w:sz w:val="24"/>
                <w:szCs w:val="24"/>
              </w:rPr>
              <w:t>v</w:t>
            </w:r>
            <w:r w:rsidRPr="00CF0E66">
              <w:rPr>
                <w:rFonts w:eastAsia="Times New Roman" w:cstheme="minorHAnsi"/>
                <w:b/>
                <w:bCs/>
                <w:spacing w:val="-2"/>
                <w:sz w:val="24"/>
                <w:szCs w:val="24"/>
              </w:rPr>
              <w:t>a</w:t>
            </w:r>
            <w:r w:rsidRPr="00CF0E66">
              <w:rPr>
                <w:rFonts w:eastAsia="Times New Roman" w:cstheme="minorHAnsi"/>
                <w:b/>
                <w:bCs/>
                <w:sz w:val="24"/>
                <w:szCs w:val="24"/>
              </w:rPr>
              <w:t>c</w:t>
            </w:r>
            <w:r w:rsidRPr="00CF0E66">
              <w:rPr>
                <w:rFonts w:eastAsia="Times New Roman" w:cstheme="minorHAnsi"/>
                <w:b/>
                <w:bCs/>
                <w:spacing w:val="-2"/>
                <w:sz w:val="24"/>
                <w:szCs w:val="24"/>
              </w:rPr>
              <w:t>t</w:t>
            </w:r>
            <w:r w:rsidRPr="00CF0E66">
              <w:rPr>
                <w:rFonts w:eastAsia="Times New Roman" w:cstheme="minorHAnsi"/>
                <w:b/>
                <w:bCs/>
                <w:sz w:val="24"/>
                <w:szCs w:val="24"/>
              </w:rPr>
              <w:t>i</w:t>
            </w:r>
            <w:r w:rsidRPr="00CF0E66">
              <w:rPr>
                <w:rFonts w:eastAsia="Times New Roman" w:cstheme="minorHAnsi"/>
                <w:b/>
                <w:bCs/>
                <w:spacing w:val="-3"/>
                <w:sz w:val="24"/>
                <w:szCs w:val="24"/>
              </w:rPr>
              <w:t>v</w:t>
            </w:r>
            <w:r w:rsidRPr="00CF0E66">
              <w:rPr>
                <w:rFonts w:eastAsia="Times New Roman" w:cstheme="minorHAnsi"/>
                <w:b/>
                <w:bCs/>
                <w:sz w:val="24"/>
                <w:szCs w:val="24"/>
              </w:rPr>
              <w:t>it</w:t>
            </w:r>
            <w:r w:rsidRPr="00CF0E66">
              <w:rPr>
                <w:rFonts w:eastAsia="Times New Roman" w:cstheme="minorHAnsi"/>
                <w:b/>
                <w:bCs/>
                <w:spacing w:val="-2"/>
                <w:sz w:val="24"/>
                <w:szCs w:val="24"/>
              </w:rPr>
              <w:t>i</w:t>
            </w:r>
            <w:r w:rsidRPr="00CF0E66">
              <w:rPr>
                <w:rFonts w:eastAsia="Times New Roman" w:cstheme="minorHAnsi"/>
                <w:b/>
                <w:bCs/>
                <w:sz w:val="24"/>
                <w:szCs w:val="24"/>
              </w:rPr>
              <w:t>es</w:t>
            </w:r>
          </w:p>
        </w:tc>
        <w:tc>
          <w:tcPr>
            <w:tcW w:w="279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</w:tcPr>
          <w:p w:rsidR="000E60F7" w:rsidRPr="00CF0E66" w:rsidRDefault="000E60F7" w:rsidP="00EE1C69">
            <w:pPr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CF0E66">
              <w:rPr>
                <w:rFonts w:eastAsia="Times New Roman" w:cstheme="minorHAnsi"/>
                <w:b/>
                <w:bCs/>
                <w:spacing w:val="-2"/>
                <w:sz w:val="24"/>
                <w:szCs w:val="24"/>
              </w:rPr>
              <w:t>O</w:t>
            </w:r>
            <w:r w:rsidRPr="00CF0E66">
              <w:rPr>
                <w:rFonts w:eastAsia="Times New Roman" w:cstheme="minorHAnsi"/>
                <w:b/>
                <w:bCs/>
                <w:sz w:val="24"/>
                <w:szCs w:val="24"/>
              </w:rPr>
              <w:t>bje</w:t>
            </w:r>
            <w:r w:rsidRPr="00CF0E66">
              <w:rPr>
                <w:rFonts w:eastAsia="Times New Roman" w:cstheme="minorHAnsi"/>
                <w:b/>
                <w:bCs/>
                <w:spacing w:val="-2"/>
                <w:sz w:val="24"/>
                <w:szCs w:val="24"/>
              </w:rPr>
              <w:t>c</w:t>
            </w:r>
            <w:r w:rsidRPr="00CF0E66">
              <w:rPr>
                <w:rFonts w:eastAsia="Times New Roman" w:cstheme="minorHAnsi"/>
                <w:b/>
                <w:bCs/>
                <w:sz w:val="24"/>
                <w:szCs w:val="24"/>
              </w:rPr>
              <w:t>ti</w:t>
            </w:r>
            <w:r w:rsidRPr="00CF0E66">
              <w:rPr>
                <w:rFonts w:eastAsia="Times New Roman" w:cstheme="minorHAnsi"/>
                <w:b/>
                <w:bCs/>
                <w:spacing w:val="-3"/>
                <w:sz w:val="24"/>
                <w:szCs w:val="24"/>
              </w:rPr>
              <w:t>v</w:t>
            </w:r>
            <w:r w:rsidRPr="00CF0E66">
              <w:rPr>
                <w:rFonts w:eastAsia="Times New Roman" w:cstheme="minorHAnsi"/>
                <w:b/>
                <w:bCs/>
                <w:sz w:val="24"/>
                <w:szCs w:val="24"/>
              </w:rPr>
              <w:t>es</w:t>
            </w:r>
          </w:p>
        </w:tc>
      </w:tr>
      <w:tr w:rsidR="000E60F7" w:rsidRPr="00CF0E66" w:rsidTr="00271321">
        <w:trPr>
          <w:trHeight w:hRule="exact" w:val="425"/>
        </w:trPr>
        <w:tc>
          <w:tcPr>
            <w:tcW w:w="3246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</w:tcPr>
          <w:p w:rsidR="000E60F7" w:rsidRPr="00CF0E66" w:rsidRDefault="000E60F7" w:rsidP="00E87382">
            <w:pPr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369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E60F7" w:rsidRPr="00CF0E66" w:rsidRDefault="000E60F7" w:rsidP="00EE1C69">
            <w:pPr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</w:tcPr>
          <w:p w:rsidR="000E60F7" w:rsidRPr="00CF0E66" w:rsidRDefault="000E60F7" w:rsidP="0027132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</w:tr>
    </w:tbl>
    <w:p w:rsidR="000E60F7" w:rsidRDefault="000E60F7" w:rsidP="00023B3F">
      <w:pPr>
        <w:rPr>
          <w:rFonts w:eastAsia="Times New Roman" w:cstheme="majorBidi"/>
          <w:sz w:val="24"/>
          <w:szCs w:val="24"/>
        </w:rPr>
      </w:pPr>
    </w:p>
    <w:tbl>
      <w:tblPr>
        <w:tblpPr w:leftFromText="180" w:rightFromText="180" w:vertAnchor="text" w:horzAnchor="margin" w:tblpY="239"/>
        <w:tblW w:w="9726" w:type="dxa"/>
        <w:tblLayout w:type="fixed"/>
        <w:tblCellMar>
          <w:left w:w="0" w:type="dxa"/>
          <w:right w:w="0" w:type="dxa"/>
        </w:tblCellMar>
        <w:tblLook w:val="01E0"/>
      </w:tblPr>
      <w:tblGrid>
        <w:gridCol w:w="3246"/>
        <w:gridCol w:w="3690"/>
        <w:gridCol w:w="2790"/>
      </w:tblGrid>
      <w:tr w:rsidR="00271321" w:rsidRPr="00CF0E66" w:rsidTr="00F66F94">
        <w:trPr>
          <w:trHeight w:hRule="exact" w:val="374"/>
        </w:trPr>
        <w:tc>
          <w:tcPr>
            <w:tcW w:w="9726" w:type="dxa"/>
            <w:gridSpan w:val="3"/>
            <w:tcBorders>
              <w:top w:val="single" w:sz="5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271321" w:rsidRPr="00CF0E66" w:rsidRDefault="00271321" w:rsidP="00F66F94">
            <w:pPr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</w:rPr>
              <w:t xml:space="preserve">Safety concern </w:t>
            </w:r>
            <w:r>
              <w:rPr>
                <w:rFonts w:eastAsia="Times New Roman" w:cstheme="minorHAnsi"/>
                <w:b/>
                <w:bCs/>
                <w:sz w:val="24"/>
                <w:szCs w:val="24"/>
              </w:rPr>
              <w:t>2</w:t>
            </w:r>
          </w:p>
        </w:tc>
      </w:tr>
      <w:tr w:rsidR="00271321" w:rsidRPr="00CF0E66" w:rsidTr="00F66F94">
        <w:trPr>
          <w:trHeight w:hRule="exact" w:val="834"/>
        </w:trPr>
        <w:tc>
          <w:tcPr>
            <w:tcW w:w="3246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</w:tcPr>
          <w:p w:rsidR="00271321" w:rsidRPr="00CF0E66" w:rsidRDefault="00271321" w:rsidP="00F66F94">
            <w:pPr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CF0E66">
              <w:rPr>
                <w:rFonts w:eastAsia="Times New Roman" w:cstheme="minorHAnsi"/>
                <w:b/>
                <w:bCs/>
                <w:spacing w:val="-2"/>
                <w:sz w:val="24"/>
                <w:szCs w:val="24"/>
              </w:rPr>
              <w:t>A</w:t>
            </w:r>
            <w:r w:rsidRPr="00CF0E66">
              <w:rPr>
                <w:rFonts w:eastAsia="Times New Roman" w:cstheme="minorHAnsi"/>
                <w:b/>
                <w:bCs/>
                <w:sz w:val="24"/>
                <w:szCs w:val="24"/>
              </w:rPr>
              <w:t>reas r</w:t>
            </w:r>
            <w:r w:rsidRPr="00CF0E66">
              <w:rPr>
                <w:rFonts w:eastAsia="Times New Roman" w:cstheme="minorHAnsi"/>
                <w:b/>
                <w:bCs/>
                <w:spacing w:val="-2"/>
                <w:sz w:val="24"/>
                <w:szCs w:val="24"/>
              </w:rPr>
              <w:t>e</w:t>
            </w:r>
            <w:r w:rsidRPr="00CF0E66">
              <w:rPr>
                <w:rFonts w:eastAsia="Times New Roman" w:cstheme="minorHAnsi"/>
                <w:b/>
                <w:bCs/>
                <w:sz w:val="24"/>
                <w:szCs w:val="24"/>
              </w:rPr>
              <w:t>qu</w:t>
            </w:r>
            <w:r w:rsidRPr="00CF0E66">
              <w:rPr>
                <w:rFonts w:eastAsia="Times New Roman" w:cstheme="minorHAnsi"/>
                <w:b/>
                <w:bCs/>
                <w:spacing w:val="-2"/>
                <w:sz w:val="24"/>
                <w:szCs w:val="24"/>
              </w:rPr>
              <w:t>i</w:t>
            </w:r>
            <w:r w:rsidRPr="00CF0E66">
              <w:rPr>
                <w:rFonts w:eastAsia="Times New Roman" w:cstheme="minorHAnsi"/>
                <w:b/>
                <w:bCs/>
                <w:sz w:val="24"/>
                <w:szCs w:val="24"/>
              </w:rPr>
              <w:t>r</w:t>
            </w:r>
            <w:r w:rsidRPr="00CF0E66">
              <w:rPr>
                <w:rFonts w:eastAsia="Times New Roman" w:cstheme="minorHAnsi"/>
                <w:b/>
                <w:bCs/>
                <w:spacing w:val="-2"/>
                <w:sz w:val="24"/>
                <w:szCs w:val="24"/>
              </w:rPr>
              <w:t>i</w:t>
            </w:r>
            <w:r w:rsidRPr="00CF0E66">
              <w:rPr>
                <w:rFonts w:eastAsia="Times New Roman" w:cstheme="minorHAnsi"/>
                <w:b/>
                <w:bCs/>
                <w:sz w:val="24"/>
                <w:szCs w:val="24"/>
              </w:rPr>
              <w:t>ng con</w:t>
            </w:r>
            <w:r w:rsidRPr="00CF0E66">
              <w:rPr>
                <w:rFonts w:eastAsia="Times New Roman" w:cstheme="minorHAnsi"/>
                <w:b/>
                <w:bCs/>
                <w:spacing w:val="-2"/>
                <w:sz w:val="24"/>
                <w:szCs w:val="24"/>
              </w:rPr>
              <w:t>f</w:t>
            </w:r>
            <w:r w:rsidRPr="00CF0E66">
              <w:rPr>
                <w:rFonts w:eastAsia="Times New Roman" w:cstheme="minorHAnsi"/>
                <w:b/>
                <w:bCs/>
                <w:sz w:val="24"/>
                <w:szCs w:val="24"/>
              </w:rPr>
              <w:t>ir</w:t>
            </w:r>
            <w:r w:rsidRPr="00CF0E66">
              <w:rPr>
                <w:rFonts w:eastAsia="Times New Roman" w:cstheme="minorHAnsi"/>
                <w:b/>
                <w:bCs/>
                <w:spacing w:val="-4"/>
                <w:sz w:val="24"/>
                <w:szCs w:val="24"/>
              </w:rPr>
              <w:t>m</w:t>
            </w:r>
            <w:r w:rsidRPr="00CF0E66">
              <w:rPr>
                <w:rFonts w:eastAsia="Times New Roman" w:cstheme="minorHAnsi"/>
                <w:b/>
                <w:bCs/>
                <w:sz w:val="24"/>
                <w:szCs w:val="24"/>
              </w:rPr>
              <w:t>a</w:t>
            </w:r>
            <w:r w:rsidRPr="00CF0E66">
              <w:rPr>
                <w:rFonts w:eastAsia="Times New Roman" w:cstheme="minorHAnsi"/>
                <w:b/>
                <w:bCs/>
                <w:spacing w:val="-2"/>
                <w:sz w:val="24"/>
                <w:szCs w:val="24"/>
              </w:rPr>
              <w:t>t</w:t>
            </w:r>
            <w:r w:rsidRPr="00CF0E66">
              <w:rPr>
                <w:rFonts w:eastAsia="Times New Roman" w:cstheme="minorHAnsi"/>
                <w:b/>
                <w:bCs/>
                <w:sz w:val="24"/>
                <w:szCs w:val="24"/>
              </w:rPr>
              <w:t>ion or fu</w:t>
            </w:r>
            <w:r w:rsidRPr="00CF0E66">
              <w:rPr>
                <w:rFonts w:eastAsia="Times New Roman" w:cstheme="minorHAnsi"/>
                <w:b/>
                <w:bCs/>
                <w:spacing w:val="-2"/>
                <w:sz w:val="24"/>
                <w:szCs w:val="24"/>
              </w:rPr>
              <w:t>r</w:t>
            </w:r>
            <w:r w:rsidRPr="00CF0E66">
              <w:rPr>
                <w:rFonts w:eastAsia="Times New Roman" w:cstheme="minorHAnsi"/>
                <w:b/>
                <w:bCs/>
                <w:sz w:val="24"/>
                <w:szCs w:val="24"/>
              </w:rPr>
              <w:t>th</w:t>
            </w:r>
            <w:r w:rsidRPr="00CF0E66">
              <w:rPr>
                <w:rFonts w:eastAsia="Times New Roman" w:cstheme="minorHAnsi"/>
                <w:b/>
                <w:bCs/>
                <w:spacing w:val="-2"/>
                <w:sz w:val="24"/>
                <w:szCs w:val="24"/>
              </w:rPr>
              <w:t>e</w:t>
            </w:r>
            <w:r w:rsidRPr="00CF0E66">
              <w:rPr>
                <w:rFonts w:eastAsia="Times New Roman" w:cstheme="minorHAnsi"/>
                <w:b/>
                <w:bCs/>
                <w:sz w:val="24"/>
                <w:szCs w:val="24"/>
              </w:rPr>
              <w:t>r in</w:t>
            </w:r>
            <w:r w:rsidRPr="00CF0E66">
              <w:rPr>
                <w:rFonts w:eastAsia="Times New Roman" w:cstheme="minorHAnsi"/>
                <w:b/>
                <w:bCs/>
                <w:spacing w:val="-3"/>
                <w:sz w:val="24"/>
                <w:szCs w:val="24"/>
              </w:rPr>
              <w:t>v</w:t>
            </w:r>
            <w:r w:rsidRPr="00CF0E66">
              <w:rPr>
                <w:rFonts w:eastAsia="Times New Roman" w:cstheme="minorHAnsi"/>
                <w:b/>
                <w:bCs/>
                <w:sz w:val="24"/>
                <w:szCs w:val="24"/>
              </w:rPr>
              <w:t>e</w:t>
            </w:r>
            <w:r w:rsidRPr="00CF0E66">
              <w:rPr>
                <w:rFonts w:eastAsia="Times New Roman" w:cstheme="minorHAnsi"/>
                <w:b/>
                <w:bCs/>
                <w:spacing w:val="-2"/>
                <w:sz w:val="24"/>
                <w:szCs w:val="24"/>
              </w:rPr>
              <w:t>s</w:t>
            </w:r>
            <w:r w:rsidRPr="00CF0E66">
              <w:rPr>
                <w:rFonts w:eastAsia="Times New Roman" w:cstheme="minorHAnsi"/>
                <w:b/>
                <w:bCs/>
                <w:sz w:val="24"/>
                <w:szCs w:val="24"/>
              </w:rPr>
              <w:t>ti</w:t>
            </w:r>
            <w:r w:rsidRPr="00CF0E66">
              <w:rPr>
                <w:rFonts w:eastAsia="Times New Roman" w:cstheme="minorHAnsi"/>
                <w:b/>
                <w:bCs/>
                <w:spacing w:val="-3"/>
                <w:sz w:val="24"/>
                <w:szCs w:val="24"/>
              </w:rPr>
              <w:t>g</w:t>
            </w:r>
            <w:r w:rsidRPr="00CF0E66">
              <w:rPr>
                <w:rFonts w:eastAsia="Times New Roman" w:cstheme="minorHAnsi"/>
                <w:b/>
                <w:bCs/>
                <w:sz w:val="24"/>
                <w:szCs w:val="24"/>
              </w:rPr>
              <w:t>a</w:t>
            </w:r>
            <w:r w:rsidRPr="00CF0E66">
              <w:rPr>
                <w:rFonts w:eastAsia="Times New Roman" w:cstheme="minorHAnsi"/>
                <w:b/>
                <w:bCs/>
                <w:spacing w:val="-2"/>
                <w:sz w:val="24"/>
                <w:szCs w:val="24"/>
              </w:rPr>
              <w:t>t</w:t>
            </w:r>
            <w:r w:rsidRPr="00CF0E66">
              <w:rPr>
                <w:rFonts w:eastAsia="Times New Roman" w:cstheme="minorHAnsi"/>
                <w:b/>
                <w:bCs/>
                <w:sz w:val="24"/>
                <w:szCs w:val="24"/>
              </w:rPr>
              <w:t>ion</w:t>
            </w:r>
          </w:p>
        </w:tc>
        <w:tc>
          <w:tcPr>
            <w:tcW w:w="369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71321" w:rsidRPr="00CF0E66" w:rsidRDefault="00271321" w:rsidP="00F66F94">
            <w:pPr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CF0E66">
              <w:rPr>
                <w:rFonts w:eastAsia="Times New Roman" w:cstheme="minorHAnsi"/>
                <w:b/>
                <w:bCs/>
                <w:sz w:val="24"/>
                <w:szCs w:val="24"/>
              </w:rPr>
              <w:t>Propo</w:t>
            </w:r>
            <w:r w:rsidRPr="00CF0E66">
              <w:rPr>
                <w:rFonts w:eastAsia="Times New Roman" w:cstheme="minorHAnsi"/>
                <w:b/>
                <w:bCs/>
                <w:spacing w:val="-2"/>
                <w:sz w:val="24"/>
                <w:szCs w:val="24"/>
              </w:rPr>
              <w:t>s</w:t>
            </w:r>
            <w:r w:rsidRPr="00CF0E66">
              <w:rPr>
                <w:rFonts w:eastAsia="Times New Roman" w:cstheme="minorHAnsi"/>
                <w:b/>
                <w:bCs/>
                <w:sz w:val="24"/>
                <w:szCs w:val="24"/>
              </w:rPr>
              <w:t>ed rou</w:t>
            </w:r>
            <w:r w:rsidRPr="00CF0E66">
              <w:rPr>
                <w:rFonts w:eastAsia="Times New Roman" w:cstheme="minorHAnsi"/>
                <w:b/>
                <w:bCs/>
                <w:spacing w:val="-2"/>
                <w:sz w:val="24"/>
                <w:szCs w:val="24"/>
              </w:rPr>
              <w:t>t</w:t>
            </w:r>
            <w:r w:rsidRPr="00CF0E66">
              <w:rPr>
                <w:rFonts w:eastAsia="Times New Roman" w:cstheme="minorHAnsi"/>
                <w:b/>
                <w:bCs/>
                <w:sz w:val="24"/>
                <w:szCs w:val="24"/>
              </w:rPr>
              <w:t>ine and a</w:t>
            </w:r>
            <w:r w:rsidRPr="00CF0E66">
              <w:rPr>
                <w:rFonts w:eastAsia="Times New Roman" w:cstheme="minorHAnsi"/>
                <w:b/>
                <w:bCs/>
                <w:spacing w:val="-2"/>
                <w:sz w:val="24"/>
                <w:szCs w:val="24"/>
              </w:rPr>
              <w:t>d</w:t>
            </w:r>
            <w:r w:rsidRPr="00CF0E66">
              <w:rPr>
                <w:rFonts w:eastAsia="Times New Roman" w:cstheme="minorHAnsi"/>
                <w:b/>
                <w:bCs/>
                <w:sz w:val="24"/>
                <w:szCs w:val="24"/>
              </w:rPr>
              <w:t>di</w:t>
            </w:r>
            <w:r w:rsidRPr="00CF0E66">
              <w:rPr>
                <w:rFonts w:eastAsia="Times New Roman" w:cstheme="minorHAnsi"/>
                <w:b/>
                <w:bCs/>
                <w:spacing w:val="-2"/>
                <w:sz w:val="24"/>
                <w:szCs w:val="24"/>
              </w:rPr>
              <w:t>t</w:t>
            </w:r>
            <w:r w:rsidRPr="00CF0E66">
              <w:rPr>
                <w:rFonts w:eastAsia="Times New Roman" w:cstheme="minorHAnsi"/>
                <w:b/>
                <w:bCs/>
                <w:sz w:val="24"/>
                <w:szCs w:val="24"/>
              </w:rPr>
              <w:t>ion</w:t>
            </w:r>
            <w:r w:rsidRPr="00CF0E66">
              <w:rPr>
                <w:rFonts w:eastAsia="Times New Roman" w:cstheme="minorHAnsi"/>
                <w:b/>
                <w:bCs/>
                <w:spacing w:val="-2"/>
                <w:sz w:val="24"/>
                <w:szCs w:val="24"/>
              </w:rPr>
              <w:t>a</w:t>
            </w:r>
            <w:r w:rsidRPr="00CF0E66">
              <w:rPr>
                <w:rFonts w:eastAsia="Times New Roman" w:cstheme="minorHAnsi"/>
                <w:b/>
                <w:bCs/>
                <w:sz w:val="24"/>
                <w:szCs w:val="24"/>
              </w:rPr>
              <w:t>l Pv</w:t>
            </w:r>
            <w:r w:rsidRPr="00CF0E66">
              <w:rPr>
                <w:rFonts w:eastAsia="Times New Roman" w:cstheme="minorHAnsi"/>
                <w:b/>
                <w:bCs/>
                <w:spacing w:val="-2"/>
                <w:sz w:val="24"/>
                <w:szCs w:val="24"/>
              </w:rPr>
              <w:t>a</w:t>
            </w:r>
            <w:r w:rsidRPr="00CF0E66">
              <w:rPr>
                <w:rFonts w:eastAsia="Times New Roman" w:cstheme="minorHAnsi"/>
                <w:b/>
                <w:bCs/>
                <w:sz w:val="24"/>
                <w:szCs w:val="24"/>
              </w:rPr>
              <w:t>c</w:t>
            </w:r>
            <w:r w:rsidRPr="00CF0E66">
              <w:rPr>
                <w:rFonts w:eastAsia="Times New Roman" w:cstheme="minorHAnsi"/>
                <w:b/>
                <w:bCs/>
                <w:spacing w:val="-2"/>
                <w:sz w:val="24"/>
                <w:szCs w:val="24"/>
              </w:rPr>
              <w:t>t</w:t>
            </w:r>
            <w:r w:rsidRPr="00CF0E66">
              <w:rPr>
                <w:rFonts w:eastAsia="Times New Roman" w:cstheme="minorHAnsi"/>
                <w:b/>
                <w:bCs/>
                <w:sz w:val="24"/>
                <w:szCs w:val="24"/>
              </w:rPr>
              <w:t>i</w:t>
            </w:r>
            <w:r w:rsidRPr="00CF0E66">
              <w:rPr>
                <w:rFonts w:eastAsia="Times New Roman" w:cstheme="minorHAnsi"/>
                <w:b/>
                <w:bCs/>
                <w:spacing w:val="-3"/>
                <w:sz w:val="24"/>
                <w:szCs w:val="24"/>
              </w:rPr>
              <w:t>v</w:t>
            </w:r>
            <w:r w:rsidRPr="00CF0E66">
              <w:rPr>
                <w:rFonts w:eastAsia="Times New Roman" w:cstheme="minorHAnsi"/>
                <w:b/>
                <w:bCs/>
                <w:sz w:val="24"/>
                <w:szCs w:val="24"/>
              </w:rPr>
              <w:t>it</w:t>
            </w:r>
            <w:r w:rsidRPr="00CF0E66">
              <w:rPr>
                <w:rFonts w:eastAsia="Times New Roman" w:cstheme="minorHAnsi"/>
                <w:b/>
                <w:bCs/>
                <w:spacing w:val="-2"/>
                <w:sz w:val="24"/>
                <w:szCs w:val="24"/>
              </w:rPr>
              <w:t>i</w:t>
            </w:r>
            <w:r w:rsidRPr="00CF0E66">
              <w:rPr>
                <w:rFonts w:eastAsia="Times New Roman" w:cstheme="minorHAnsi"/>
                <w:b/>
                <w:bCs/>
                <w:sz w:val="24"/>
                <w:szCs w:val="24"/>
              </w:rPr>
              <w:t>es</w:t>
            </w:r>
          </w:p>
        </w:tc>
        <w:tc>
          <w:tcPr>
            <w:tcW w:w="279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</w:tcPr>
          <w:p w:rsidR="00271321" w:rsidRPr="00CF0E66" w:rsidRDefault="00271321" w:rsidP="00F66F94">
            <w:pPr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CF0E66">
              <w:rPr>
                <w:rFonts w:eastAsia="Times New Roman" w:cstheme="minorHAnsi"/>
                <w:b/>
                <w:bCs/>
                <w:spacing w:val="-2"/>
                <w:sz w:val="24"/>
                <w:szCs w:val="24"/>
              </w:rPr>
              <w:t>O</w:t>
            </w:r>
            <w:r w:rsidRPr="00CF0E66">
              <w:rPr>
                <w:rFonts w:eastAsia="Times New Roman" w:cstheme="minorHAnsi"/>
                <w:b/>
                <w:bCs/>
                <w:sz w:val="24"/>
                <w:szCs w:val="24"/>
              </w:rPr>
              <w:t>bje</w:t>
            </w:r>
            <w:r w:rsidRPr="00CF0E66">
              <w:rPr>
                <w:rFonts w:eastAsia="Times New Roman" w:cstheme="minorHAnsi"/>
                <w:b/>
                <w:bCs/>
                <w:spacing w:val="-2"/>
                <w:sz w:val="24"/>
                <w:szCs w:val="24"/>
              </w:rPr>
              <w:t>c</w:t>
            </w:r>
            <w:r w:rsidRPr="00CF0E66">
              <w:rPr>
                <w:rFonts w:eastAsia="Times New Roman" w:cstheme="minorHAnsi"/>
                <w:b/>
                <w:bCs/>
                <w:sz w:val="24"/>
                <w:szCs w:val="24"/>
              </w:rPr>
              <w:t>ti</w:t>
            </w:r>
            <w:r w:rsidRPr="00CF0E66">
              <w:rPr>
                <w:rFonts w:eastAsia="Times New Roman" w:cstheme="minorHAnsi"/>
                <w:b/>
                <w:bCs/>
                <w:spacing w:val="-3"/>
                <w:sz w:val="24"/>
                <w:szCs w:val="24"/>
              </w:rPr>
              <w:t>v</w:t>
            </w:r>
            <w:r w:rsidRPr="00CF0E66">
              <w:rPr>
                <w:rFonts w:eastAsia="Times New Roman" w:cstheme="minorHAnsi"/>
                <w:b/>
                <w:bCs/>
                <w:sz w:val="24"/>
                <w:szCs w:val="24"/>
              </w:rPr>
              <w:t>es</w:t>
            </w:r>
          </w:p>
        </w:tc>
      </w:tr>
      <w:tr w:rsidR="00271321" w:rsidRPr="00CF0E66" w:rsidTr="00F66F94">
        <w:trPr>
          <w:trHeight w:hRule="exact" w:val="425"/>
        </w:trPr>
        <w:tc>
          <w:tcPr>
            <w:tcW w:w="3246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</w:tcPr>
          <w:p w:rsidR="00271321" w:rsidRPr="00CF0E66" w:rsidRDefault="00271321" w:rsidP="00F66F94">
            <w:pPr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369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71321" w:rsidRPr="00CF0E66" w:rsidRDefault="00271321" w:rsidP="00F66F94">
            <w:pPr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</w:tcPr>
          <w:p w:rsidR="00271321" w:rsidRPr="00CF0E66" w:rsidRDefault="00271321" w:rsidP="00F66F94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</w:tr>
    </w:tbl>
    <w:p w:rsidR="00271321" w:rsidRDefault="00271321" w:rsidP="00023B3F">
      <w:pPr>
        <w:rPr>
          <w:rFonts w:eastAsia="Times New Roman" w:cstheme="majorBidi"/>
          <w:sz w:val="24"/>
          <w:szCs w:val="24"/>
        </w:rPr>
      </w:pPr>
    </w:p>
    <w:p w:rsidR="00023B3F" w:rsidRDefault="00023B3F" w:rsidP="00023B3F">
      <w:pPr>
        <w:rPr>
          <w:rFonts w:asciiTheme="majorHAnsi" w:eastAsia="Times New Roman" w:hAnsiTheme="majorHAnsi" w:cstheme="majorBidi"/>
          <w:sz w:val="24"/>
          <w:szCs w:val="24"/>
        </w:rPr>
      </w:pPr>
    </w:p>
    <w:p w:rsidR="000E60F7" w:rsidRPr="004E729A" w:rsidRDefault="000E60F7" w:rsidP="00EE1C69"/>
    <w:p w:rsidR="000E60F7" w:rsidRDefault="000E60F7" w:rsidP="00EE1C69"/>
    <w:p w:rsidR="00E10F43" w:rsidRDefault="00E10F43" w:rsidP="00EE1C69"/>
    <w:p w:rsidR="00E10F43" w:rsidRDefault="00E10F43" w:rsidP="00EE1C69"/>
    <w:p w:rsidR="00E10F43" w:rsidRPr="004E729A" w:rsidRDefault="00E10F43" w:rsidP="00EE1C69"/>
    <w:p w:rsidR="00E10F43" w:rsidRPr="004E729A" w:rsidRDefault="00E10F43" w:rsidP="00E10F43"/>
    <w:p w:rsidR="00E10F43" w:rsidRPr="004E729A" w:rsidRDefault="00E10F43" w:rsidP="00E10F43"/>
    <w:p w:rsidR="00E10F43" w:rsidRPr="004E729A" w:rsidRDefault="00E10F43" w:rsidP="00E10F43"/>
    <w:p w:rsidR="000E60F7" w:rsidRPr="004E729A" w:rsidRDefault="000E60F7" w:rsidP="00EE1C69"/>
    <w:p w:rsidR="000E60F7" w:rsidRPr="004E729A" w:rsidRDefault="000E60F7" w:rsidP="00EE1C69"/>
    <w:p w:rsidR="00371ADF" w:rsidRDefault="00371ADF" w:rsidP="00EE1C69"/>
    <w:p w:rsidR="00371ADF" w:rsidRPr="004E729A" w:rsidRDefault="00371ADF" w:rsidP="00EE1C69"/>
    <w:p w:rsidR="000E60F7" w:rsidRPr="00216542" w:rsidRDefault="000E60F7" w:rsidP="00216542">
      <w:pPr>
        <w:pStyle w:val="Heading2"/>
        <w:rPr>
          <w:i/>
          <w:iCs/>
          <w:color w:val="000000" w:themeColor="text1"/>
          <w:sz w:val="32"/>
          <w:szCs w:val="32"/>
        </w:rPr>
      </w:pPr>
      <w:bookmarkStart w:id="132" w:name="_Toc451510122"/>
      <w:bookmarkStart w:id="133" w:name="_Toc451510528"/>
      <w:bookmarkStart w:id="134" w:name="_Toc451543629"/>
      <w:bookmarkStart w:id="135" w:name="_Toc452045801"/>
      <w:bookmarkStart w:id="136" w:name="_Toc452047792"/>
      <w:bookmarkStart w:id="137" w:name="_Toc452048003"/>
      <w:bookmarkStart w:id="138" w:name="_Toc453324341"/>
      <w:bookmarkStart w:id="139" w:name="_Toc454369347"/>
      <w:bookmarkStart w:id="140" w:name="_Toc454369615"/>
      <w:bookmarkStart w:id="141" w:name="_Toc467694492"/>
      <w:r w:rsidRPr="00216542">
        <w:rPr>
          <w:i/>
          <w:iCs/>
          <w:color w:val="000000" w:themeColor="text1"/>
          <w:sz w:val="32"/>
          <w:szCs w:val="32"/>
        </w:rPr>
        <w:t>III.2.   Ad</w:t>
      </w:r>
      <w:r w:rsidR="00371ADF" w:rsidRPr="00216542">
        <w:rPr>
          <w:i/>
          <w:iCs/>
          <w:color w:val="000000" w:themeColor="text1"/>
          <w:sz w:val="32"/>
          <w:szCs w:val="32"/>
        </w:rPr>
        <w:t>d</w:t>
      </w:r>
      <w:r w:rsidRPr="00216542">
        <w:rPr>
          <w:i/>
          <w:iCs/>
          <w:color w:val="000000" w:themeColor="text1"/>
          <w:sz w:val="32"/>
          <w:szCs w:val="32"/>
        </w:rPr>
        <w:t>itional pharmacovigilance activities to assess effectiveness of   risk Minimization measures</w:t>
      </w:r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</w:p>
    <w:p w:rsidR="000E60F7" w:rsidRPr="004E729A" w:rsidRDefault="000E60F7" w:rsidP="00EE1C69">
      <w:pPr>
        <w:rPr>
          <w:rFonts w:cstheme="majorBidi"/>
          <w:sz w:val="24"/>
          <w:szCs w:val="24"/>
        </w:rPr>
      </w:pPr>
    </w:p>
    <w:p w:rsidR="000E60F7" w:rsidRPr="00216542" w:rsidRDefault="00371ADF" w:rsidP="00216542">
      <w:pPr>
        <w:pStyle w:val="Heading2"/>
        <w:rPr>
          <w:i/>
          <w:iCs/>
        </w:rPr>
      </w:pPr>
      <w:bookmarkStart w:id="142" w:name="_Toc452045802"/>
      <w:bookmarkStart w:id="143" w:name="_Toc452047793"/>
      <w:bookmarkStart w:id="144" w:name="_Toc452048004"/>
      <w:bookmarkStart w:id="145" w:name="_Toc453324342"/>
      <w:bookmarkStart w:id="146" w:name="_Toc454369348"/>
      <w:bookmarkStart w:id="147" w:name="_Toc454369616"/>
      <w:bookmarkStart w:id="148" w:name="_Toc467694493"/>
      <w:r w:rsidRPr="00216542">
        <w:rPr>
          <w:i/>
          <w:iCs/>
          <w:color w:val="000000" w:themeColor="text1"/>
          <w:sz w:val="32"/>
          <w:szCs w:val="32"/>
        </w:rPr>
        <w:t xml:space="preserve">III.3. Studies and other </w:t>
      </w:r>
      <w:r w:rsidR="000E60F7" w:rsidRPr="00216542">
        <w:rPr>
          <w:i/>
          <w:iCs/>
          <w:color w:val="000000" w:themeColor="text1"/>
          <w:sz w:val="32"/>
          <w:szCs w:val="32"/>
        </w:rPr>
        <w:t>activities completed since last update of   Pharmacovigilance Plan</w:t>
      </w:r>
      <w:bookmarkEnd w:id="142"/>
      <w:bookmarkEnd w:id="143"/>
      <w:bookmarkEnd w:id="144"/>
      <w:bookmarkEnd w:id="145"/>
      <w:bookmarkEnd w:id="146"/>
      <w:bookmarkEnd w:id="147"/>
      <w:bookmarkEnd w:id="148"/>
    </w:p>
    <w:p w:rsidR="000E60F7" w:rsidRPr="004E729A" w:rsidRDefault="000E60F7" w:rsidP="00EE1C69">
      <w:pPr>
        <w:rPr>
          <w:rFonts w:cstheme="majorBidi"/>
          <w:sz w:val="24"/>
          <w:szCs w:val="24"/>
        </w:rPr>
      </w:pPr>
    </w:p>
    <w:p w:rsidR="000E60F7" w:rsidRPr="00216542" w:rsidRDefault="00371ADF" w:rsidP="00216542">
      <w:pPr>
        <w:pStyle w:val="Heading2"/>
        <w:rPr>
          <w:i/>
          <w:iCs/>
          <w:color w:val="000000" w:themeColor="text1"/>
          <w:sz w:val="32"/>
          <w:szCs w:val="32"/>
        </w:rPr>
      </w:pPr>
      <w:bookmarkStart w:id="149" w:name="_bookmark677"/>
      <w:bookmarkStart w:id="150" w:name="_Toc451510123"/>
      <w:bookmarkStart w:id="151" w:name="_Toc451510529"/>
      <w:bookmarkStart w:id="152" w:name="_Toc451543630"/>
      <w:bookmarkStart w:id="153" w:name="_Toc452045803"/>
      <w:bookmarkStart w:id="154" w:name="_Toc452047794"/>
      <w:bookmarkStart w:id="155" w:name="_Toc452048005"/>
      <w:bookmarkStart w:id="156" w:name="_Toc453324343"/>
      <w:bookmarkStart w:id="157" w:name="_Toc454369349"/>
      <w:bookmarkStart w:id="158" w:name="_Toc454369617"/>
      <w:bookmarkStart w:id="159" w:name="_Toc467694494"/>
      <w:bookmarkEnd w:id="149"/>
      <w:r w:rsidRPr="00216542">
        <w:rPr>
          <w:i/>
          <w:iCs/>
          <w:color w:val="000000" w:themeColor="text1"/>
          <w:sz w:val="32"/>
          <w:szCs w:val="32"/>
        </w:rPr>
        <w:t xml:space="preserve">III.4. </w:t>
      </w:r>
      <w:r w:rsidR="000E60F7" w:rsidRPr="00216542">
        <w:rPr>
          <w:i/>
          <w:iCs/>
          <w:color w:val="000000" w:themeColor="text1"/>
          <w:sz w:val="32"/>
          <w:szCs w:val="32"/>
        </w:rPr>
        <w:t>Details of outstanding additional pharmacovigilance activities</w:t>
      </w:r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</w:p>
    <w:p w:rsidR="000E60F7" w:rsidRPr="004E729A" w:rsidRDefault="000E60F7" w:rsidP="00EE1C69">
      <w:pPr>
        <w:rPr>
          <w:rFonts w:eastAsia="Times New Roman" w:cstheme="majorBidi"/>
          <w:sz w:val="24"/>
          <w:szCs w:val="24"/>
        </w:rPr>
      </w:pPr>
    </w:p>
    <w:p w:rsidR="000E60F7" w:rsidRPr="00216542" w:rsidRDefault="000E60F7" w:rsidP="00216542">
      <w:pPr>
        <w:pStyle w:val="Heading2"/>
        <w:rPr>
          <w:i/>
          <w:iCs/>
          <w:color w:val="000000" w:themeColor="text1"/>
          <w:sz w:val="32"/>
          <w:szCs w:val="32"/>
        </w:rPr>
      </w:pPr>
      <w:bookmarkStart w:id="160" w:name="_Toc451510124"/>
      <w:bookmarkStart w:id="161" w:name="_Toc451510530"/>
      <w:bookmarkStart w:id="162" w:name="_Toc451543631"/>
      <w:bookmarkStart w:id="163" w:name="_Toc452045804"/>
      <w:bookmarkStart w:id="164" w:name="_Toc452047795"/>
      <w:bookmarkStart w:id="165" w:name="_Toc452048006"/>
      <w:bookmarkStart w:id="166" w:name="_Toc453324344"/>
      <w:bookmarkStart w:id="167" w:name="_Toc454369350"/>
      <w:bookmarkStart w:id="168" w:name="_Toc454369618"/>
      <w:bookmarkStart w:id="169" w:name="_Toc467694495"/>
      <w:r w:rsidRPr="00216542">
        <w:rPr>
          <w:i/>
          <w:iCs/>
          <w:color w:val="000000" w:themeColor="text1"/>
          <w:sz w:val="32"/>
          <w:szCs w:val="32"/>
        </w:rPr>
        <w:t>III.5. Summary of pharmacovigilance plan</w:t>
      </w:r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</w:p>
    <w:p w:rsidR="000E60F7" w:rsidRPr="004E729A" w:rsidRDefault="000E60F7" w:rsidP="00EE1C69">
      <w:pPr>
        <w:rPr>
          <w:rFonts w:cstheme="majorBidi"/>
          <w:sz w:val="24"/>
          <w:szCs w:val="24"/>
        </w:rPr>
      </w:pPr>
    </w:p>
    <w:p w:rsidR="000E60F7" w:rsidRDefault="000E60F7" w:rsidP="00EE1C69">
      <w:pPr>
        <w:rPr>
          <w:rFonts w:cstheme="majorBidi"/>
          <w:sz w:val="24"/>
          <w:szCs w:val="24"/>
        </w:rPr>
      </w:pPr>
    </w:p>
    <w:p w:rsidR="00371ADF" w:rsidRDefault="00371ADF" w:rsidP="00EE1C69">
      <w:pPr>
        <w:rPr>
          <w:rFonts w:cstheme="majorBidi"/>
          <w:sz w:val="24"/>
          <w:szCs w:val="24"/>
        </w:rPr>
      </w:pPr>
    </w:p>
    <w:p w:rsidR="00371ADF" w:rsidRDefault="00371ADF" w:rsidP="00EE1C69">
      <w:pPr>
        <w:rPr>
          <w:rFonts w:cstheme="majorBidi"/>
          <w:sz w:val="24"/>
          <w:szCs w:val="24"/>
        </w:rPr>
      </w:pPr>
    </w:p>
    <w:p w:rsidR="00371ADF" w:rsidRDefault="00371ADF" w:rsidP="00EE1C69">
      <w:pPr>
        <w:rPr>
          <w:rFonts w:cstheme="majorBidi"/>
          <w:sz w:val="24"/>
          <w:szCs w:val="24"/>
        </w:rPr>
      </w:pPr>
    </w:p>
    <w:p w:rsidR="00371ADF" w:rsidRDefault="00371ADF" w:rsidP="00EE1C69">
      <w:pPr>
        <w:rPr>
          <w:rFonts w:cstheme="majorBidi"/>
          <w:sz w:val="24"/>
          <w:szCs w:val="24"/>
        </w:rPr>
      </w:pPr>
    </w:p>
    <w:p w:rsidR="00371ADF" w:rsidRDefault="00371ADF" w:rsidP="00EE1C69">
      <w:pPr>
        <w:rPr>
          <w:rFonts w:cstheme="majorBidi"/>
          <w:sz w:val="24"/>
          <w:szCs w:val="24"/>
        </w:rPr>
      </w:pPr>
    </w:p>
    <w:p w:rsidR="00371ADF" w:rsidRDefault="00371ADF" w:rsidP="00EE1C69">
      <w:pPr>
        <w:rPr>
          <w:rFonts w:cstheme="majorBidi"/>
          <w:sz w:val="24"/>
          <w:szCs w:val="24"/>
        </w:rPr>
      </w:pPr>
    </w:p>
    <w:p w:rsidR="00371ADF" w:rsidRDefault="00371ADF" w:rsidP="00EE1C69">
      <w:pPr>
        <w:rPr>
          <w:rFonts w:cstheme="majorBidi"/>
          <w:sz w:val="24"/>
          <w:szCs w:val="24"/>
        </w:rPr>
      </w:pPr>
    </w:p>
    <w:p w:rsidR="00371ADF" w:rsidRDefault="00371ADF" w:rsidP="00EE1C69">
      <w:pPr>
        <w:rPr>
          <w:rFonts w:cstheme="majorBidi"/>
          <w:sz w:val="24"/>
          <w:szCs w:val="24"/>
        </w:rPr>
      </w:pPr>
    </w:p>
    <w:p w:rsidR="00371ADF" w:rsidRDefault="00371ADF" w:rsidP="00EE1C69">
      <w:pPr>
        <w:rPr>
          <w:rFonts w:cstheme="majorBidi"/>
          <w:sz w:val="24"/>
          <w:szCs w:val="24"/>
        </w:rPr>
      </w:pPr>
    </w:p>
    <w:p w:rsidR="00271321" w:rsidRDefault="00271321" w:rsidP="00EE1C69">
      <w:pPr>
        <w:rPr>
          <w:rFonts w:cstheme="majorBidi"/>
          <w:sz w:val="24"/>
          <w:szCs w:val="24"/>
        </w:rPr>
      </w:pPr>
    </w:p>
    <w:p w:rsidR="00271321" w:rsidRDefault="00271321" w:rsidP="00EE1C69">
      <w:pPr>
        <w:rPr>
          <w:rFonts w:cstheme="majorBidi"/>
          <w:sz w:val="24"/>
          <w:szCs w:val="24"/>
        </w:rPr>
      </w:pPr>
    </w:p>
    <w:p w:rsidR="00271321" w:rsidRDefault="00271321" w:rsidP="00EE1C69">
      <w:pPr>
        <w:rPr>
          <w:rFonts w:cstheme="majorBidi"/>
          <w:sz w:val="24"/>
          <w:szCs w:val="24"/>
        </w:rPr>
      </w:pPr>
    </w:p>
    <w:p w:rsidR="00271321" w:rsidRDefault="00271321" w:rsidP="00EE1C69">
      <w:pPr>
        <w:rPr>
          <w:rFonts w:cstheme="majorBidi"/>
          <w:sz w:val="24"/>
          <w:szCs w:val="24"/>
        </w:rPr>
      </w:pPr>
    </w:p>
    <w:p w:rsidR="00271321" w:rsidRDefault="00271321" w:rsidP="00EE1C69">
      <w:pPr>
        <w:rPr>
          <w:rFonts w:cstheme="majorBidi"/>
          <w:sz w:val="24"/>
          <w:szCs w:val="24"/>
        </w:rPr>
      </w:pPr>
    </w:p>
    <w:p w:rsidR="00271321" w:rsidRDefault="00271321" w:rsidP="00EE1C69">
      <w:pPr>
        <w:rPr>
          <w:rFonts w:cstheme="majorBidi"/>
          <w:sz w:val="24"/>
          <w:szCs w:val="24"/>
        </w:rPr>
      </w:pPr>
    </w:p>
    <w:p w:rsidR="000E60F7" w:rsidRPr="00216542" w:rsidRDefault="000E60F7" w:rsidP="00216542">
      <w:pPr>
        <w:pStyle w:val="Heading1"/>
        <w:rPr>
          <w:sz w:val="40"/>
          <w:szCs w:val="40"/>
          <w:u w:val="single"/>
        </w:rPr>
      </w:pPr>
      <w:bookmarkStart w:id="170" w:name="_Toc451510125"/>
      <w:bookmarkStart w:id="171" w:name="_Toc451510531"/>
      <w:bookmarkStart w:id="172" w:name="_Toc451543632"/>
      <w:bookmarkStart w:id="173" w:name="_Toc452045805"/>
      <w:bookmarkStart w:id="174" w:name="_Toc452047796"/>
      <w:bookmarkStart w:id="175" w:name="_Toc452048007"/>
      <w:bookmarkStart w:id="176" w:name="_Toc453324345"/>
      <w:bookmarkStart w:id="177" w:name="_Toc454369351"/>
      <w:bookmarkStart w:id="178" w:name="_Toc454369619"/>
      <w:bookmarkStart w:id="179" w:name="_Toc467694496"/>
      <w:r w:rsidRPr="00216542">
        <w:rPr>
          <w:sz w:val="40"/>
          <w:szCs w:val="40"/>
          <w:u w:val="single"/>
        </w:rPr>
        <w:lastRenderedPageBreak/>
        <w:t>Part IV: Plans for post-authorization efficacy studies</w:t>
      </w:r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</w:p>
    <w:p w:rsidR="000E60F7" w:rsidRPr="004E729A" w:rsidRDefault="000E60F7" w:rsidP="00EE1C69">
      <w:pPr>
        <w:rPr>
          <w:rFonts w:cstheme="majorBidi"/>
          <w:sz w:val="24"/>
          <w:szCs w:val="24"/>
        </w:rPr>
      </w:pPr>
    </w:p>
    <w:p w:rsidR="000E60F7" w:rsidRPr="004E729A" w:rsidRDefault="000E60F7" w:rsidP="00EE1C69">
      <w:pPr>
        <w:rPr>
          <w:rFonts w:cstheme="majorBidi"/>
          <w:sz w:val="24"/>
          <w:szCs w:val="24"/>
        </w:rPr>
      </w:pPr>
    </w:p>
    <w:p w:rsidR="000E60F7" w:rsidRPr="00216542" w:rsidRDefault="000E60F7" w:rsidP="00216542">
      <w:pPr>
        <w:pStyle w:val="Heading2"/>
        <w:rPr>
          <w:i/>
          <w:iCs/>
          <w:color w:val="000000" w:themeColor="text1"/>
          <w:sz w:val="32"/>
          <w:szCs w:val="32"/>
        </w:rPr>
      </w:pPr>
      <w:bookmarkStart w:id="180" w:name="_Toc451510126"/>
      <w:bookmarkStart w:id="181" w:name="_Toc451510532"/>
      <w:bookmarkStart w:id="182" w:name="_Toc451543633"/>
      <w:bookmarkStart w:id="183" w:name="_Toc452045806"/>
      <w:bookmarkStart w:id="184" w:name="_Toc452047797"/>
      <w:bookmarkStart w:id="185" w:name="_Toc452048008"/>
      <w:bookmarkStart w:id="186" w:name="_Toc453324346"/>
      <w:bookmarkStart w:id="187" w:name="_Toc454369352"/>
      <w:bookmarkStart w:id="188" w:name="_Toc454369620"/>
      <w:bookmarkStart w:id="189" w:name="_Toc467694497"/>
      <w:r w:rsidRPr="00216542">
        <w:rPr>
          <w:i/>
          <w:iCs/>
          <w:color w:val="000000" w:themeColor="text1"/>
          <w:sz w:val="32"/>
          <w:szCs w:val="32"/>
        </w:rPr>
        <w:t>IV.1. Applicability of efficacy to all patients in the target population</w:t>
      </w:r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</w:p>
    <w:p w:rsidR="000E60F7" w:rsidRPr="00721982" w:rsidRDefault="000E60F7" w:rsidP="00721982">
      <w:pPr>
        <w:pStyle w:val="Heading2"/>
        <w:rPr>
          <w:i/>
          <w:iCs/>
          <w:color w:val="000000" w:themeColor="text1"/>
          <w:sz w:val="32"/>
          <w:szCs w:val="32"/>
        </w:rPr>
      </w:pPr>
      <w:bookmarkStart w:id="190" w:name="_Toc451510128"/>
      <w:bookmarkStart w:id="191" w:name="_Toc451510534"/>
      <w:bookmarkStart w:id="192" w:name="_Toc451543635"/>
      <w:bookmarkStart w:id="193" w:name="_Toc452045808"/>
      <w:bookmarkStart w:id="194" w:name="_Toc452047799"/>
      <w:bookmarkStart w:id="195" w:name="_Toc452048010"/>
      <w:bookmarkStart w:id="196" w:name="_Toc453324348"/>
      <w:bookmarkStart w:id="197" w:name="_Toc454369354"/>
      <w:bookmarkStart w:id="198" w:name="_Toc454369622"/>
      <w:bookmarkStart w:id="199" w:name="_Toc467694498"/>
      <w:r w:rsidRPr="00721982">
        <w:rPr>
          <w:i/>
          <w:iCs/>
          <w:color w:val="000000" w:themeColor="text1"/>
          <w:sz w:val="32"/>
          <w:szCs w:val="32"/>
        </w:rPr>
        <w:t>IV.2. Tables of post-authorization efficacy studies</w:t>
      </w:r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</w:p>
    <w:p w:rsidR="000E60F7" w:rsidRPr="00721982" w:rsidRDefault="000E60F7" w:rsidP="00721982">
      <w:pPr>
        <w:pStyle w:val="Heading2"/>
        <w:rPr>
          <w:i/>
          <w:iCs/>
          <w:color w:val="000000" w:themeColor="text1"/>
          <w:sz w:val="32"/>
          <w:szCs w:val="32"/>
        </w:rPr>
      </w:pPr>
      <w:bookmarkStart w:id="200" w:name="_Toc451510129"/>
      <w:bookmarkStart w:id="201" w:name="_Toc451510535"/>
      <w:bookmarkStart w:id="202" w:name="_Toc451543636"/>
      <w:bookmarkStart w:id="203" w:name="_Toc452045809"/>
      <w:bookmarkStart w:id="204" w:name="_Toc452047800"/>
      <w:bookmarkStart w:id="205" w:name="_Toc452048011"/>
      <w:bookmarkStart w:id="206" w:name="_Toc453324349"/>
      <w:bookmarkStart w:id="207" w:name="_Toc454369355"/>
      <w:bookmarkStart w:id="208" w:name="_Toc454369623"/>
      <w:bookmarkStart w:id="209" w:name="_Toc467694499"/>
      <w:r w:rsidRPr="00721982">
        <w:rPr>
          <w:i/>
          <w:iCs/>
          <w:color w:val="000000" w:themeColor="text1"/>
          <w:sz w:val="32"/>
          <w:szCs w:val="32"/>
        </w:rPr>
        <w:t>IV.3. Summary of post authorization efficacy development plan</w:t>
      </w:r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</w:p>
    <w:p w:rsidR="000E60F7" w:rsidRPr="00F67D27" w:rsidRDefault="000E60F7" w:rsidP="00721982">
      <w:pPr>
        <w:pStyle w:val="Heading2"/>
        <w:rPr>
          <w:i/>
          <w:iCs/>
          <w:color w:val="000000" w:themeColor="text1"/>
          <w:sz w:val="32"/>
          <w:szCs w:val="32"/>
        </w:rPr>
      </w:pPr>
      <w:bookmarkStart w:id="210" w:name="_Toc451510130"/>
      <w:bookmarkStart w:id="211" w:name="_Toc451510536"/>
      <w:bookmarkStart w:id="212" w:name="_Toc451543637"/>
      <w:bookmarkStart w:id="213" w:name="_Toc452045810"/>
      <w:bookmarkStart w:id="214" w:name="_Toc452047801"/>
      <w:bookmarkStart w:id="215" w:name="_Toc452048012"/>
      <w:bookmarkStart w:id="216" w:name="_Toc453324350"/>
      <w:bookmarkStart w:id="217" w:name="_Toc454369356"/>
      <w:bookmarkStart w:id="218" w:name="_Toc454369624"/>
      <w:bookmarkStart w:id="219" w:name="_Toc467694500"/>
      <w:r w:rsidRPr="00F67D27">
        <w:rPr>
          <w:i/>
          <w:iCs/>
          <w:color w:val="000000" w:themeColor="text1"/>
          <w:sz w:val="32"/>
          <w:szCs w:val="32"/>
        </w:rPr>
        <w:t>IV.4. Summary of completed post authorization efficacy studies</w:t>
      </w:r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</w:p>
    <w:p w:rsidR="000E60F7" w:rsidRPr="004E729A" w:rsidRDefault="000E60F7" w:rsidP="00EE1C69">
      <w:pPr>
        <w:rPr>
          <w:rFonts w:cstheme="majorBidi"/>
        </w:rPr>
      </w:pPr>
    </w:p>
    <w:p w:rsidR="00FD6C2E" w:rsidRPr="006F312B" w:rsidRDefault="00FD6C2E" w:rsidP="00EE1C69">
      <w:pPr>
        <w:rPr>
          <w:sz w:val="24"/>
          <w:szCs w:val="24"/>
        </w:rPr>
      </w:pPr>
    </w:p>
    <w:p w:rsidR="00FD6C2E" w:rsidRPr="006F312B" w:rsidRDefault="00FD6C2E" w:rsidP="00EE1C69">
      <w:pPr>
        <w:rPr>
          <w:sz w:val="24"/>
          <w:szCs w:val="24"/>
        </w:rPr>
      </w:pPr>
    </w:p>
    <w:p w:rsidR="00FD6C2E" w:rsidRPr="006F312B" w:rsidRDefault="00FD6C2E" w:rsidP="00EE1C69">
      <w:pPr>
        <w:rPr>
          <w:sz w:val="24"/>
          <w:szCs w:val="24"/>
        </w:rPr>
      </w:pPr>
    </w:p>
    <w:p w:rsidR="00FD6C2E" w:rsidRPr="006F312B" w:rsidRDefault="00FD6C2E" w:rsidP="00EE1C69">
      <w:pPr>
        <w:rPr>
          <w:sz w:val="24"/>
          <w:szCs w:val="24"/>
        </w:rPr>
      </w:pPr>
    </w:p>
    <w:p w:rsidR="00FD6C2E" w:rsidRPr="006F312B" w:rsidRDefault="00FD6C2E" w:rsidP="00EE1C69">
      <w:pPr>
        <w:rPr>
          <w:sz w:val="24"/>
          <w:szCs w:val="24"/>
        </w:rPr>
      </w:pPr>
    </w:p>
    <w:p w:rsidR="00FD6C2E" w:rsidRPr="006F312B" w:rsidRDefault="00FD6C2E" w:rsidP="00EE1C69">
      <w:pPr>
        <w:rPr>
          <w:sz w:val="24"/>
          <w:szCs w:val="24"/>
        </w:rPr>
      </w:pPr>
    </w:p>
    <w:p w:rsidR="00FD6C2E" w:rsidRPr="006F312B" w:rsidRDefault="00FD6C2E" w:rsidP="00EE1C69">
      <w:pPr>
        <w:rPr>
          <w:sz w:val="24"/>
          <w:szCs w:val="24"/>
        </w:rPr>
      </w:pPr>
    </w:p>
    <w:p w:rsidR="00FD6C2E" w:rsidRPr="006F312B" w:rsidRDefault="00FD6C2E" w:rsidP="00EE1C69">
      <w:pPr>
        <w:rPr>
          <w:sz w:val="24"/>
          <w:szCs w:val="24"/>
        </w:rPr>
      </w:pPr>
    </w:p>
    <w:p w:rsidR="00FD6C2E" w:rsidRPr="006F312B" w:rsidRDefault="00FD6C2E" w:rsidP="00EE1C69">
      <w:pPr>
        <w:rPr>
          <w:sz w:val="24"/>
          <w:szCs w:val="24"/>
        </w:rPr>
      </w:pPr>
    </w:p>
    <w:p w:rsidR="00FD6C2E" w:rsidRDefault="00FD6C2E" w:rsidP="00EE1C69">
      <w:pPr>
        <w:rPr>
          <w:sz w:val="24"/>
          <w:szCs w:val="24"/>
        </w:rPr>
      </w:pPr>
    </w:p>
    <w:p w:rsidR="00271321" w:rsidRDefault="00271321" w:rsidP="00EE1C69">
      <w:pPr>
        <w:rPr>
          <w:sz w:val="24"/>
          <w:szCs w:val="24"/>
        </w:rPr>
      </w:pPr>
    </w:p>
    <w:p w:rsidR="00271321" w:rsidRDefault="00271321" w:rsidP="00EE1C69">
      <w:pPr>
        <w:rPr>
          <w:sz w:val="24"/>
          <w:szCs w:val="24"/>
        </w:rPr>
      </w:pPr>
    </w:p>
    <w:p w:rsidR="00271321" w:rsidRDefault="00271321" w:rsidP="00EE1C69">
      <w:pPr>
        <w:rPr>
          <w:sz w:val="24"/>
          <w:szCs w:val="24"/>
        </w:rPr>
      </w:pPr>
    </w:p>
    <w:p w:rsidR="00271321" w:rsidRPr="006F312B" w:rsidRDefault="00271321" w:rsidP="00EE1C69">
      <w:pPr>
        <w:rPr>
          <w:sz w:val="24"/>
          <w:szCs w:val="24"/>
        </w:rPr>
      </w:pPr>
    </w:p>
    <w:p w:rsidR="00FD6C2E" w:rsidRPr="006F312B" w:rsidRDefault="00FD6C2E" w:rsidP="00EE1C69">
      <w:pPr>
        <w:rPr>
          <w:sz w:val="24"/>
          <w:szCs w:val="24"/>
        </w:rPr>
      </w:pPr>
    </w:p>
    <w:p w:rsidR="00FD6C2E" w:rsidRPr="006F312B" w:rsidRDefault="00FD6C2E" w:rsidP="00EE1C69">
      <w:pPr>
        <w:rPr>
          <w:sz w:val="24"/>
          <w:szCs w:val="24"/>
        </w:rPr>
      </w:pPr>
    </w:p>
    <w:p w:rsidR="00FD6C2E" w:rsidRPr="006F312B" w:rsidRDefault="00FD6C2E" w:rsidP="00EE1C69">
      <w:pPr>
        <w:rPr>
          <w:sz w:val="24"/>
          <w:szCs w:val="24"/>
        </w:rPr>
      </w:pPr>
    </w:p>
    <w:p w:rsidR="00330E5D" w:rsidRDefault="00AD3788" w:rsidP="00330E5D">
      <w:pPr>
        <w:pStyle w:val="Heading1"/>
        <w:rPr>
          <w:sz w:val="40"/>
          <w:szCs w:val="40"/>
          <w:u w:val="single"/>
        </w:rPr>
      </w:pPr>
      <w:bookmarkStart w:id="220" w:name="_Toc451510131"/>
      <w:bookmarkStart w:id="221" w:name="_Toc451510537"/>
      <w:bookmarkStart w:id="222" w:name="_Toc451543638"/>
      <w:bookmarkStart w:id="223" w:name="_Toc452045811"/>
      <w:bookmarkStart w:id="224" w:name="_Toc452047802"/>
      <w:bookmarkStart w:id="225" w:name="_Toc452048013"/>
      <w:bookmarkStart w:id="226" w:name="_Toc453324351"/>
      <w:bookmarkStart w:id="227" w:name="_Toc454369357"/>
      <w:bookmarkStart w:id="228" w:name="_Toc454369625"/>
      <w:bookmarkStart w:id="229" w:name="_Toc467694501"/>
      <w:r w:rsidRPr="00ED27FD">
        <w:rPr>
          <w:spacing w:val="-1"/>
          <w:sz w:val="40"/>
          <w:szCs w:val="40"/>
          <w:u w:val="single"/>
        </w:rPr>
        <w:lastRenderedPageBreak/>
        <w:t>P</w:t>
      </w:r>
      <w:r w:rsidRPr="00ED27FD">
        <w:rPr>
          <w:sz w:val="40"/>
          <w:szCs w:val="40"/>
          <w:u w:val="single"/>
        </w:rPr>
        <w:t>a</w:t>
      </w:r>
      <w:r w:rsidRPr="00ED27FD">
        <w:rPr>
          <w:spacing w:val="-2"/>
          <w:sz w:val="40"/>
          <w:szCs w:val="40"/>
          <w:u w:val="single"/>
        </w:rPr>
        <w:t>r</w:t>
      </w:r>
      <w:r w:rsidRPr="00ED27FD">
        <w:rPr>
          <w:sz w:val="40"/>
          <w:szCs w:val="40"/>
          <w:u w:val="single"/>
        </w:rPr>
        <w:t>t V: Ri</w:t>
      </w:r>
      <w:r w:rsidRPr="00ED27FD">
        <w:rPr>
          <w:spacing w:val="3"/>
          <w:sz w:val="40"/>
          <w:szCs w:val="40"/>
          <w:u w:val="single"/>
        </w:rPr>
        <w:t>s</w:t>
      </w:r>
      <w:r w:rsidRPr="00ED27FD">
        <w:rPr>
          <w:sz w:val="40"/>
          <w:szCs w:val="40"/>
          <w:u w:val="single"/>
        </w:rPr>
        <w:t>k</w:t>
      </w:r>
      <w:r w:rsidRPr="00ED27FD">
        <w:rPr>
          <w:spacing w:val="-3"/>
          <w:sz w:val="40"/>
          <w:szCs w:val="40"/>
          <w:u w:val="single"/>
        </w:rPr>
        <w:t xml:space="preserve"> </w:t>
      </w:r>
      <w:r w:rsidR="0066114F">
        <w:rPr>
          <w:spacing w:val="-3"/>
          <w:sz w:val="40"/>
          <w:szCs w:val="40"/>
          <w:u w:val="single"/>
        </w:rPr>
        <w:t>m</w:t>
      </w:r>
      <w:r w:rsidRPr="00ED27FD">
        <w:rPr>
          <w:spacing w:val="-3"/>
          <w:sz w:val="40"/>
          <w:szCs w:val="40"/>
          <w:u w:val="single"/>
        </w:rPr>
        <w:t>inimization</w:t>
      </w:r>
      <w:r w:rsidR="0066114F">
        <w:rPr>
          <w:spacing w:val="-3"/>
          <w:sz w:val="40"/>
          <w:szCs w:val="40"/>
          <w:u w:val="single"/>
        </w:rPr>
        <w:t xml:space="preserve"> </w:t>
      </w:r>
      <w:r w:rsidRPr="00ED27FD">
        <w:rPr>
          <w:spacing w:val="-6"/>
          <w:sz w:val="40"/>
          <w:szCs w:val="40"/>
          <w:u w:val="single"/>
        </w:rPr>
        <w:t>m</w:t>
      </w:r>
      <w:r w:rsidRPr="00ED27FD">
        <w:rPr>
          <w:spacing w:val="-2"/>
          <w:sz w:val="40"/>
          <w:szCs w:val="40"/>
          <w:u w:val="single"/>
        </w:rPr>
        <w:t>e</w:t>
      </w:r>
      <w:r w:rsidRPr="00ED27FD">
        <w:rPr>
          <w:sz w:val="40"/>
          <w:szCs w:val="40"/>
          <w:u w:val="single"/>
        </w:rPr>
        <w:t>asu</w:t>
      </w:r>
      <w:r w:rsidRPr="00ED27FD">
        <w:rPr>
          <w:spacing w:val="-2"/>
          <w:sz w:val="40"/>
          <w:szCs w:val="40"/>
          <w:u w:val="single"/>
        </w:rPr>
        <w:t>re</w:t>
      </w:r>
      <w:r w:rsidRPr="00ED27FD">
        <w:rPr>
          <w:sz w:val="40"/>
          <w:szCs w:val="40"/>
          <w:u w:val="single"/>
        </w:rPr>
        <w:t>s</w:t>
      </w:r>
      <w:bookmarkStart w:id="230" w:name="_Toc451510132"/>
      <w:bookmarkStart w:id="231" w:name="_Toc451510538"/>
      <w:bookmarkStart w:id="232" w:name="_Toc451543639"/>
      <w:bookmarkStart w:id="233" w:name="_Toc452045812"/>
      <w:bookmarkStart w:id="234" w:name="_Toc452047803"/>
      <w:bookmarkStart w:id="235" w:name="_Toc452048014"/>
      <w:bookmarkStart w:id="236" w:name="_Toc453324352"/>
      <w:bookmarkStart w:id="237" w:name="_Toc454369358"/>
      <w:bookmarkStart w:id="238" w:name="_Toc454369626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</w:p>
    <w:p w:rsidR="00AD3788" w:rsidRPr="008D70F1" w:rsidRDefault="00AD3788" w:rsidP="008D70F1">
      <w:pPr>
        <w:pStyle w:val="Heading2"/>
        <w:rPr>
          <w:i/>
          <w:iCs/>
          <w:color w:val="auto"/>
          <w:sz w:val="32"/>
          <w:szCs w:val="32"/>
        </w:rPr>
      </w:pPr>
      <w:bookmarkStart w:id="239" w:name="_Toc467694502"/>
      <w:r w:rsidRPr="008D70F1">
        <w:rPr>
          <w:i/>
          <w:iCs/>
          <w:color w:val="auto"/>
          <w:sz w:val="32"/>
          <w:szCs w:val="32"/>
        </w:rPr>
        <w:t>V.1 Ri</w:t>
      </w:r>
      <w:r w:rsidRPr="008D70F1">
        <w:rPr>
          <w:i/>
          <w:iCs/>
          <w:color w:val="auto"/>
          <w:spacing w:val="-2"/>
          <w:sz w:val="32"/>
          <w:szCs w:val="32"/>
        </w:rPr>
        <w:t>s</w:t>
      </w:r>
      <w:r w:rsidRPr="008D70F1">
        <w:rPr>
          <w:i/>
          <w:iCs/>
          <w:color w:val="auto"/>
          <w:sz w:val="32"/>
          <w:szCs w:val="32"/>
        </w:rPr>
        <w:t>k</w:t>
      </w:r>
      <w:r w:rsidR="0066114F" w:rsidRPr="008D70F1">
        <w:rPr>
          <w:i/>
          <w:iCs/>
          <w:color w:val="auto"/>
          <w:sz w:val="32"/>
          <w:szCs w:val="32"/>
        </w:rPr>
        <w:t xml:space="preserve"> </w:t>
      </w:r>
      <w:r w:rsidRPr="008D70F1">
        <w:rPr>
          <w:i/>
          <w:iCs/>
          <w:color w:val="auto"/>
          <w:spacing w:val="4"/>
          <w:sz w:val="32"/>
          <w:szCs w:val="32"/>
        </w:rPr>
        <w:t>Minimization</w:t>
      </w:r>
      <w:r w:rsidR="008D70F1">
        <w:rPr>
          <w:i/>
          <w:iCs/>
          <w:color w:val="auto"/>
          <w:spacing w:val="4"/>
          <w:sz w:val="32"/>
          <w:szCs w:val="32"/>
        </w:rPr>
        <w:t xml:space="preserve"> </w:t>
      </w:r>
      <w:r w:rsidRPr="008D70F1">
        <w:rPr>
          <w:i/>
          <w:iCs/>
          <w:color w:val="auto"/>
          <w:spacing w:val="1"/>
          <w:sz w:val="32"/>
          <w:szCs w:val="32"/>
        </w:rPr>
        <w:t>m</w:t>
      </w:r>
      <w:r w:rsidRPr="008D70F1">
        <w:rPr>
          <w:i/>
          <w:iCs/>
          <w:color w:val="auto"/>
          <w:sz w:val="32"/>
          <w:szCs w:val="32"/>
        </w:rPr>
        <w:t>e</w:t>
      </w:r>
      <w:r w:rsidRPr="008D70F1">
        <w:rPr>
          <w:i/>
          <w:iCs/>
          <w:color w:val="auto"/>
          <w:spacing w:val="1"/>
          <w:sz w:val="32"/>
          <w:szCs w:val="32"/>
        </w:rPr>
        <w:t>a</w:t>
      </w:r>
      <w:r w:rsidRPr="008D70F1">
        <w:rPr>
          <w:i/>
          <w:iCs/>
          <w:color w:val="auto"/>
          <w:spacing w:val="-2"/>
          <w:sz w:val="32"/>
          <w:szCs w:val="32"/>
        </w:rPr>
        <w:t>s</w:t>
      </w:r>
      <w:r w:rsidRPr="008D70F1">
        <w:rPr>
          <w:i/>
          <w:iCs/>
          <w:color w:val="auto"/>
          <w:sz w:val="32"/>
          <w:szCs w:val="32"/>
        </w:rPr>
        <w:t>ur</w:t>
      </w:r>
      <w:r w:rsidRPr="008D70F1">
        <w:rPr>
          <w:i/>
          <w:iCs/>
          <w:color w:val="auto"/>
          <w:spacing w:val="-3"/>
          <w:sz w:val="32"/>
          <w:szCs w:val="32"/>
        </w:rPr>
        <w:t>e</w:t>
      </w:r>
      <w:r w:rsidRPr="008D70F1">
        <w:rPr>
          <w:i/>
          <w:iCs/>
          <w:color w:val="auto"/>
          <w:sz w:val="32"/>
          <w:szCs w:val="32"/>
        </w:rPr>
        <w:t>s</w:t>
      </w:r>
      <w:r w:rsidR="0066114F" w:rsidRPr="008D70F1">
        <w:rPr>
          <w:i/>
          <w:iCs/>
          <w:color w:val="auto"/>
          <w:sz w:val="32"/>
          <w:szCs w:val="32"/>
        </w:rPr>
        <w:t xml:space="preserve"> </w:t>
      </w:r>
      <w:r w:rsidRPr="008D70F1">
        <w:rPr>
          <w:i/>
          <w:iCs/>
          <w:color w:val="auto"/>
          <w:spacing w:val="-2"/>
          <w:sz w:val="32"/>
          <w:szCs w:val="32"/>
        </w:rPr>
        <w:t>b</w:t>
      </w:r>
      <w:r w:rsidRPr="008D70F1">
        <w:rPr>
          <w:i/>
          <w:iCs/>
          <w:color w:val="auto"/>
          <w:sz w:val="32"/>
          <w:szCs w:val="32"/>
        </w:rPr>
        <w:t xml:space="preserve">y </w:t>
      </w:r>
      <w:r w:rsidRPr="008D70F1">
        <w:rPr>
          <w:i/>
          <w:iCs/>
          <w:color w:val="auto"/>
          <w:spacing w:val="-2"/>
          <w:sz w:val="32"/>
          <w:szCs w:val="32"/>
        </w:rPr>
        <w:t>s</w:t>
      </w:r>
      <w:r w:rsidRPr="008D70F1">
        <w:rPr>
          <w:i/>
          <w:iCs/>
          <w:color w:val="auto"/>
          <w:sz w:val="32"/>
          <w:szCs w:val="32"/>
        </w:rPr>
        <w:t>af</w:t>
      </w:r>
      <w:r w:rsidRPr="008D70F1">
        <w:rPr>
          <w:i/>
          <w:iCs/>
          <w:color w:val="auto"/>
          <w:spacing w:val="-3"/>
          <w:sz w:val="32"/>
          <w:szCs w:val="32"/>
        </w:rPr>
        <w:t>e</w:t>
      </w:r>
      <w:r w:rsidRPr="008D70F1">
        <w:rPr>
          <w:i/>
          <w:iCs/>
          <w:color w:val="auto"/>
          <w:sz w:val="32"/>
          <w:szCs w:val="32"/>
        </w:rPr>
        <w:t xml:space="preserve">ty </w:t>
      </w:r>
      <w:r w:rsidRPr="008D70F1">
        <w:rPr>
          <w:i/>
          <w:iCs/>
          <w:color w:val="auto"/>
          <w:spacing w:val="-3"/>
          <w:sz w:val="32"/>
          <w:szCs w:val="32"/>
        </w:rPr>
        <w:t>c</w:t>
      </w:r>
      <w:r w:rsidRPr="008D70F1">
        <w:rPr>
          <w:i/>
          <w:iCs/>
          <w:color w:val="auto"/>
          <w:sz w:val="32"/>
          <w:szCs w:val="32"/>
        </w:rPr>
        <w:t>o</w:t>
      </w:r>
      <w:r w:rsidRPr="008D70F1">
        <w:rPr>
          <w:i/>
          <w:iCs/>
          <w:color w:val="auto"/>
          <w:spacing w:val="-3"/>
          <w:sz w:val="32"/>
          <w:szCs w:val="32"/>
        </w:rPr>
        <w:t>n</w:t>
      </w:r>
      <w:r w:rsidRPr="008D70F1">
        <w:rPr>
          <w:i/>
          <w:iCs/>
          <w:color w:val="auto"/>
          <w:sz w:val="32"/>
          <w:szCs w:val="32"/>
        </w:rPr>
        <w:t>ce</w:t>
      </w:r>
      <w:r w:rsidRPr="008D70F1">
        <w:rPr>
          <w:i/>
          <w:iCs/>
          <w:color w:val="auto"/>
          <w:spacing w:val="1"/>
          <w:sz w:val="32"/>
          <w:szCs w:val="32"/>
        </w:rPr>
        <w:t>r</w:t>
      </w:r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r w:rsidR="0066114F" w:rsidRPr="008D70F1">
        <w:rPr>
          <w:i/>
          <w:iCs/>
          <w:color w:val="auto"/>
          <w:sz w:val="32"/>
          <w:szCs w:val="32"/>
        </w:rPr>
        <w:t>n:</w:t>
      </w:r>
      <w:bookmarkEnd w:id="239"/>
    </w:p>
    <w:p w:rsidR="00330E5D" w:rsidRPr="00330E5D" w:rsidRDefault="00330E5D" w:rsidP="00330E5D"/>
    <w:tbl>
      <w:tblPr>
        <w:tblW w:w="9891" w:type="dxa"/>
        <w:tblInd w:w="107" w:type="dxa"/>
        <w:tblLayout w:type="fixed"/>
        <w:tblCellMar>
          <w:left w:w="0" w:type="dxa"/>
          <w:right w:w="0" w:type="dxa"/>
        </w:tblCellMar>
        <w:tblLook w:val="01E0"/>
      </w:tblPr>
      <w:tblGrid>
        <w:gridCol w:w="3411"/>
        <w:gridCol w:w="6480"/>
      </w:tblGrid>
      <w:tr w:rsidR="00AD3788" w:rsidRPr="009C21D5" w:rsidTr="00CF37A1">
        <w:trPr>
          <w:trHeight w:hRule="exact" w:val="705"/>
        </w:trPr>
        <w:tc>
          <w:tcPr>
            <w:tcW w:w="3411" w:type="dxa"/>
            <w:tcBorders>
              <w:top w:val="single" w:sz="6" w:space="0" w:color="000000"/>
              <w:left w:val="single" w:sz="6" w:space="0" w:color="000000"/>
              <w:bottom w:val="single" w:sz="7" w:space="0" w:color="000000"/>
              <w:right w:val="single" w:sz="8" w:space="0" w:color="000000"/>
            </w:tcBorders>
          </w:tcPr>
          <w:p w:rsidR="00AD3788" w:rsidRPr="00330E5D" w:rsidRDefault="00AD3788" w:rsidP="00EE1C69">
            <w:pPr>
              <w:rPr>
                <w:rFonts w:eastAsia="Times New Roman" w:cstheme="minorHAnsi"/>
                <w:sz w:val="28"/>
                <w:szCs w:val="28"/>
              </w:rPr>
            </w:pPr>
            <w:r w:rsidRPr="00330E5D">
              <w:rPr>
                <w:rFonts w:eastAsia="Times New Roman" w:cstheme="minorHAnsi"/>
                <w:b/>
                <w:bCs/>
                <w:sz w:val="28"/>
                <w:szCs w:val="28"/>
              </w:rPr>
              <w:t>1-S</w:t>
            </w:r>
            <w:r w:rsidRPr="00330E5D">
              <w:rPr>
                <w:rFonts w:eastAsia="Times New Roman" w:cstheme="minorHAnsi"/>
                <w:b/>
                <w:bCs/>
                <w:spacing w:val="-3"/>
                <w:sz w:val="28"/>
                <w:szCs w:val="28"/>
              </w:rPr>
              <w:t>a</w:t>
            </w:r>
            <w:r w:rsidRPr="00330E5D">
              <w:rPr>
                <w:rFonts w:eastAsia="Times New Roman" w:cstheme="minorHAnsi"/>
                <w:b/>
                <w:bCs/>
                <w:spacing w:val="3"/>
                <w:sz w:val="28"/>
                <w:szCs w:val="28"/>
              </w:rPr>
              <w:t>f</w:t>
            </w:r>
            <w:r w:rsidRPr="00330E5D">
              <w:rPr>
                <w:rFonts w:eastAsia="Times New Roman" w:cstheme="minorHAnsi"/>
                <w:b/>
                <w:bCs/>
                <w:sz w:val="28"/>
                <w:szCs w:val="28"/>
              </w:rPr>
              <w:t>e</w:t>
            </w:r>
            <w:r w:rsidRPr="00330E5D">
              <w:rPr>
                <w:rFonts w:eastAsia="Times New Roman" w:cstheme="minorHAnsi"/>
                <w:b/>
                <w:bCs/>
                <w:spacing w:val="-2"/>
                <w:sz w:val="28"/>
                <w:szCs w:val="28"/>
              </w:rPr>
              <w:t>t</w:t>
            </w:r>
            <w:r w:rsidRPr="00330E5D">
              <w:rPr>
                <w:rFonts w:eastAsia="Times New Roman" w:cstheme="minorHAnsi"/>
                <w:b/>
                <w:bCs/>
                <w:sz w:val="28"/>
                <w:szCs w:val="28"/>
              </w:rPr>
              <w:t>y con</w:t>
            </w:r>
            <w:r w:rsidRPr="00330E5D">
              <w:rPr>
                <w:rFonts w:eastAsia="Times New Roman" w:cstheme="minorHAnsi"/>
                <w:b/>
                <w:bCs/>
                <w:spacing w:val="-2"/>
                <w:sz w:val="28"/>
                <w:szCs w:val="28"/>
              </w:rPr>
              <w:t>c</w:t>
            </w:r>
            <w:r w:rsidRPr="00330E5D">
              <w:rPr>
                <w:rFonts w:eastAsia="Times New Roman" w:cstheme="minorHAnsi"/>
                <w:b/>
                <w:bCs/>
                <w:sz w:val="28"/>
                <w:szCs w:val="28"/>
              </w:rPr>
              <w:t>ern</w:t>
            </w:r>
          </w:p>
        </w:tc>
        <w:tc>
          <w:tcPr>
            <w:tcW w:w="6480" w:type="dxa"/>
            <w:tcBorders>
              <w:top w:val="single" w:sz="6" w:space="0" w:color="000000"/>
              <w:left w:val="single" w:sz="8" w:space="0" w:color="000000"/>
              <w:bottom w:val="single" w:sz="7" w:space="0" w:color="000000"/>
              <w:right w:val="single" w:sz="6" w:space="0" w:color="000000"/>
            </w:tcBorders>
          </w:tcPr>
          <w:p w:rsidR="00AD3788" w:rsidRPr="00330E5D" w:rsidRDefault="00AD3788" w:rsidP="00271321">
            <w:pPr>
              <w:pStyle w:val="Heading3"/>
              <w:jc w:val="highKashida"/>
              <w:rPr>
                <w:rFonts w:cstheme="minorHAnsi"/>
                <w:b w:val="0"/>
                <w:bCs w:val="0"/>
                <w:sz w:val="24"/>
                <w:szCs w:val="24"/>
                <w:rtl/>
              </w:rPr>
            </w:pPr>
          </w:p>
        </w:tc>
      </w:tr>
      <w:tr w:rsidR="00AD3788" w:rsidRPr="009C21D5" w:rsidTr="00CF37A1">
        <w:trPr>
          <w:trHeight w:hRule="exact" w:val="1031"/>
        </w:trPr>
        <w:tc>
          <w:tcPr>
            <w:tcW w:w="3411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8" w:space="0" w:color="000000"/>
            </w:tcBorders>
          </w:tcPr>
          <w:p w:rsidR="00AD3788" w:rsidRPr="0066114F" w:rsidRDefault="00AD3788" w:rsidP="00EE1C69">
            <w:pPr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66114F">
              <w:rPr>
                <w:rFonts w:eastAsia="Times New Roman" w:cstheme="minorHAnsi"/>
                <w:b/>
                <w:bCs/>
                <w:spacing w:val="-2"/>
                <w:sz w:val="24"/>
                <w:szCs w:val="24"/>
              </w:rPr>
              <w:t>O</w:t>
            </w:r>
            <w:r w:rsidRPr="0066114F">
              <w:rPr>
                <w:rFonts w:eastAsia="Times New Roman" w:cstheme="minorHAnsi"/>
                <w:b/>
                <w:bCs/>
                <w:sz w:val="24"/>
                <w:szCs w:val="24"/>
              </w:rPr>
              <w:t>bje</w:t>
            </w:r>
            <w:r w:rsidRPr="0066114F">
              <w:rPr>
                <w:rFonts w:eastAsia="Times New Roman" w:cstheme="minorHAnsi"/>
                <w:b/>
                <w:bCs/>
                <w:spacing w:val="-2"/>
                <w:sz w:val="24"/>
                <w:szCs w:val="24"/>
              </w:rPr>
              <w:t>c</w:t>
            </w:r>
            <w:r w:rsidRPr="0066114F">
              <w:rPr>
                <w:rFonts w:eastAsia="Times New Roman" w:cstheme="minorHAnsi"/>
                <w:b/>
                <w:bCs/>
                <w:sz w:val="24"/>
                <w:szCs w:val="24"/>
              </w:rPr>
              <w:t>ti</w:t>
            </w:r>
            <w:r w:rsidRPr="0066114F">
              <w:rPr>
                <w:rFonts w:eastAsia="Times New Roman" w:cstheme="minorHAnsi"/>
                <w:b/>
                <w:bCs/>
                <w:spacing w:val="-3"/>
                <w:sz w:val="24"/>
                <w:szCs w:val="24"/>
              </w:rPr>
              <w:t>v</w:t>
            </w:r>
            <w:r w:rsidRPr="0066114F">
              <w:rPr>
                <w:rFonts w:eastAsia="Times New Roman" w:cstheme="minorHAnsi"/>
                <w:b/>
                <w:bCs/>
                <w:sz w:val="24"/>
                <w:szCs w:val="24"/>
              </w:rPr>
              <w:t>e</w:t>
            </w:r>
            <w:r w:rsidRPr="0066114F">
              <w:rPr>
                <w:rFonts w:eastAsia="Times New Roman" w:cstheme="minorHAnsi"/>
                <w:b/>
                <w:bCs/>
                <w:spacing w:val="1"/>
                <w:sz w:val="24"/>
                <w:szCs w:val="24"/>
              </w:rPr>
              <w:t>(</w:t>
            </w:r>
            <w:r w:rsidRPr="0066114F">
              <w:rPr>
                <w:rFonts w:eastAsia="Times New Roman" w:cstheme="minorHAnsi"/>
                <w:b/>
                <w:bCs/>
                <w:spacing w:val="-2"/>
                <w:sz w:val="24"/>
                <w:szCs w:val="24"/>
              </w:rPr>
              <w:t>s</w:t>
            </w:r>
            <w:r w:rsidRPr="0066114F">
              <w:rPr>
                <w:rFonts w:eastAsia="Times New Roman" w:cstheme="minorHAnsi"/>
                <w:b/>
                <w:bCs/>
                <w:sz w:val="24"/>
                <w:szCs w:val="24"/>
              </w:rPr>
              <w:t xml:space="preserve">) </w:t>
            </w:r>
            <w:r w:rsidRPr="0066114F">
              <w:rPr>
                <w:rFonts w:eastAsia="Times New Roman" w:cstheme="minorHAnsi"/>
                <w:b/>
                <w:bCs/>
                <w:spacing w:val="-3"/>
                <w:sz w:val="24"/>
                <w:szCs w:val="24"/>
              </w:rPr>
              <w:t>o</w:t>
            </w:r>
            <w:r w:rsidRPr="0066114F">
              <w:rPr>
                <w:rFonts w:eastAsia="Times New Roman" w:cstheme="minorHAnsi"/>
                <w:b/>
                <w:bCs/>
                <w:sz w:val="24"/>
                <w:szCs w:val="24"/>
              </w:rPr>
              <w:t>f</w:t>
            </w:r>
            <w:r w:rsidR="0066114F">
              <w:rPr>
                <w:rFonts w:eastAsia="Times New Roman" w:cstheme="minorHAnsi"/>
                <w:b/>
                <w:bCs/>
                <w:sz w:val="24"/>
                <w:szCs w:val="24"/>
              </w:rPr>
              <w:t xml:space="preserve"> </w:t>
            </w:r>
            <w:r w:rsidRPr="0066114F">
              <w:rPr>
                <w:rFonts w:eastAsia="Times New Roman" w:cstheme="minorHAnsi"/>
                <w:b/>
                <w:bCs/>
                <w:sz w:val="24"/>
                <w:szCs w:val="24"/>
              </w:rPr>
              <w:t>t</w:t>
            </w:r>
            <w:r w:rsidRPr="0066114F">
              <w:rPr>
                <w:rFonts w:eastAsia="Times New Roman" w:cstheme="minorHAnsi"/>
                <w:b/>
                <w:bCs/>
                <w:spacing w:val="-3"/>
                <w:sz w:val="24"/>
                <w:szCs w:val="24"/>
              </w:rPr>
              <w:t>h</w:t>
            </w:r>
            <w:r w:rsidRPr="0066114F">
              <w:rPr>
                <w:rFonts w:eastAsia="Times New Roman" w:cstheme="minorHAnsi"/>
                <w:b/>
                <w:bCs/>
                <w:sz w:val="24"/>
                <w:szCs w:val="24"/>
              </w:rPr>
              <w:t xml:space="preserve">e </w:t>
            </w:r>
            <w:r w:rsidRPr="0066114F">
              <w:rPr>
                <w:rFonts w:eastAsia="Times New Roman" w:cstheme="minorHAnsi"/>
                <w:b/>
                <w:bCs/>
                <w:spacing w:val="-2"/>
                <w:sz w:val="24"/>
                <w:szCs w:val="24"/>
              </w:rPr>
              <w:t>r</w:t>
            </w:r>
            <w:r w:rsidRPr="0066114F">
              <w:rPr>
                <w:rFonts w:eastAsia="Times New Roman" w:cstheme="minorHAnsi"/>
                <w:b/>
                <w:bCs/>
                <w:sz w:val="24"/>
                <w:szCs w:val="24"/>
              </w:rPr>
              <w:t>isk</w:t>
            </w:r>
            <w:r w:rsidR="0066114F">
              <w:rPr>
                <w:rFonts w:eastAsia="Times New Roman" w:cstheme="minorHAnsi"/>
                <w:b/>
                <w:bCs/>
                <w:sz w:val="24"/>
                <w:szCs w:val="24"/>
              </w:rPr>
              <w:t xml:space="preserve"> </w:t>
            </w:r>
            <w:r w:rsidRPr="0066114F">
              <w:rPr>
                <w:rFonts w:eastAsia="Times New Roman" w:cstheme="minorHAnsi"/>
                <w:b/>
                <w:bCs/>
                <w:spacing w:val="-4"/>
                <w:sz w:val="24"/>
                <w:szCs w:val="24"/>
              </w:rPr>
              <w:t>Minimization</w:t>
            </w:r>
            <w:r w:rsidR="0066114F">
              <w:rPr>
                <w:rFonts w:eastAsia="Times New Roman" w:cstheme="minorHAnsi"/>
                <w:b/>
                <w:bCs/>
                <w:spacing w:val="-4"/>
                <w:sz w:val="24"/>
                <w:szCs w:val="24"/>
              </w:rPr>
              <w:t xml:space="preserve"> </w:t>
            </w:r>
            <w:r w:rsidRPr="0066114F">
              <w:rPr>
                <w:rFonts w:eastAsia="Times New Roman" w:cstheme="minorHAnsi"/>
                <w:b/>
                <w:bCs/>
                <w:spacing w:val="-4"/>
                <w:sz w:val="24"/>
                <w:szCs w:val="24"/>
              </w:rPr>
              <w:t>m</w:t>
            </w:r>
            <w:r w:rsidRPr="0066114F">
              <w:rPr>
                <w:rFonts w:eastAsia="Times New Roman" w:cstheme="minorHAnsi"/>
                <w:b/>
                <w:bCs/>
                <w:sz w:val="24"/>
                <w:szCs w:val="24"/>
              </w:rPr>
              <w:t>easu</w:t>
            </w:r>
            <w:r w:rsidRPr="0066114F">
              <w:rPr>
                <w:rFonts w:eastAsia="Times New Roman" w:cstheme="minorHAnsi"/>
                <w:b/>
                <w:bCs/>
                <w:spacing w:val="1"/>
                <w:sz w:val="24"/>
                <w:szCs w:val="24"/>
              </w:rPr>
              <w:t>r</w:t>
            </w:r>
            <w:r w:rsidRPr="0066114F">
              <w:rPr>
                <w:rFonts w:eastAsia="Times New Roman" w:cstheme="minorHAnsi"/>
                <w:b/>
                <w:bCs/>
                <w:spacing w:val="-2"/>
                <w:sz w:val="24"/>
                <w:szCs w:val="24"/>
              </w:rPr>
              <w:t>e</w:t>
            </w:r>
            <w:r w:rsidRPr="0066114F">
              <w:rPr>
                <w:rFonts w:eastAsia="Times New Roman" w:cstheme="minorHAnsi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6480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6" w:space="0" w:color="000000"/>
            </w:tcBorders>
          </w:tcPr>
          <w:p w:rsidR="00AD3788" w:rsidRPr="009C21D5" w:rsidRDefault="00AD3788" w:rsidP="006A7A06">
            <w:pPr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96611F" w:rsidRPr="009C21D5" w:rsidTr="00271321">
        <w:trPr>
          <w:trHeight w:hRule="exact" w:val="761"/>
        </w:trPr>
        <w:tc>
          <w:tcPr>
            <w:tcW w:w="3411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8" w:space="0" w:color="000000"/>
            </w:tcBorders>
          </w:tcPr>
          <w:p w:rsidR="0096611F" w:rsidRPr="0066114F" w:rsidRDefault="0096611F" w:rsidP="00EE1C69">
            <w:pPr>
              <w:rPr>
                <w:rFonts w:eastAsia="Times New Roman" w:cstheme="minorHAnsi"/>
                <w:b/>
                <w:bCs/>
                <w:spacing w:val="-2"/>
                <w:sz w:val="24"/>
                <w:szCs w:val="24"/>
              </w:rPr>
            </w:pPr>
            <w:r w:rsidRPr="0066114F">
              <w:rPr>
                <w:rFonts w:eastAsia="Times New Roman" w:cstheme="minorHAnsi"/>
                <w:b/>
                <w:bCs/>
                <w:spacing w:val="-1"/>
                <w:sz w:val="24"/>
                <w:szCs w:val="24"/>
              </w:rPr>
              <w:t>R</w:t>
            </w:r>
            <w:r w:rsidRPr="0066114F">
              <w:rPr>
                <w:rFonts w:eastAsia="Times New Roman" w:cstheme="minorHAnsi"/>
                <w:b/>
                <w:bCs/>
                <w:sz w:val="24"/>
                <w:szCs w:val="24"/>
              </w:rPr>
              <w:t>outi</w:t>
            </w:r>
            <w:r w:rsidRPr="0066114F">
              <w:rPr>
                <w:rFonts w:eastAsia="Times New Roman" w:cstheme="minorHAnsi"/>
                <w:b/>
                <w:bCs/>
                <w:spacing w:val="-3"/>
                <w:sz w:val="24"/>
                <w:szCs w:val="24"/>
              </w:rPr>
              <w:t>n</w:t>
            </w:r>
            <w:r w:rsidRPr="0066114F">
              <w:rPr>
                <w:rFonts w:eastAsia="Times New Roman" w:cstheme="minorHAnsi"/>
                <w:b/>
                <w:bCs/>
                <w:sz w:val="24"/>
                <w:szCs w:val="24"/>
              </w:rPr>
              <w:t xml:space="preserve">e </w:t>
            </w:r>
            <w:r w:rsidRPr="0066114F">
              <w:rPr>
                <w:rFonts w:eastAsia="Times New Roman" w:cstheme="minorHAnsi"/>
                <w:b/>
                <w:bCs/>
                <w:spacing w:val="-2"/>
                <w:sz w:val="24"/>
                <w:szCs w:val="24"/>
              </w:rPr>
              <w:t>r</w:t>
            </w:r>
            <w:r w:rsidRPr="0066114F">
              <w:rPr>
                <w:rFonts w:eastAsia="Times New Roman" w:cstheme="minorHAnsi"/>
                <w:b/>
                <w:bCs/>
                <w:sz w:val="24"/>
                <w:szCs w:val="24"/>
              </w:rPr>
              <w:t xml:space="preserve">isk </w:t>
            </w:r>
            <w:r w:rsidRPr="0066114F">
              <w:rPr>
                <w:rFonts w:eastAsia="Times New Roman" w:cstheme="minorHAnsi"/>
                <w:b/>
                <w:bCs/>
                <w:spacing w:val="-4"/>
                <w:sz w:val="24"/>
                <w:szCs w:val="24"/>
              </w:rPr>
              <w:t>Minimization m</w:t>
            </w:r>
            <w:r w:rsidRPr="0066114F">
              <w:rPr>
                <w:rFonts w:eastAsia="Times New Roman" w:cstheme="minorHAnsi"/>
                <w:b/>
                <w:bCs/>
                <w:sz w:val="24"/>
                <w:szCs w:val="24"/>
              </w:rPr>
              <w:t>easu</w:t>
            </w:r>
            <w:r w:rsidRPr="0066114F">
              <w:rPr>
                <w:rFonts w:eastAsia="Times New Roman" w:cstheme="minorHAnsi"/>
                <w:b/>
                <w:bCs/>
                <w:spacing w:val="1"/>
                <w:sz w:val="24"/>
                <w:szCs w:val="24"/>
              </w:rPr>
              <w:t>r</w:t>
            </w:r>
            <w:r w:rsidRPr="0066114F">
              <w:rPr>
                <w:rFonts w:eastAsia="Times New Roman" w:cstheme="minorHAnsi"/>
                <w:b/>
                <w:bCs/>
                <w:sz w:val="24"/>
                <w:szCs w:val="24"/>
              </w:rPr>
              <w:t>es</w:t>
            </w:r>
          </w:p>
        </w:tc>
        <w:tc>
          <w:tcPr>
            <w:tcW w:w="6480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6" w:space="0" w:color="000000"/>
            </w:tcBorders>
          </w:tcPr>
          <w:p w:rsidR="0096611F" w:rsidRPr="00271321" w:rsidRDefault="0096611F" w:rsidP="00271321">
            <w:pPr>
              <w:rPr>
                <w:rFonts w:cstheme="minorHAnsi"/>
                <w:b/>
                <w:bCs/>
                <w:sz w:val="20"/>
                <w:szCs w:val="20"/>
                <w:u w:val="single"/>
              </w:rPr>
            </w:pPr>
            <w:r w:rsidRPr="00330E5D">
              <w:rPr>
                <w:rFonts w:cstheme="minorHAnsi"/>
                <w:b/>
                <w:bCs/>
                <w:sz w:val="20"/>
                <w:szCs w:val="20"/>
                <w:u w:val="single"/>
              </w:rPr>
              <w:t>(Proposed) text in SmPC</w:t>
            </w:r>
          </w:p>
        </w:tc>
      </w:tr>
      <w:tr w:rsidR="00AD3788" w:rsidRPr="009C21D5" w:rsidTr="00CF37A1">
        <w:trPr>
          <w:trHeight w:hRule="exact" w:val="332"/>
        </w:trPr>
        <w:tc>
          <w:tcPr>
            <w:tcW w:w="3411" w:type="dxa"/>
            <w:vMerge w:val="restart"/>
            <w:tcBorders>
              <w:left w:val="single" w:sz="6" w:space="0" w:color="000000"/>
              <w:right w:val="single" w:sz="8" w:space="0" w:color="000000"/>
            </w:tcBorders>
          </w:tcPr>
          <w:p w:rsidR="00AD3788" w:rsidRPr="009C21D5" w:rsidRDefault="00AD3788" w:rsidP="00EE1C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480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6" w:space="0" w:color="000000"/>
            </w:tcBorders>
          </w:tcPr>
          <w:p w:rsidR="00AD3788" w:rsidRPr="009C21D5" w:rsidRDefault="00AD3788" w:rsidP="00271321">
            <w:pPr>
              <w:rPr>
                <w:rFonts w:eastAsia="Times New Roman" w:cstheme="minorHAnsi"/>
                <w:sz w:val="24"/>
                <w:szCs w:val="24"/>
              </w:rPr>
            </w:pPr>
            <w:r w:rsidRPr="009C21D5">
              <w:rPr>
                <w:rFonts w:eastAsia="Times New Roman" w:cstheme="minorHAnsi"/>
                <w:spacing w:val="-1"/>
                <w:sz w:val="24"/>
                <w:szCs w:val="24"/>
              </w:rPr>
              <w:t xml:space="preserve">Comment: </w:t>
            </w:r>
          </w:p>
        </w:tc>
      </w:tr>
      <w:tr w:rsidR="00AD3788" w:rsidRPr="009C21D5" w:rsidTr="00CF37A1">
        <w:trPr>
          <w:trHeight w:hRule="exact" w:val="464"/>
        </w:trPr>
        <w:tc>
          <w:tcPr>
            <w:tcW w:w="3411" w:type="dxa"/>
            <w:vMerge/>
            <w:tcBorders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 w:rsidR="00AD3788" w:rsidRPr="009C21D5" w:rsidRDefault="00AD3788" w:rsidP="00EE1C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480" w:type="dxa"/>
            <w:tcBorders>
              <w:top w:val="single" w:sz="7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 w:rsidR="00AD3788" w:rsidRPr="009C21D5" w:rsidRDefault="00F22887" w:rsidP="00271321">
            <w:pPr>
              <w:rPr>
                <w:rFonts w:eastAsia="Times New Roman" w:cstheme="minorHAnsi"/>
                <w:sz w:val="24"/>
                <w:szCs w:val="24"/>
              </w:rPr>
            </w:pPr>
            <w:r w:rsidRPr="009C21D5">
              <w:rPr>
                <w:rFonts w:cstheme="minorHAnsi"/>
                <w:sz w:val="24"/>
                <w:szCs w:val="24"/>
              </w:rPr>
              <w:t>Other routine risk minimization measures :</w:t>
            </w:r>
            <w:r w:rsidR="00271321" w:rsidRPr="009C21D5">
              <w:rPr>
                <w:rFonts w:eastAsia="Times New Roman" w:cstheme="minorHAnsi"/>
                <w:sz w:val="24"/>
                <w:szCs w:val="24"/>
              </w:rPr>
              <w:t xml:space="preserve"> </w:t>
            </w:r>
          </w:p>
        </w:tc>
      </w:tr>
      <w:tr w:rsidR="00AD3788" w:rsidRPr="009C21D5" w:rsidTr="00CF37A1">
        <w:trPr>
          <w:trHeight w:hRule="exact" w:val="746"/>
        </w:trPr>
        <w:tc>
          <w:tcPr>
            <w:tcW w:w="3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3788" w:rsidRPr="0066114F" w:rsidRDefault="00AD3788" w:rsidP="0066114F">
            <w:pPr>
              <w:rPr>
                <w:rFonts w:eastAsia="Times New Roman" w:cstheme="minorHAnsi"/>
                <w:b/>
                <w:bCs/>
                <w:sz w:val="24"/>
                <w:szCs w:val="24"/>
                <w:highlight w:val="yellow"/>
              </w:rPr>
            </w:pPr>
            <w:r w:rsidRPr="0066114F">
              <w:rPr>
                <w:rFonts w:eastAsia="Times New Roman" w:cstheme="minorHAnsi"/>
                <w:b/>
                <w:bCs/>
                <w:spacing w:val="-2"/>
                <w:sz w:val="24"/>
                <w:szCs w:val="24"/>
              </w:rPr>
              <w:t>A</w:t>
            </w:r>
            <w:r w:rsidRPr="0066114F">
              <w:rPr>
                <w:rFonts w:eastAsia="Times New Roman" w:cstheme="minorHAnsi"/>
                <w:b/>
                <w:bCs/>
                <w:sz w:val="24"/>
                <w:szCs w:val="24"/>
              </w:rPr>
              <w:t>ddi</w:t>
            </w:r>
            <w:r w:rsidRPr="0066114F">
              <w:rPr>
                <w:rFonts w:eastAsia="Times New Roman" w:cstheme="minorHAnsi"/>
                <w:b/>
                <w:bCs/>
                <w:spacing w:val="-2"/>
                <w:sz w:val="24"/>
                <w:szCs w:val="24"/>
              </w:rPr>
              <w:t>t</w:t>
            </w:r>
            <w:r w:rsidRPr="0066114F">
              <w:rPr>
                <w:rFonts w:eastAsia="Times New Roman" w:cstheme="minorHAnsi"/>
                <w:b/>
                <w:bCs/>
                <w:sz w:val="24"/>
                <w:szCs w:val="24"/>
              </w:rPr>
              <w:t>ion</w:t>
            </w:r>
            <w:r w:rsidRPr="0066114F">
              <w:rPr>
                <w:rFonts w:eastAsia="Times New Roman" w:cstheme="minorHAnsi"/>
                <w:b/>
                <w:bCs/>
                <w:spacing w:val="-2"/>
                <w:sz w:val="24"/>
                <w:szCs w:val="24"/>
              </w:rPr>
              <w:t>a</w:t>
            </w:r>
            <w:r w:rsidRPr="0066114F">
              <w:rPr>
                <w:rFonts w:eastAsia="Times New Roman" w:cstheme="minorHAnsi"/>
                <w:b/>
                <w:bCs/>
                <w:sz w:val="24"/>
                <w:szCs w:val="24"/>
              </w:rPr>
              <w:t>l</w:t>
            </w:r>
            <w:r w:rsidR="0066114F" w:rsidRPr="0066114F">
              <w:rPr>
                <w:rFonts w:eastAsia="Times New Roman" w:cstheme="minorHAnsi"/>
                <w:b/>
                <w:bCs/>
                <w:sz w:val="24"/>
                <w:szCs w:val="24"/>
              </w:rPr>
              <w:t xml:space="preserve"> </w:t>
            </w:r>
            <w:r w:rsidRPr="0066114F">
              <w:rPr>
                <w:rFonts w:eastAsia="Times New Roman" w:cstheme="minorHAnsi"/>
                <w:b/>
                <w:bCs/>
                <w:spacing w:val="-2"/>
                <w:sz w:val="24"/>
                <w:szCs w:val="24"/>
              </w:rPr>
              <w:t>r</w:t>
            </w:r>
            <w:r w:rsidRPr="0066114F">
              <w:rPr>
                <w:rFonts w:eastAsia="Times New Roman" w:cstheme="minorHAnsi"/>
                <w:b/>
                <w:bCs/>
                <w:sz w:val="24"/>
                <w:szCs w:val="24"/>
              </w:rPr>
              <w:t>isk</w:t>
            </w:r>
            <w:r w:rsidR="0066114F" w:rsidRPr="0066114F">
              <w:rPr>
                <w:rFonts w:eastAsia="Times New Roman" w:cstheme="minorHAnsi"/>
                <w:b/>
                <w:bCs/>
                <w:sz w:val="24"/>
                <w:szCs w:val="24"/>
              </w:rPr>
              <w:t xml:space="preserve"> </w:t>
            </w:r>
            <w:r w:rsidR="0066114F" w:rsidRPr="0066114F">
              <w:rPr>
                <w:rFonts w:eastAsia="Times New Roman" w:cstheme="minorHAnsi"/>
                <w:b/>
                <w:bCs/>
                <w:spacing w:val="-4"/>
                <w:sz w:val="24"/>
                <w:szCs w:val="24"/>
              </w:rPr>
              <w:t>m</w:t>
            </w:r>
            <w:r w:rsidRPr="0066114F">
              <w:rPr>
                <w:rFonts w:eastAsia="Times New Roman" w:cstheme="minorHAnsi"/>
                <w:b/>
                <w:bCs/>
                <w:spacing w:val="-4"/>
                <w:sz w:val="24"/>
                <w:szCs w:val="24"/>
              </w:rPr>
              <w:t>inimization</w:t>
            </w:r>
            <w:r w:rsidR="0066114F" w:rsidRPr="0066114F">
              <w:rPr>
                <w:rFonts w:eastAsia="Times New Roman" w:cstheme="minorHAnsi"/>
                <w:b/>
                <w:bCs/>
                <w:spacing w:val="-4"/>
                <w:sz w:val="24"/>
                <w:szCs w:val="24"/>
              </w:rPr>
              <w:t xml:space="preserve"> </w:t>
            </w:r>
            <w:r w:rsidRPr="0066114F">
              <w:rPr>
                <w:rFonts w:eastAsia="Times New Roman" w:cstheme="minorHAnsi"/>
                <w:b/>
                <w:bCs/>
                <w:spacing w:val="-4"/>
                <w:sz w:val="24"/>
                <w:szCs w:val="24"/>
              </w:rPr>
              <w:t>m</w:t>
            </w:r>
            <w:r w:rsidRPr="0066114F">
              <w:rPr>
                <w:rFonts w:eastAsia="Times New Roman" w:cstheme="minorHAnsi"/>
                <w:b/>
                <w:bCs/>
                <w:sz w:val="24"/>
                <w:szCs w:val="24"/>
              </w:rPr>
              <w:t>easu</w:t>
            </w:r>
            <w:r w:rsidRPr="0066114F">
              <w:rPr>
                <w:rFonts w:eastAsia="Times New Roman" w:cstheme="minorHAnsi"/>
                <w:b/>
                <w:bCs/>
                <w:spacing w:val="1"/>
                <w:sz w:val="24"/>
                <w:szCs w:val="24"/>
              </w:rPr>
              <w:t>r</w:t>
            </w:r>
            <w:r w:rsidRPr="0066114F">
              <w:rPr>
                <w:rFonts w:eastAsia="Times New Roman" w:cstheme="minorHAnsi"/>
                <w:b/>
                <w:bCs/>
                <w:sz w:val="24"/>
                <w:szCs w:val="24"/>
              </w:rPr>
              <w:t>e</w:t>
            </w:r>
            <w:r w:rsidRPr="0066114F">
              <w:rPr>
                <w:rFonts w:eastAsia="Times New Roman" w:cstheme="minorHAnsi"/>
                <w:b/>
                <w:bCs/>
                <w:spacing w:val="-2"/>
                <w:sz w:val="24"/>
                <w:szCs w:val="24"/>
              </w:rPr>
              <w:t>(</w:t>
            </w:r>
            <w:r w:rsidRPr="0066114F">
              <w:rPr>
                <w:rFonts w:eastAsia="Times New Roman" w:cstheme="minorHAnsi"/>
                <w:b/>
                <w:bCs/>
                <w:sz w:val="24"/>
                <w:szCs w:val="24"/>
              </w:rPr>
              <w:t>s</w:t>
            </w:r>
            <w:r w:rsidRPr="0066114F">
              <w:rPr>
                <w:rFonts w:eastAsia="Times New Roman" w:cstheme="minorHAnsi"/>
                <w:b/>
                <w:bCs/>
                <w:spacing w:val="1"/>
                <w:sz w:val="24"/>
                <w:szCs w:val="24"/>
              </w:rPr>
              <w:t>)</w:t>
            </w:r>
          </w:p>
        </w:tc>
        <w:tc>
          <w:tcPr>
            <w:tcW w:w="6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3788" w:rsidRPr="009C21D5" w:rsidRDefault="00AD3788" w:rsidP="00271321">
            <w:pPr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:rsidR="00AD3788" w:rsidRPr="00DC0319" w:rsidRDefault="00AD3788" w:rsidP="00EE1C69">
      <w:pPr>
        <w:rPr>
          <w:rFonts w:asciiTheme="majorHAnsi" w:eastAsia="Times New Roman" w:hAnsiTheme="majorHAnsi" w:cstheme="majorBidi"/>
          <w:sz w:val="24"/>
          <w:szCs w:val="24"/>
        </w:rPr>
      </w:pPr>
    </w:p>
    <w:tbl>
      <w:tblPr>
        <w:tblW w:w="9888" w:type="dxa"/>
        <w:tblInd w:w="1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858"/>
        <w:gridCol w:w="6030"/>
      </w:tblGrid>
      <w:tr w:rsidR="00AD3788" w:rsidRPr="00AC39A0" w:rsidTr="006A7A06">
        <w:trPr>
          <w:trHeight w:hRule="exact" w:val="448"/>
        </w:trPr>
        <w:tc>
          <w:tcPr>
            <w:tcW w:w="9888" w:type="dxa"/>
            <w:gridSpan w:val="2"/>
          </w:tcPr>
          <w:p w:rsidR="00AD3788" w:rsidRPr="00AC39A0" w:rsidRDefault="00AD3788" w:rsidP="00EE1C69">
            <w:pPr>
              <w:rPr>
                <w:rFonts w:eastAsia="Times New Roman" w:cstheme="minorHAnsi"/>
                <w:sz w:val="24"/>
                <w:szCs w:val="24"/>
                <w:rtl/>
              </w:rPr>
            </w:pPr>
            <w:r w:rsidRPr="00AC39A0">
              <w:rPr>
                <w:rFonts w:eastAsia="Times New Roman" w:cstheme="minorHAnsi"/>
                <w:b/>
                <w:bCs/>
                <w:sz w:val="24"/>
                <w:szCs w:val="24"/>
              </w:rPr>
              <w:t xml:space="preserve">Effectiveness of risk minimization measures </w:t>
            </w:r>
          </w:p>
        </w:tc>
      </w:tr>
      <w:tr w:rsidR="00AD3788" w:rsidRPr="00AC39A0" w:rsidTr="00271321">
        <w:trPr>
          <w:trHeight w:hRule="exact" w:val="970"/>
        </w:trPr>
        <w:tc>
          <w:tcPr>
            <w:tcW w:w="3858" w:type="dxa"/>
          </w:tcPr>
          <w:p w:rsidR="00AD3788" w:rsidRPr="00AC39A0" w:rsidRDefault="00AD3788" w:rsidP="00EE1C69">
            <w:pPr>
              <w:rPr>
                <w:rFonts w:eastAsia="Times New Roman" w:cstheme="minorHAnsi"/>
                <w:sz w:val="24"/>
                <w:szCs w:val="24"/>
              </w:rPr>
            </w:pPr>
            <w:r w:rsidRPr="00AC39A0">
              <w:rPr>
                <w:rFonts w:eastAsia="Times New Roman" w:cstheme="minorHAnsi"/>
                <w:spacing w:val="-2"/>
                <w:sz w:val="24"/>
                <w:szCs w:val="24"/>
              </w:rPr>
              <w:t xml:space="preserve">How effectiveness of risk minimization measures for the safety concern will be measured </w:t>
            </w:r>
          </w:p>
        </w:tc>
        <w:tc>
          <w:tcPr>
            <w:tcW w:w="6030" w:type="dxa"/>
          </w:tcPr>
          <w:p w:rsidR="00AD3788" w:rsidRPr="00AC39A0" w:rsidRDefault="00AD3788" w:rsidP="00F22887">
            <w:pPr>
              <w:rPr>
                <w:rFonts w:eastAsia="Times New Roman" w:cstheme="minorHAnsi"/>
                <w:spacing w:val="-2"/>
                <w:sz w:val="24"/>
                <w:szCs w:val="24"/>
              </w:rPr>
            </w:pPr>
          </w:p>
        </w:tc>
      </w:tr>
      <w:tr w:rsidR="00AD3788" w:rsidRPr="00AC39A0" w:rsidTr="00271321">
        <w:trPr>
          <w:trHeight w:val="590"/>
        </w:trPr>
        <w:tc>
          <w:tcPr>
            <w:tcW w:w="3858" w:type="dxa"/>
          </w:tcPr>
          <w:p w:rsidR="00AD3788" w:rsidRPr="00AC39A0" w:rsidRDefault="00AD3788" w:rsidP="00EE1C69">
            <w:pPr>
              <w:rPr>
                <w:rFonts w:eastAsia="Times New Roman" w:cstheme="minorHAnsi"/>
                <w:spacing w:val="-2"/>
                <w:sz w:val="24"/>
                <w:szCs w:val="24"/>
              </w:rPr>
            </w:pPr>
            <w:r w:rsidRPr="00AC39A0">
              <w:rPr>
                <w:rFonts w:eastAsia="Times New Roman" w:cstheme="minorHAnsi"/>
                <w:spacing w:val="-2"/>
                <w:sz w:val="24"/>
                <w:szCs w:val="24"/>
              </w:rPr>
              <w:t xml:space="preserve">Criteria for judging the success of the proposed risk minimization measures </w:t>
            </w:r>
          </w:p>
        </w:tc>
        <w:tc>
          <w:tcPr>
            <w:tcW w:w="6030" w:type="dxa"/>
          </w:tcPr>
          <w:p w:rsidR="00AD3788" w:rsidRPr="00AC39A0" w:rsidRDefault="00AD3788" w:rsidP="00F22887">
            <w:pPr>
              <w:rPr>
                <w:rFonts w:eastAsia="Times New Roman" w:cstheme="minorHAnsi"/>
                <w:spacing w:val="-2"/>
                <w:sz w:val="24"/>
                <w:szCs w:val="24"/>
              </w:rPr>
            </w:pPr>
          </w:p>
        </w:tc>
      </w:tr>
      <w:tr w:rsidR="00AD3788" w:rsidRPr="00AC39A0" w:rsidTr="006A7A06">
        <w:trPr>
          <w:trHeight w:val="350"/>
        </w:trPr>
        <w:tc>
          <w:tcPr>
            <w:tcW w:w="3858" w:type="dxa"/>
          </w:tcPr>
          <w:p w:rsidR="00AD3788" w:rsidRPr="00AC39A0" w:rsidRDefault="00AD3788" w:rsidP="00EE1C69">
            <w:pPr>
              <w:rPr>
                <w:rFonts w:eastAsia="Times New Roman" w:cstheme="minorHAnsi"/>
                <w:sz w:val="24"/>
                <w:szCs w:val="24"/>
              </w:rPr>
            </w:pPr>
            <w:r w:rsidRPr="00AC39A0">
              <w:rPr>
                <w:rFonts w:eastAsia="Times New Roman" w:cstheme="minorHAnsi"/>
                <w:spacing w:val="-2"/>
                <w:sz w:val="24"/>
                <w:szCs w:val="24"/>
              </w:rPr>
              <w:t xml:space="preserve">Planned dates for assessment </w:t>
            </w:r>
          </w:p>
        </w:tc>
        <w:tc>
          <w:tcPr>
            <w:tcW w:w="6030" w:type="dxa"/>
          </w:tcPr>
          <w:p w:rsidR="00AD3788" w:rsidRPr="00AC39A0" w:rsidRDefault="00AD3788" w:rsidP="00DC0319">
            <w:pPr>
              <w:rPr>
                <w:rFonts w:eastAsia="Times New Roman" w:cstheme="minorHAnsi"/>
                <w:spacing w:val="-2"/>
                <w:sz w:val="24"/>
                <w:szCs w:val="24"/>
              </w:rPr>
            </w:pPr>
          </w:p>
        </w:tc>
      </w:tr>
      <w:tr w:rsidR="00AD3788" w:rsidRPr="00AC39A0" w:rsidTr="006A7A06">
        <w:trPr>
          <w:trHeight w:val="278"/>
        </w:trPr>
        <w:tc>
          <w:tcPr>
            <w:tcW w:w="3858" w:type="dxa"/>
          </w:tcPr>
          <w:p w:rsidR="00AD3788" w:rsidRPr="00AC39A0" w:rsidRDefault="00AD3788" w:rsidP="00997936">
            <w:pPr>
              <w:rPr>
                <w:rFonts w:cstheme="minorHAnsi"/>
                <w:sz w:val="24"/>
                <w:szCs w:val="24"/>
              </w:rPr>
            </w:pPr>
            <w:r w:rsidRPr="00AC39A0">
              <w:rPr>
                <w:rFonts w:cstheme="minorHAnsi"/>
                <w:sz w:val="24"/>
                <w:szCs w:val="24"/>
              </w:rPr>
              <w:t xml:space="preserve">Results of </w:t>
            </w:r>
            <w:r w:rsidR="00AC39A0" w:rsidRPr="00AC39A0">
              <w:rPr>
                <w:rFonts w:cstheme="minorHAnsi"/>
                <w:sz w:val="24"/>
                <w:szCs w:val="24"/>
              </w:rPr>
              <w:t>effectiveness</w:t>
            </w:r>
            <w:r w:rsidRPr="00AC39A0">
              <w:rPr>
                <w:rFonts w:cstheme="minorHAnsi"/>
                <w:sz w:val="24"/>
                <w:szCs w:val="24"/>
              </w:rPr>
              <w:t xml:space="preserve"> measurement</w:t>
            </w:r>
          </w:p>
        </w:tc>
        <w:tc>
          <w:tcPr>
            <w:tcW w:w="6030" w:type="dxa"/>
          </w:tcPr>
          <w:p w:rsidR="00AD3788" w:rsidRPr="00AC39A0" w:rsidRDefault="00AD3788" w:rsidP="00EE1C69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D3788" w:rsidRPr="00AC39A0" w:rsidTr="006A7A06">
        <w:trPr>
          <w:trHeight w:val="350"/>
        </w:trPr>
        <w:tc>
          <w:tcPr>
            <w:tcW w:w="3858" w:type="dxa"/>
          </w:tcPr>
          <w:p w:rsidR="00AD3788" w:rsidRPr="00AC39A0" w:rsidRDefault="00AD3788" w:rsidP="00EE1C69">
            <w:pPr>
              <w:rPr>
                <w:rFonts w:cstheme="minorHAnsi"/>
                <w:sz w:val="24"/>
                <w:szCs w:val="24"/>
              </w:rPr>
            </w:pPr>
            <w:r w:rsidRPr="00AC39A0">
              <w:rPr>
                <w:rFonts w:cstheme="minorHAnsi"/>
                <w:sz w:val="24"/>
                <w:szCs w:val="24"/>
              </w:rPr>
              <w:t>Impact of risk minimization measure</w:t>
            </w:r>
          </w:p>
        </w:tc>
        <w:tc>
          <w:tcPr>
            <w:tcW w:w="6030" w:type="dxa"/>
          </w:tcPr>
          <w:p w:rsidR="00AD3788" w:rsidRPr="00AC39A0" w:rsidRDefault="00AD3788" w:rsidP="00EE1C69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D3788" w:rsidRPr="00AC39A0" w:rsidTr="006A7A06">
        <w:trPr>
          <w:trHeight w:val="350"/>
        </w:trPr>
        <w:tc>
          <w:tcPr>
            <w:tcW w:w="3858" w:type="dxa"/>
          </w:tcPr>
          <w:p w:rsidR="00AD3788" w:rsidRPr="00AC39A0" w:rsidRDefault="00AD3788" w:rsidP="00EE1C69">
            <w:pPr>
              <w:rPr>
                <w:rFonts w:cstheme="minorHAnsi"/>
                <w:sz w:val="24"/>
                <w:szCs w:val="24"/>
              </w:rPr>
            </w:pPr>
            <w:r w:rsidRPr="00AC39A0">
              <w:rPr>
                <w:rFonts w:cstheme="minorHAnsi"/>
                <w:sz w:val="24"/>
                <w:szCs w:val="24"/>
              </w:rPr>
              <w:t>Comment</w:t>
            </w:r>
          </w:p>
        </w:tc>
        <w:tc>
          <w:tcPr>
            <w:tcW w:w="6030" w:type="dxa"/>
          </w:tcPr>
          <w:p w:rsidR="00AD3788" w:rsidRPr="00AC39A0" w:rsidRDefault="00AD3788" w:rsidP="00EE1C69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96611F" w:rsidRDefault="0096611F" w:rsidP="00DC441D">
      <w:pPr>
        <w:rPr>
          <w:rFonts w:asciiTheme="majorHAnsi" w:eastAsia="Times New Roman" w:hAnsiTheme="majorHAnsi" w:cstheme="majorBidi"/>
          <w:b/>
          <w:bCs/>
        </w:rPr>
      </w:pPr>
    </w:p>
    <w:p w:rsidR="00AD3788" w:rsidRPr="00162E25" w:rsidRDefault="00AD3788" w:rsidP="00EE1C69">
      <w:pPr>
        <w:rPr>
          <w:rFonts w:eastAsia="Times New Roman" w:cstheme="minorHAnsi"/>
          <w:sz w:val="24"/>
          <w:szCs w:val="24"/>
        </w:rPr>
      </w:pPr>
    </w:p>
    <w:p w:rsidR="00CF3F69" w:rsidRDefault="00CF3F69" w:rsidP="00CF3F69">
      <w:pPr>
        <w:rPr>
          <w:rFonts w:eastAsia="Times New Roman" w:cstheme="minorHAnsi"/>
          <w:sz w:val="24"/>
          <w:szCs w:val="24"/>
        </w:rPr>
      </w:pPr>
    </w:p>
    <w:p w:rsidR="00134D86" w:rsidRDefault="00134D86" w:rsidP="00CF3F69">
      <w:pPr>
        <w:rPr>
          <w:rFonts w:eastAsia="Times New Roman" w:cstheme="minorHAnsi"/>
          <w:sz w:val="24"/>
          <w:szCs w:val="24"/>
        </w:rPr>
      </w:pPr>
    </w:p>
    <w:p w:rsidR="00134D86" w:rsidRDefault="00134D86" w:rsidP="00CF3F69">
      <w:pPr>
        <w:rPr>
          <w:rFonts w:eastAsia="Times New Roman" w:cstheme="minorHAnsi"/>
          <w:sz w:val="24"/>
          <w:szCs w:val="24"/>
        </w:rPr>
      </w:pPr>
    </w:p>
    <w:p w:rsidR="00134D86" w:rsidRDefault="00134D86" w:rsidP="00CF3F69">
      <w:pPr>
        <w:rPr>
          <w:rFonts w:eastAsia="Times New Roman" w:cstheme="minorHAnsi"/>
          <w:sz w:val="24"/>
          <w:szCs w:val="24"/>
        </w:rPr>
      </w:pPr>
    </w:p>
    <w:p w:rsidR="00162E25" w:rsidRDefault="00162E25" w:rsidP="000B26D3">
      <w:pPr>
        <w:pStyle w:val="Heading2"/>
        <w:rPr>
          <w:i/>
          <w:iCs/>
          <w:color w:val="000000" w:themeColor="text1"/>
          <w:sz w:val="32"/>
          <w:szCs w:val="32"/>
        </w:rPr>
      </w:pPr>
      <w:bookmarkStart w:id="240" w:name="_Toc453324353"/>
      <w:bookmarkStart w:id="241" w:name="_Toc454369359"/>
      <w:bookmarkStart w:id="242" w:name="_Toc454369627"/>
    </w:p>
    <w:p w:rsidR="000B26D3" w:rsidRPr="000B26D3" w:rsidRDefault="000B26D3" w:rsidP="000B26D3">
      <w:pPr>
        <w:pStyle w:val="Heading2"/>
        <w:rPr>
          <w:i/>
          <w:iCs/>
          <w:color w:val="000000" w:themeColor="text1"/>
          <w:sz w:val="32"/>
          <w:szCs w:val="32"/>
        </w:rPr>
      </w:pPr>
      <w:bookmarkStart w:id="243" w:name="_Toc467694514"/>
      <w:r w:rsidRPr="000B26D3">
        <w:rPr>
          <w:i/>
          <w:iCs/>
          <w:color w:val="000000" w:themeColor="text1"/>
          <w:sz w:val="32"/>
          <w:szCs w:val="32"/>
        </w:rPr>
        <w:t>V.2. Risk Minimization measure failure (if applicable)</w:t>
      </w:r>
      <w:bookmarkEnd w:id="240"/>
      <w:bookmarkEnd w:id="241"/>
      <w:bookmarkEnd w:id="242"/>
      <w:bookmarkEnd w:id="243"/>
    </w:p>
    <w:p w:rsidR="000B26D3" w:rsidRPr="004E729A" w:rsidRDefault="000B26D3" w:rsidP="000B26D3">
      <w:pPr>
        <w:spacing w:before="6" w:line="120" w:lineRule="exact"/>
        <w:rPr>
          <w:rFonts w:cstheme="majorBidi"/>
          <w:sz w:val="24"/>
          <w:szCs w:val="24"/>
        </w:rPr>
      </w:pPr>
    </w:p>
    <w:p w:rsidR="000B26D3" w:rsidRPr="004E729A" w:rsidRDefault="000B26D3" w:rsidP="000B26D3">
      <w:pPr>
        <w:spacing w:before="9" w:line="280" w:lineRule="exact"/>
        <w:rPr>
          <w:rFonts w:cstheme="majorBidi"/>
          <w:sz w:val="24"/>
          <w:szCs w:val="24"/>
        </w:rPr>
      </w:pPr>
    </w:p>
    <w:p w:rsidR="000B26D3" w:rsidRPr="000B26D3" w:rsidRDefault="000B26D3" w:rsidP="006A5ED4">
      <w:pPr>
        <w:pStyle w:val="Heading3"/>
        <w:numPr>
          <w:ilvl w:val="0"/>
          <w:numId w:val="2"/>
        </w:numPr>
        <w:rPr>
          <w:color w:val="17365D" w:themeColor="text2" w:themeShade="BF"/>
          <w:sz w:val="26"/>
          <w:szCs w:val="26"/>
        </w:rPr>
      </w:pPr>
      <w:bookmarkStart w:id="244" w:name="_Toc451510134"/>
      <w:bookmarkStart w:id="245" w:name="_Toc451510540"/>
      <w:bookmarkStart w:id="246" w:name="_Toc451543641"/>
      <w:bookmarkStart w:id="247" w:name="_Toc452045814"/>
      <w:bookmarkStart w:id="248" w:name="_Toc452047805"/>
      <w:bookmarkStart w:id="249" w:name="_Toc452048016"/>
      <w:bookmarkStart w:id="250" w:name="_Toc453324354"/>
      <w:bookmarkStart w:id="251" w:name="_Toc454369360"/>
      <w:bookmarkStart w:id="252" w:name="_Toc454369628"/>
      <w:bookmarkStart w:id="253" w:name="_Toc467694515"/>
      <w:r w:rsidRPr="000B26D3">
        <w:rPr>
          <w:color w:val="17365D" w:themeColor="text2" w:themeShade="BF"/>
          <w:sz w:val="26"/>
          <w:szCs w:val="26"/>
        </w:rPr>
        <w:t>V.2.1. Analysis of risk Minimization measure(s) failure</w:t>
      </w:r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</w:p>
    <w:p w:rsidR="000B26D3" w:rsidRPr="004E729A" w:rsidRDefault="000B26D3" w:rsidP="000B26D3">
      <w:pPr>
        <w:spacing w:before="9" w:line="280" w:lineRule="exact"/>
        <w:rPr>
          <w:rFonts w:cstheme="majorBidi"/>
          <w:sz w:val="24"/>
          <w:szCs w:val="24"/>
        </w:rPr>
      </w:pPr>
    </w:p>
    <w:p w:rsidR="000B26D3" w:rsidRPr="000B26D3" w:rsidRDefault="000B26D3" w:rsidP="006A5ED4">
      <w:pPr>
        <w:pStyle w:val="Heading3"/>
        <w:numPr>
          <w:ilvl w:val="0"/>
          <w:numId w:val="2"/>
        </w:numPr>
        <w:rPr>
          <w:color w:val="17365D" w:themeColor="text2" w:themeShade="BF"/>
          <w:sz w:val="26"/>
          <w:szCs w:val="26"/>
        </w:rPr>
      </w:pPr>
      <w:bookmarkStart w:id="254" w:name="_Toc451510135"/>
      <w:bookmarkStart w:id="255" w:name="_Toc451510541"/>
      <w:bookmarkStart w:id="256" w:name="_Toc451543642"/>
      <w:bookmarkStart w:id="257" w:name="_Toc452045815"/>
      <w:bookmarkStart w:id="258" w:name="_Toc452047806"/>
      <w:bookmarkStart w:id="259" w:name="_Toc452048017"/>
      <w:bookmarkStart w:id="260" w:name="_Toc453324355"/>
      <w:bookmarkStart w:id="261" w:name="_Toc454369361"/>
      <w:bookmarkStart w:id="262" w:name="_Toc454369629"/>
      <w:bookmarkStart w:id="263" w:name="_Toc467694516"/>
      <w:r w:rsidRPr="000B26D3">
        <w:rPr>
          <w:color w:val="17365D" w:themeColor="text2" w:themeShade="BF"/>
          <w:sz w:val="26"/>
          <w:szCs w:val="26"/>
        </w:rPr>
        <w:t>V.2.2. Revised proposal for risk Minimization</w:t>
      </w:r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</w:p>
    <w:p w:rsidR="000B26D3" w:rsidRDefault="000B26D3" w:rsidP="00271321">
      <w:pPr>
        <w:rPr>
          <w:rFonts w:eastAsia="Times New Roman" w:cstheme="majorBidi"/>
          <w:sz w:val="24"/>
          <w:szCs w:val="24"/>
        </w:rPr>
      </w:pPr>
    </w:p>
    <w:p w:rsidR="00CF3F69" w:rsidRDefault="00CF3F69" w:rsidP="00EE1C69">
      <w:pPr>
        <w:rPr>
          <w:rFonts w:eastAsia="Times New Roman" w:cstheme="majorBidi"/>
          <w:sz w:val="24"/>
          <w:szCs w:val="24"/>
        </w:rPr>
      </w:pPr>
    </w:p>
    <w:p w:rsidR="00CF3F69" w:rsidRDefault="00CF3F69" w:rsidP="00EE1C69">
      <w:pPr>
        <w:rPr>
          <w:rFonts w:eastAsia="Times New Roman" w:cstheme="majorBidi"/>
          <w:sz w:val="24"/>
          <w:szCs w:val="24"/>
        </w:rPr>
      </w:pPr>
    </w:p>
    <w:p w:rsidR="00CF3F69" w:rsidRDefault="00CF3F69" w:rsidP="00EE1C69">
      <w:pPr>
        <w:rPr>
          <w:rFonts w:eastAsia="Times New Roman" w:cstheme="majorBidi"/>
          <w:sz w:val="24"/>
          <w:szCs w:val="24"/>
        </w:rPr>
      </w:pPr>
    </w:p>
    <w:p w:rsidR="00CF3F69" w:rsidRDefault="00CF3F69" w:rsidP="00EE1C69">
      <w:pPr>
        <w:rPr>
          <w:rFonts w:eastAsia="Times New Roman" w:cstheme="majorBidi"/>
          <w:sz w:val="24"/>
          <w:szCs w:val="24"/>
        </w:rPr>
      </w:pPr>
    </w:p>
    <w:p w:rsidR="00CF3F69" w:rsidRDefault="00CF3F69" w:rsidP="00EE1C69">
      <w:pPr>
        <w:rPr>
          <w:rFonts w:eastAsia="Times New Roman" w:cstheme="majorBidi"/>
          <w:sz w:val="24"/>
          <w:szCs w:val="24"/>
        </w:rPr>
      </w:pPr>
    </w:p>
    <w:p w:rsidR="00FD6C2E" w:rsidRPr="006F312B" w:rsidRDefault="00FD6C2E" w:rsidP="00EE1C69">
      <w:pPr>
        <w:rPr>
          <w:sz w:val="24"/>
          <w:szCs w:val="24"/>
        </w:rPr>
        <w:sectPr w:rsidR="00FD6C2E" w:rsidRPr="006F312B" w:rsidSect="006A7B80">
          <w:type w:val="continuous"/>
          <w:pgSz w:w="11907" w:h="16840"/>
          <w:pgMar w:top="300" w:right="920" w:bottom="280" w:left="1060" w:header="720" w:footer="720" w:gutter="0"/>
          <w:cols w:space="720"/>
        </w:sectPr>
      </w:pPr>
    </w:p>
    <w:p w:rsidR="00A543CE" w:rsidRPr="00A16DAC" w:rsidRDefault="00A543CE" w:rsidP="00512499">
      <w:pPr>
        <w:rPr>
          <w:rFonts w:eastAsia="Times New Roman" w:cstheme="majorBidi"/>
          <w:sz w:val="18"/>
          <w:szCs w:val="18"/>
        </w:rPr>
      </w:pPr>
    </w:p>
    <w:p w:rsidR="00A543CE" w:rsidRDefault="00A543CE" w:rsidP="00946D76">
      <w:pPr>
        <w:pStyle w:val="Heading2"/>
        <w:rPr>
          <w:i/>
          <w:iCs/>
          <w:color w:val="000000" w:themeColor="text1"/>
          <w:sz w:val="32"/>
          <w:szCs w:val="32"/>
        </w:rPr>
      </w:pPr>
      <w:bookmarkStart w:id="264" w:name="_Toc451510136"/>
      <w:bookmarkStart w:id="265" w:name="_Toc451510542"/>
      <w:bookmarkStart w:id="266" w:name="_Toc451543643"/>
      <w:bookmarkStart w:id="267" w:name="_Toc452045816"/>
      <w:bookmarkStart w:id="268" w:name="_Toc452047807"/>
      <w:bookmarkStart w:id="269" w:name="_Toc452048018"/>
      <w:bookmarkStart w:id="270" w:name="_Toc453324356"/>
      <w:bookmarkStart w:id="271" w:name="_Toc454369362"/>
      <w:bookmarkStart w:id="272" w:name="_Toc454369630"/>
      <w:bookmarkStart w:id="273" w:name="_Toc467694517"/>
      <w:r w:rsidRPr="00A16DAC">
        <w:rPr>
          <w:i/>
          <w:iCs/>
          <w:color w:val="000000" w:themeColor="text1"/>
          <w:sz w:val="32"/>
          <w:szCs w:val="32"/>
        </w:rPr>
        <w:t>V.3. Summary table of risk Minimization measures</w:t>
      </w:r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</w:p>
    <w:p w:rsidR="00A543CE" w:rsidRPr="004E729A" w:rsidRDefault="00A543CE" w:rsidP="00A543CE">
      <w:pPr>
        <w:spacing w:before="9" w:line="160" w:lineRule="exact"/>
        <w:rPr>
          <w:rFonts w:cstheme="majorBidi"/>
          <w:sz w:val="24"/>
          <w:szCs w:val="24"/>
        </w:rPr>
      </w:pPr>
    </w:p>
    <w:tbl>
      <w:tblPr>
        <w:tblW w:w="10350" w:type="dxa"/>
        <w:tblInd w:w="-174" w:type="dxa"/>
        <w:tblLayout w:type="fixed"/>
        <w:tblCellMar>
          <w:left w:w="0" w:type="dxa"/>
          <w:right w:w="0" w:type="dxa"/>
        </w:tblCellMar>
        <w:tblLook w:val="01E0"/>
      </w:tblPr>
      <w:tblGrid>
        <w:gridCol w:w="2250"/>
        <w:gridCol w:w="6300"/>
        <w:gridCol w:w="1800"/>
      </w:tblGrid>
      <w:tr w:rsidR="00A543CE" w:rsidRPr="00162E25" w:rsidTr="00EE3A34">
        <w:trPr>
          <w:trHeight w:hRule="exact" w:val="1083"/>
        </w:trPr>
        <w:tc>
          <w:tcPr>
            <w:tcW w:w="2250" w:type="dxa"/>
            <w:tcBorders>
              <w:top w:val="single" w:sz="5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</w:tcPr>
          <w:p w:rsidR="00A543CE" w:rsidRPr="00162E25" w:rsidRDefault="00A543CE" w:rsidP="00425670">
            <w:pPr>
              <w:pStyle w:val="TableParagraph"/>
              <w:spacing w:before="8" w:line="110" w:lineRule="exact"/>
              <w:rPr>
                <w:rFonts w:cstheme="minorHAnsi"/>
                <w:sz w:val="24"/>
                <w:szCs w:val="24"/>
              </w:rPr>
            </w:pPr>
          </w:p>
          <w:p w:rsidR="00A543CE" w:rsidRPr="00162E25" w:rsidRDefault="00A543CE" w:rsidP="00425670">
            <w:pPr>
              <w:pStyle w:val="TableParagraph"/>
              <w:ind w:left="102"/>
              <w:rPr>
                <w:rFonts w:eastAsia="Times New Roman" w:cstheme="minorHAnsi"/>
                <w:sz w:val="24"/>
                <w:szCs w:val="24"/>
              </w:rPr>
            </w:pPr>
            <w:r w:rsidRPr="00162E25">
              <w:rPr>
                <w:rFonts w:eastAsia="Times New Roman" w:cstheme="minorHAnsi"/>
                <w:b/>
                <w:bCs/>
                <w:sz w:val="24"/>
                <w:szCs w:val="24"/>
              </w:rPr>
              <w:t>S</w:t>
            </w:r>
            <w:r w:rsidRPr="00162E25">
              <w:rPr>
                <w:rFonts w:eastAsia="Times New Roman" w:cstheme="minorHAnsi"/>
                <w:b/>
                <w:bCs/>
                <w:spacing w:val="-3"/>
                <w:sz w:val="24"/>
                <w:szCs w:val="24"/>
              </w:rPr>
              <w:t>a</w:t>
            </w:r>
            <w:r w:rsidRPr="00162E25">
              <w:rPr>
                <w:rFonts w:eastAsia="Times New Roman" w:cstheme="minorHAnsi"/>
                <w:b/>
                <w:bCs/>
                <w:spacing w:val="3"/>
                <w:sz w:val="24"/>
                <w:szCs w:val="24"/>
              </w:rPr>
              <w:t>f</w:t>
            </w:r>
            <w:r w:rsidRPr="00162E25">
              <w:rPr>
                <w:rFonts w:eastAsia="Times New Roman" w:cstheme="minorHAnsi"/>
                <w:b/>
                <w:bCs/>
                <w:sz w:val="24"/>
                <w:szCs w:val="24"/>
              </w:rPr>
              <w:t>e</w:t>
            </w:r>
            <w:r w:rsidRPr="00162E25">
              <w:rPr>
                <w:rFonts w:eastAsia="Times New Roman" w:cstheme="minorHAnsi"/>
                <w:b/>
                <w:bCs/>
                <w:spacing w:val="-2"/>
                <w:sz w:val="24"/>
                <w:szCs w:val="24"/>
              </w:rPr>
              <w:t>t</w:t>
            </w:r>
            <w:r w:rsidRPr="00162E25">
              <w:rPr>
                <w:rFonts w:eastAsia="Times New Roman" w:cstheme="minorHAnsi"/>
                <w:b/>
                <w:bCs/>
                <w:sz w:val="24"/>
                <w:szCs w:val="24"/>
              </w:rPr>
              <w:t>y con</w:t>
            </w:r>
            <w:r w:rsidRPr="00162E25">
              <w:rPr>
                <w:rFonts w:eastAsia="Times New Roman" w:cstheme="minorHAnsi"/>
                <w:b/>
                <w:bCs/>
                <w:spacing w:val="-2"/>
                <w:sz w:val="24"/>
                <w:szCs w:val="24"/>
              </w:rPr>
              <w:t>c</w:t>
            </w:r>
            <w:r w:rsidRPr="00162E25">
              <w:rPr>
                <w:rFonts w:eastAsia="Times New Roman" w:cstheme="minorHAnsi"/>
                <w:b/>
                <w:bCs/>
                <w:sz w:val="24"/>
                <w:szCs w:val="24"/>
              </w:rPr>
              <w:t>ern</w:t>
            </w:r>
          </w:p>
        </w:tc>
        <w:tc>
          <w:tcPr>
            <w:tcW w:w="6300" w:type="dxa"/>
            <w:tcBorders>
              <w:top w:val="single" w:sz="5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543CE" w:rsidRPr="00162E25" w:rsidRDefault="00A543CE" w:rsidP="00425670">
            <w:pPr>
              <w:pStyle w:val="TableParagraph"/>
              <w:spacing w:before="8" w:line="110" w:lineRule="exact"/>
              <w:rPr>
                <w:rFonts w:cstheme="minorHAnsi"/>
                <w:sz w:val="24"/>
                <w:szCs w:val="24"/>
              </w:rPr>
            </w:pPr>
          </w:p>
          <w:p w:rsidR="00A543CE" w:rsidRPr="00162E25" w:rsidRDefault="00A543CE" w:rsidP="00425670">
            <w:pPr>
              <w:pStyle w:val="TableParagraph"/>
              <w:tabs>
                <w:tab w:val="left" w:pos="1181"/>
                <w:tab w:val="left" w:pos="1884"/>
              </w:tabs>
              <w:spacing w:line="275" w:lineRule="auto"/>
              <w:ind w:left="99" w:right="98"/>
              <w:rPr>
                <w:rFonts w:eastAsia="Times New Roman" w:cstheme="minorHAnsi"/>
                <w:sz w:val="24"/>
                <w:szCs w:val="24"/>
              </w:rPr>
            </w:pPr>
            <w:r w:rsidRPr="00162E25">
              <w:rPr>
                <w:rFonts w:eastAsia="Times New Roman" w:cstheme="minorHAnsi"/>
                <w:b/>
                <w:bCs/>
                <w:spacing w:val="-2"/>
                <w:sz w:val="24"/>
                <w:szCs w:val="24"/>
              </w:rPr>
              <w:t>R</w:t>
            </w:r>
            <w:r w:rsidRPr="00162E25">
              <w:rPr>
                <w:rFonts w:eastAsia="Times New Roman" w:cstheme="minorHAnsi"/>
                <w:b/>
                <w:bCs/>
                <w:sz w:val="24"/>
                <w:szCs w:val="24"/>
              </w:rPr>
              <w:t>out</w:t>
            </w:r>
            <w:r w:rsidRPr="00162E25">
              <w:rPr>
                <w:rFonts w:eastAsia="Times New Roman" w:cstheme="minorHAnsi"/>
                <w:b/>
                <w:bCs/>
                <w:spacing w:val="1"/>
                <w:sz w:val="24"/>
                <w:szCs w:val="24"/>
              </w:rPr>
              <w:t>i</w:t>
            </w:r>
            <w:r w:rsidRPr="00162E25">
              <w:rPr>
                <w:rFonts w:eastAsia="Times New Roman" w:cstheme="minorHAnsi"/>
                <w:b/>
                <w:bCs/>
                <w:sz w:val="24"/>
                <w:szCs w:val="24"/>
              </w:rPr>
              <w:t>ne r</w:t>
            </w:r>
            <w:r w:rsidRPr="00162E25">
              <w:rPr>
                <w:rFonts w:eastAsia="Times New Roman" w:cstheme="minorHAnsi"/>
                <w:b/>
                <w:bCs/>
                <w:spacing w:val="1"/>
                <w:sz w:val="24"/>
                <w:szCs w:val="24"/>
              </w:rPr>
              <w:t>i</w:t>
            </w:r>
            <w:r w:rsidRPr="00162E25">
              <w:rPr>
                <w:rFonts w:eastAsia="Times New Roman" w:cstheme="minorHAnsi"/>
                <w:b/>
                <w:bCs/>
                <w:sz w:val="24"/>
                <w:szCs w:val="24"/>
              </w:rPr>
              <w:t xml:space="preserve">sk </w:t>
            </w:r>
            <w:r w:rsidRPr="00162E25">
              <w:rPr>
                <w:rFonts w:eastAsia="Times New Roman" w:cstheme="minorHAnsi"/>
                <w:b/>
                <w:bCs/>
                <w:spacing w:val="-2"/>
                <w:sz w:val="24"/>
                <w:szCs w:val="24"/>
              </w:rPr>
              <w:t>minimization</w:t>
            </w:r>
            <w:r w:rsidRPr="00162E25">
              <w:rPr>
                <w:rFonts w:eastAsia="Times New Roman" w:cstheme="minorHAnsi"/>
                <w:b/>
                <w:bCs/>
                <w:sz w:val="24"/>
                <w:szCs w:val="24"/>
              </w:rPr>
              <w:t xml:space="preserve"> meas</w:t>
            </w:r>
            <w:r w:rsidRPr="00162E25">
              <w:rPr>
                <w:rFonts w:eastAsia="Times New Roman" w:cstheme="minorHAnsi"/>
                <w:b/>
                <w:bCs/>
                <w:spacing w:val="-3"/>
                <w:sz w:val="24"/>
                <w:szCs w:val="24"/>
              </w:rPr>
              <w:t>u</w:t>
            </w:r>
            <w:r w:rsidRPr="00162E25">
              <w:rPr>
                <w:rFonts w:eastAsia="Times New Roman" w:cstheme="minorHAnsi"/>
                <w:b/>
                <w:bCs/>
                <w:sz w:val="24"/>
                <w:szCs w:val="24"/>
              </w:rPr>
              <w:t>res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</w:tcPr>
          <w:p w:rsidR="00A543CE" w:rsidRPr="00162E25" w:rsidRDefault="00A543CE" w:rsidP="00E96CA1">
            <w:pPr>
              <w:pStyle w:val="TableParagraph"/>
              <w:tabs>
                <w:tab w:val="left" w:pos="1311"/>
                <w:tab w:val="left" w:pos="1884"/>
              </w:tabs>
              <w:spacing w:line="275" w:lineRule="auto"/>
              <w:ind w:right="101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162E25">
              <w:rPr>
                <w:rFonts w:eastAsia="Times New Roman" w:cstheme="minorHAnsi"/>
                <w:b/>
                <w:bCs/>
                <w:spacing w:val="-2"/>
                <w:sz w:val="24"/>
                <w:szCs w:val="24"/>
              </w:rPr>
              <w:t>A</w:t>
            </w:r>
            <w:r w:rsidRPr="00162E25">
              <w:rPr>
                <w:rFonts w:eastAsia="Times New Roman" w:cstheme="minorHAnsi"/>
                <w:b/>
                <w:bCs/>
                <w:sz w:val="24"/>
                <w:szCs w:val="24"/>
              </w:rPr>
              <w:t>d</w:t>
            </w:r>
            <w:r w:rsidRPr="00162E25">
              <w:rPr>
                <w:rFonts w:eastAsia="Times New Roman" w:cstheme="minorHAnsi"/>
                <w:b/>
                <w:bCs/>
                <w:spacing w:val="-1"/>
                <w:sz w:val="24"/>
                <w:szCs w:val="24"/>
              </w:rPr>
              <w:t>d</w:t>
            </w:r>
            <w:r w:rsidRPr="00162E25">
              <w:rPr>
                <w:rFonts w:eastAsia="Times New Roman" w:cstheme="minorHAnsi"/>
                <w:b/>
                <w:bCs/>
                <w:sz w:val="24"/>
                <w:szCs w:val="24"/>
              </w:rPr>
              <w:t>it</w:t>
            </w:r>
            <w:r w:rsidRPr="00162E25">
              <w:rPr>
                <w:rFonts w:eastAsia="Times New Roman" w:cstheme="minorHAnsi"/>
                <w:b/>
                <w:bCs/>
                <w:spacing w:val="-2"/>
                <w:sz w:val="24"/>
                <w:szCs w:val="24"/>
              </w:rPr>
              <w:t>i</w:t>
            </w:r>
            <w:r w:rsidRPr="00162E25">
              <w:rPr>
                <w:rFonts w:eastAsia="Times New Roman" w:cstheme="minorHAnsi"/>
                <w:b/>
                <w:bCs/>
                <w:sz w:val="24"/>
                <w:szCs w:val="24"/>
              </w:rPr>
              <w:t xml:space="preserve">onal </w:t>
            </w:r>
            <w:r w:rsidRPr="00162E25">
              <w:rPr>
                <w:rFonts w:eastAsia="Times New Roman" w:cstheme="minorHAnsi"/>
                <w:b/>
                <w:bCs/>
                <w:spacing w:val="-2"/>
                <w:sz w:val="24"/>
                <w:szCs w:val="24"/>
              </w:rPr>
              <w:t>r</w:t>
            </w:r>
            <w:r w:rsidRPr="00162E25">
              <w:rPr>
                <w:rFonts w:eastAsia="Times New Roman" w:cstheme="minorHAnsi"/>
                <w:b/>
                <w:bCs/>
                <w:sz w:val="24"/>
                <w:szCs w:val="24"/>
              </w:rPr>
              <w:t xml:space="preserve">isk </w:t>
            </w:r>
            <w:r w:rsidRPr="00162E25">
              <w:rPr>
                <w:rFonts w:eastAsia="Times New Roman" w:cstheme="minorHAnsi"/>
                <w:b/>
                <w:bCs/>
                <w:spacing w:val="-2"/>
                <w:sz w:val="24"/>
                <w:szCs w:val="24"/>
              </w:rPr>
              <w:t>minimization</w:t>
            </w:r>
            <w:r w:rsidRPr="00162E25">
              <w:rPr>
                <w:rFonts w:eastAsia="Times New Roman" w:cstheme="minorHAnsi"/>
                <w:b/>
                <w:bCs/>
                <w:sz w:val="24"/>
                <w:szCs w:val="24"/>
              </w:rPr>
              <w:t xml:space="preserve"> meas</w:t>
            </w:r>
            <w:r w:rsidRPr="00162E25">
              <w:rPr>
                <w:rFonts w:eastAsia="Times New Roman" w:cstheme="minorHAnsi"/>
                <w:b/>
                <w:bCs/>
                <w:spacing w:val="-3"/>
                <w:sz w:val="24"/>
                <w:szCs w:val="24"/>
              </w:rPr>
              <w:t>u</w:t>
            </w:r>
            <w:r w:rsidRPr="00162E25">
              <w:rPr>
                <w:rFonts w:eastAsia="Times New Roman" w:cstheme="minorHAnsi"/>
                <w:b/>
                <w:bCs/>
                <w:sz w:val="24"/>
                <w:szCs w:val="24"/>
              </w:rPr>
              <w:t>res</w:t>
            </w:r>
          </w:p>
        </w:tc>
      </w:tr>
      <w:tr w:rsidR="00A16DAC" w:rsidRPr="00A16DAC" w:rsidTr="00C97D62">
        <w:trPr>
          <w:trHeight w:hRule="exact" w:val="1178"/>
        </w:trPr>
        <w:tc>
          <w:tcPr>
            <w:tcW w:w="225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</w:tcPr>
          <w:p w:rsidR="00A16DAC" w:rsidRPr="00A16DAC" w:rsidRDefault="00271321" w:rsidP="0027132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rtl/>
              </w:rPr>
            </w:pPr>
            <w:r w:rsidRPr="00A16DAC">
              <w:rPr>
                <w:rFonts w:cstheme="minorHAnsi"/>
                <w:b/>
                <w:bCs/>
                <w:rtl/>
              </w:rPr>
              <w:t xml:space="preserve"> </w:t>
            </w:r>
          </w:p>
        </w:tc>
        <w:tc>
          <w:tcPr>
            <w:tcW w:w="63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16DAC" w:rsidRPr="00A16DAC" w:rsidRDefault="00A16DAC" w:rsidP="00A16DAC">
            <w:pPr>
              <w:rPr>
                <w:rFonts w:cstheme="minorHAnsi"/>
                <w:b/>
                <w:bCs/>
                <w:u w:val="single"/>
              </w:rPr>
            </w:pPr>
            <w:r w:rsidRPr="00A16DAC">
              <w:rPr>
                <w:rFonts w:cstheme="minorHAnsi"/>
                <w:b/>
                <w:bCs/>
                <w:u w:val="single"/>
              </w:rPr>
              <w:t>(Proposed) text in SmPC</w:t>
            </w:r>
          </w:p>
          <w:p w:rsidR="00A16DAC" w:rsidRPr="00271321" w:rsidRDefault="00A16DAC" w:rsidP="00271321">
            <w:pPr>
              <w:rPr>
                <w:rFonts w:cstheme="minorHAnsi"/>
                <w:b/>
                <w:bCs/>
                <w:u w:val="single"/>
              </w:rPr>
            </w:pPr>
          </w:p>
        </w:tc>
        <w:tc>
          <w:tcPr>
            <w:tcW w:w="18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</w:tcPr>
          <w:p w:rsidR="00A16DAC" w:rsidRPr="00A16DAC" w:rsidRDefault="00A16DAC" w:rsidP="00681E84">
            <w:pPr>
              <w:pStyle w:val="TableParagraph"/>
              <w:ind w:left="99"/>
              <w:jc w:val="center"/>
              <w:rPr>
                <w:rFonts w:eastAsia="Times New Roman" w:cstheme="minorHAnsi"/>
              </w:rPr>
            </w:pPr>
          </w:p>
        </w:tc>
      </w:tr>
    </w:tbl>
    <w:p w:rsidR="00A543CE" w:rsidRDefault="00A543CE" w:rsidP="00512499">
      <w:pPr>
        <w:rPr>
          <w:rFonts w:cstheme="majorBidi"/>
          <w:b/>
          <w:bCs/>
          <w:sz w:val="24"/>
          <w:szCs w:val="24"/>
        </w:rPr>
      </w:pPr>
    </w:p>
    <w:p w:rsidR="00C97D62" w:rsidRDefault="00C97D62" w:rsidP="00512499">
      <w:pPr>
        <w:rPr>
          <w:rFonts w:cstheme="majorBidi"/>
          <w:b/>
          <w:bCs/>
          <w:sz w:val="24"/>
          <w:szCs w:val="24"/>
        </w:rPr>
      </w:pPr>
    </w:p>
    <w:p w:rsidR="00C97D62" w:rsidRDefault="00C97D62" w:rsidP="00512499">
      <w:pPr>
        <w:rPr>
          <w:rFonts w:cstheme="majorBidi"/>
          <w:b/>
          <w:bCs/>
          <w:sz w:val="24"/>
          <w:szCs w:val="24"/>
        </w:rPr>
      </w:pPr>
    </w:p>
    <w:p w:rsidR="00C97D62" w:rsidRDefault="00C97D62" w:rsidP="00512499">
      <w:pPr>
        <w:rPr>
          <w:rFonts w:cstheme="majorBidi"/>
          <w:b/>
          <w:bCs/>
          <w:sz w:val="24"/>
          <w:szCs w:val="24"/>
        </w:rPr>
      </w:pPr>
    </w:p>
    <w:p w:rsidR="00C97D62" w:rsidRDefault="00C97D62" w:rsidP="00512499">
      <w:pPr>
        <w:rPr>
          <w:rFonts w:cstheme="majorBidi"/>
          <w:b/>
          <w:bCs/>
          <w:sz w:val="24"/>
          <w:szCs w:val="24"/>
        </w:rPr>
      </w:pPr>
    </w:p>
    <w:p w:rsidR="00C97D62" w:rsidRDefault="00C97D62" w:rsidP="00512499">
      <w:pPr>
        <w:rPr>
          <w:rFonts w:cstheme="majorBidi"/>
          <w:b/>
          <w:bCs/>
          <w:sz w:val="24"/>
          <w:szCs w:val="24"/>
        </w:rPr>
      </w:pPr>
    </w:p>
    <w:p w:rsidR="00C97D62" w:rsidRDefault="00C97D62" w:rsidP="00512499">
      <w:pPr>
        <w:rPr>
          <w:rFonts w:cstheme="majorBidi"/>
          <w:b/>
          <w:bCs/>
          <w:sz w:val="24"/>
          <w:szCs w:val="24"/>
        </w:rPr>
      </w:pPr>
    </w:p>
    <w:p w:rsidR="00C97D62" w:rsidRDefault="00C97D62" w:rsidP="00512499">
      <w:pPr>
        <w:rPr>
          <w:rFonts w:cstheme="majorBidi"/>
          <w:b/>
          <w:bCs/>
          <w:sz w:val="24"/>
          <w:szCs w:val="24"/>
        </w:rPr>
      </w:pPr>
    </w:p>
    <w:p w:rsidR="00C97D62" w:rsidRDefault="00C97D62" w:rsidP="00512499">
      <w:pPr>
        <w:rPr>
          <w:rFonts w:cstheme="majorBidi"/>
          <w:b/>
          <w:bCs/>
          <w:sz w:val="24"/>
          <w:szCs w:val="24"/>
        </w:rPr>
      </w:pPr>
    </w:p>
    <w:p w:rsidR="00C97D62" w:rsidRDefault="00C97D62" w:rsidP="00512499">
      <w:pPr>
        <w:rPr>
          <w:rFonts w:cstheme="majorBidi"/>
          <w:b/>
          <w:bCs/>
          <w:sz w:val="24"/>
          <w:szCs w:val="24"/>
        </w:rPr>
      </w:pPr>
    </w:p>
    <w:p w:rsidR="00C97D62" w:rsidRDefault="00C97D62" w:rsidP="00512499">
      <w:pPr>
        <w:rPr>
          <w:rFonts w:cstheme="majorBidi"/>
          <w:b/>
          <w:bCs/>
          <w:sz w:val="24"/>
          <w:szCs w:val="24"/>
        </w:rPr>
      </w:pPr>
    </w:p>
    <w:p w:rsidR="00C97D62" w:rsidRDefault="00C97D62" w:rsidP="00512499">
      <w:pPr>
        <w:rPr>
          <w:rFonts w:cstheme="majorBidi"/>
          <w:b/>
          <w:bCs/>
          <w:sz w:val="24"/>
          <w:szCs w:val="24"/>
        </w:rPr>
      </w:pPr>
    </w:p>
    <w:p w:rsidR="00C97D62" w:rsidRDefault="00C97D62" w:rsidP="00512499">
      <w:pPr>
        <w:rPr>
          <w:rFonts w:cstheme="majorBidi"/>
          <w:b/>
          <w:bCs/>
          <w:sz w:val="24"/>
          <w:szCs w:val="24"/>
        </w:rPr>
      </w:pPr>
    </w:p>
    <w:p w:rsidR="00C97D62" w:rsidRDefault="00C97D62" w:rsidP="00512499">
      <w:pPr>
        <w:rPr>
          <w:rFonts w:cstheme="majorBidi"/>
          <w:b/>
          <w:bCs/>
          <w:sz w:val="24"/>
          <w:szCs w:val="24"/>
        </w:rPr>
      </w:pPr>
    </w:p>
    <w:p w:rsidR="00C97D62" w:rsidRDefault="00C97D62" w:rsidP="00512499">
      <w:pPr>
        <w:rPr>
          <w:rFonts w:cstheme="majorBidi"/>
          <w:b/>
          <w:bCs/>
          <w:sz w:val="24"/>
          <w:szCs w:val="24"/>
        </w:rPr>
      </w:pPr>
    </w:p>
    <w:p w:rsidR="00C97D62" w:rsidRDefault="00C97D62" w:rsidP="00512499">
      <w:pPr>
        <w:rPr>
          <w:rFonts w:eastAsia="Times New Roman" w:cstheme="majorBidi"/>
          <w:sz w:val="24"/>
          <w:szCs w:val="24"/>
        </w:rPr>
      </w:pPr>
    </w:p>
    <w:p w:rsidR="00C97D62" w:rsidRDefault="00C97D62" w:rsidP="00512499">
      <w:pPr>
        <w:rPr>
          <w:rFonts w:eastAsia="Times New Roman" w:cstheme="majorBidi"/>
          <w:sz w:val="24"/>
          <w:szCs w:val="24"/>
        </w:rPr>
      </w:pPr>
    </w:p>
    <w:p w:rsidR="00C97D62" w:rsidRDefault="00C97D62" w:rsidP="00512499">
      <w:pPr>
        <w:rPr>
          <w:rFonts w:eastAsia="Times New Roman" w:cstheme="majorBidi"/>
          <w:sz w:val="24"/>
          <w:szCs w:val="24"/>
        </w:rPr>
      </w:pPr>
    </w:p>
    <w:p w:rsidR="00C97D62" w:rsidRDefault="00C97D62" w:rsidP="00512499">
      <w:pPr>
        <w:rPr>
          <w:rFonts w:eastAsia="Times New Roman" w:cstheme="majorBidi"/>
          <w:sz w:val="24"/>
          <w:szCs w:val="24"/>
        </w:rPr>
      </w:pPr>
    </w:p>
    <w:p w:rsidR="00C97D62" w:rsidRDefault="00C97D62" w:rsidP="00512499">
      <w:pPr>
        <w:rPr>
          <w:rFonts w:eastAsia="Times New Roman" w:cstheme="majorBidi"/>
          <w:sz w:val="24"/>
          <w:szCs w:val="24"/>
        </w:rPr>
      </w:pPr>
    </w:p>
    <w:p w:rsidR="00EC49A2" w:rsidRPr="00C80966" w:rsidRDefault="00EC49A2" w:rsidP="00C80966">
      <w:pPr>
        <w:pStyle w:val="Heading1"/>
        <w:rPr>
          <w:sz w:val="40"/>
          <w:szCs w:val="40"/>
          <w:u w:val="single"/>
        </w:rPr>
      </w:pPr>
      <w:bookmarkStart w:id="274" w:name="_Toc451510137"/>
      <w:bookmarkStart w:id="275" w:name="_Toc451510543"/>
      <w:bookmarkStart w:id="276" w:name="_Toc451543644"/>
      <w:bookmarkStart w:id="277" w:name="_Toc452045817"/>
      <w:bookmarkStart w:id="278" w:name="_Toc452047808"/>
      <w:bookmarkStart w:id="279" w:name="_Toc452048019"/>
      <w:bookmarkStart w:id="280" w:name="_Toc453324357"/>
      <w:bookmarkStart w:id="281" w:name="_Toc454369363"/>
      <w:bookmarkStart w:id="282" w:name="_Toc454369631"/>
      <w:bookmarkStart w:id="283" w:name="_Toc467694518"/>
      <w:r w:rsidRPr="00C80966">
        <w:rPr>
          <w:sz w:val="40"/>
          <w:szCs w:val="40"/>
          <w:u w:val="single"/>
        </w:rPr>
        <w:lastRenderedPageBreak/>
        <w:t>Part VI: Summary of the risk management plan by product</w:t>
      </w:r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</w:p>
    <w:p w:rsidR="00EC49A2" w:rsidRPr="004E729A" w:rsidRDefault="00EC49A2" w:rsidP="00EC49A2">
      <w:pPr>
        <w:pStyle w:val="Heading1"/>
        <w:rPr>
          <w:rFonts w:asciiTheme="minorHAnsi" w:hAnsiTheme="minorHAnsi"/>
          <w:b w:val="0"/>
          <w:bCs w:val="0"/>
          <w:i/>
          <w:iCs/>
          <w:spacing w:val="-1"/>
          <w:sz w:val="24"/>
          <w:szCs w:val="24"/>
        </w:rPr>
      </w:pPr>
    </w:p>
    <w:p w:rsidR="00EC49A2" w:rsidRPr="00C80966" w:rsidRDefault="00EC49A2" w:rsidP="00C80966">
      <w:pPr>
        <w:pStyle w:val="Heading2"/>
        <w:rPr>
          <w:i/>
          <w:iCs/>
          <w:color w:val="000000" w:themeColor="text1"/>
          <w:sz w:val="32"/>
          <w:szCs w:val="32"/>
        </w:rPr>
      </w:pPr>
      <w:bookmarkStart w:id="284" w:name="_Toc451510138"/>
      <w:bookmarkStart w:id="285" w:name="_Toc451510544"/>
      <w:bookmarkStart w:id="286" w:name="_Toc451543645"/>
      <w:bookmarkStart w:id="287" w:name="_Toc452045818"/>
      <w:bookmarkStart w:id="288" w:name="_Toc452047809"/>
      <w:bookmarkStart w:id="289" w:name="_Toc452048020"/>
      <w:bookmarkStart w:id="290" w:name="_Toc453324358"/>
      <w:bookmarkStart w:id="291" w:name="_Toc454369364"/>
      <w:bookmarkStart w:id="292" w:name="_Toc454369632"/>
      <w:bookmarkStart w:id="293" w:name="_Toc467694519"/>
      <w:r w:rsidRPr="00C80966">
        <w:rPr>
          <w:i/>
          <w:iCs/>
          <w:color w:val="000000" w:themeColor="text1"/>
          <w:sz w:val="32"/>
          <w:szCs w:val="32"/>
        </w:rPr>
        <w:t>VI.I summary of safety concerns:</w:t>
      </w:r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</w:p>
    <w:p w:rsidR="00EC49A2" w:rsidRPr="004E729A" w:rsidRDefault="00EC49A2" w:rsidP="00EC49A2">
      <w:pPr>
        <w:spacing w:line="200" w:lineRule="exact"/>
        <w:rPr>
          <w:rFonts w:cstheme="majorBidi"/>
          <w:sz w:val="24"/>
          <w:szCs w:val="24"/>
        </w:rPr>
      </w:pPr>
    </w:p>
    <w:tbl>
      <w:tblPr>
        <w:tblW w:w="0" w:type="auto"/>
        <w:jc w:val="center"/>
        <w:tblInd w:w="-184" w:type="dxa"/>
        <w:tblLayout w:type="fixed"/>
        <w:tblCellMar>
          <w:left w:w="0" w:type="dxa"/>
          <w:right w:w="0" w:type="dxa"/>
        </w:tblCellMar>
        <w:tblLook w:val="01E0"/>
      </w:tblPr>
      <w:tblGrid>
        <w:gridCol w:w="3330"/>
        <w:gridCol w:w="6666"/>
      </w:tblGrid>
      <w:tr w:rsidR="006B6720" w:rsidRPr="004956AB" w:rsidTr="00E40D29">
        <w:trPr>
          <w:trHeight w:hRule="exact" w:val="480"/>
          <w:jc w:val="center"/>
        </w:trPr>
        <w:tc>
          <w:tcPr>
            <w:tcW w:w="9996" w:type="dxa"/>
            <w:gridSpan w:val="2"/>
            <w:tcBorders>
              <w:top w:val="single" w:sz="5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6B6720" w:rsidRPr="004956AB" w:rsidRDefault="006B6720" w:rsidP="00E40D29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4956AB">
              <w:rPr>
                <w:rFonts w:cstheme="minorHAnsi"/>
                <w:b/>
                <w:bCs/>
                <w:sz w:val="24"/>
                <w:szCs w:val="24"/>
              </w:rPr>
              <w:t>Summary of safety concerns</w:t>
            </w:r>
          </w:p>
          <w:p w:rsidR="006B6720" w:rsidRPr="004956AB" w:rsidRDefault="006B6720" w:rsidP="00E40D29">
            <w:pPr>
              <w:rPr>
                <w:rFonts w:eastAsia="Times New Roman" w:cstheme="minorHAnsi"/>
                <w:b/>
                <w:bCs/>
                <w:sz w:val="24"/>
                <w:szCs w:val="24"/>
                <w:rtl/>
                <w:lang w:bidi="ar-EG"/>
              </w:rPr>
            </w:pPr>
            <w:r w:rsidRPr="004956AB">
              <w:rPr>
                <w:rFonts w:eastAsia="Times New Roman" w:cstheme="minorHAnsi"/>
                <w:b/>
                <w:bCs/>
                <w:sz w:val="24"/>
                <w:szCs w:val="24"/>
              </w:rPr>
              <w:t>Su</w:t>
            </w:r>
            <w:r w:rsidRPr="004956AB">
              <w:rPr>
                <w:rFonts w:eastAsia="Times New Roman" w:cstheme="minorHAnsi"/>
                <w:b/>
                <w:bCs/>
                <w:spacing w:val="-1"/>
                <w:sz w:val="24"/>
                <w:szCs w:val="24"/>
              </w:rPr>
              <w:t>m</w:t>
            </w:r>
            <w:r w:rsidRPr="004956AB">
              <w:rPr>
                <w:rFonts w:eastAsia="Times New Roman" w:cstheme="minorHAnsi"/>
                <w:b/>
                <w:bCs/>
                <w:spacing w:val="-4"/>
                <w:sz w:val="24"/>
                <w:szCs w:val="24"/>
              </w:rPr>
              <w:t>m</w:t>
            </w:r>
            <w:r w:rsidRPr="004956AB">
              <w:rPr>
                <w:rFonts w:eastAsia="Times New Roman" w:cstheme="minorHAnsi"/>
                <w:b/>
                <w:bCs/>
                <w:sz w:val="24"/>
                <w:szCs w:val="24"/>
              </w:rPr>
              <w:t>a</w:t>
            </w:r>
            <w:r w:rsidRPr="004956AB">
              <w:rPr>
                <w:rFonts w:eastAsia="Times New Roman" w:cstheme="minorHAnsi"/>
                <w:b/>
                <w:bCs/>
                <w:spacing w:val="-1"/>
                <w:sz w:val="24"/>
                <w:szCs w:val="24"/>
              </w:rPr>
              <w:t>r</w:t>
            </w:r>
            <w:r w:rsidRPr="004956AB">
              <w:rPr>
                <w:rFonts w:eastAsia="Times New Roman" w:cstheme="minorHAnsi"/>
                <w:b/>
                <w:bCs/>
                <w:sz w:val="24"/>
                <w:szCs w:val="24"/>
              </w:rPr>
              <w:t>y ofsa</w:t>
            </w:r>
            <w:r w:rsidRPr="004956AB">
              <w:rPr>
                <w:rFonts w:eastAsia="Times New Roman" w:cstheme="minorHAnsi"/>
                <w:b/>
                <w:bCs/>
                <w:spacing w:val="1"/>
                <w:sz w:val="24"/>
                <w:szCs w:val="24"/>
              </w:rPr>
              <w:t>f</w:t>
            </w:r>
            <w:r w:rsidRPr="004956AB">
              <w:rPr>
                <w:rFonts w:eastAsia="Times New Roman" w:cstheme="minorHAnsi"/>
                <w:b/>
                <w:bCs/>
                <w:spacing w:val="-1"/>
                <w:sz w:val="24"/>
                <w:szCs w:val="24"/>
              </w:rPr>
              <w:t>e</w:t>
            </w:r>
            <w:r w:rsidRPr="004956AB">
              <w:rPr>
                <w:rFonts w:eastAsia="Times New Roman" w:cstheme="minorHAnsi"/>
                <w:b/>
                <w:bCs/>
                <w:sz w:val="24"/>
                <w:szCs w:val="24"/>
              </w:rPr>
              <w:t xml:space="preserve">ty </w:t>
            </w:r>
            <w:r w:rsidRPr="004956AB">
              <w:rPr>
                <w:rFonts w:eastAsia="Times New Roman" w:cstheme="minorHAnsi"/>
                <w:b/>
                <w:bCs/>
                <w:spacing w:val="-2"/>
                <w:sz w:val="24"/>
                <w:szCs w:val="24"/>
              </w:rPr>
              <w:t>c</w:t>
            </w:r>
            <w:r w:rsidRPr="004956AB">
              <w:rPr>
                <w:rFonts w:eastAsia="Times New Roman" w:cstheme="minorHAnsi"/>
                <w:b/>
                <w:bCs/>
                <w:sz w:val="24"/>
                <w:szCs w:val="24"/>
              </w:rPr>
              <w:t>on</w:t>
            </w:r>
            <w:r w:rsidRPr="004956AB">
              <w:rPr>
                <w:rFonts w:eastAsia="Times New Roman" w:cstheme="minorHAnsi"/>
                <w:b/>
                <w:bCs/>
                <w:spacing w:val="-1"/>
                <w:sz w:val="24"/>
                <w:szCs w:val="24"/>
              </w:rPr>
              <w:t>cer</w:t>
            </w:r>
            <w:r w:rsidRPr="004956AB">
              <w:rPr>
                <w:rFonts w:eastAsia="Times New Roman" w:cstheme="minorHAnsi"/>
                <w:b/>
                <w:bCs/>
                <w:sz w:val="24"/>
                <w:szCs w:val="24"/>
              </w:rPr>
              <w:t xml:space="preserve">ns </w:t>
            </w:r>
          </w:p>
        </w:tc>
      </w:tr>
      <w:tr w:rsidR="006B6720" w:rsidRPr="004956AB" w:rsidTr="00C97D62">
        <w:trPr>
          <w:trHeight w:hRule="exact" w:val="926"/>
          <w:jc w:val="center"/>
        </w:trPr>
        <w:tc>
          <w:tcPr>
            <w:tcW w:w="333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</w:tcPr>
          <w:p w:rsidR="006B6720" w:rsidRPr="00CF0E66" w:rsidRDefault="006B6720" w:rsidP="00E40D29">
            <w:pPr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CF0E66">
              <w:rPr>
                <w:rFonts w:eastAsia="Times New Roman" w:cstheme="minorHAnsi"/>
                <w:b/>
                <w:bCs/>
                <w:spacing w:val="-4"/>
                <w:sz w:val="24"/>
                <w:szCs w:val="24"/>
              </w:rPr>
              <w:t>I</w:t>
            </w:r>
            <w:r w:rsidRPr="00CF0E66">
              <w:rPr>
                <w:rFonts w:eastAsia="Times New Roman" w:cstheme="minorHAnsi"/>
                <w:b/>
                <w:bCs/>
                <w:sz w:val="24"/>
                <w:szCs w:val="24"/>
              </w:rPr>
              <w:t>mpor</w:t>
            </w:r>
            <w:r w:rsidRPr="00CF0E66">
              <w:rPr>
                <w:rFonts w:eastAsia="Times New Roman" w:cstheme="minorHAnsi"/>
                <w:b/>
                <w:bCs/>
                <w:spacing w:val="2"/>
                <w:sz w:val="24"/>
                <w:szCs w:val="24"/>
              </w:rPr>
              <w:t>t</w:t>
            </w:r>
            <w:r w:rsidRPr="00CF0E66">
              <w:rPr>
                <w:rFonts w:eastAsia="Times New Roman" w:cstheme="minorHAnsi"/>
                <w:b/>
                <w:bCs/>
                <w:spacing w:val="-1"/>
                <w:sz w:val="24"/>
                <w:szCs w:val="24"/>
              </w:rPr>
              <w:t>a</w:t>
            </w:r>
            <w:r w:rsidRPr="00CF0E66">
              <w:rPr>
                <w:rFonts w:eastAsia="Times New Roman" w:cstheme="minorHAnsi"/>
                <w:b/>
                <w:bCs/>
                <w:sz w:val="24"/>
                <w:szCs w:val="24"/>
              </w:rPr>
              <w:t>nt  id</w:t>
            </w:r>
            <w:r w:rsidRPr="00CF0E66">
              <w:rPr>
                <w:rFonts w:eastAsia="Times New Roman" w:cstheme="minorHAnsi"/>
                <w:b/>
                <w:bCs/>
                <w:spacing w:val="-1"/>
                <w:sz w:val="24"/>
                <w:szCs w:val="24"/>
              </w:rPr>
              <w:t>e</w:t>
            </w:r>
            <w:r w:rsidRPr="00CF0E66">
              <w:rPr>
                <w:rFonts w:eastAsia="Times New Roman" w:cstheme="minorHAnsi"/>
                <w:b/>
                <w:bCs/>
                <w:sz w:val="24"/>
                <w:szCs w:val="24"/>
              </w:rPr>
              <w:t>ntifi</w:t>
            </w:r>
            <w:r w:rsidRPr="00CF0E66">
              <w:rPr>
                <w:rFonts w:eastAsia="Times New Roman" w:cstheme="minorHAnsi"/>
                <w:b/>
                <w:bCs/>
                <w:spacing w:val="-2"/>
                <w:sz w:val="24"/>
                <w:szCs w:val="24"/>
              </w:rPr>
              <w:t>e</w:t>
            </w:r>
            <w:r w:rsidRPr="00CF0E66">
              <w:rPr>
                <w:rFonts w:eastAsia="Times New Roman" w:cstheme="minorHAnsi"/>
                <w:b/>
                <w:bCs/>
                <w:sz w:val="24"/>
                <w:szCs w:val="24"/>
              </w:rPr>
              <w:t>d risks</w:t>
            </w:r>
          </w:p>
        </w:tc>
        <w:tc>
          <w:tcPr>
            <w:tcW w:w="66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</w:tcPr>
          <w:p w:rsidR="006B6720" w:rsidRPr="00CF0E66" w:rsidRDefault="006B6720" w:rsidP="00C97D62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</w:tr>
      <w:tr w:rsidR="006B6720" w:rsidRPr="004956AB" w:rsidTr="00E40D29">
        <w:trPr>
          <w:trHeight w:hRule="exact" w:val="509"/>
          <w:jc w:val="center"/>
        </w:trPr>
        <w:tc>
          <w:tcPr>
            <w:tcW w:w="333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</w:tcPr>
          <w:p w:rsidR="006B6720" w:rsidRPr="00CF0E66" w:rsidRDefault="006B6720" w:rsidP="00E40D29">
            <w:pPr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CF0E66">
              <w:rPr>
                <w:rFonts w:eastAsia="Times New Roman" w:cstheme="minorHAnsi"/>
                <w:b/>
                <w:bCs/>
                <w:spacing w:val="-4"/>
                <w:sz w:val="24"/>
                <w:szCs w:val="24"/>
              </w:rPr>
              <w:t>I</w:t>
            </w:r>
            <w:r w:rsidRPr="00CF0E66">
              <w:rPr>
                <w:rFonts w:eastAsia="Times New Roman" w:cstheme="minorHAnsi"/>
                <w:b/>
                <w:bCs/>
                <w:sz w:val="24"/>
                <w:szCs w:val="24"/>
              </w:rPr>
              <w:t>mpor</w:t>
            </w:r>
            <w:r w:rsidRPr="00CF0E66">
              <w:rPr>
                <w:rFonts w:eastAsia="Times New Roman" w:cstheme="minorHAnsi"/>
                <w:b/>
                <w:bCs/>
                <w:spacing w:val="2"/>
                <w:sz w:val="24"/>
                <w:szCs w:val="24"/>
              </w:rPr>
              <w:t>t</w:t>
            </w:r>
            <w:r w:rsidRPr="00CF0E66">
              <w:rPr>
                <w:rFonts w:eastAsia="Times New Roman" w:cstheme="minorHAnsi"/>
                <w:b/>
                <w:bCs/>
                <w:spacing w:val="-1"/>
                <w:sz w:val="24"/>
                <w:szCs w:val="24"/>
              </w:rPr>
              <w:t>a</w:t>
            </w:r>
            <w:r w:rsidRPr="00CF0E66">
              <w:rPr>
                <w:rFonts w:eastAsia="Times New Roman" w:cstheme="minorHAnsi"/>
                <w:b/>
                <w:bCs/>
                <w:sz w:val="24"/>
                <w:szCs w:val="24"/>
              </w:rPr>
              <w:t>nt pot</w:t>
            </w:r>
            <w:r w:rsidRPr="00CF0E66">
              <w:rPr>
                <w:rFonts w:eastAsia="Times New Roman" w:cstheme="minorHAnsi"/>
                <w:b/>
                <w:bCs/>
                <w:spacing w:val="-1"/>
                <w:sz w:val="24"/>
                <w:szCs w:val="24"/>
              </w:rPr>
              <w:t>e</w:t>
            </w:r>
            <w:r w:rsidRPr="00CF0E66">
              <w:rPr>
                <w:rFonts w:eastAsia="Times New Roman" w:cstheme="minorHAnsi"/>
                <w:b/>
                <w:bCs/>
                <w:sz w:val="24"/>
                <w:szCs w:val="24"/>
              </w:rPr>
              <w:t>nti</w:t>
            </w:r>
            <w:r w:rsidRPr="00CF0E66">
              <w:rPr>
                <w:rFonts w:eastAsia="Times New Roman" w:cstheme="minorHAnsi"/>
                <w:b/>
                <w:bCs/>
                <w:spacing w:val="-1"/>
                <w:sz w:val="24"/>
                <w:szCs w:val="24"/>
              </w:rPr>
              <w:t>a</w:t>
            </w:r>
            <w:r w:rsidRPr="00CF0E66">
              <w:rPr>
                <w:rFonts w:eastAsia="Times New Roman" w:cstheme="minorHAnsi"/>
                <w:b/>
                <w:bCs/>
                <w:sz w:val="24"/>
                <w:szCs w:val="24"/>
              </w:rPr>
              <w:t>l risks</w:t>
            </w:r>
          </w:p>
        </w:tc>
        <w:tc>
          <w:tcPr>
            <w:tcW w:w="66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</w:tcPr>
          <w:p w:rsidR="006B6720" w:rsidRPr="00CF0E66" w:rsidRDefault="006B6720" w:rsidP="00C97D62">
            <w:pPr>
              <w:pStyle w:val="ListParagraph"/>
              <w:tabs>
                <w:tab w:val="left" w:pos="4365"/>
              </w:tabs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  <w:tr w:rsidR="006B6720" w:rsidRPr="004956AB" w:rsidTr="006B6720">
        <w:trPr>
          <w:trHeight w:hRule="exact" w:val="792"/>
          <w:jc w:val="center"/>
        </w:trPr>
        <w:tc>
          <w:tcPr>
            <w:tcW w:w="3330" w:type="dxa"/>
            <w:tcBorders>
              <w:top w:val="single" w:sz="7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:rsidR="006B6720" w:rsidRPr="00CF0E66" w:rsidRDefault="006B6720" w:rsidP="00E40D29">
            <w:pPr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CF0E66">
              <w:rPr>
                <w:rFonts w:eastAsia="Times New Roman" w:cstheme="minorHAnsi"/>
                <w:b/>
                <w:bCs/>
                <w:sz w:val="24"/>
                <w:szCs w:val="24"/>
              </w:rPr>
              <w:t>Missinginfo</w:t>
            </w:r>
            <w:r w:rsidRPr="00CF0E66">
              <w:rPr>
                <w:rFonts w:eastAsia="Times New Roman" w:cstheme="minorHAnsi"/>
                <w:b/>
                <w:bCs/>
                <w:spacing w:val="-1"/>
                <w:sz w:val="24"/>
                <w:szCs w:val="24"/>
              </w:rPr>
              <w:t>r</w:t>
            </w:r>
            <w:r w:rsidRPr="00CF0E66">
              <w:rPr>
                <w:rFonts w:eastAsia="Times New Roman" w:cstheme="minorHAnsi"/>
                <w:b/>
                <w:bCs/>
                <w:sz w:val="24"/>
                <w:szCs w:val="24"/>
              </w:rPr>
              <w:t>mation</w:t>
            </w:r>
          </w:p>
        </w:tc>
        <w:tc>
          <w:tcPr>
            <w:tcW w:w="6666" w:type="dxa"/>
            <w:tcBorders>
              <w:top w:val="single" w:sz="7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:rsidR="006B6720" w:rsidRPr="00CF0E66" w:rsidRDefault="006B6720" w:rsidP="006B6720">
            <w:pPr>
              <w:pStyle w:val="Default"/>
              <w:rPr>
                <w:rFonts w:asciiTheme="minorHAnsi" w:eastAsia="Times New Roman" w:hAnsiTheme="minorHAnsi" w:cstheme="minorHAnsi"/>
              </w:rPr>
            </w:pPr>
          </w:p>
        </w:tc>
      </w:tr>
    </w:tbl>
    <w:p w:rsidR="00A543CE" w:rsidRDefault="00A543CE" w:rsidP="00512499">
      <w:pPr>
        <w:rPr>
          <w:rFonts w:eastAsia="Times New Roman" w:cstheme="majorBidi"/>
          <w:sz w:val="24"/>
          <w:szCs w:val="24"/>
        </w:rPr>
      </w:pPr>
    </w:p>
    <w:p w:rsidR="00A543CE" w:rsidRDefault="00A543CE" w:rsidP="00512499"/>
    <w:p w:rsidR="00C81B0A" w:rsidRDefault="00C81B0A" w:rsidP="00C97D62">
      <w:pPr>
        <w:tabs>
          <w:tab w:val="left" w:pos="3744"/>
          <w:tab w:val="left" w:pos="3807"/>
        </w:tabs>
        <w:rPr>
          <w:rFonts w:asciiTheme="majorHAnsi" w:eastAsia="Times New Roman" w:hAnsiTheme="majorHAnsi" w:cstheme="majorBidi"/>
          <w:b/>
          <w:bCs/>
          <w:sz w:val="26"/>
          <w:szCs w:val="26"/>
          <w:u w:val="single"/>
        </w:rPr>
      </w:pPr>
    </w:p>
    <w:p w:rsidR="00C97D62" w:rsidRDefault="00C97D62" w:rsidP="00C97D62">
      <w:pPr>
        <w:tabs>
          <w:tab w:val="left" w:pos="3744"/>
          <w:tab w:val="left" w:pos="3807"/>
        </w:tabs>
        <w:rPr>
          <w:rFonts w:asciiTheme="majorHAnsi" w:eastAsia="Times New Roman" w:hAnsiTheme="majorHAnsi" w:cstheme="majorBidi"/>
          <w:b/>
          <w:bCs/>
          <w:sz w:val="26"/>
          <w:szCs w:val="26"/>
          <w:u w:val="single"/>
        </w:rPr>
      </w:pPr>
    </w:p>
    <w:p w:rsidR="00C97D62" w:rsidRDefault="00C97D62" w:rsidP="00C97D62">
      <w:pPr>
        <w:tabs>
          <w:tab w:val="left" w:pos="3744"/>
          <w:tab w:val="left" w:pos="3807"/>
        </w:tabs>
        <w:rPr>
          <w:rFonts w:asciiTheme="majorHAnsi" w:eastAsia="Times New Roman" w:hAnsiTheme="majorHAnsi" w:cstheme="majorBidi"/>
          <w:b/>
          <w:bCs/>
          <w:sz w:val="26"/>
          <w:szCs w:val="26"/>
          <w:u w:val="single"/>
        </w:rPr>
      </w:pPr>
    </w:p>
    <w:p w:rsidR="00C97D62" w:rsidRDefault="00C97D62" w:rsidP="00C97D62">
      <w:pPr>
        <w:tabs>
          <w:tab w:val="left" w:pos="3744"/>
          <w:tab w:val="left" w:pos="3807"/>
        </w:tabs>
        <w:rPr>
          <w:rFonts w:asciiTheme="majorHAnsi" w:eastAsia="Times New Roman" w:hAnsiTheme="majorHAnsi" w:cstheme="majorBidi"/>
          <w:b/>
          <w:bCs/>
          <w:sz w:val="26"/>
          <w:szCs w:val="26"/>
          <w:u w:val="single"/>
        </w:rPr>
      </w:pPr>
    </w:p>
    <w:p w:rsidR="00C97D62" w:rsidRDefault="00C97D62" w:rsidP="00C97D62">
      <w:pPr>
        <w:tabs>
          <w:tab w:val="left" w:pos="3744"/>
          <w:tab w:val="left" w:pos="3807"/>
        </w:tabs>
        <w:rPr>
          <w:rFonts w:asciiTheme="majorHAnsi" w:eastAsia="Times New Roman" w:hAnsiTheme="majorHAnsi" w:cstheme="majorBidi"/>
          <w:b/>
          <w:bCs/>
          <w:sz w:val="26"/>
          <w:szCs w:val="26"/>
          <w:u w:val="single"/>
        </w:rPr>
      </w:pPr>
    </w:p>
    <w:p w:rsidR="00C97D62" w:rsidRDefault="00C97D62" w:rsidP="00C97D62">
      <w:pPr>
        <w:tabs>
          <w:tab w:val="left" w:pos="3744"/>
          <w:tab w:val="left" w:pos="3807"/>
        </w:tabs>
        <w:rPr>
          <w:rFonts w:asciiTheme="majorHAnsi" w:eastAsia="Times New Roman" w:hAnsiTheme="majorHAnsi" w:cstheme="majorBidi"/>
          <w:b/>
          <w:bCs/>
          <w:sz w:val="26"/>
          <w:szCs w:val="26"/>
          <w:u w:val="single"/>
        </w:rPr>
      </w:pPr>
    </w:p>
    <w:p w:rsidR="00C97D62" w:rsidRDefault="00C97D62" w:rsidP="00C97D62">
      <w:pPr>
        <w:tabs>
          <w:tab w:val="left" w:pos="3744"/>
          <w:tab w:val="left" w:pos="3807"/>
        </w:tabs>
        <w:rPr>
          <w:rFonts w:asciiTheme="majorHAnsi" w:eastAsia="Times New Roman" w:hAnsiTheme="majorHAnsi" w:cstheme="majorBidi"/>
          <w:b/>
          <w:bCs/>
          <w:sz w:val="26"/>
          <w:szCs w:val="26"/>
          <w:u w:val="single"/>
        </w:rPr>
      </w:pPr>
    </w:p>
    <w:p w:rsidR="00C97D62" w:rsidRDefault="00C97D62" w:rsidP="00C97D62">
      <w:pPr>
        <w:tabs>
          <w:tab w:val="left" w:pos="3807"/>
        </w:tabs>
        <w:rPr>
          <w:rFonts w:asciiTheme="majorHAnsi" w:eastAsia="Times New Roman" w:hAnsiTheme="majorHAnsi" w:cstheme="majorBidi"/>
          <w:b/>
          <w:bCs/>
          <w:sz w:val="26"/>
          <w:szCs w:val="26"/>
          <w:u w:val="single"/>
        </w:rPr>
      </w:pPr>
    </w:p>
    <w:p w:rsidR="00C97D62" w:rsidRDefault="00C97D62" w:rsidP="00C97D62">
      <w:pPr>
        <w:tabs>
          <w:tab w:val="left" w:pos="3807"/>
        </w:tabs>
        <w:rPr>
          <w:rFonts w:asciiTheme="majorHAnsi" w:eastAsia="Times New Roman" w:hAnsiTheme="majorHAnsi" w:cstheme="majorBidi"/>
          <w:b/>
          <w:bCs/>
          <w:sz w:val="26"/>
          <w:szCs w:val="26"/>
          <w:u w:val="single"/>
        </w:rPr>
      </w:pPr>
    </w:p>
    <w:p w:rsidR="00A032F5" w:rsidRDefault="00A032F5" w:rsidP="00DB500E">
      <w:pPr>
        <w:rPr>
          <w:rFonts w:asciiTheme="majorHAnsi" w:eastAsia="Times New Roman" w:hAnsiTheme="majorHAnsi" w:cstheme="majorBidi"/>
          <w:b/>
          <w:bCs/>
          <w:sz w:val="26"/>
          <w:szCs w:val="26"/>
          <w:u w:val="single"/>
        </w:rPr>
      </w:pPr>
    </w:p>
    <w:p w:rsidR="00A032F5" w:rsidRDefault="00A032F5" w:rsidP="00DB500E">
      <w:pPr>
        <w:rPr>
          <w:rFonts w:asciiTheme="majorHAnsi" w:eastAsia="Times New Roman" w:hAnsiTheme="majorHAnsi" w:cstheme="majorBidi"/>
          <w:b/>
          <w:bCs/>
          <w:sz w:val="26"/>
          <w:szCs w:val="26"/>
          <w:u w:val="single"/>
        </w:rPr>
      </w:pPr>
    </w:p>
    <w:p w:rsidR="00A032F5" w:rsidRDefault="00A032F5" w:rsidP="00DB500E">
      <w:pPr>
        <w:rPr>
          <w:rFonts w:asciiTheme="majorHAnsi" w:eastAsia="Times New Roman" w:hAnsiTheme="majorHAnsi" w:cstheme="majorBidi"/>
          <w:b/>
          <w:bCs/>
          <w:sz w:val="26"/>
          <w:szCs w:val="26"/>
          <w:u w:val="single"/>
        </w:rPr>
      </w:pPr>
    </w:p>
    <w:p w:rsidR="00C97D62" w:rsidRDefault="00C97D62" w:rsidP="00DB500E">
      <w:pPr>
        <w:rPr>
          <w:rFonts w:asciiTheme="majorHAnsi" w:eastAsia="Times New Roman" w:hAnsiTheme="majorHAnsi" w:cstheme="majorBidi"/>
          <w:b/>
          <w:bCs/>
          <w:sz w:val="26"/>
          <w:szCs w:val="26"/>
          <w:u w:val="single"/>
        </w:rPr>
      </w:pPr>
    </w:p>
    <w:p w:rsidR="00C97D62" w:rsidRDefault="00C97D62" w:rsidP="00DB500E">
      <w:pPr>
        <w:rPr>
          <w:rFonts w:asciiTheme="majorHAnsi" w:eastAsia="Times New Roman" w:hAnsiTheme="majorHAnsi" w:cstheme="majorBidi"/>
          <w:b/>
          <w:bCs/>
          <w:sz w:val="26"/>
          <w:szCs w:val="26"/>
          <w:u w:val="single"/>
        </w:rPr>
      </w:pPr>
    </w:p>
    <w:p w:rsidR="00C97D62" w:rsidRDefault="00C97D62" w:rsidP="00DB500E">
      <w:pPr>
        <w:rPr>
          <w:rFonts w:asciiTheme="majorHAnsi" w:eastAsia="Times New Roman" w:hAnsiTheme="majorHAnsi" w:cstheme="majorBidi"/>
          <w:b/>
          <w:bCs/>
          <w:sz w:val="26"/>
          <w:szCs w:val="26"/>
          <w:u w:val="single"/>
        </w:rPr>
      </w:pPr>
    </w:p>
    <w:p w:rsidR="00C97D62" w:rsidRDefault="00C97D62" w:rsidP="00DB500E">
      <w:pPr>
        <w:rPr>
          <w:rFonts w:asciiTheme="majorHAnsi" w:eastAsia="Times New Roman" w:hAnsiTheme="majorHAnsi" w:cstheme="majorBidi"/>
          <w:b/>
          <w:bCs/>
          <w:sz w:val="26"/>
          <w:szCs w:val="26"/>
          <w:u w:val="single"/>
        </w:rPr>
      </w:pPr>
    </w:p>
    <w:p w:rsidR="00C97D62" w:rsidRDefault="00C97D62" w:rsidP="00DB500E">
      <w:pPr>
        <w:rPr>
          <w:rFonts w:asciiTheme="majorHAnsi" w:eastAsia="Times New Roman" w:hAnsiTheme="majorHAnsi" w:cstheme="majorBidi"/>
          <w:b/>
          <w:bCs/>
          <w:sz w:val="26"/>
          <w:szCs w:val="26"/>
          <w:u w:val="single"/>
        </w:rPr>
      </w:pPr>
    </w:p>
    <w:p w:rsidR="00162FC0" w:rsidRPr="00D12479" w:rsidRDefault="00162FC0" w:rsidP="00D12479">
      <w:pPr>
        <w:rPr>
          <w:rFonts w:eastAsia="Times New Roman" w:cstheme="minorHAnsi"/>
          <w:b/>
          <w:bCs/>
          <w:sz w:val="26"/>
          <w:szCs w:val="26"/>
          <w:u w:val="single"/>
        </w:rPr>
      </w:pPr>
      <w:r w:rsidRPr="00600EDB">
        <w:rPr>
          <w:rFonts w:eastAsia="Times New Roman" w:cstheme="minorHAnsi"/>
          <w:b/>
          <w:bCs/>
          <w:sz w:val="26"/>
          <w:szCs w:val="26"/>
          <w:u w:val="single"/>
        </w:rPr>
        <w:t>I</w:t>
      </w:r>
      <w:r w:rsidRPr="00600EDB">
        <w:rPr>
          <w:rFonts w:eastAsia="Times New Roman" w:cstheme="minorHAnsi"/>
          <w:b/>
          <w:bCs/>
          <w:spacing w:val="-4"/>
          <w:sz w:val="26"/>
          <w:szCs w:val="26"/>
          <w:u w:val="single"/>
        </w:rPr>
        <w:t>m</w:t>
      </w:r>
      <w:r w:rsidRPr="00600EDB">
        <w:rPr>
          <w:rFonts w:eastAsia="Times New Roman" w:cstheme="minorHAnsi"/>
          <w:b/>
          <w:bCs/>
          <w:sz w:val="26"/>
          <w:szCs w:val="26"/>
          <w:u w:val="single"/>
        </w:rPr>
        <w:t>po</w:t>
      </w:r>
      <w:r w:rsidRPr="00600EDB">
        <w:rPr>
          <w:rFonts w:eastAsia="Times New Roman" w:cstheme="minorHAnsi"/>
          <w:b/>
          <w:bCs/>
          <w:spacing w:val="1"/>
          <w:sz w:val="26"/>
          <w:szCs w:val="26"/>
          <w:u w:val="single"/>
        </w:rPr>
        <w:t>r</w:t>
      </w:r>
      <w:r w:rsidRPr="00600EDB">
        <w:rPr>
          <w:rFonts w:eastAsia="Times New Roman" w:cstheme="minorHAnsi"/>
          <w:b/>
          <w:bCs/>
          <w:sz w:val="26"/>
          <w:szCs w:val="26"/>
          <w:u w:val="single"/>
        </w:rPr>
        <w:t>tant id</w:t>
      </w:r>
      <w:r w:rsidRPr="00600EDB">
        <w:rPr>
          <w:rFonts w:eastAsia="Times New Roman" w:cstheme="minorHAnsi"/>
          <w:b/>
          <w:bCs/>
          <w:spacing w:val="-1"/>
          <w:sz w:val="26"/>
          <w:szCs w:val="26"/>
          <w:u w:val="single"/>
        </w:rPr>
        <w:t>e</w:t>
      </w:r>
      <w:r w:rsidRPr="00600EDB">
        <w:rPr>
          <w:rFonts w:eastAsia="Times New Roman" w:cstheme="minorHAnsi"/>
          <w:b/>
          <w:bCs/>
          <w:sz w:val="26"/>
          <w:szCs w:val="26"/>
          <w:u w:val="single"/>
        </w:rPr>
        <w:t>nti</w:t>
      </w:r>
      <w:r w:rsidRPr="00600EDB">
        <w:rPr>
          <w:rFonts w:eastAsia="Times New Roman" w:cstheme="minorHAnsi"/>
          <w:b/>
          <w:bCs/>
          <w:spacing w:val="1"/>
          <w:sz w:val="26"/>
          <w:szCs w:val="26"/>
          <w:u w:val="single"/>
        </w:rPr>
        <w:t>f</w:t>
      </w:r>
      <w:r w:rsidRPr="00600EDB">
        <w:rPr>
          <w:rFonts w:eastAsia="Times New Roman" w:cstheme="minorHAnsi"/>
          <w:b/>
          <w:bCs/>
          <w:sz w:val="26"/>
          <w:szCs w:val="26"/>
          <w:u w:val="single"/>
        </w:rPr>
        <w:t>ied ri</w:t>
      </w:r>
      <w:r w:rsidRPr="00600EDB">
        <w:rPr>
          <w:rFonts w:eastAsia="Times New Roman" w:cstheme="minorHAnsi"/>
          <w:b/>
          <w:bCs/>
          <w:spacing w:val="-3"/>
          <w:sz w:val="26"/>
          <w:szCs w:val="26"/>
          <w:u w:val="single"/>
        </w:rPr>
        <w:t>s</w:t>
      </w:r>
      <w:r w:rsidRPr="00600EDB">
        <w:rPr>
          <w:rFonts w:eastAsia="Times New Roman" w:cstheme="minorHAnsi"/>
          <w:b/>
          <w:bCs/>
          <w:sz w:val="26"/>
          <w:szCs w:val="26"/>
          <w:u w:val="single"/>
        </w:rPr>
        <w:t>ks</w:t>
      </w:r>
    </w:p>
    <w:tbl>
      <w:tblPr>
        <w:tblW w:w="10110" w:type="dxa"/>
        <w:jc w:val="right"/>
        <w:tblInd w:w="690" w:type="dxa"/>
        <w:tblLayout w:type="fixed"/>
        <w:tblCellMar>
          <w:left w:w="0" w:type="dxa"/>
          <w:right w:w="0" w:type="dxa"/>
        </w:tblCellMar>
        <w:tblLook w:val="01E0"/>
      </w:tblPr>
      <w:tblGrid>
        <w:gridCol w:w="1980"/>
        <w:gridCol w:w="4320"/>
        <w:gridCol w:w="3810"/>
      </w:tblGrid>
      <w:tr w:rsidR="00162FC0" w:rsidRPr="004E729A" w:rsidTr="006F6EF1">
        <w:trPr>
          <w:trHeight w:hRule="exact" w:val="384"/>
          <w:jc w:val="right"/>
        </w:trPr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</w:tcPr>
          <w:p w:rsidR="00162FC0" w:rsidRPr="00600EDB" w:rsidRDefault="00162FC0" w:rsidP="00A3152B">
            <w:pPr>
              <w:pStyle w:val="TableParagraph"/>
              <w:spacing w:before="36"/>
              <w:ind w:left="102"/>
              <w:rPr>
                <w:rFonts w:eastAsia="Times New Roman" w:cstheme="minorHAnsi"/>
                <w:sz w:val="24"/>
                <w:szCs w:val="24"/>
              </w:rPr>
            </w:pPr>
            <w:r w:rsidRPr="00600EDB">
              <w:rPr>
                <w:rFonts w:eastAsia="Times New Roman" w:cstheme="minorHAnsi"/>
                <w:b/>
                <w:bCs/>
                <w:spacing w:val="-2"/>
                <w:sz w:val="24"/>
                <w:szCs w:val="24"/>
              </w:rPr>
              <w:t>R</w:t>
            </w:r>
            <w:r w:rsidRPr="00600EDB">
              <w:rPr>
                <w:rFonts w:eastAsia="Times New Roman" w:cstheme="minorHAnsi"/>
                <w:b/>
                <w:bCs/>
                <w:sz w:val="24"/>
                <w:szCs w:val="24"/>
              </w:rPr>
              <w:t>isk</w:t>
            </w:r>
          </w:p>
        </w:tc>
        <w:tc>
          <w:tcPr>
            <w:tcW w:w="4320" w:type="dxa"/>
            <w:tcBorders>
              <w:top w:val="single" w:sz="5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62FC0" w:rsidRPr="00600EDB" w:rsidRDefault="00162FC0" w:rsidP="00A3152B">
            <w:pPr>
              <w:pStyle w:val="TableParagraph"/>
              <w:spacing w:before="36"/>
              <w:ind w:left="99"/>
              <w:rPr>
                <w:rFonts w:eastAsia="Times New Roman" w:cstheme="minorHAnsi"/>
                <w:sz w:val="24"/>
                <w:szCs w:val="24"/>
              </w:rPr>
            </w:pPr>
            <w:r w:rsidRPr="00600EDB">
              <w:rPr>
                <w:rFonts w:eastAsia="Times New Roman" w:cstheme="minorHAnsi"/>
                <w:b/>
                <w:bCs/>
                <w:sz w:val="24"/>
                <w:szCs w:val="24"/>
              </w:rPr>
              <w:t>What</w:t>
            </w:r>
            <w:r w:rsidR="00D12479">
              <w:rPr>
                <w:rFonts w:eastAsia="Times New Roman" w:cstheme="minorHAnsi"/>
                <w:b/>
                <w:bCs/>
                <w:sz w:val="24"/>
                <w:szCs w:val="24"/>
              </w:rPr>
              <w:t xml:space="preserve"> </w:t>
            </w:r>
            <w:r w:rsidRPr="00600EDB">
              <w:rPr>
                <w:rFonts w:eastAsia="Times New Roman" w:cstheme="minorHAnsi"/>
                <w:b/>
                <w:bCs/>
                <w:sz w:val="24"/>
                <w:szCs w:val="24"/>
              </w:rPr>
              <w:t>is kn</w:t>
            </w:r>
            <w:r w:rsidRPr="00600EDB">
              <w:rPr>
                <w:rFonts w:eastAsia="Times New Roman" w:cstheme="minorHAnsi"/>
                <w:b/>
                <w:bCs/>
                <w:spacing w:val="-3"/>
                <w:sz w:val="24"/>
                <w:szCs w:val="24"/>
              </w:rPr>
              <w:t>o</w:t>
            </w:r>
            <w:r w:rsidRPr="00600EDB">
              <w:rPr>
                <w:rFonts w:eastAsia="Times New Roman" w:cstheme="minorHAnsi"/>
                <w:b/>
                <w:bCs/>
                <w:spacing w:val="1"/>
                <w:sz w:val="24"/>
                <w:szCs w:val="24"/>
              </w:rPr>
              <w:t>w</w:t>
            </w:r>
            <w:r w:rsidRPr="00600EDB">
              <w:rPr>
                <w:rFonts w:eastAsia="Times New Roman" w:cstheme="minorHAnsi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3810" w:type="dxa"/>
            <w:tcBorders>
              <w:top w:val="single" w:sz="5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</w:tcPr>
          <w:p w:rsidR="00162FC0" w:rsidRPr="00600EDB" w:rsidRDefault="00162FC0" w:rsidP="00A3152B">
            <w:pPr>
              <w:pStyle w:val="TableParagraph"/>
              <w:spacing w:before="36"/>
              <w:ind w:left="99"/>
              <w:rPr>
                <w:rFonts w:eastAsia="Times New Roman" w:cstheme="minorHAnsi"/>
                <w:sz w:val="24"/>
                <w:szCs w:val="24"/>
              </w:rPr>
            </w:pPr>
            <w:r w:rsidRPr="00600EDB">
              <w:rPr>
                <w:rFonts w:eastAsia="Times New Roman" w:cstheme="minorHAnsi"/>
                <w:b/>
                <w:bCs/>
                <w:spacing w:val="1"/>
                <w:sz w:val="24"/>
                <w:szCs w:val="24"/>
              </w:rPr>
              <w:t>P</w:t>
            </w:r>
            <w:r w:rsidRPr="00600EDB">
              <w:rPr>
                <w:rFonts w:eastAsia="Times New Roman" w:cstheme="minorHAnsi"/>
                <w:b/>
                <w:bCs/>
                <w:spacing w:val="-2"/>
                <w:sz w:val="24"/>
                <w:szCs w:val="24"/>
              </w:rPr>
              <w:t>r</w:t>
            </w:r>
            <w:r w:rsidRPr="00600EDB">
              <w:rPr>
                <w:rFonts w:eastAsia="Times New Roman" w:cstheme="minorHAnsi"/>
                <w:b/>
                <w:bCs/>
                <w:sz w:val="24"/>
                <w:szCs w:val="24"/>
              </w:rPr>
              <w:t>eve</w:t>
            </w:r>
            <w:r w:rsidRPr="00600EDB">
              <w:rPr>
                <w:rFonts w:eastAsia="Times New Roman" w:cstheme="minorHAnsi"/>
                <w:b/>
                <w:bCs/>
                <w:spacing w:val="-3"/>
                <w:sz w:val="24"/>
                <w:szCs w:val="24"/>
              </w:rPr>
              <w:t>n</w:t>
            </w:r>
            <w:r w:rsidRPr="00600EDB">
              <w:rPr>
                <w:rFonts w:eastAsia="Times New Roman" w:cstheme="minorHAnsi"/>
                <w:b/>
                <w:bCs/>
                <w:sz w:val="24"/>
                <w:szCs w:val="24"/>
              </w:rPr>
              <w:t>tab</w:t>
            </w:r>
            <w:r w:rsidRPr="00600EDB">
              <w:rPr>
                <w:rFonts w:eastAsia="Times New Roman" w:cstheme="minorHAnsi"/>
                <w:b/>
                <w:bCs/>
                <w:spacing w:val="-2"/>
                <w:sz w:val="24"/>
                <w:szCs w:val="24"/>
              </w:rPr>
              <w:t>i</w:t>
            </w:r>
            <w:r w:rsidRPr="00600EDB">
              <w:rPr>
                <w:rFonts w:eastAsia="Times New Roman" w:cstheme="minorHAnsi"/>
                <w:b/>
                <w:bCs/>
                <w:sz w:val="24"/>
                <w:szCs w:val="24"/>
              </w:rPr>
              <w:t>l</w:t>
            </w:r>
            <w:r w:rsidRPr="00600EDB">
              <w:rPr>
                <w:rFonts w:eastAsia="Times New Roman" w:cstheme="minorHAnsi"/>
                <w:b/>
                <w:bCs/>
                <w:spacing w:val="-2"/>
                <w:sz w:val="24"/>
                <w:szCs w:val="24"/>
              </w:rPr>
              <w:t>i</w:t>
            </w:r>
            <w:r w:rsidRPr="00600EDB">
              <w:rPr>
                <w:rFonts w:eastAsia="Times New Roman" w:cstheme="minorHAnsi"/>
                <w:b/>
                <w:bCs/>
                <w:sz w:val="24"/>
                <w:szCs w:val="24"/>
              </w:rPr>
              <w:t>ty</w:t>
            </w:r>
          </w:p>
        </w:tc>
      </w:tr>
      <w:tr w:rsidR="00162FC0" w:rsidRPr="006F6EF1" w:rsidTr="006F6EF1">
        <w:trPr>
          <w:trHeight w:hRule="exact" w:val="1656"/>
          <w:jc w:val="right"/>
        </w:trPr>
        <w:tc>
          <w:tcPr>
            <w:tcW w:w="198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</w:tcPr>
          <w:p w:rsidR="00A3152B" w:rsidRPr="006F6EF1" w:rsidRDefault="00A3152B" w:rsidP="00C97D62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</w:p>
          <w:p w:rsidR="00162FC0" w:rsidRPr="006F6EF1" w:rsidRDefault="00C97D62" w:rsidP="00C81B0A">
            <w:pPr>
              <w:pStyle w:val="TableParagraph"/>
              <w:spacing w:line="276" w:lineRule="auto"/>
              <w:ind w:left="99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Safety concern 1</w:t>
            </w:r>
          </w:p>
        </w:tc>
        <w:tc>
          <w:tcPr>
            <w:tcW w:w="43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218AA" w:rsidRPr="006F6EF1" w:rsidRDefault="000218AA" w:rsidP="000218AA">
            <w:pPr>
              <w:pStyle w:val="TableParagraph"/>
              <w:spacing w:before="31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</w:tcPr>
          <w:p w:rsidR="00D20E56" w:rsidRDefault="00D12479" w:rsidP="00D20E56">
            <w:pPr>
              <w:rPr>
                <w:rFonts w:cstheme="minorHAnsi"/>
                <w:b/>
                <w:bCs/>
                <w:sz w:val="20"/>
                <w:szCs w:val="20"/>
                <w:u w:val="single"/>
              </w:rPr>
            </w:pPr>
            <w:r w:rsidRPr="006F6EF1">
              <w:rPr>
                <w:rFonts w:cstheme="minorHAnsi"/>
                <w:b/>
                <w:bCs/>
                <w:sz w:val="20"/>
                <w:szCs w:val="20"/>
                <w:u w:val="single"/>
              </w:rPr>
              <w:t>(Proposed) text in SmPC</w:t>
            </w:r>
          </w:p>
          <w:p w:rsidR="00162FC0" w:rsidRPr="006F6EF1" w:rsidRDefault="00D12479" w:rsidP="00C97D62">
            <w:pPr>
              <w:pStyle w:val="TableParagraph"/>
              <w:rPr>
                <w:rFonts w:eastAsia="Times New Roman" w:cstheme="minorHAnsi"/>
                <w:sz w:val="20"/>
                <w:szCs w:val="20"/>
              </w:rPr>
            </w:pPr>
            <w:r w:rsidRPr="006F6EF1">
              <w:rPr>
                <w:rFonts w:eastAsia="Times New Roman" w:cstheme="minorHAnsi"/>
                <w:sz w:val="20"/>
                <w:szCs w:val="20"/>
              </w:rPr>
              <w:t xml:space="preserve"> </w:t>
            </w:r>
          </w:p>
        </w:tc>
      </w:tr>
    </w:tbl>
    <w:p w:rsidR="00162FC0" w:rsidRDefault="00162FC0" w:rsidP="00162FC0">
      <w:pPr>
        <w:spacing w:line="200" w:lineRule="exact"/>
        <w:rPr>
          <w:rFonts w:cstheme="majorBidi"/>
          <w:sz w:val="24"/>
          <w:szCs w:val="24"/>
        </w:rPr>
      </w:pPr>
    </w:p>
    <w:p w:rsidR="00A3152B" w:rsidRDefault="00A3152B" w:rsidP="00162FC0">
      <w:pPr>
        <w:spacing w:line="200" w:lineRule="exact"/>
        <w:rPr>
          <w:rFonts w:cstheme="majorBidi"/>
          <w:sz w:val="24"/>
          <w:szCs w:val="24"/>
        </w:rPr>
      </w:pPr>
    </w:p>
    <w:p w:rsidR="00A3152B" w:rsidRDefault="00A3152B" w:rsidP="00162FC0">
      <w:pPr>
        <w:spacing w:line="200" w:lineRule="exact"/>
        <w:rPr>
          <w:rFonts w:cstheme="majorBidi"/>
          <w:sz w:val="24"/>
          <w:szCs w:val="24"/>
        </w:rPr>
      </w:pPr>
    </w:p>
    <w:p w:rsidR="00A3152B" w:rsidRDefault="00A3152B" w:rsidP="00162FC0">
      <w:pPr>
        <w:spacing w:line="200" w:lineRule="exact"/>
        <w:rPr>
          <w:rFonts w:cstheme="majorBidi"/>
          <w:sz w:val="24"/>
          <w:szCs w:val="24"/>
        </w:rPr>
      </w:pPr>
    </w:p>
    <w:p w:rsidR="00AE306C" w:rsidRDefault="00AE306C" w:rsidP="00162FC0">
      <w:pPr>
        <w:spacing w:line="200" w:lineRule="exact"/>
        <w:rPr>
          <w:rFonts w:cstheme="majorBidi"/>
          <w:sz w:val="24"/>
          <w:szCs w:val="24"/>
        </w:rPr>
      </w:pPr>
    </w:p>
    <w:p w:rsidR="00AE306C" w:rsidRDefault="00AE306C" w:rsidP="00162FC0">
      <w:pPr>
        <w:spacing w:line="200" w:lineRule="exact"/>
        <w:rPr>
          <w:rFonts w:cstheme="majorBidi"/>
          <w:sz w:val="24"/>
          <w:szCs w:val="24"/>
        </w:rPr>
      </w:pPr>
    </w:p>
    <w:p w:rsidR="00AE306C" w:rsidRDefault="00AE306C" w:rsidP="00162FC0">
      <w:pPr>
        <w:spacing w:line="200" w:lineRule="exact"/>
        <w:rPr>
          <w:rFonts w:cstheme="majorBidi"/>
          <w:sz w:val="24"/>
          <w:szCs w:val="24"/>
        </w:rPr>
      </w:pPr>
    </w:p>
    <w:p w:rsidR="00AE306C" w:rsidRDefault="00AE306C" w:rsidP="00162FC0">
      <w:pPr>
        <w:spacing w:line="200" w:lineRule="exact"/>
        <w:rPr>
          <w:rFonts w:cstheme="majorBidi"/>
          <w:sz w:val="24"/>
          <w:szCs w:val="24"/>
        </w:rPr>
      </w:pPr>
    </w:p>
    <w:p w:rsidR="00AE306C" w:rsidRDefault="00AE306C" w:rsidP="00162FC0">
      <w:pPr>
        <w:spacing w:line="200" w:lineRule="exact"/>
        <w:rPr>
          <w:rFonts w:cstheme="majorBidi"/>
          <w:sz w:val="24"/>
          <w:szCs w:val="24"/>
        </w:rPr>
      </w:pPr>
    </w:p>
    <w:p w:rsidR="00AE306C" w:rsidRDefault="00AE306C" w:rsidP="00162FC0">
      <w:pPr>
        <w:spacing w:line="200" w:lineRule="exact"/>
        <w:rPr>
          <w:rFonts w:cstheme="majorBidi"/>
          <w:sz w:val="24"/>
          <w:szCs w:val="24"/>
        </w:rPr>
      </w:pPr>
    </w:p>
    <w:p w:rsidR="00AE306C" w:rsidRDefault="00AE306C" w:rsidP="00162FC0">
      <w:pPr>
        <w:spacing w:line="200" w:lineRule="exact"/>
        <w:rPr>
          <w:rFonts w:cstheme="majorBidi"/>
          <w:sz w:val="24"/>
          <w:szCs w:val="24"/>
        </w:rPr>
      </w:pPr>
    </w:p>
    <w:p w:rsidR="00AE306C" w:rsidRDefault="00AE306C" w:rsidP="00162FC0">
      <w:pPr>
        <w:spacing w:line="200" w:lineRule="exact"/>
        <w:rPr>
          <w:rFonts w:cstheme="majorBidi"/>
          <w:sz w:val="24"/>
          <w:szCs w:val="24"/>
        </w:rPr>
      </w:pPr>
    </w:p>
    <w:p w:rsidR="00AE306C" w:rsidRDefault="00AE306C" w:rsidP="00162FC0">
      <w:pPr>
        <w:spacing w:line="200" w:lineRule="exact"/>
        <w:rPr>
          <w:rFonts w:cstheme="majorBidi"/>
          <w:sz w:val="24"/>
          <w:szCs w:val="24"/>
        </w:rPr>
      </w:pPr>
    </w:p>
    <w:p w:rsidR="00AE306C" w:rsidRDefault="00AE306C" w:rsidP="00162FC0">
      <w:pPr>
        <w:spacing w:line="200" w:lineRule="exact"/>
        <w:rPr>
          <w:rFonts w:cstheme="majorBidi"/>
          <w:sz w:val="24"/>
          <w:szCs w:val="24"/>
        </w:rPr>
      </w:pPr>
    </w:p>
    <w:p w:rsidR="00AE306C" w:rsidRPr="004E729A" w:rsidRDefault="00AE306C" w:rsidP="00162FC0">
      <w:pPr>
        <w:spacing w:line="200" w:lineRule="exact"/>
        <w:rPr>
          <w:rFonts w:cstheme="majorBidi"/>
          <w:sz w:val="24"/>
          <w:szCs w:val="24"/>
        </w:rPr>
      </w:pPr>
    </w:p>
    <w:p w:rsidR="00600EDB" w:rsidRDefault="00600EDB" w:rsidP="00600EDB">
      <w:pPr>
        <w:spacing w:before="69"/>
        <w:rPr>
          <w:rFonts w:cstheme="majorBidi"/>
          <w:sz w:val="24"/>
          <w:szCs w:val="24"/>
        </w:rPr>
      </w:pPr>
    </w:p>
    <w:p w:rsidR="00AE306C" w:rsidRDefault="00AE306C" w:rsidP="00600EDB">
      <w:pPr>
        <w:spacing w:before="69"/>
        <w:rPr>
          <w:rFonts w:cstheme="majorBidi"/>
          <w:sz w:val="24"/>
          <w:szCs w:val="24"/>
        </w:rPr>
      </w:pPr>
    </w:p>
    <w:p w:rsidR="00AE306C" w:rsidRDefault="00AE306C" w:rsidP="00600EDB">
      <w:pPr>
        <w:spacing w:before="69"/>
        <w:rPr>
          <w:rFonts w:cstheme="majorBidi"/>
          <w:sz w:val="24"/>
          <w:szCs w:val="24"/>
        </w:rPr>
      </w:pPr>
    </w:p>
    <w:p w:rsidR="00AE306C" w:rsidRDefault="00AE306C" w:rsidP="00600EDB">
      <w:pPr>
        <w:spacing w:before="69"/>
        <w:rPr>
          <w:rFonts w:cstheme="majorBidi"/>
          <w:sz w:val="24"/>
          <w:szCs w:val="24"/>
        </w:rPr>
      </w:pPr>
    </w:p>
    <w:p w:rsidR="00C97D62" w:rsidRDefault="00C97D62" w:rsidP="00600EDB">
      <w:pPr>
        <w:spacing w:before="69"/>
        <w:rPr>
          <w:rFonts w:cstheme="majorBidi"/>
          <w:sz w:val="24"/>
          <w:szCs w:val="24"/>
        </w:rPr>
      </w:pPr>
    </w:p>
    <w:p w:rsidR="00C97D62" w:rsidRDefault="00C97D62" w:rsidP="00600EDB">
      <w:pPr>
        <w:spacing w:before="69"/>
        <w:rPr>
          <w:rFonts w:cstheme="majorBidi"/>
          <w:sz w:val="24"/>
          <w:szCs w:val="24"/>
        </w:rPr>
      </w:pPr>
    </w:p>
    <w:p w:rsidR="00C97D62" w:rsidRDefault="00C97D62" w:rsidP="00600EDB">
      <w:pPr>
        <w:spacing w:before="69"/>
        <w:rPr>
          <w:rFonts w:cstheme="majorBidi"/>
          <w:sz w:val="24"/>
          <w:szCs w:val="24"/>
        </w:rPr>
      </w:pPr>
    </w:p>
    <w:p w:rsidR="00C97D62" w:rsidRDefault="00C97D62" w:rsidP="00600EDB">
      <w:pPr>
        <w:spacing w:before="69"/>
        <w:rPr>
          <w:rFonts w:cstheme="majorBidi"/>
          <w:sz w:val="24"/>
          <w:szCs w:val="24"/>
        </w:rPr>
      </w:pPr>
    </w:p>
    <w:p w:rsidR="00C97D62" w:rsidRDefault="00C97D62" w:rsidP="00600EDB">
      <w:pPr>
        <w:spacing w:before="69"/>
        <w:rPr>
          <w:rFonts w:cstheme="majorBidi"/>
          <w:sz w:val="24"/>
          <w:szCs w:val="24"/>
        </w:rPr>
      </w:pPr>
    </w:p>
    <w:p w:rsidR="00C97D62" w:rsidRDefault="00C97D62" w:rsidP="00600EDB">
      <w:pPr>
        <w:spacing w:before="69"/>
        <w:rPr>
          <w:rFonts w:cstheme="majorBidi"/>
          <w:sz w:val="24"/>
          <w:szCs w:val="24"/>
        </w:rPr>
      </w:pPr>
    </w:p>
    <w:p w:rsidR="00C97D62" w:rsidRDefault="00C97D62" w:rsidP="00600EDB">
      <w:pPr>
        <w:spacing w:before="69"/>
        <w:rPr>
          <w:rFonts w:cstheme="majorBidi"/>
          <w:sz w:val="24"/>
          <w:szCs w:val="24"/>
        </w:rPr>
      </w:pPr>
    </w:p>
    <w:p w:rsidR="00C97D62" w:rsidRDefault="00C97D62" w:rsidP="00600EDB">
      <w:pPr>
        <w:spacing w:before="69"/>
        <w:rPr>
          <w:rFonts w:cstheme="majorBidi"/>
          <w:sz w:val="24"/>
          <w:szCs w:val="24"/>
        </w:rPr>
      </w:pPr>
    </w:p>
    <w:p w:rsidR="00C97D62" w:rsidRDefault="00C97D62" w:rsidP="00600EDB">
      <w:pPr>
        <w:spacing w:before="69"/>
        <w:rPr>
          <w:rFonts w:cstheme="majorBidi"/>
          <w:sz w:val="24"/>
          <w:szCs w:val="24"/>
        </w:rPr>
      </w:pPr>
    </w:p>
    <w:p w:rsidR="00162FC0" w:rsidRPr="002F6EEC" w:rsidRDefault="00515DDA" w:rsidP="00600EDB">
      <w:pPr>
        <w:spacing w:before="69"/>
        <w:rPr>
          <w:rFonts w:eastAsia="Times New Roman" w:cstheme="majorBidi"/>
          <w:b/>
          <w:bCs/>
          <w:spacing w:val="-1"/>
          <w:sz w:val="26"/>
          <w:szCs w:val="26"/>
          <w:u w:val="single"/>
        </w:rPr>
      </w:pPr>
      <w:r w:rsidRPr="002F6EEC">
        <w:rPr>
          <w:rFonts w:eastAsia="Times New Roman" w:cstheme="majorBidi"/>
          <w:b/>
          <w:bCs/>
          <w:spacing w:val="-1"/>
          <w:sz w:val="26"/>
          <w:szCs w:val="26"/>
          <w:u w:val="single"/>
        </w:rPr>
        <w:t>Important potential risks</w:t>
      </w:r>
    </w:p>
    <w:p w:rsidR="00162FC0" w:rsidRPr="004E729A" w:rsidRDefault="00162FC0" w:rsidP="00162FC0">
      <w:pPr>
        <w:spacing w:line="200" w:lineRule="exact"/>
        <w:rPr>
          <w:rFonts w:cstheme="majorBidi"/>
          <w:sz w:val="24"/>
          <w:szCs w:val="24"/>
        </w:rPr>
      </w:pPr>
    </w:p>
    <w:tbl>
      <w:tblPr>
        <w:tblW w:w="9630" w:type="dxa"/>
        <w:jc w:val="center"/>
        <w:tblInd w:w="-714" w:type="dxa"/>
        <w:tblLayout w:type="fixed"/>
        <w:tblCellMar>
          <w:left w:w="0" w:type="dxa"/>
          <w:right w:w="0" w:type="dxa"/>
        </w:tblCellMar>
        <w:tblLook w:val="01E0"/>
      </w:tblPr>
      <w:tblGrid>
        <w:gridCol w:w="3060"/>
        <w:gridCol w:w="6570"/>
      </w:tblGrid>
      <w:tr w:rsidR="00162FC0" w:rsidRPr="00600EDB" w:rsidTr="00C97D62">
        <w:trPr>
          <w:trHeight w:hRule="exact" w:val="384"/>
          <w:jc w:val="center"/>
        </w:trPr>
        <w:tc>
          <w:tcPr>
            <w:tcW w:w="3060" w:type="dxa"/>
            <w:tcBorders>
              <w:top w:val="single" w:sz="5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</w:tcPr>
          <w:p w:rsidR="00162FC0" w:rsidRPr="00600EDB" w:rsidRDefault="00162FC0" w:rsidP="00425670">
            <w:pPr>
              <w:pStyle w:val="TableParagraph"/>
              <w:spacing w:before="38"/>
              <w:ind w:left="102"/>
              <w:rPr>
                <w:rFonts w:eastAsia="Times New Roman" w:cstheme="minorHAnsi"/>
                <w:sz w:val="24"/>
                <w:szCs w:val="24"/>
              </w:rPr>
            </w:pPr>
            <w:r w:rsidRPr="00600EDB">
              <w:rPr>
                <w:rFonts w:eastAsia="Times New Roman" w:cstheme="minorHAnsi"/>
                <w:b/>
                <w:bCs/>
                <w:spacing w:val="-2"/>
                <w:sz w:val="24"/>
                <w:szCs w:val="24"/>
              </w:rPr>
              <w:t>R</w:t>
            </w:r>
            <w:r w:rsidRPr="00600EDB">
              <w:rPr>
                <w:rFonts w:eastAsia="Times New Roman" w:cstheme="minorHAnsi"/>
                <w:b/>
                <w:bCs/>
                <w:sz w:val="24"/>
                <w:szCs w:val="24"/>
              </w:rPr>
              <w:t>isk</w:t>
            </w:r>
          </w:p>
        </w:tc>
        <w:tc>
          <w:tcPr>
            <w:tcW w:w="6570" w:type="dxa"/>
            <w:tcBorders>
              <w:top w:val="single" w:sz="5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</w:tcPr>
          <w:p w:rsidR="00162FC0" w:rsidRPr="00600EDB" w:rsidRDefault="00162FC0" w:rsidP="00425670">
            <w:pPr>
              <w:pStyle w:val="TableParagraph"/>
              <w:spacing w:before="38"/>
              <w:ind w:left="99"/>
              <w:rPr>
                <w:rFonts w:eastAsia="Times New Roman" w:cstheme="minorHAnsi"/>
                <w:sz w:val="24"/>
                <w:szCs w:val="24"/>
              </w:rPr>
            </w:pPr>
            <w:r w:rsidRPr="00600EDB">
              <w:rPr>
                <w:rFonts w:eastAsia="Times New Roman" w:cstheme="minorHAnsi"/>
                <w:b/>
                <w:bCs/>
                <w:sz w:val="24"/>
                <w:szCs w:val="24"/>
              </w:rPr>
              <w:t>Whatis kn</w:t>
            </w:r>
            <w:r w:rsidRPr="00600EDB">
              <w:rPr>
                <w:rFonts w:eastAsia="Times New Roman" w:cstheme="minorHAnsi"/>
                <w:b/>
                <w:bCs/>
                <w:spacing w:val="-3"/>
                <w:sz w:val="24"/>
                <w:szCs w:val="24"/>
              </w:rPr>
              <w:t>o</w:t>
            </w:r>
            <w:r w:rsidRPr="00600EDB">
              <w:rPr>
                <w:rFonts w:eastAsia="Times New Roman" w:cstheme="minorHAnsi"/>
                <w:b/>
                <w:bCs/>
                <w:spacing w:val="1"/>
                <w:sz w:val="24"/>
                <w:szCs w:val="24"/>
              </w:rPr>
              <w:t>w</w:t>
            </w:r>
            <w:r w:rsidRPr="00600EDB">
              <w:rPr>
                <w:rFonts w:eastAsia="Times New Roman" w:cstheme="minorHAnsi"/>
                <w:b/>
                <w:bCs/>
                <w:sz w:val="24"/>
                <w:szCs w:val="24"/>
              </w:rPr>
              <w:t>n</w:t>
            </w:r>
          </w:p>
        </w:tc>
      </w:tr>
      <w:tr w:rsidR="00162FC0" w:rsidRPr="00600EDB" w:rsidTr="00C97D62">
        <w:trPr>
          <w:trHeight w:hRule="exact" w:val="2088"/>
          <w:jc w:val="center"/>
        </w:trPr>
        <w:tc>
          <w:tcPr>
            <w:tcW w:w="306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</w:tcPr>
          <w:p w:rsidR="00F378E1" w:rsidRPr="007C42BB" w:rsidRDefault="00F378E1" w:rsidP="00C97D62">
            <w:pPr>
              <w:autoSpaceDE w:val="0"/>
              <w:autoSpaceDN w:val="0"/>
              <w:adjustRightInd w:val="0"/>
              <w:spacing w:after="15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</w:p>
          <w:p w:rsidR="0044610B" w:rsidRPr="00600EDB" w:rsidRDefault="0044610B" w:rsidP="00F378E1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  <w:p w:rsidR="00162FC0" w:rsidRPr="00600EDB" w:rsidRDefault="00C97D62" w:rsidP="00425670">
            <w:pPr>
              <w:pStyle w:val="TableParagraph"/>
              <w:tabs>
                <w:tab w:val="left" w:pos="450"/>
              </w:tabs>
              <w:spacing w:line="276" w:lineRule="au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Safety concern 1</w:t>
            </w:r>
          </w:p>
          <w:p w:rsidR="00162FC0" w:rsidRPr="00600EDB" w:rsidRDefault="00162FC0" w:rsidP="00425670">
            <w:pPr>
              <w:autoSpaceDE w:val="0"/>
              <w:autoSpaceDN w:val="0"/>
              <w:adjustRightInd w:val="0"/>
              <w:spacing w:after="15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65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</w:tcPr>
          <w:p w:rsidR="00162FC0" w:rsidRPr="00600EDB" w:rsidRDefault="00162FC0" w:rsidP="00C97D62">
            <w:pPr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:rsidR="00162FC0" w:rsidRPr="004E729A" w:rsidRDefault="00162FC0" w:rsidP="00162FC0">
      <w:pPr>
        <w:spacing w:before="6" w:line="280" w:lineRule="exact"/>
        <w:rPr>
          <w:rFonts w:cstheme="majorBidi"/>
          <w:sz w:val="24"/>
          <w:szCs w:val="24"/>
        </w:rPr>
      </w:pPr>
    </w:p>
    <w:p w:rsidR="00162FC0" w:rsidRPr="004E729A" w:rsidRDefault="00162FC0" w:rsidP="00162FC0">
      <w:pPr>
        <w:spacing w:before="6" w:line="280" w:lineRule="exact"/>
        <w:rPr>
          <w:rFonts w:cstheme="majorBidi"/>
          <w:sz w:val="24"/>
          <w:szCs w:val="24"/>
        </w:rPr>
      </w:pPr>
    </w:p>
    <w:p w:rsidR="00162FC0" w:rsidRPr="004E729A" w:rsidRDefault="00162FC0" w:rsidP="00162FC0">
      <w:pPr>
        <w:spacing w:before="6" w:line="280" w:lineRule="exact"/>
        <w:rPr>
          <w:rFonts w:cstheme="majorBidi"/>
          <w:sz w:val="24"/>
          <w:szCs w:val="24"/>
        </w:rPr>
      </w:pPr>
    </w:p>
    <w:p w:rsidR="00162FC0" w:rsidRPr="004E729A" w:rsidRDefault="00162FC0" w:rsidP="00162FC0">
      <w:pPr>
        <w:spacing w:before="6" w:line="280" w:lineRule="exact"/>
        <w:rPr>
          <w:rFonts w:cstheme="majorBidi"/>
          <w:sz w:val="24"/>
          <w:szCs w:val="24"/>
        </w:rPr>
      </w:pPr>
    </w:p>
    <w:p w:rsidR="00162FC0" w:rsidRDefault="00162FC0" w:rsidP="006D6440">
      <w:pPr>
        <w:spacing w:before="69"/>
        <w:rPr>
          <w:rFonts w:eastAsia="Times New Roman" w:cstheme="majorBidi"/>
          <w:b/>
          <w:bCs/>
          <w:spacing w:val="-1"/>
          <w:sz w:val="24"/>
          <w:szCs w:val="24"/>
        </w:rPr>
      </w:pPr>
    </w:p>
    <w:p w:rsidR="00AB57C7" w:rsidRDefault="00AB57C7" w:rsidP="006D6440">
      <w:pPr>
        <w:spacing w:before="69"/>
        <w:rPr>
          <w:rFonts w:eastAsia="Times New Roman" w:cstheme="majorBidi"/>
          <w:b/>
          <w:bCs/>
          <w:spacing w:val="-1"/>
          <w:sz w:val="24"/>
          <w:szCs w:val="24"/>
        </w:rPr>
      </w:pPr>
    </w:p>
    <w:p w:rsidR="00AB57C7" w:rsidRDefault="00AB57C7" w:rsidP="006D6440">
      <w:pPr>
        <w:spacing w:before="69"/>
        <w:rPr>
          <w:rFonts w:eastAsia="Times New Roman" w:cstheme="majorBidi"/>
          <w:b/>
          <w:bCs/>
          <w:spacing w:val="-1"/>
          <w:sz w:val="24"/>
          <w:szCs w:val="24"/>
        </w:rPr>
      </w:pPr>
    </w:p>
    <w:p w:rsidR="00AB57C7" w:rsidRDefault="00AB57C7" w:rsidP="006D6440">
      <w:pPr>
        <w:spacing w:before="69"/>
        <w:rPr>
          <w:rFonts w:eastAsia="Times New Roman" w:cstheme="majorBidi"/>
          <w:b/>
          <w:bCs/>
          <w:spacing w:val="-1"/>
          <w:sz w:val="24"/>
          <w:szCs w:val="24"/>
        </w:rPr>
      </w:pPr>
    </w:p>
    <w:p w:rsidR="00AB57C7" w:rsidRDefault="00AB57C7" w:rsidP="006D6440">
      <w:pPr>
        <w:spacing w:before="69"/>
        <w:rPr>
          <w:rFonts w:eastAsia="Times New Roman" w:cstheme="majorBidi"/>
          <w:b/>
          <w:bCs/>
          <w:spacing w:val="-1"/>
          <w:sz w:val="24"/>
          <w:szCs w:val="24"/>
        </w:rPr>
      </w:pPr>
    </w:p>
    <w:p w:rsidR="00AB57C7" w:rsidRDefault="00AB57C7" w:rsidP="006D6440">
      <w:pPr>
        <w:spacing w:before="69"/>
        <w:rPr>
          <w:rFonts w:eastAsia="Times New Roman" w:cstheme="majorBidi"/>
          <w:b/>
          <w:bCs/>
          <w:spacing w:val="-1"/>
          <w:sz w:val="24"/>
          <w:szCs w:val="24"/>
        </w:rPr>
      </w:pPr>
    </w:p>
    <w:p w:rsidR="00AB57C7" w:rsidRDefault="00AB57C7" w:rsidP="006D6440">
      <w:pPr>
        <w:spacing w:before="69"/>
        <w:rPr>
          <w:rFonts w:eastAsia="Times New Roman" w:cstheme="majorBidi"/>
          <w:b/>
          <w:bCs/>
          <w:spacing w:val="-1"/>
          <w:sz w:val="24"/>
          <w:szCs w:val="24"/>
        </w:rPr>
      </w:pPr>
    </w:p>
    <w:p w:rsidR="00AB57C7" w:rsidRDefault="00AB57C7" w:rsidP="006D6440">
      <w:pPr>
        <w:spacing w:before="69"/>
        <w:rPr>
          <w:rFonts w:eastAsia="Times New Roman" w:cstheme="majorBidi"/>
          <w:b/>
          <w:bCs/>
          <w:spacing w:val="-1"/>
          <w:sz w:val="24"/>
          <w:szCs w:val="24"/>
        </w:rPr>
      </w:pPr>
    </w:p>
    <w:p w:rsidR="00AB57C7" w:rsidRDefault="00AB57C7" w:rsidP="006D6440">
      <w:pPr>
        <w:spacing w:before="69"/>
        <w:rPr>
          <w:rFonts w:eastAsia="Times New Roman" w:cstheme="majorBidi"/>
          <w:b/>
          <w:bCs/>
          <w:spacing w:val="-1"/>
          <w:sz w:val="24"/>
          <w:szCs w:val="24"/>
        </w:rPr>
      </w:pPr>
    </w:p>
    <w:p w:rsidR="00AB57C7" w:rsidRDefault="00AB57C7" w:rsidP="006D6440">
      <w:pPr>
        <w:spacing w:before="69"/>
        <w:rPr>
          <w:rFonts w:eastAsia="Times New Roman" w:cstheme="majorBidi"/>
          <w:b/>
          <w:bCs/>
          <w:spacing w:val="-1"/>
          <w:sz w:val="24"/>
          <w:szCs w:val="24"/>
        </w:rPr>
      </w:pPr>
    </w:p>
    <w:p w:rsidR="00AB57C7" w:rsidRDefault="00AB57C7" w:rsidP="006D6440">
      <w:pPr>
        <w:spacing w:before="69"/>
        <w:rPr>
          <w:rFonts w:eastAsia="Times New Roman" w:cstheme="majorBidi"/>
          <w:b/>
          <w:bCs/>
          <w:spacing w:val="-1"/>
          <w:sz w:val="24"/>
          <w:szCs w:val="24"/>
        </w:rPr>
      </w:pPr>
    </w:p>
    <w:p w:rsidR="00AE306C" w:rsidRDefault="00AE306C" w:rsidP="006D6440">
      <w:pPr>
        <w:spacing w:before="69"/>
        <w:rPr>
          <w:rFonts w:eastAsia="Times New Roman" w:cstheme="majorBidi"/>
          <w:b/>
          <w:bCs/>
          <w:spacing w:val="-1"/>
          <w:sz w:val="24"/>
          <w:szCs w:val="24"/>
        </w:rPr>
      </w:pPr>
    </w:p>
    <w:p w:rsidR="00AE306C" w:rsidRDefault="00AE306C" w:rsidP="006D6440">
      <w:pPr>
        <w:spacing w:before="69"/>
        <w:rPr>
          <w:rFonts w:eastAsia="Times New Roman" w:cstheme="majorBidi"/>
          <w:b/>
          <w:bCs/>
          <w:spacing w:val="-1"/>
          <w:sz w:val="24"/>
          <w:szCs w:val="24"/>
        </w:rPr>
      </w:pPr>
    </w:p>
    <w:p w:rsidR="00F378E1" w:rsidRDefault="00F378E1" w:rsidP="006D6440">
      <w:pPr>
        <w:spacing w:before="69"/>
        <w:rPr>
          <w:rFonts w:eastAsia="Times New Roman" w:cstheme="majorBidi"/>
          <w:b/>
          <w:bCs/>
          <w:spacing w:val="-1"/>
          <w:sz w:val="24"/>
          <w:szCs w:val="24"/>
        </w:rPr>
      </w:pPr>
    </w:p>
    <w:p w:rsidR="00F378E1" w:rsidRDefault="00F378E1" w:rsidP="006D6440">
      <w:pPr>
        <w:spacing w:before="69"/>
        <w:rPr>
          <w:rFonts w:eastAsia="Times New Roman" w:cstheme="majorBidi"/>
          <w:b/>
          <w:bCs/>
          <w:spacing w:val="-1"/>
          <w:sz w:val="24"/>
          <w:szCs w:val="24"/>
        </w:rPr>
      </w:pPr>
    </w:p>
    <w:p w:rsidR="00F378E1" w:rsidRDefault="00F378E1" w:rsidP="006D6440">
      <w:pPr>
        <w:spacing w:before="69"/>
        <w:rPr>
          <w:rFonts w:eastAsia="Times New Roman" w:cstheme="majorBidi"/>
          <w:b/>
          <w:bCs/>
          <w:spacing w:val="-1"/>
          <w:sz w:val="24"/>
          <w:szCs w:val="24"/>
        </w:rPr>
      </w:pPr>
    </w:p>
    <w:p w:rsidR="00C97D62" w:rsidRDefault="00C97D62" w:rsidP="006D6440">
      <w:pPr>
        <w:spacing w:before="69"/>
        <w:rPr>
          <w:rFonts w:eastAsia="Times New Roman" w:cstheme="majorBidi"/>
          <w:b/>
          <w:bCs/>
          <w:spacing w:val="-1"/>
          <w:sz w:val="24"/>
          <w:szCs w:val="24"/>
        </w:rPr>
      </w:pPr>
    </w:p>
    <w:p w:rsidR="00C97D62" w:rsidRDefault="00C97D62" w:rsidP="006D6440">
      <w:pPr>
        <w:spacing w:before="69"/>
        <w:rPr>
          <w:rFonts w:eastAsia="Times New Roman" w:cstheme="majorBidi"/>
          <w:b/>
          <w:bCs/>
          <w:spacing w:val="-1"/>
          <w:sz w:val="24"/>
          <w:szCs w:val="24"/>
        </w:rPr>
      </w:pPr>
    </w:p>
    <w:p w:rsidR="00C97D62" w:rsidRPr="004E729A" w:rsidRDefault="00C97D62" w:rsidP="006D6440">
      <w:pPr>
        <w:spacing w:before="69"/>
        <w:rPr>
          <w:rFonts w:eastAsia="Times New Roman" w:cstheme="majorBidi"/>
          <w:b/>
          <w:bCs/>
          <w:spacing w:val="-1"/>
          <w:sz w:val="24"/>
          <w:szCs w:val="24"/>
        </w:rPr>
      </w:pPr>
    </w:p>
    <w:p w:rsidR="00162FC0" w:rsidRPr="002F6EEC" w:rsidRDefault="00162FC0" w:rsidP="00162FC0">
      <w:pPr>
        <w:spacing w:before="69"/>
        <w:ind w:left="221"/>
        <w:rPr>
          <w:rFonts w:eastAsia="Times New Roman" w:cstheme="majorBidi"/>
          <w:sz w:val="26"/>
          <w:szCs w:val="26"/>
          <w:u w:val="single"/>
        </w:rPr>
      </w:pPr>
      <w:r w:rsidRPr="002F6EEC">
        <w:rPr>
          <w:rFonts w:eastAsia="Times New Roman" w:cstheme="majorBidi"/>
          <w:b/>
          <w:bCs/>
          <w:spacing w:val="-1"/>
          <w:sz w:val="26"/>
          <w:szCs w:val="26"/>
          <w:u w:val="single"/>
        </w:rPr>
        <w:t>M</w:t>
      </w:r>
      <w:r w:rsidRPr="002F6EEC">
        <w:rPr>
          <w:rFonts w:eastAsia="Times New Roman" w:cstheme="majorBidi"/>
          <w:b/>
          <w:bCs/>
          <w:sz w:val="26"/>
          <w:szCs w:val="26"/>
          <w:u w:val="single"/>
        </w:rPr>
        <w:t>issi</w:t>
      </w:r>
      <w:r w:rsidRPr="002F6EEC">
        <w:rPr>
          <w:rFonts w:eastAsia="Times New Roman" w:cstheme="majorBidi"/>
          <w:b/>
          <w:bCs/>
          <w:spacing w:val="1"/>
          <w:sz w:val="26"/>
          <w:szCs w:val="26"/>
          <w:u w:val="single"/>
        </w:rPr>
        <w:t>n</w:t>
      </w:r>
      <w:r w:rsidRPr="002F6EEC">
        <w:rPr>
          <w:rFonts w:eastAsia="Times New Roman" w:cstheme="majorBidi"/>
          <w:b/>
          <w:bCs/>
          <w:sz w:val="26"/>
          <w:szCs w:val="26"/>
          <w:u w:val="single"/>
        </w:rPr>
        <w:t>g i</w:t>
      </w:r>
      <w:r w:rsidRPr="002F6EEC">
        <w:rPr>
          <w:rFonts w:eastAsia="Times New Roman" w:cstheme="majorBidi"/>
          <w:b/>
          <w:bCs/>
          <w:spacing w:val="-1"/>
          <w:sz w:val="26"/>
          <w:szCs w:val="26"/>
          <w:u w:val="single"/>
        </w:rPr>
        <w:t>n</w:t>
      </w:r>
      <w:r w:rsidRPr="002F6EEC">
        <w:rPr>
          <w:rFonts w:eastAsia="Times New Roman" w:cstheme="majorBidi"/>
          <w:b/>
          <w:bCs/>
          <w:spacing w:val="1"/>
          <w:sz w:val="26"/>
          <w:szCs w:val="26"/>
          <w:u w:val="single"/>
        </w:rPr>
        <w:t>f</w:t>
      </w:r>
      <w:r w:rsidRPr="002F6EEC">
        <w:rPr>
          <w:rFonts w:eastAsia="Times New Roman" w:cstheme="majorBidi"/>
          <w:b/>
          <w:bCs/>
          <w:sz w:val="26"/>
          <w:szCs w:val="26"/>
          <w:u w:val="single"/>
        </w:rPr>
        <w:t>o</w:t>
      </w:r>
      <w:r w:rsidRPr="002F6EEC">
        <w:rPr>
          <w:rFonts w:eastAsia="Times New Roman" w:cstheme="majorBidi"/>
          <w:b/>
          <w:bCs/>
          <w:spacing w:val="-1"/>
          <w:sz w:val="26"/>
          <w:szCs w:val="26"/>
          <w:u w:val="single"/>
        </w:rPr>
        <w:t>r</w:t>
      </w:r>
      <w:r w:rsidRPr="002F6EEC">
        <w:rPr>
          <w:rFonts w:eastAsia="Times New Roman" w:cstheme="majorBidi"/>
          <w:b/>
          <w:bCs/>
          <w:spacing w:val="-4"/>
          <w:sz w:val="26"/>
          <w:szCs w:val="26"/>
          <w:u w:val="single"/>
        </w:rPr>
        <w:t>m</w:t>
      </w:r>
      <w:r w:rsidRPr="002F6EEC">
        <w:rPr>
          <w:rFonts w:eastAsia="Times New Roman" w:cstheme="majorBidi"/>
          <w:b/>
          <w:bCs/>
          <w:sz w:val="26"/>
          <w:szCs w:val="26"/>
          <w:u w:val="single"/>
        </w:rPr>
        <w:t>a</w:t>
      </w:r>
      <w:r w:rsidRPr="002F6EEC">
        <w:rPr>
          <w:rFonts w:eastAsia="Times New Roman" w:cstheme="majorBidi"/>
          <w:b/>
          <w:bCs/>
          <w:spacing w:val="-1"/>
          <w:sz w:val="26"/>
          <w:szCs w:val="26"/>
          <w:u w:val="single"/>
        </w:rPr>
        <w:t>t</w:t>
      </w:r>
      <w:r w:rsidRPr="002F6EEC">
        <w:rPr>
          <w:rFonts w:eastAsia="Times New Roman" w:cstheme="majorBidi"/>
          <w:b/>
          <w:bCs/>
          <w:sz w:val="26"/>
          <w:szCs w:val="26"/>
          <w:u w:val="single"/>
        </w:rPr>
        <w:t>ion</w:t>
      </w:r>
    </w:p>
    <w:p w:rsidR="00162FC0" w:rsidRPr="004E729A" w:rsidRDefault="00162FC0" w:rsidP="00162FC0">
      <w:pPr>
        <w:spacing w:before="1" w:line="280" w:lineRule="exact"/>
        <w:rPr>
          <w:rFonts w:cstheme="majorBidi"/>
          <w:sz w:val="24"/>
          <w:szCs w:val="24"/>
        </w:rPr>
      </w:pPr>
    </w:p>
    <w:tbl>
      <w:tblPr>
        <w:tblpPr w:leftFromText="180" w:rightFromText="180" w:vertAnchor="text" w:tblpXSpec="right" w:tblpY="1"/>
        <w:tblOverlap w:val="never"/>
        <w:tblW w:w="10170" w:type="dxa"/>
        <w:tblLayout w:type="fixed"/>
        <w:tblCellMar>
          <w:left w:w="0" w:type="dxa"/>
          <w:right w:w="0" w:type="dxa"/>
        </w:tblCellMar>
        <w:tblLook w:val="01E0"/>
      </w:tblPr>
      <w:tblGrid>
        <w:gridCol w:w="2160"/>
        <w:gridCol w:w="8010"/>
      </w:tblGrid>
      <w:tr w:rsidR="00162FC0" w:rsidRPr="006B18A1" w:rsidTr="00C97D62">
        <w:trPr>
          <w:trHeight w:hRule="exact" w:val="384"/>
        </w:trPr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</w:tcPr>
          <w:p w:rsidR="00162FC0" w:rsidRPr="006B18A1" w:rsidRDefault="00162FC0" w:rsidP="00C97D62">
            <w:pPr>
              <w:pStyle w:val="TableParagraph"/>
              <w:spacing w:before="38"/>
              <w:ind w:left="102"/>
              <w:rPr>
                <w:rFonts w:eastAsia="Times New Roman" w:cstheme="minorHAnsi"/>
                <w:sz w:val="24"/>
                <w:szCs w:val="24"/>
              </w:rPr>
            </w:pPr>
            <w:r w:rsidRPr="006B18A1">
              <w:rPr>
                <w:rFonts w:eastAsia="Times New Roman" w:cstheme="minorHAnsi"/>
                <w:b/>
                <w:bCs/>
                <w:spacing w:val="-2"/>
                <w:sz w:val="24"/>
                <w:szCs w:val="24"/>
              </w:rPr>
              <w:t>R</w:t>
            </w:r>
            <w:r w:rsidRPr="006B18A1">
              <w:rPr>
                <w:rFonts w:eastAsia="Times New Roman" w:cstheme="minorHAnsi"/>
                <w:b/>
                <w:bCs/>
                <w:sz w:val="24"/>
                <w:szCs w:val="24"/>
              </w:rPr>
              <w:t>isk</w:t>
            </w:r>
          </w:p>
        </w:tc>
        <w:tc>
          <w:tcPr>
            <w:tcW w:w="8010" w:type="dxa"/>
            <w:tcBorders>
              <w:top w:val="single" w:sz="5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</w:tcPr>
          <w:p w:rsidR="00162FC0" w:rsidRPr="006B18A1" w:rsidRDefault="00162FC0" w:rsidP="00C97D62">
            <w:pPr>
              <w:pStyle w:val="TableParagraph"/>
              <w:spacing w:before="38"/>
              <w:ind w:left="99"/>
              <w:rPr>
                <w:rFonts w:eastAsia="Times New Roman" w:cstheme="minorHAnsi"/>
                <w:sz w:val="24"/>
                <w:szCs w:val="24"/>
              </w:rPr>
            </w:pPr>
            <w:r w:rsidRPr="006B18A1">
              <w:rPr>
                <w:rFonts w:eastAsia="Times New Roman" w:cstheme="minorHAnsi"/>
                <w:b/>
                <w:bCs/>
                <w:sz w:val="24"/>
                <w:szCs w:val="24"/>
              </w:rPr>
              <w:t>What</w:t>
            </w:r>
            <w:r w:rsidR="00090A15">
              <w:rPr>
                <w:rFonts w:eastAsia="Times New Roman" w:cstheme="minorHAnsi"/>
                <w:b/>
                <w:bCs/>
                <w:sz w:val="24"/>
                <w:szCs w:val="24"/>
              </w:rPr>
              <w:t xml:space="preserve"> </w:t>
            </w:r>
            <w:r w:rsidRPr="006B18A1">
              <w:rPr>
                <w:rFonts w:eastAsia="Times New Roman" w:cstheme="minorHAnsi"/>
                <w:b/>
                <w:bCs/>
                <w:sz w:val="24"/>
                <w:szCs w:val="24"/>
              </w:rPr>
              <w:t>is kn</w:t>
            </w:r>
            <w:r w:rsidRPr="006B18A1">
              <w:rPr>
                <w:rFonts w:eastAsia="Times New Roman" w:cstheme="minorHAnsi"/>
                <w:b/>
                <w:bCs/>
                <w:spacing w:val="-3"/>
                <w:sz w:val="24"/>
                <w:szCs w:val="24"/>
              </w:rPr>
              <w:t>o</w:t>
            </w:r>
            <w:r w:rsidRPr="006B18A1">
              <w:rPr>
                <w:rFonts w:eastAsia="Times New Roman" w:cstheme="minorHAnsi"/>
                <w:b/>
                <w:bCs/>
                <w:spacing w:val="1"/>
                <w:sz w:val="24"/>
                <w:szCs w:val="24"/>
              </w:rPr>
              <w:t>w</w:t>
            </w:r>
            <w:r w:rsidRPr="006B18A1">
              <w:rPr>
                <w:rFonts w:eastAsia="Times New Roman" w:cstheme="minorHAnsi"/>
                <w:b/>
                <w:bCs/>
                <w:sz w:val="24"/>
                <w:szCs w:val="24"/>
              </w:rPr>
              <w:t>n</w:t>
            </w:r>
          </w:p>
        </w:tc>
      </w:tr>
      <w:tr w:rsidR="00F378E1" w:rsidRPr="00F378E1" w:rsidTr="00C97D62">
        <w:trPr>
          <w:trHeight w:hRule="exact" w:val="2898"/>
        </w:trPr>
        <w:tc>
          <w:tcPr>
            <w:tcW w:w="216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</w:tcPr>
          <w:p w:rsidR="00F378E1" w:rsidRPr="00F378E1" w:rsidRDefault="00F378E1" w:rsidP="00C97D62">
            <w:pPr>
              <w:pStyle w:val="TableParagraph"/>
              <w:tabs>
                <w:tab w:val="left" w:pos="2534"/>
              </w:tabs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80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</w:tcPr>
          <w:p w:rsidR="00F378E1" w:rsidRPr="00247F4A" w:rsidRDefault="00F378E1" w:rsidP="00C97D62">
            <w:pPr>
              <w:rPr>
                <w:rFonts w:cstheme="minorHAnsi"/>
                <w:i/>
                <w:iCs/>
              </w:rPr>
            </w:pPr>
          </w:p>
        </w:tc>
      </w:tr>
    </w:tbl>
    <w:p w:rsidR="00162FC0" w:rsidRPr="004E729A" w:rsidRDefault="00C97D62" w:rsidP="00162FC0">
      <w:pPr>
        <w:spacing w:line="200" w:lineRule="exact"/>
        <w:rPr>
          <w:rFonts w:cstheme="majorBidi"/>
          <w:sz w:val="24"/>
          <w:szCs w:val="24"/>
        </w:rPr>
      </w:pPr>
      <w:r>
        <w:rPr>
          <w:rFonts w:cstheme="majorBidi"/>
          <w:sz w:val="24"/>
          <w:szCs w:val="24"/>
        </w:rPr>
        <w:br w:type="textWrapping" w:clear="all"/>
      </w:r>
    </w:p>
    <w:p w:rsidR="00162FC0" w:rsidRPr="004E729A" w:rsidRDefault="00162FC0" w:rsidP="00162FC0">
      <w:pPr>
        <w:spacing w:before="6" w:line="280" w:lineRule="exact"/>
        <w:rPr>
          <w:rFonts w:cstheme="majorBidi"/>
          <w:sz w:val="24"/>
          <w:szCs w:val="24"/>
        </w:rPr>
      </w:pPr>
    </w:p>
    <w:p w:rsidR="00162FC0" w:rsidRPr="004E729A" w:rsidRDefault="00162FC0" w:rsidP="00162FC0">
      <w:pPr>
        <w:spacing w:before="69"/>
        <w:ind w:left="221"/>
        <w:rPr>
          <w:rFonts w:eastAsia="Times New Roman" w:cstheme="majorBidi"/>
          <w:b/>
          <w:bCs/>
          <w:spacing w:val="-1"/>
          <w:sz w:val="24"/>
          <w:szCs w:val="24"/>
        </w:rPr>
      </w:pPr>
    </w:p>
    <w:p w:rsidR="00162FC0" w:rsidRDefault="00162FC0" w:rsidP="00162FC0">
      <w:pPr>
        <w:spacing w:before="69"/>
        <w:ind w:left="221"/>
        <w:rPr>
          <w:rFonts w:eastAsia="Times New Roman" w:cstheme="majorBidi"/>
          <w:b/>
          <w:bCs/>
          <w:spacing w:val="-1"/>
          <w:sz w:val="24"/>
          <w:szCs w:val="24"/>
        </w:rPr>
      </w:pPr>
    </w:p>
    <w:p w:rsidR="00AB57C7" w:rsidRDefault="00AB57C7" w:rsidP="00162FC0">
      <w:pPr>
        <w:spacing w:before="69"/>
        <w:ind w:left="221"/>
        <w:rPr>
          <w:rFonts w:eastAsia="Times New Roman" w:cstheme="majorBidi"/>
          <w:b/>
          <w:bCs/>
          <w:spacing w:val="-1"/>
          <w:sz w:val="24"/>
          <w:szCs w:val="24"/>
        </w:rPr>
      </w:pPr>
    </w:p>
    <w:p w:rsidR="00AB57C7" w:rsidRDefault="00AB57C7" w:rsidP="00162FC0">
      <w:pPr>
        <w:spacing w:before="69"/>
        <w:ind w:left="221"/>
        <w:rPr>
          <w:rFonts w:eastAsia="Times New Roman" w:cstheme="majorBidi"/>
          <w:b/>
          <w:bCs/>
          <w:spacing w:val="-1"/>
          <w:sz w:val="24"/>
          <w:szCs w:val="24"/>
        </w:rPr>
      </w:pPr>
    </w:p>
    <w:p w:rsidR="00AB57C7" w:rsidRDefault="00AB57C7" w:rsidP="00162FC0">
      <w:pPr>
        <w:spacing w:before="69"/>
        <w:ind w:left="221"/>
        <w:rPr>
          <w:rFonts w:eastAsia="Times New Roman" w:cstheme="majorBidi"/>
          <w:b/>
          <w:bCs/>
          <w:spacing w:val="-1"/>
          <w:sz w:val="24"/>
          <w:szCs w:val="24"/>
        </w:rPr>
      </w:pPr>
    </w:p>
    <w:p w:rsidR="00AB57C7" w:rsidRDefault="00AB57C7" w:rsidP="00162FC0">
      <w:pPr>
        <w:spacing w:before="69"/>
        <w:ind w:left="221"/>
        <w:rPr>
          <w:rFonts w:eastAsia="Times New Roman" w:cstheme="majorBidi"/>
          <w:b/>
          <w:bCs/>
          <w:spacing w:val="-1"/>
          <w:sz w:val="24"/>
          <w:szCs w:val="24"/>
        </w:rPr>
      </w:pPr>
    </w:p>
    <w:p w:rsidR="00AB57C7" w:rsidRDefault="00AB57C7" w:rsidP="00162FC0">
      <w:pPr>
        <w:spacing w:before="69"/>
        <w:ind w:left="221"/>
        <w:rPr>
          <w:rFonts w:eastAsia="Times New Roman" w:cstheme="majorBidi"/>
          <w:b/>
          <w:bCs/>
          <w:spacing w:val="-1"/>
          <w:sz w:val="24"/>
          <w:szCs w:val="24"/>
        </w:rPr>
      </w:pPr>
    </w:p>
    <w:p w:rsidR="00AB57C7" w:rsidRDefault="00AB57C7" w:rsidP="00162FC0">
      <w:pPr>
        <w:spacing w:before="69"/>
        <w:ind w:left="221"/>
        <w:rPr>
          <w:rFonts w:eastAsia="Times New Roman" w:cstheme="majorBidi"/>
          <w:b/>
          <w:bCs/>
          <w:spacing w:val="-1"/>
          <w:sz w:val="24"/>
          <w:szCs w:val="24"/>
        </w:rPr>
      </w:pPr>
    </w:p>
    <w:p w:rsidR="00AB57C7" w:rsidRDefault="00AB57C7" w:rsidP="00162FC0">
      <w:pPr>
        <w:spacing w:before="69"/>
        <w:ind w:left="221"/>
        <w:rPr>
          <w:rFonts w:eastAsia="Times New Roman" w:cstheme="majorBidi"/>
          <w:b/>
          <w:bCs/>
          <w:spacing w:val="-1"/>
          <w:sz w:val="24"/>
          <w:szCs w:val="24"/>
        </w:rPr>
      </w:pPr>
    </w:p>
    <w:p w:rsidR="00AB57C7" w:rsidRPr="004E729A" w:rsidRDefault="00AB57C7" w:rsidP="00AB57C7">
      <w:pPr>
        <w:spacing w:before="69"/>
        <w:rPr>
          <w:rFonts w:eastAsia="Times New Roman" w:cstheme="majorBidi"/>
          <w:b/>
          <w:bCs/>
          <w:spacing w:val="-1"/>
          <w:sz w:val="24"/>
          <w:szCs w:val="24"/>
        </w:rPr>
      </w:pPr>
    </w:p>
    <w:p w:rsidR="00162FC0" w:rsidRDefault="00162FC0" w:rsidP="00162FC0">
      <w:pPr>
        <w:spacing w:before="4" w:line="130" w:lineRule="exact"/>
        <w:rPr>
          <w:rFonts w:cstheme="majorBidi"/>
          <w:sz w:val="24"/>
          <w:szCs w:val="24"/>
        </w:rPr>
      </w:pPr>
    </w:p>
    <w:p w:rsidR="00AE306C" w:rsidRDefault="00AE306C" w:rsidP="00162FC0">
      <w:pPr>
        <w:spacing w:before="4" w:line="130" w:lineRule="exact"/>
        <w:rPr>
          <w:rFonts w:cstheme="majorBidi"/>
          <w:sz w:val="24"/>
          <w:szCs w:val="24"/>
        </w:rPr>
      </w:pPr>
    </w:p>
    <w:p w:rsidR="00AE306C" w:rsidRDefault="00AE306C" w:rsidP="00162FC0">
      <w:pPr>
        <w:spacing w:before="4" w:line="130" w:lineRule="exact"/>
        <w:rPr>
          <w:rFonts w:cstheme="majorBidi"/>
          <w:sz w:val="24"/>
          <w:szCs w:val="24"/>
        </w:rPr>
      </w:pPr>
    </w:p>
    <w:p w:rsidR="00AE306C" w:rsidRDefault="00AE306C" w:rsidP="00162FC0">
      <w:pPr>
        <w:spacing w:before="4" w:line="130" w:lineRule="exact"/>
        <w:rPr>
          <w:rFonts w:cstheme="majorBidi"/>
          <w:sz w:val="24"/>
          <w:szCs w:val="24"/>
        </w:rPr>
      </w:pPr>
    </w:p>
    <w:p w:rsidR="00C97D62" w:rsidRDefault="00C97D62" w:rsidP="00162FC0">
      <w:pPr>
        <w:spacing w:before="4" w:line="130" w:lineRule="exact"/>
        <w:rPr>
          <w:rFonts w:cstheme="majorBidi"/>
          <w:sz w:val="24"/>
          <w:szCs w:val="24"/>
        </w:rPr>
      </w:pPr>
    </w:p>
    <w:p w:rsidR="00C97D62" w:rsidRDefault="00C97D62" w:rsidP="00162FC0">
      <w:pPr>
        <w:spacing w:before="4" w:line="130" w:lineRule="exact"/>
        <w:rPr>
          <w:rFonts w:cstheme="majorBidi"/>
          <w:sz w:val="24"/>
          <w:szCs w:val="24"/>
        </w:rPr>
      </w:pPr>
    </w:p>
    <w:p w:rsidR="00C97D62" w:rsidRDefault="00C97D62" w:rsidP="00162FC0">
      <w:pPr>
        <w:spacing w:before="4" w:line="130" w:lineRule="exact"/>
        <w:rPr>
          <w:rFonts w:cstheme="majorBidi"/>
          <w:sz w:val="24"/>
          <w:szCs w:val="24"/>
        </w:rPr>
      </w:pPr>
    </w:p>
    <w:p w:rsidR="00C97D62" w:rsidRDefault="00C97D62" w:rsidP="00162FC0">
      <w:pPr>
        <w:spacing w:before="4" w:line="130" w:lineRule="exact"/>
        <w:rPr>
          <w:rFonts w:cstheme="majorBidi"/>
          <w:sz w:val="24"/>
          <w:szCs w:val="24"/>
        </w:rPr>
      </w:pPr>
    </w:p>
    <w:p w:rsidR="00C97D62" w:rsidRPr="004E729A" w:rsidRDefault="00C97D62" w:rsidP="00162FC0">
      <w:pPr>
        <w:spacing w:before="4" w:line="130" w:lineRule="exact"/>
        <w:rPr>
          <w:rFonts w:cstheme="majorBidi"/>
          <w:sz w:val="24"/>
          <w:szCs w:val="24"/>
        </w:rPr>
      </w:pPr>
    </w:p>
    <w:p w:rsidR="00162FC0" w:rsidRPr="004E729A" w:rsidRDefault="00162FC0" w:rsidP="00162FC0">
      <w:pPr>
        <w:spacing w:line="200" w:lineRule="exact"/>
        <w:rPr>
          <w:rFonts w:cstheme="majorBidi"/>
          <w:sz w:val="24"/>
          <w:szCs w:val="24"/>
        </w:rPr>
      </w:pPr>
    </w:p>
    <w:p w:rsidR="00162FC0" w:rsidRPr="004E729A" w:rsidRDefault="00162FC0" w:rsidP="00162FC0">
      <w:pPr>
        <w:spacing w:line="200" w:lineRule="exact"/>
        <w:rPr>
          <w:rFonts w:cstheme="majorBidi"/>
          <w:sz w:val="24"/>
          <w:szCs w:val="24"/>
        </w:rPr>
      </w:pPr>
    </w:p>
    <w:p w:rsidR="00162FC0" w:rsidRPr="004E729A" w:rsidRDefault="00162FC0" w:rsidP="00162FC0">
      <w:pPr>
        <w:spacing w:line="200" w:lineRule="exact"/>
        <w:rPr>
          <w:rFonts w:cstheme="majorBidi"/>
          <w:sz w:val="24"/>
          <w:szCs w:val="24"/>
        </w:rPr>
      </w:pPr>
    </w:p>
    <w:p w:rsidR="002F6EEC" w:rsidRPr="002F6EEC" w:rsidRDefault="002F6EEC" w:rsidP="002F6EEC">
      <w:pPr>
        <w:pStyle w:val="Heading2"/>
        <w:rPr>
          <w:i/>
          <w:iCs/>
          <w:color w:val="000000" w:themeColor="text1"/>
          <w:sz w:val="32"/>
          <w:szCs w:val="32"/>
        </w:rPr>
      </w:pPr>
      <w:bookmarkStart w:id="294" w:name="_Toc451510139"/>
      <w:bookmarkStart w:id="295" w:name="_Toc451510545"/>
      <w:bookmarkStart w:id="296" w:name="_Toc451543646"/>
      <w:bookmarkStart w:id="297" w:name="_Toc452045819"/>
      <w:bookmarkStart w:id="298" w:name="_Toc452047810"/>
      <w:bookmarkStart w:id="299" w:name="_Toc452048021"/>
      <w:bookmarkStart w:id="300" w:name="_Toc453324359"/>
      <w:bookmarkStart w:id="301" w:name="_Toc454369365"/>
      <w:bookmarkStart w:id="302" w:name="_Toc454369633"/>
      <w:bookmarkStart w:id="303" w:name="_Toc467694520"/>
      <w:r w:rsidRPr="002F6EEC">
        <w:rPr>
          <w:i/>
          <w:iCs/>
          <w:color w:val="000000" w:themeColor="text1"/>
          <w:sz w:val="32"/>
          <w:szCs w:val="32"/>
        </w:rPr>
        <w:t>VI.2. Summary of Risk Minimization measures by safety concern</w:t>
      </w:r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</w:p>
    <w:p w:rsidR="002F6EEC" w:rsidRPr="004E729A" w:rsidRDefault="002F6EEC" w:rsidP="002F6EEC">
      <w:pPr>
        <w:tabs>
          <w:tab w:val="left" w:pos="2040"/>
        </w:tabs>
        <w:spacing w:before="64"/>
        <w:rPr>
          <w:rFonts w:eastAsia="Times New Roman" w:cstheme="majorBidi"/>
          <w:sz w:val="24"/>
          <w:szCs w:val="24"/>
        </w:rPr>
      </w:pPr>
    </w:p>
    <w:tbl>
      <w:tblPr>
        <w:tblW w:w="10350" w:type="dxa"/>
        <w:jc w:val="right"/>
        <w:tblInd w:w="-174" w:type="dxa"/>
        <w:tblLayout w:type="fixed"/>
        <w:tblCellMar>
          <w:left w:w="0" w:type="dxa"/>
          <w:right w:w="0" w:type="dxa"/>
        </w:tblCellMar>
        <w:tblLook w:val="01E0"/>
      </w:tblPr>
      <w:tblGrid>
        <w:gridCol w:w="2250"/>
        <w:gridCol w:w="6300"/>
        <w:gridCol w:w="1800"/>
      </w:tblGrid>
      <w:tr w:rsidR="00247F4A" w:rsidRPr="00162E25" w:rsidTr="00247F4A">
        <w:trPr>
          <w:trHeight w:hRule="exact" w:val="1083"/>
          <w:jc w:val="right"/>
        </w:trPr>
        <w:tc>
          <w:tcPr>
            <w:tcW w:w="2250" w:type="dxa"/>
            <w:tcBorders>
              <w:top w:val="single" w:sz="5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</w:tcPr>
          <w:p w:rsidR="00247F4A" w:rsidRPr="00162E25" w:rsidRDefault="00247F4A" w:rsidP="006A7B80">
            <w:pPr>
              <w:pStyle w:val="TableParagraph"/>
              <w:spacing w:before="8" w:line="110" w:lineRule="exact"/>
              <w:rPr>
                <w:rFonts w:cstheme="minorHAnsi"/>
                <w:sz w:val="24"/>
                <w:szCs w:val="24"/>
              </w:rPr>
            </w:pPr>
          </w:p>
          <w:p w:rsidR="00247F4A" w:rsidRPr="00162E25" w:rsidRDefault="00247F4A" w:rsidP="006A7B80">
            <w:pPr>
              <w:pStyle w:val="TableParagraph"/>
              <w:ind w:left="102"/>
              <w:rPr>
                <w:rFonts w:eastAsia="Times New Roman" w:cstheme="minorHAnsi"/>
                <w:sz w:val="24"/>
                <w:szCs w:val="24"/>
              </w:rPr>
            </w:pPr>
            <w:r w:rsidRPr="00162E25">
              <w:rPr>
                <w:rFonts w:eastAsia="Times New Roman" w:cstheme="minorHAnsi"/>
                <w:b/>
                <w:bCs/>
                <w:sz w:val="24"/>
                <w:szCs w:val="24"/>
              </w:rPr>
              <w:t>S</w:t>
            </w:r>
            <w:r w:rsidRPr="00162E25">
              <w:rPr>
                <w:rFonts w:eastAsia="Times New Roman" w:cstheme="minorHAnsi"/>
                <w:b/>
                <w:bCs/>
                <w:spacing w:val="-3"/>
                <w:sz w:val="24"/>
                <w:szCs w:val="24"/>
              </w:rPr>
              <w:t>a</w:t>
            </w:r>
            <w:r w:rsidRPr="00162E25">
              <w:rPr>
                <w:rFonts w:eastAsia="Times New Roman" w:cstheme="minorHAnsi"/>
                <w:b/>
                <w:bCs/>
                <w:spacing w:val="3"/>
                <w:sz w:val="24"/>
                <w:szCs w:val="24"/>
              </w:rPr>
              <w:t>f</w:t>
            </w:r>
            <w:r w:rsidRPr="00162E25">
              <w:rPr>
                <w:rFonts w:eastAsia="Times New Roman" w:cstheme="minorHAnsi"/>
                <w:b/>
                <w:bCs/>
                <w:sz w:val="24"/>
                <w:szCs w:val="24"/>
              </w:rPr>
              <w:t>e</w:t>
            </w:r>
            <w:r w:rsidRPr="00162E25">
              <w:rPr>
                <w:rFonts w:eastAsia="Times New Roman" w:cstheme="minorHAnsi"/>
                <w:b/>
                <w:bCs/>
                <w:spacing w:val="-2"/>
                <w:sz w:val="24"/>
                <w:szCs w:val="24"/>
              </w:rPr>
              <w:t>t</w:t>
            </w:r>
            <w:r w:rsidRPr="00162E25">
              <w:rPr>
                <w:rFonts w:eastAsia="Times New Roman" w:cstheme="minorHAnsi"/>
                <w:b/>
                <w:bCs/>
                <w:sz w:val="24"/>
                <w:szCs w:val="24"/>
              </w:rPr>
              <w:t>y con</w:t>
            </w:r>
            <w:r w:rsidRPr="00162E25">
              <w:rPr>
                <w:rFonts w:eastAsia="Times New Roman" w:cstheme="minorHAnsi"/>
                <w:b/>
                <w:bCs/>
                <w:spacing w:val="-2"/>
                <w:sz w:val="24"/>
                <w:szCs w:val="24"/>
              </w:rPr>
              <w:t>c</w:t>
            </w:r>
            <w:r w:rsidRPr="00162E25">
              <w:rPr>
                <w:rFonts w:eastAsia="Times New Roman" w:cstheme="minorHAnsi"/>
                <w:b/>
                <w:bCs/>
                <w:sz w:val="24"/>
                <w:szCs w:val="24"/>
              </w:rPr>
              <w:t>ern</w:t>
            </w:r>
          </w:p>
        </w:tc>
        <w:tc>
          <w:tcPr>
            <w:tcW w:w="6300" w:type="dxa"/>
            <w:tcBorders>
              <w:top w:val="single" w:sz="5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47F4A" w:rsidRPr="00162E25" w:rsidRDefault="00247F4A" w:rsidP="006A7B80">
            <w:pPr>
              <w:pStyle w:val="TableParagraph"/>
              <w:spacing w:before="8" w:line="110" w:lineRule="exact"/>
              <w:rPr>
                <w:rFonts w:cstheme="minorHAnsi"/>
                <w:sz w:val="24"/>
                <w:szCs w:val="24"/>
              </w:rPr>
            </w:pPr>
          </w:p>
          <w:p w:rsidR="00247F4A" w:rsidRPr="00162E25" w:rsidRDefault="00247F4A" w:rsidP="006A7B80">
            <w:pPr>
              <w:pStyle w:val="TableParagraph"/>
              <w:tabs>
                <w:tab w:val="left" w:pos="1181"/>
                <w:tab w:val="left" w:pos="1884"/>
              </w:tabs>
              <w:spacing w:line="275" w:lineRule="auto"/>
              <w:ind w:left="99" w:right="98"/>
              <w:rPr>
                <w:rFonts w:eastAsia="Times New Roman" w:cstheme="minorHAnsi"/>
                <w:sz w:val="24"/>
                <w:szCs w:val="24"/>
              </w:rPr>
            </w:pPr>
            <w:r w:rsidRPr="00162E25">
              <w:rPr>
                <w:rFonts w:eastAsia="Times New Roman" w:cstheme="minorHAnsi"/>
                <w:b/>
                <w:bCs/>
                <w:spacing w:val="-2"/>
                <w:sz w:val="24"/>
                <w:szCs w:val="24"/>
              </w:rPr>
              <w:t>R</w:t>
            </w:r>
            <w:r w:rsidRPr="00162E25">
              <w:rPr>
                <w:rFonts w:eastAsia="Times New Roman" w:cstheme="minorHAnsi"/>
                <w:b/>
                <w:bCs/>
                <w:sz w:val="24"/>
                <w:szCs w:val="24"/>
              </w:rPr>
              <w:t>out</w:t>
            </w:r>
            <w:r w:rsidRPr="00162E25">
              <w:rPr>
                <w:rFonts w:eastAsia="Times New Roman" w:cstheme="minorHAnsi"/>
                <w:b/>
                <w:bCs/>
                <w:spacing w:val="1"/>
                <w:sz w:val="24"/>
                <w:szCs w:val="24"/>
              </w:rPr>
              <w:t>i</w:t>
            </w:r>
            <w:r w:rsidRPr="00162E25">
              <w:rPr>
                <w:rFonts w:eastAsia="Times New Roman" w:cstheme="minorHAnsi"/>
                <w:b/>
                <w:bCs/>
                <w:sz w:val="24"/>
                <w:szCs w:val="24"/>
              </w:rPr>
              <w:t>ne r</w:t>
            </w:r>
            <w:r w:rsidRPr="00162E25">
              <w:rPr>
                <w:rFonts w:eastAsia="Times New Roman" w:cstheme="minorHAnsi"/>
                <w:b/>
                <w:bCs/>
                <w:spacing w:val="1"/>
                <w:sz w:val="24"/>
                <w:szCs w:val="24"/>
              </w:rPr>
              <w:t>i</w:t>
            </w:r>
            <w:r w:rsidRPr="00162E25">
              <w:rPr>
                <w:rFonts w:eastAsia="Times New Roman" w:cstheme="minorHAnsi"/>
                <w:b/>
                <w:bCs/>
                <w:sz w:val="24"/>
                <w:szCs w:val="24"/>
              </w:rPr>
              <w:t xml:space="preserve">sk </w:t>
            </w:r>
            <w:r w:rsidRPr="00162E25">
              <w:rPr>
                <w:rFonts w:eastAsia="Times New Roman" w:cstheme="minorHAnsi"/>
                <w:b/>
                <w:bCs/>
                <w:spacing w:val="-2"/>
                <w:sz w:val="24"/>
                <w:szCs w:val="24"/>
              </w:rPr>
              <w:t>minimization</w:t>
            </w:r>
            <w:r w:rsidRPr="00162E25">
              <w:rPr>
                <w:rFonts w:eastAsia="Times New Roman" w:cstheme="minorHAnsi"/>
                <w:b/>
                <w:bCs/>
                <w:sz w:val="24"/>
                <w:szCs w:val="24"/>
              </w:rPr>
              <w:t xml:space="preserve"> meas</w:t>
            </w:r>
            <w:r w:rsidRPr="00162E25">
              <w:rPr>
                <w:rFonts w:eastAsia="Times New Roman" w:cstheme="minorHAnsi"/>
                <w:b/>
                <w:bCs/>
                <w:spacing w:val="-3"/>
                <w:sz w:val="24"/>
                <w:szCs w:val="24"/>
              </w:rPr>
              <w:t>u</w:t>
            </w:r>
            <w:r w:rsidRPr="00162E25">
              <w:rPr>
                <w:rFonts w:eastAsia="Times New Roman" w:cstheme="minorHAnsi"/>
                <w:b/>
                <w:bCs/>
                <w:sz w:val="24"/>
                <w:szCs w:val="24"/>
              </w:rPr>
              <w:t>res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</w:tcPr>
          <w:p w:rsidR="00247F4A" w:rsidRPr="00162E25" w:rsidRDefault="00247F4A" w:rsidP="006A7B80">
            <w:pPr>
              <w:pStyle w:val="TableParagraph"/>
              <w:tabs>
                <w:tab w:val="left" w:pos="1311"/>
                <w:tab w:val="left" w:pos="1884"/>
              </w:tabs>
              <w:spacing w:line="275" w:lineRule="auto"/>
              <w:ind w:right="101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162E25">
              <w:rPr>
                <w:rFonts w:eastAsia="Times New Roman" w:cstheme="minorHAnsi"/>
                <w:b/>
                <w:bCs/>
                <w:spacing w:val="-2"/>
                <w:sz w:val="24"/>
                <w:szCs w:val="24"/>
              </w:rPr>
              <w:t>A</w:t>
            </w:r>
            <w:r w:rsidRPr="00162E25">
              <w:rPr>
                <w:rFonts w:eastAsia="Times New Roman" w:cstheme="minorHAnsi"/>
                <w:b/>
                <w:bCs/>
                <w:sz w:val="24"/>
                <w:szCs w:val="24"/>
              </w:rPr>
              <w:t>d</w:t>
            </w:r>
            <w:r w:rsidRPr="00162E25">
              <w:rPr>
                <w:rFonts w:eastAsia="Times New Roman" w:cstheme="minorHAnsi"/>
                <w:b/>
                <w:bCs/>
                <w:spacing w:val="-1"/>
                <w:sz w:val="24"/>
                <w:szCs w:val="24"/>
              </w:rPr>
              <w:t>d</w:t>
            </w:r>
            <w:r w:rsidRPr="00162E25">
              <w:rPr>
                <w:rFonts w:eastAsia="Times New Roman" w:cstheme="minorHAnsi"/>
                <w:b/>
                <w:bCs/>
                <w:sz w:val="24"/>
                <w:szCs w:val="24"/>
              </w:rPr>
              <w:t>it</w:t>
            </w:r>
            <w:r w:rsidRPr="00162E25">
              <w:rPr>
                <w:rFonts w:eastAsia="Times New Roman" w:cstheme="minorHAnsi"/>
                <w:b/>
                <w:bCs/>
                <w:spacing w:val="-2"/>
                <w:sz w:val="24"/>
                <w:szCs w:val="24"/>
              </w:rPr>
              <w:t>i</w:t>
            </w:r>
            <w:r w:rsidRPr="00162E25">
              <w:rPr>
                <w:rFonts w:eastAsia="Times New Roman" w:cstheme="minorHAnsi"/>
                <w:b/>
                <w:bCs/>
                <w:sz w:val="24"/>
                <w:szCs w:val="24"/>
              </w:rPr>
              <w:t xml:space="preserve">onal </w:t>
            </w:r>
            <w:r w:rsidRPr="00162E25">
              <w:rPr>
                <w:rFonts w:eastAsia="Times New Roman" w:cstheme="minorHAnsi"/>
                <w:b/>
                <w:bCs/>
                <w:spacing w:val="-2"/>
                <w:sz w:val="24"/>
                <w:szCs w:val="24"/>
              </w:rPr>
              <w:t>r</w:t>
            </w:r>
            <w:r w:rsidRPr="00162E25">
              <w:rPr>
                <w:rFonts w:eastAsia="Times New Roman" w:cstheme="minorHAnsi"/>
                <w:b/>
                <w:bCs/>
                <w:sz w:val="24"/>
                <w:szCs w:val="24"/>
              </w:rPr>
              <w:t xml:space="preserve">isk </w:t>
            </w:r>
            <w:r w:rsidRPr="00162E25">
              <w:rPr>
                <w:rFonts w:eastAsia="Times New Roman" w:cstheme="minorHAnsi"/>
                <w:b/>
                <w:bCs/>
                <w:spacing w:val="-2"/>
                <w:sz w:val="24"/>
                <w:szCs w:val="24"/>
              </w:rPr>
              <w:t>minimization</w:t>
            </w:r>
            <w:r w:rsidRPr="00162E25">
              <w:rPr>
                <w:rFonts w:eastAsia="Times New Roman" w:cstheme="minorHAnsi"/>
                <w:b/>
                <w:bCs/>
                <w:sz w:val="24"/>
                <w:szCs w:val="24"/>
              </w:rPr>
              <w:t xml:space="preserve"> meas</w:t>
            </w:r>
            <w:r w:rsidRPr="00162E25">
              <w:rPr>
                <w:rFonts w:eastAsia="Times New Roman" w:cstheme="minorHAnsi"/>
                <w:b/>
                <w:bCs/>
                <w:spacing w:val="-3"/>
                <w:sz w:val="24"/>
                <w:szCs w:val="24"/>
              </w:rPr>
              <w:t>u</w:t>
            </w:r>
            <w:r w:rsidRPr="00162E25">
              <w:rPr>
                <w:rFonts w:eastAsia="Times New Roman" w:cstheme="minorHAnsi"/>
                <w:b/>
                <w:bCs/>
                <w:sz w:val="24"/>
                <w:szCs w:val="24"/>
              </w:rPr>
              <w:t>res</w:t>
            </w:r>
          </w:p>
        </w:tc>
      </w:tr>
      <w:tr w:rsidR="00247F4A" w:rsidRPr="00162E25" w:rsidTr="00247F4A">
        <w:trPr>
          <w:trHeight w:hRule="exact" w:val="2249"/>
          <w:jc w:val="right"/>
        </w:trPr>
        <w:tc>
          <w:tcPr>
            <w:tcW w:w="225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</w:tcPr>
          <w:p w:rsidR="00247F4A" w:rsidRPr="00162E25" w:rsidRDefault="00C97D62" w:rsidP="00C97D62">
            <w:pPr>
              <w:pStyle w:val="Default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Safety concern 1</w:t>
            </w:r>
          </w:p>
        </w:tc>
        <w:tc>
          <w:tcPr>
            <w:tcW w:w="63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47F4A" w:rsidRPr="00162E25" w:rsidRDefault="00247F4A" w:rsidP="00C97D62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405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</w:tcPr>
          <w:p w:rsidR="00247F4A" w:rsidRPr="00162E25" w:rsidRDefault="00247F4A" w:rsidP="006A7B80">
            <w:pPr>
              <w:pStyle w:val="TableParagraph"/>
              <w:ind w:left="99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:rsidR="002F6EEC" w:rsidRPr="004E729A" w:rsidRDefault="002F6EEC" w:rsidP="002F6EEC">
      <w:pPr>
        <w:tabs>
          <w:tab w:val="left" w:pos="2040"/>
        </w:tabs>
        <w:spacing w:before="64"/>
        <w:rPr>
          <w:rFonts w:eastAsia="Times New Roman" w:cstheme="majorBidi"/>
          <w:sz w:val="24"/>
          <w:szCs w:val="24"/>
        </w:rPr>
      </w:pPr>
    </w:p>
    <w:p w:rsidR="002F6EEC" w:rsidRDefault="002F6EEC" w:rsidP="002F6EEC">
      <w:pPr>
        <w:tabs>
          <w:tab w:val="left" w:pos="1241"/>
          <w:tab w:val="left" w:pos="3918"/>
        </w:tabs>
        <w:spacing w:before="64"/>
        <w:rPr>
          <w:rFonts w:eastAsia="Times New Roman" w:cstheme="majorBidi"/>
          <w:sz w:val="24"/>
          <w:szCs w:val="24"/>
        </w:rPr>
      </w:pPr>
    </w:p>
    <w:p w:rsidR="0050288F" w:rsidRDefault="0050288F" w:rsidP="002F6EEC">
      <w:pPr>
        <w:tabs>
          <w:tab w:val="left" w:pos="1241"/>
          <w:tab w:val="left" w:pos="3918"/>
        </w:tabs>
        <w:spacing w:before="64"/>
        <w:rPr>
          <w:rFonts w:eastAsia="Times New Roman" w:cstheme="majorBidi"/>
          <w:sz w:val="24"/>
          <w:szCs w:val="24"/>
        </w:rPr>
      </w:pPr>
    </w:p>
    <w:p w:rsidR="0050288F" w:rsidRDefault="0050288F" w:rsidP="002F6EEC">
      <w:pPr>
        <w:tabs>
          <w:tab w:val="left" w:pos="1241"/>
          <w:tab w:val="left" w:pos="3918"/>
        </w:tabs>
        <w:spacing w:before="64"/>
        <w:rPr>
          <w:rFonts w:eastAsia="Times New Roman" w:cstheme="majorBidi"/>
          <w:sz w:val="24"/>
          <w:szCs w:val="24"/>
        </w:rPr>
      </w:pPr>
    </w:p>
    <w:p w:rsidR="0050288F" w:rsidRDefault="0050288F" w:rsidP="002F6EEC">
      <w:pPr>
        <w:tabs>
          <w:tab w:val="left" w:pos="1241"/>
          <w:tab w:val="left" w:pos="3918"/>
        </w:tabs>
        <w:spacing w:before="64"/>
        <w:rPr>
          <w:rFonts w:eastAsia="Times New Roman" w:cstheme="majorBidi"/>
          <w:sz w:val="24"/>
          <w:szCs w:val="24"/>
        </w:rPr>
      </w:pPr>
    </w:p>
    <w:p w:rsidR="0050288F" w:rsidRDefault="0050288F" w:rsidP="002F6EEC">
      <w:pPr>
        <w:tabs>
          <w:tab w:val="left" w:pos="1241"/>
          <w:tab w:val="left" w:pos="3918"/>
        </w:tabs>
        <w:spacing w:before="64"/>
        <w:rPr>
          <w:rFonts w:eastAsia="Times New Roman" w:cstheme="majorBidi"/>
          <w:sz w:val="24"/>
          <w:szCs w:val="24"/>
        </w:rPr>
      </w:pPr>
    </w:p>
    <w:p w:rsidR="0050288F" w:rsidRDefault="0050288F" w:rsidP="002F6EEC">
      <w:pPr>
        <w:tabs>
          <w:tab w:val="left" w:pos="1241"/>
          <w:tab w:val="left" w:pos="3918"/>
        </w:tabs>
        <w:spacing w:before="64"/>
        <w:rPr>
          <w:rFonts w:eastAsia="Times New Roman" w:cstheme="majorBidi"/>
          <w:sz w:val="24"/>
          <w:szCs w:val="24"/>
        </w:rPr>
      </w:pPr>
    </w:p>
    <w:p w:rsidR="0050288F" w:rsidRDefault="0050288F" w:rsidP="002F6EEC">
      <w:pPr>
        <w:tabs>
          <w:tab w:val="left" w:pos="1241"/>
          <w:tab w:val="left" w:pos="3918"/>
        </w:tabs>
        <w:spacing w:before="64"/>
        <w:rPr>
          <w:rFonts w:eastAsia="Times New Roman" w:cstheme="majorBidi"/>
          <w:sz w:val="24"/>
          <w:szCs w:val="24"/>
        </w:rPr>
      </w:pPr>
    </w:p>
    <w:p w:rsidR="0050288F" w:rsidRDefault="0050288F" w:rsidP="002F6EEC">
      <w:pPr>
        <w:tabs>
          <w:tab w:val="left" w:pos="1241"/>
          <w:tab w:val="left" w:pos="3918"/>
        </w:tabs>
        <w:spacing w:before="64"/>
        <w:rPr>
          <w:rFonts w:eastAsia="Times New Roman" w:cstheme="majorBidi"/>
          <w:sz w:val="24"/>
          <w:szCs w:val="24"/>
        </w:rPr>
      </w:pPr>
    </w:p>
    <w:p w:rsidR="0050288F" w:rsidRDefault="0050288F" w:rsidP="00512499"/>
    <w:p w:rsidR="00C97D62" w:rsidRDefault="00C97D62" w:rsidP="00512499"/>
    <w:p w:rsidR="00C97D62" w:rsidRDefault="00C97D62" w:rsidP="00512499"/>
    <w:p w:rsidR="00C97D62" w:rsidRDefault="00C97D62" w:rsidP="00512499"/>
    <w:p w:rsidR="00C97D62" w:rsidRDefault="00C97D62" w:rsidP="00512499"/>
    <w:p w:rsidR="00C97D62" w:rsidRDefault="00C97D62" w:rsidP="00512499"/>
    <w:p w:rsidR="0050288F" w:rsidRDefault="0050288F" w:rsidP="00512499"/>
    <w:p w:rsidR="00C97D62" w:rsidRDefault="00C97D62" w:rsidP="00512499"/>
    <w:p w:rsidR="00C97D62" w:rsidRDefault="00C97D62" w:rsidP="00512499"/>
    <w:p w:rsidR="00C97D62" w:rsidRDefault="00C97D62" w:rsidP="00512499"/>
    <w:p w:rsidR="00C97D62" w:rsidRDefault="00C97D62" w:rsidP="00512499"/>
    <w:p w:rsidR="00483458" w:rsidRPr="00483458" w:rsidRDefault="00483458" w:rsidP="00483458">
      <w:pPr>
        <w:pStyle w:val="Heading2"/>
        <w:rPr>
          <w:i/>
          <w:iCs/>
          <w:color w:val="000000" w:themeColor="text1"/>
          <w:sz w:val="32"/>
          <w:szCs w:val="32"/>
        </w:rPr>
      </w:pPr>
      <w:bookmarkStart w:id="304" w:name="_Toc467694521"/>
      <w:r w:rsidRPr="00483458">
        <w:rPr>
          <w:i/>
          <w:iCs/>
          <w:color w:val="000000" w:themeColor="text1"/>
          <w:sz w:val="32"/>
          <w:szCs w:val="32"/>
        </w:rPr>
        <w:t>VI.3. Planned Post authorization development plan</w:t>
      </w:r>
      <w:bookmarkEnd w:id="304"/>
    </w:p>
    <w:p w:rsidR="00483458" w:rsidRPr="00CF0A91" w:rsidRDefault="00483458" w:rsidP="00483458">
      <w:pPr>
        <w:rPr>
          <w:rFonts w:asciiTheme="majorHAnsi" w:hAnsiTheme="majorHAnsi"/>
        </w:rPr>
      </w:pPr>
      <w:r w:rsidRPr="00CF0A91">
        <w:rPr>
          <w:rFonts w:asciiTheme="majorHAnsi" w:hAnsiTheme="majorHAnsi"/>
        </w:rPr>
        <w:t xml:space="preserve">  </w:t>
      </w:r>
    </w:p>
    <w:p w:rsidR="00483458" w:rsidRPr="00CF0A91" w:rsidRDefault="00483458" w:rsidP="00916B9A">
      <w:pPr>
        <w:pStyle w:val="Heading3"/>
        <w:numPr>
          <w:ilvl w:val="0"/>
          <w:numId w:val="3"/>
        </w:numPr>
        <w:rPr>
          <w:color w:val="17365D" w:themeColor="text2" w:themeShade="BF"/>
          <w:sz w:val="26"/>
          <w:szCs w:val="26"/>
        </w:rPr>
      </w:pPr>
      <w:bookmarkStart w:id="305" w:name="_Toc467694522"/>
      <w:r w:rsidRPr="00CF0A91">
        <w:rPr>
          <w:color w:val="17365D" w:themeColor="text2" w:themeShade="BF"/>
          <w:sz w:val="26"/>
          <w:szCs w:val="26"/>
        </w:rPr>
        <w:t>List of studies in post authorization development plan:</w:t>
      </w:r>
      <w:bookmarkEnd w:id="305"/>
    </w:p>
    <w:p w:rsidR="00CF0A91" w:rsidRPr="00CF0A91" w:rsidRDefault="00483458" w:rsidP="00916B9A">
      <w:pPr>
        <w:pStyle w:val="Heading3"/>
        <w:numPr>
          <w:ilvl w:val="0"/>
          <w:numId w:val="3"/>
        </w:numPr>
        <w:rPr>
          <w:color w:val="17365D" w:themeColor="text2" w:themeShade="BF"/>
          <w:sz w:val="26"/>
          <w:szCs w:val="26"/>
        </w:rPr>
      </w:pPr>
      <w:bookmarkStart w:id="306" w:name="_Toc467694523"/>
      <w:r w:rsidRPr="00CF0A91">
        <w:rPr>
          <w:color w:val="17365D" w:themeColor="text2" w:themeShade="BF"/>
          <w:sz w:val="26"/>
          <w:szCs w:val="26"/>
        </w:rPr>
        <w:t>Studies which are a condition of the marketing authorization</w:t>
      </w:r>
      <w:r w:rsidR="00CF0A91">
        <w:rPr>
          <w:color w:val="17365D" w:themeColor="text2" w:themeShade="BF"/>
          <w:sz w:val="26"/>
          <w:szCs w:val="26"/>
        </w:rPr>
        <w:t>:</w:t>
      </w:r>
      <w:bookmarkEnd w:id="306"/>
    </w:p>
    <w:p w:rsidR="00483458" w:rsidRDefault="00483458" w:rsidP="00483458"/>
    <w:p w:rsidR="00CF0A91" w:rsidRDefault="00CF0A91" w:rsidP="00483458"/>
    <w:p w:rsidR="00CF0A91" w:rsidRDefault="00CF0A91" w:rsidP="00CF0A91">
      <w:pPr>
        <w:pStyle w:val="Heading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CF0A91" w:rsidRPr="00CF0A91" w:rsidRDefault="00CF0A91" w:rsidP="00CF0A91">
      <w:pPr>
        <w:pStyle w:val="Heading2"/>
        <w:rPr>
          <w:i/>
          <w:iCs/>
          <w:color w:val="auto"/>
          <w:sz w:val="32"/>
          <w:szCs w:val="32"/>
        </w:rPr>
      </w:pPr>
      <w:bookmarkStart w:id="307" w:name="_Toc467694524"/>
      <w:r w:rsidRPr="00CF0A91">
        <w:rPr>
          <w:i/>
          <w:iCs/>
          <w:color w:val="auto"/>
          <w:sz w:val="32"/>
          <w:szCs w:val="32"/>
        </w:rPr>
        <w:t>VI.4. Summary of changes to the Risk Management Plan over time</w:t>
      </w:r>
      <w:r>
        <w:rPr>
          <w:i/>
          <w:iCs/>
          <w:color w:val="auto"/>
          <w:sz w:val="32"/>
          <w:szCs w:val="32"/>
        </w:rPr>
        <w:t>:</w:t>
      </w:r>
      <w:bookmarkEnd w:id="307"/>
    </w:p>
    <w:p w:rsidR="00CF0A91" w:rsidRDefault="00CF0A91" w:rsidP="00483458"/>
    <w:p w:rsidR="00CF0A91" w:rsidRDefault="00CF0A91" w:rsidP="00483458"/>
    <w:p w:rsidR="00CF0A91" w:rsidRDefault="00CF0A91" w:rsidP="00483458"/>
    <w:p w:rsidR="00CF0A91" w:rsidRDefault="00CF0A91" w:rsidP="00483458"/>
    <w:p w:rsidR="00CF0A91" w:rsidRDefault="00CF0A91" w:rsidP="00483458"/>
    <w:p w:rsidR="00CF0A91" w:rsidRDefault="00CF0A91" w:rsidP="00483458"/>
    <w:p w:rsidR="00CF0A91" w:rsidRDefault="00CF0A91" w:rsidP="00483458"/>
    <w:p w:rsidR="00CF0A91" w:rsidRDefault="00CF0A91" w:rsidP="00483458"/>
    <w:p w:rsidR="00B13191" w:rsidRDefault="00B13191" w:rsidP="00483458"/>
    <w:p w:rsidR="00B13191" w:rsidRDefault="00B13191" w:rsidP="00483458"/>
    <w:p w:rsidR="00CF0A91" w:rsidRDefault="00CF0A91" w:rsidP="00483458"/>
    <w:p w:rsidR="00CF0A91" w:rsidRDefault="00CF0A91" w:rsidP="00483458"/>
    <w:p w:rsidR="00911DB1" w:rsidRDefault="00911DB1" w:rsidP="00483458"/>
    <w:p w:rsidR="00CF0A91" w:rsidRPr="00CF0A91" w:rsidRDefault="00CF0A91" w:rsidP="00CF0A91">
      <w:pPr>
        <w:pStyle w:val="Heading1"/>
        <w:rPr>
          <w:sz w:val="40"/>
          <w:szCs w:val="40"/>
          <w:u w:val="single"/>
        </w:rPr>
      </w:pPr>
      <w:bookmarkStart w:id="308" w:name="_Toc451543651"/>
      <w:bookmarkStart w:id="309" w:name="_Toc452045824"/>
      <w:bookmarkStart w:id="310" w:name="_Toc452047815"/>
      <w:bookmarkStart w:id="311" w:name="_Toc452048026"/>
      <w:bookmarkStart w:id="312" w:name="_Toc453324364"/>
      <w:bookmarkStart w:id="313" w:name="_Toc454369370"/>
      <w:bookmarkStart w:id="314" w:name="_Toc454369638"/>
      <w:bookmarkStart w:id="315" w:name="_Toc467694525"/>
      <w:r w:rsidRPr="00CF0A91">
        <w:rPr>
          <w:sz w:val="40"/>
          <w:szCs w:val="40"/>
          <w:u w:val="single"/>
        </w:rPr>
        <w:lastRenderedPageBreak/>
        <w:t>Part VII: RMP Annexes</w:t>
      </w:r>
      <w:bookmarkEnd w:id="308"/>
      <w:bookmarkEnd w:id="309"/>
      <w:bookmarkEnd w:id="310"/>
      <w:bookmarkEnd w:id="311"/>
      <w:bookmarkEnd w:id="312"/>
      <w:bookmarkEnd w:id="313"/>
      <w:bookmarkEnd w:id="314"/>
      <w:bookmarkEnd w:id="315"/>
    </w:p>
    <w:p w:rsidR="00CF0A91" w:rsidRPr="00CF0A91" w:rsidRDefault="00CF0A91" w:rsidP="00CF0A91">
      <w:pPr>
        <w:spacing w:before="61" w:line="396" w:lineRule="auto"/>
        <w:ind w:left="181" w:right="5866"/>
        <w:rPr>
          <w:rFonts w:asciiTheme="majorHAnsi" w:eastAsia="Times New Roman" w:hAnsiTheme="majorHAnsi" w:cstheme="majorBidi"/>
          <w:sz w:val="24"/>
          <w:szCs w:val="24"/>
        </w:rPr>
      </w:pPr>
    </w:p>
    <w:p w:rsidR="00CF0A91" w:rsidRPr="00CF0A91" w:rsidRDefault="00CF0A91" w:rsidP="00916B9A">
      <w:pPr>
        <w:pStyle w:val="ListParagraph"/>
        <w:numPr>
          <w:ilvl w:val="0"/>
          <w:numId w:val="4"/>
        </w:numPr>
        <w:tabs>
          <w:tab w:val="left" w:pos="0"/>
        </w:tabs>
        <w:rPr>
          <w:rFonts w:asciiTheme="majorHAnsi" w:eastAsia="Times New Roman" w:hAnsiTheme="majorHAnsi" w:cstheme="majorBidi"/>
          <w:sz w:val="24"/>
          <w:szCs w:val="24"/>
        </w:rPr>
      </w:pPr>
      <w:r w:rsidRPr="00CF0A91">
        <w:rPr>
          <w:rFonts w:asciiTheme="majorHAnsi" w:eastAsia="Times New Roman" w:hAnsiTheme="majorHAnsi" w:cstheme="majorBidi"/>
          <w:b/>
          <w:bCs/>
          <w:sz w:val="24"/>
          <w:szCs w:val="24"/>
        </w:rPr>
        <w:t>Annex 1</w:t>
      </w:r>
      <w:r>
        <w:rPr>
          <w:rFonts w:asciiTheme="majorHAnsi" w:eastAsia="Times New Roman" w:hAnsiTheme="majorHAnsi" w:cstheme="majorBidi"/>
          <w:sz w:val="24"/>
          <w:szCs w:val="24"/>
        </w:rPr>
        <w:t>-</w:t>
      </w:r>
      <w:r w:rsidRPr="00CF0A91">
        <w:rPr>
          <w:rFonts w:asciiTheme="majorHAnsi" w:eastAsia="Times New Roman" w:hAnsiTheme="majorHAnsi" w:cstheme="majorBidi"/>
          <w:sz w:val="24"/>
          <w:szCs w:val="24"/>
        </w:rPr>
        <w:t>National Pharmacovigilance and Safety reports database‖/"National Pharmacovigilance Issues Tracking Tool" Interface</w:t>
      </w:r>
    </w:p>
    <w:p w:rsidR="00CF0A91" w:rsidRPr="00CF0A91" w:rsidRDefault="00CF0A91" w:rsidP="00916B9A">
      <w:pPr>
        <w:pStyle w:val="ListParagraph"/>
        <w:numPr>
          <w:ilvl w:val="0"/>
          <w:numId w:val="4"/>
        </w:numPr>
        <w:tabs>
          <w:tab w:val="left" w:pos="0"/>
        </w:tabs>
        <w:rPr>
          <w:rFonts w:asciiTheme="majorHAnsi" w:eastAsia="Times New Roman" w:hAnsiTheme="majorHAnsi" w:cstheme="majorBidi"/>
          <w:sz w:val="24"/>
          <w:szCs w:val="24"/>
        </w:rPr>
      </w:pPr>
      <w:r w:rsidRPr="00CF0A91">
        <w:rPr>
          <w:rFonts w:asciiTheme="majorHAnsi" w:eastAsia="Times New Roman" w:hAnsiTheme="majorHAnsi" w:cstheme="majorBidi"/>
          <w:b/>
          <w:bCs/>
          <w:sz w:val="24"/>
          <w:szCs w:val="24"/>
        </w:rPr>
        <w:t>Annex 2</w:t>
      </w:r>
      <w:r w:rsidRPr="00CF0A91">
        <w:rPr>
          <w:rFonts w:asciiTheme="majorHAnsi" w:eastAsia="Times New Roman" w:hAnsiTheme="majorHAnsi" w:cstheme="majorBidi"/>
          <w:sz w:val="24"/>
          <w:szCs w:val="24"/>
        </w:rPr>
        <w:t xml:space="preserve"> - SmPC &amp; Package Leaflet</w:t>
      </w:r>
    </w:p>
    <w:p w:rsidR="00CF0A91" w:rsidRPr="00CF0A91" w:rsidRDefault="00CF0A91" w:rsidP="00916B9A">
      <w:pPr>
        <w:pStyle w:val="ListParagraph"/>
        <w:numPr>
          <w:ilvl w:val="0"/>
          <w:numId w:val="4"/>
        </w:numPr>
        <w:tabs>
          <w:tab w:val="left" w:pos="0"/>
        </w:tabs>
        <w:rPr>
          <w:rFonts w:asciiTheme="majorHAnsi" w:eastAsia="Times New Roman" w:hAnsiTheme="majorHAnsi" w:cstheme="majorBidi"/>
          <w:sz w:val="24"/>
          <w:szCs w:val="24"/>
        </w:rPr>
      </w:pPr>
      <w:r w:rsidRPr="00CF0A91">
        <w:rPr>
          <w:rFonts w:asciiTheme="majorHAnsi" w:eastAsia="Times New Roman" w:hAnsiTheme="majorHAnsi" w:cstheme="majorBidi"/>
          <w:b/>
          <w:bCs/>
          <w:sz w:val="24"/>
          <w:szCs w:val="24"/>
        </w:rPr>
        <w:t>Annex 3</w:t>
      </w:r>
      <w:r w:rsidRPr="00CF0A91">
        <w:rPr>
          <w:rFonts w:asciiTheme="majorHAnsi" w:eastAsia="Times New Roman" w:hAnsiTheme="majorHAnsi" w:cstheme="majorBidi"/>
          <w:sz w:val="24"/>
          <w:szCs w:val="24"/>
        </w:rPr>
        <w:t xml:space="preserve"> - Worldwide marketing authorization by country (including Arab Country(s) concerned)</w:t>
      </w:r>
    </w:p>
    <w:p w:rsidR="00CF0A91" w:rsidRPr="00CF0A91" w:rsidRDefault="00CF0A91" w:rsidP="00916B9A">
      <w:pPr>
        <w:pStyle w:val="ListParagraph"/>
        <w:numPr>
          <w:ilvl w:val="0"/>
          <w:numId w:val="4"/>
        </w:numPr>
        <w:tabs>
          <w:tab w:val="left" w:pos="0"/>
        </w:tabs>
        <w:rPr>
          <w:rFonts w:asciiTheme="majorHAnsi" w:eastAsia="Times New Roman" w:hAnsiTheme="majorHAnsi" w:cstheme="majorBidi"/>
          <w:sz w:val="24"/>
          <w:szCs w:val="24"/>
        </w:rPr>
      </w:pPr>
      <w:r w:rsidRPr="00CF0A91">
        <w:rPr>
          <w:rFonts w:asciiTheme="majorHAnsi" w:eastAsia="Times New Roman" w:hAnsiTheme="majorHAnsi" w:cstheme="majorBidi"/>
          <w:b/>
          <w:bCs/>
          <w:sz w:val="24"/>
          <w:szCs w:val="24"/>
        </w:rPr>
        <w:t>Annex 4</w:t>
      </w:r>
      <w:r w:rsidRPr="00CF0A91">
        <w:rPr>
          <w:rFonts w:asciiTheme="majorHAnsi" w:eastAsia="Times New Roman" w:hAnsiTheme="majorHAnsi" w:cstheme="majorBidi"/>
          <w:sz w:val="24"/>
          <w:szCs w:val="24"/>
        </w:rPr>
        <w:t xml:space="preserve"> - Synopsis of on-going and completed clinical trial programme</w:t>
      </w:r>
    </w:p>
    <w:p w:rsidR="00CF0A91" w:rsidRPr="00CF0A91" w:rsidRDefault="00CF0A91" w:rsidP="00916B9A">
      <w:pPr>
        <w:pStyle w:val="ListParagraph"/>
        <w:numPr>
          <w:ilvl w:val="0"/>
          <w:numId w:val="4"/>
        </w:numPr>
        <w:tabs>
          <w:tab w:val="left" w:pos="0"/>
        </w:tabs>
        <w:rPr>
          <w:rFonts w:asciiTheme="majorHAnsi" w:eastAsia="Times New Roman" w:hAnsiTheme="majorHAnsi" w:cstheme="majorBidi"/>
          <w:sz w:val="24"/>
          <w:szCs w:val="24"/>
        </w:rPr>
      </w:pPr>
      <w:r w:rsidRPr="00CF0A91">
        <w:rPr>
          <w:rFonts w:asciiTheme="majorHAnsi" w:eastAsia="Times New Roman" w:hAnsiTheme="majorHAnsi" w:cstheme="majorBidi"/>
          <w:b/>
          <w:bCs/>
          <w:sz w:val="24"/>
          <w:szCs w:val="24"/>
        </w:rPr>
        <w:t>Annex 5 -</w:t>
      </w:r>
      <w:r w:rsidRPr="00CF0A91">
        <w:rPr>
          <w:rFonts w:asciiTheme="majorHAnsi" w:eastAsia="Times New Roman" w:hAnsiTheme="majorHAnsi" w:cstheme="majorBidi"/>
          <w:sz w:val="24"/>
          <w:szCs w:val="24"/>
        </w:rPr>
        <w:t xml:space="preserve"> Synopsis of on-going and completed pharmacoepidemiological study programme</w:t>
      </w:r>
    </w:p>
    <w:p w:rsidR="00CF0A91" w:rsidRPr="00CF0A91" w:rsidRDefault="00CF0A91" w:rsidP="00916B9A">
      <w:pPr>
        <w:pStyle w:val="ListParagraph"/>
        <w:numPr>
          <w:ilvl w:val="0"/>
          <w:numId w:val="4"/>
        </w:numPr>
        <w:tabs>
          <w:tab w:val="left" w:pos="0"/>
        </w:tabs>
        <w:rPr>
          <w:rFonts w:asciiTheme="majorHAnsi" w:eastAsia="Times New Roman" w:hAnsiTheme="majorHAnsi" w:cstheme="majorBidi"/>
          <w:sz w:val="24"/>
          <w:szCs w:val="24"/>
        </w:rPr>
      </w:pPr>
      <w:r w:rsidRPr="00CF0A91">
        <w:rPr>
          <w:rFonts w:asciiTheme="majorHAnsi" w:eastAsia="Times New Roman" w:hAnsiTheme="majorHAnsi" w:cstheme="majorBidi"/>
          <w:b/>
          <w:bCs/>
          <w:sz w:val="24"/>
          <w:szCs w:val="24"/>
        </w:rPr>
        <w:t>Annex 6</w:t>
      </w:r>
      <w:r w:rsidRPr="00CF0A91">
        <w:rPr>
          <w:rFonts w:asciiTheme="majorHAnsi" w:eastAsia="Times New Roman" w:hAnsiTheme="majorHAnsi" w:cstheme="majorBidi"/>
          <w:sz w:val="24"/>
          <w:szCs w:val="24"/>
        </w:rPr>
        <w:t xml:space="preserve"> - Protocols for proposed and on-going studies in the section ―Summary table of additional pharmacovigilance activities‖ in RMP Part III</w:t>
      </w:r>
    </w:p>
    <w:p w:rsidR="00CF0A91" w:rsidRPr="00CF0A91" w:rsidRDefault="00CF0A91" w:rsidP="00916B9A">
      <w:pPr>
        <w:pStyle w:val="ListParagraph"/>
        <w:numPr>
          <w:ilvl w:val="0"/>
          <w:numId w:val="4"/>
        </w:numPr>
        <w:tabs>
          <w:tab w:val="left" w:pos="0"/>
        </w:tabs>
        <w:rPr>
          <w:rFonts w:asciiTheme="majorHAnsi" w:eastAsia="Times New Roman" w:hAnsiTheme="majorHAnsi" w:cstheme="majorBidi"/>
          <w:sz w:val="24"/>
          <w:szCs w:val="24"/>
        </w:rPr>
      </w:pPr>
      <w:r w:rsidRPr="00CF0A91">
        <w:rPr>
          <w:rFonts w:asciiTheme="majorHAnsi" w:eastAsia="Times New Roman" w:hAnsiTheme="majorHAnsi" w:cstheme="majorBidi"/>
          <w:b/>
          <w:bCs/>
          <w:sz w:val="24"/>
          <w:szCs w:val="24"/>
        </w:rPr>
        <w:t>Annex 7</w:t>
      </w:r>
      <w:r w:rsidRPr="00CF0A91">
        <w:rPr>
          <w:rFonts w:asciiTheme="majorHAnsi" w:eastAsia="Times New Roman" w:hAnsiTheme="majorHAnsi" w:cstheme="majorBidi"/>
          <w:sz w:val="24"/>
          <w:szCs w:val="24"/>
        </w:rPr>
        <w:t xml:space="preserve"> - Specific adverse event follow-up forms</w:t>
      </w:r>
    </w:p>
    <w:p w:rsidR="00CF0A91" w:rsidRPr="00CF0A91" w:rsidRDefault="00CF0A91" w:rsidP="00916B9A">
      <w:pPr>
        <w:pStyle w:val="ListParagraph"/>
        <w:numPr>
          <w:ilvl w:val="0"/>
          <w:numId w:val="4"/>
        </w:numPr>
        <w:tabs>
          <w:tab w:val="left" w:pos="0"/>
        </w:tabs>
        <w:rPr>
          <w:rFonts w:asciiTheme="majorHAnsi" w:eastAsia="Times New Roman" w:hAnsiTheme="majorHAnsi" w:cstheme="majorBidi"/>
          <w:sz w:val="24"/>
          <w:szCs w:val="24"/>
        </w:rPr>
      </w:pPr>
      <w:r w:rsidRPr="00CF0A91">
        <w:rPr>
          <w:rFonts w:asciiTheme="majorHAnsi" w:eastAsia="Times New Roman" w:hAnsiTheme="majorHAnsi" w:cstheme="majorBidi"/>
          <w:b/>
          <w:bCs/>
          <w:sz w:val="24"/>
          <w:szCs w:val="24"/>
        </w:rPr>
        <w:t>Annex 8</w:t>
      </w:r>
      <w:r w:rsidRPr="00CF0A91">
        <w:rPr>
          <w:rFonts w:asciiTheme="majorHAnsi" w:eastAsia="Times New Roman" w:hAnsiTheme="majorHAnsi" w:cstheme="majorBidi"/>
          <w:sz w:val="24"/>
          <w:szCs w:val="24"/>
        </w:rPr>
        <w:t xml:space="preserve"> - Protocols for proposed and on-going studies in RMP Part IV</w:t>
      </w:r>
    </w:p>
    <w:p w:rsidR="00CF0A91" w:rsidRPr="00CF0A91" w:rsidRDefault="00CF0A91" w:rsidP="00916B9A">
      <w:pPr>
        <w:pStyle w:val="ListParagraph"/>
        <w:numPr>
          <w:ilvl w:val="0"/>
          <w:numId w:val="4"/>
        </w:numPr>
        <w:tabs>
          <w:tab w:val="left" w:pos="0"/>
        </w:tabs>
        <w:rPr>
          <w:rFonts w:asciiTheme="majorHAnsi" w:eastAsia="Times New Roman" w:hAnsiTheme="majorHAnsi" w:cstheme="majorBidi"/>
          <w:sz w:val="24"/>
          <w:szCs w:val="24"/>
        </w:rPr>
      </w:pPr>
      <w:r w:rsidRPr="00CF0A91">
        <w:rPr>
          <w:rFonts w:asciiTheme="majorHAnsi" w:eastAsia="Times New Roman" w:hAnsiTheme="majorHAnsi" w:cstheme="majorBidi"/>
          <w:b/>
          <w:bCs/>
          <w:sz w:val="24"/>
          <w:szCs w:val="24"/>
        </w:rPr>
        <w:t>Annex 9</w:t>
      </w:r>
      <w:r w:rsidRPr="00CF0A91">
        <w:rPr>
          <w:rFonts w:asciiTheme="majorHAnsi" w:eastAsia="Times New Roman" w:hAnsiTheme="majorHAnsi" w:cstheme="majorBidi"/>
          <w:sz w:val="24"/>
          <w:szCs w:val="24"/>
        </w:rPr>
        <w:t xml:space="preserve"> - Newly available study reports for RMP Parts III &amp; IV</w:t>
      </w:r>
    </w:p>
    <w:p w:rsidR="00CF0A91" w:rsidRPr="00CF0A91" w:rsidRDefault="00CF0A91" w:rsidP="00916B9A">
      <w:pPr>
        <w:pStyle w:val="ListParagraph"/>
        <w:numPr>
          <w:ilvl w:val="0"/>
          <w:numId w:val="4"/>
        </w:numPr>
        <w:tabs>
          <w:tab w:val="left" w:pos="0"/>
        </w:tabs>
        <w:rPr>
          <w:rFonts w:asciiTheme="majorHAnsi" w:eastAsia="Times New Roman" w:hAnsiTheme="majorHAnsi" w:cstheme="majorBidi"/>
          <w:sz w:val="24"/>
          <w:szCs w:val="24"/>
        </w:rPr>
      </w:pPr>
      <w:r w:rsidRPr="00CF0A91">
        <w:rPr>
          <w:rFonts w:asciiTheme="majorHAnsi" w:eastAsia="Times New Roman" w:hAnsiTheme="majorHAnsi" w:cstheme="majorBidi"/>
          <w:b/>
          <w:bCs/>
          <w:sz w:val="24"/>
          <w:szCs w:val="24"/>
        </w:rPr>
        <w:t>Annex 10</w:t>
      </w:r>
      <w:r w:rsidRPr="00CF0A91">
        <w:rPr>
          <w:rFonts w:asciiTheme="majorHAnsi" w:eastAsia="Times New Roman" w:hAnsiTheme="majorHAnsi" w:cstheme="majorBidi"/>
          <w:sz w:val="24"/>
          <w:szCs w:val="24"/>
        </w:rPr>
        <w:t xml:space="preserve"> - Details of proposed additional risk Minimization measures (if applicable)</w:t>
      </w:r>
    </w:p>
    <w:p w:rsidR="00CF0A91" w:rsidRPr="00CF0A91" w:rsidRDefault="00CF0A91" w:rsidP="00916B9A">
      <w:pPr>
        <w:pStyle w:val="ListParagraph"/>
        <w:numPr>
          <w:ilvl w:val="0"/>
          <w:numId w:val="4"/>
        </w:numPr>
        <w:tabs>
          <w:tab w:val="left" w:pos="0"/>
        </w:tabs>
        <w:rPr>
          <w:rFonts w:asciiTheme="majorHAnsi" w:eastAsia="Times New Roman" w:hAnsiTheme="majorHAnsi" w:cstheme="majorBidi"/>
          <w:sz w:val="24"/>
          <w:szCs w:val="24"/>
        </w:rPr>
      </w:pPr>
      <w:r w:rsidRPr="00CF0A91">
        <w:rPr>
          <w:rFonts w:asciiTheme="majorHAnsi" w:eastAsia="Times New Roman" w:hAnsiTheme="majorHAnsi" w:cstheme="majorBidi"/>
          <w:b/>
          <w:bCs/>
          <w:sz w:val="24"/>
          <w:szCs w:val="24"/>
        </w:rPr>
        <w:t>Annex 11 -</w:t>
      </w:r>
      <w:r w:rsidRPr="00CF0A91">
        <w:rPr>
          <w:rFonts w:asciiTheme="majorHAnsi" w:eastAsia="Times New Roman" w:hAnsiTheme="majorHAnsi" w:cstheme="majorBidi"/>
          <w:sz w:val="24"/>
          <w:szCs w:val="24"/>
        </w:rPr>
        <w:t xml:space="preserve"> Mock-up of proposed additional risk Minimization measures (if applicable)</w:t>
      </w:r>
    </w:p>
    <w:p w:rsidR="00CF0A91" w:rsidRPr="00CF0A91" w:rsidRDefault="00CF0A91" w:rsidP="00916B9A">
      <w:pPr>
        <w:pStyle w:val="ListParagraph"/>
        <w:numPr>
          <w:ilvl w:val="0"/>
          <w:numId w:val="4"/>
        </w:numPr>
        <w:tabs>
          <w:tab w:val="left" w:pos="0"/>
        </w:tabs>
        <w:rPr>
          <w:rFonts w:asciiTheme="majorHAnsi" w:eastAsia="Times New Roman" w:hAnsiTheme="majorHAnsi" w:cstheme="majorBidi"/>
          <w:sz w:val="24"/>
          <w:szCs w:val="24"/>
        </w:rPr>
      </w:pPr>
      <w:r w:rsidRPr="00CF0A91">
        <w:rPr>
          <w:rFonts w:asciiTheme="majorHAnsi" w:eastAsia="Times New Roman" w:hAnsiTheme="majorHAnsi" w:cstheme="majorBidi"/>
          <w:b/>
          <w:bCs/>
          <w:sz w:val="24"/>
          <w:szCs w:val="24"/>
        </w:rPr>
        <w:t>Annex 12</w:t>
      </w:r>
      <w:r w:rsidRPr="00CF0A91">
        <w:rPr>
          <w:rFonts w:asciiTheme="majorHAnsi" w:eastAsia="Times New Roman" w:hAnsiTheme="majorHAnsi" w:cstheme="majorBidi"/>
          <w:sz w:val="24"/>
          <w:szCs w:val="24"/>
        </w:rPr>
        <w:t xml:space="preserve"> - Other supporting data (including referenced material)</w:t>
      </w:r>
    </w:p>
    <w:p w:rsidR="00CF0A91" w:rsidRDefault="00CF0A91" w:rsidP="00483458"/>
    <w:p w:rsidR="00CF0A91" w:rsidRDefault="00CF0A91" w:rsidP="00483458"/>
    <w:p w:rsidR="00CF0A91" w:rsidRDefault="00CF0A91" w:rsidP="00483458"/>
    <w:p w:rsidR="00CF0A91" w:rsidRDefault="00CF0A91" w:rsidP="00483458"/>
    <w:p w:rsidR="00CF0A91" w:rsidRDefault="00CF0A91" w:rsidP="00483458"/>
    <w:p w:rsidR="00CF0A91" w:rsidRDefault="00CF0A91" w:rsidP="00483458"/>
    <w:p w:rsidR="00CF0A91" w:rsidRDefault="00CF0A91" w:rsidP="00483458"/>
    <w:p w:rsidR="00CF0A91" w:rsidRDefault="00CF0A91" w:rsidP="00483458"/>
    <w:p w:rsidR="00CF0A91" w:rsidRDefault="00CF0A91" w:rsidP="00483458"/>
    <w:p w:rsidR="00CF0A91" w:rsidRDefault="00CF0A91" w:rsidP="00483458"/>
    <w:p w:rsidR="00CF0A91" w:rsidRDefault="00CF0A91" w:rsidP="00483458"/>
    <w:p w:rsidR="00AE306C" w:rsidRDefault="00AE306C" w:rsidP="00483458"/>
    <w:p w:rsidR="00911DB1" w:rsidRDefault="00911DB1" w:rsidP="00483458"/>
    <w:p w:rsidR="00911DB1" w:rsidRDefault="00911DB1" w:rsidP="00483458"/>
    <w:p w:rsidR="00911DB1" w:rsidRDefault="00911DB1" w:rsidP="00483458"/>
    <w:p w:rsidR="00CF0A91" w:rsidRDefault="00CF0A91" w:rsidP="00483458"/>
    <w:p w:rsidR="00CF0A91" w:rsidRDefault="00CF0A91" w:rsidP="00CF0A91">
      <w:pPr>
        <w:pStyle w:val="Heading2"/>
        <w:rPr>
          <w:i/>
          <w:iCs/>
          <w:color w:val="auto"/>
          <w:sz w:val="32"/>
          <w:szCs w:val="32"/>
        </w:rPr>
      </w:pPr>
      <w:bookmarkStart w:id="316" w:name="_Toc467694526"/>
      <w:r w:rsidRPr="00CF0A91">
        <w:rPr>
          <w:i/>
          <w:iCs/>
          <w:color w:val="auto"/>
          <w:sz w:val="32"/>
          <w:szCs w:val="32"/>
        </w:rPr>
        <w:lastRenderedPageBreak/>
        <w:t>RMP Annex 1 - National Pharmacovigilance and Safety reports database/"National Pharmacovigilance Issues Tracking Tool" Interface</w:t>
      </w:r>
      <w:bookmarkEnd w:id="316"/>
    </w:p>
    <w:p w:rsidR="00CF0A91" w:rsidRPr="00CF0A91" w:rsidRDefault="00CF0A91" w:rsidP="00CF0A91"/>
    <w:p w:rsidR="00B819ED" w:rsidRDefault="00B819ED" w:rsidP="00483458">
      <w:pPr>
        <w:rPr>
          <w:rFonts w:asciiTheme="majorHAnsi" w:hAnsiTheme="majorHAnsi"/>
          <w:sz w:val="24"/>
          <w:szCs w:val="24"/>
        </w:rPr>
      </w:pPr>
    </w:p>
    <w:p w:rsidR="00B819ED" w:rsidRDefault="00B819ED" w:rsidP="00483458">
      <w:pPr>
        <w:rPr>
          <w:rFonts w:asciiTheme="majorHAnsi" w:hAnsiTheme="majorHAnsi"/>
          <w:sz w:val="24"/>
          <w:szCs w:val="24"/>
        </w:rPr>
      </w:pPr>
    </w:p>
    <w:p w:rsidR="00B819ED" w:rsidRDefault="00B819ED" w:rsidP="00483458">
      <w:pPr>
        <w:rPr>
          <w:rFonts w:asciiTheme="majorHAnsi" w:hAnsiTheme="majorHAnsi"/>
          <w:sz w:val="24"/>
          <w:szCs w:val="24"/>
        </w:rPr>
      </w:pPr>
    </w:p>
    <w:p w:rsidR="00B819ED" w:rsidRDefault="00B819ED" w:rsidP="00483458">
      <w:pPr>
        <w:rPr>
          <w:rFonts w:asciiTheme="majorHAnsi" w:hAnsiTheme="majorHAnsi"/>
          <w:sz w:val="24"/>
          <w:szCs w:val="24"/>
        </w:rPr>
      </w:pPr>
    </w:p>
    <w:p w:rsidR="00B819ED" w:rsidRDefault="00B819ED" w:rsidP="00483458">
      <w:pPr>
        <w:rPr>
          <w:rFonts w:asciiTheme="majorHAnsi" w:hAnsiTheme="majorHAnsi"/>
          <w:sz w:val="24"/>
          <w:szCs w:val="24"/>
        </w:rPr>
      </w:pPr>
    </w:p>
    <w:p w:rsidR="00B819ED" w:rsidRDefault="00B819ED" w:rsidP="00483458">
      <w:pPr>
        <w:rPr>
          <w:rFonts w:asciiTheme="majorHAnsi" w:hAnsiTheme="majorHAnsi"/>
          <w:sz w:val="24"/>
          <w:szCs w:val="24"/>
        </w:rPr>
      </w:pPr>
    </w:p>
    <w:p w:rsidR="00B819ED" w:rsidRDefault="00B819ED" w:rsidP="00483458">
      <w:pPr>
        <w:rPr>
          <w:rFonts w:asciiTheme="majorHAnsi" w:hAnsiTheme="majorHAnsi"/>
          <w:sz w:val="24"/>
          <w:szCs w:val="24"/>
        </w:rPr>
      </w:pPr>
    </w:p>
    <w:p w:rsidR="00C97D62" w:rsidRDefault="00C97D62" w:rsidP="00483458">
      <w:pPr>
        <w:rPr>
          <w:rFonts w:asciiTheme="majorHAnsi" w:hAnsiTheme="majorHAnsi"/>
          <w:sz w:val="24"/>
          <w:szCs w:val="24"/>
        </w:rPr>
      </w:pPr>
    </w:p>
    <w:p w:rsidR="00C97D62" w:rsidRDefault="00C97D62" w:rsidP="00483458">
      <w:pPr>
        <w:rPr>
          <w:rFonts w:asciiTheme="majorHAnsi" w:hAnsiTheme="majorHAnsi"/>
          <w:sz w:val="24"/>
          <w:szCs w:val="24"/>
        </w:rPr>
      </w:pPr>
    </w:p>
    <w:p w:rsidR="00C97D62" w:rsidRDefault="00C97D62" w:rsidP="00483458">
      <w:pPr>
        <w:rPr>
          <w:rFonts w:asciiTheme="majorHAnsi" w:hAnsiTheme="majorHAnsi"/>
          <w:sz w:val="24"/>
          <w:szCs w:val="24"/>
        </w:rPr>
      </w:pPr>
    </w:p>
    <w:p w:rsidR="00C97D62" w:rsidRDefault="00C97D62" w:rsidP="00483458">
      <w:pPr>
        <w:rPr>
          <w:rFonts w:asciiTheme="majorHAnsi" w:hAnsiTheme="majorHAnsi"/>
          <w:sz w:val="24"/>
          <w:szCs w:val="24"/>
        </w:rPr>
      </w:pPr>
    </w:p>
    <w:p w:rsidR="00C97D62" w:rsidRDefault="00C97D62" w:rsidP="00483458">
      <w:pPr>
        <w:rPr>
          <w:rFonts w:asciiTheme="majorHAnsi" w:hAnsiTheme="majorHAnsi"/>
          <w:sz w:val="24"/>
          <w:szCs w:val="24"/>
        </w:rPr>
      </w:pPr>
    </w:p>
    <w:p w:rsidR="00C97D62" w:rsidRDefault="00C97D62" w:rsidP="00483458">
      <w:pPr>
        <w:rPr>
          <w:rFonts w:asciiTheme="majorHAnsi" w:hAnsiTheme="majorHAnsi"/>
          <w:sz w:val="24"/>
          <w:szCs w:val="24"/>
        </w:rPr>
      </w:pPr>
    </w:p>
    <w:p w:rsidR="00C97D62" w:rsidRDefault="00C97D62" w:rsidP="00483458">
      <w:pPr>
        <w:rPr>
          <w:rFonts w:asciiTheme="majorHAnsi" w:hAnsiTheme="majorHAnsi"/>
          <w:sz w:val="24"/>
          <w:szCs w:val="24"/>
        </w:rPr>
      </w:pPr>
    </w:p>
    <w:p w:rsidR="00C97D62" w:rsidRDefault="00C97D62" w:rsidP="00483458">
      <w:pPr>
        <w:rPr>
          <w:rFonts w:asciiTheme="majorHAnsi" w:hAnsiTheme="majorHAnsi"/>
          <w:sz w:val="24"/>
          <w:szCs w:val="24"/>
        </w:rPr>
      </w:pPr>
    </w:p>
    <w:p w:rsidR="00C97D62" w:rsidRDefault="00C97D62" w:rsidP="00483458">
      <w:pPr>
        <w:rPr>
          <w:rFonts w:asciiTheme="majorHAnsi" w:hAnsiTheme="majorHAnsi"/>
          <w:sz w:val="24"/>
          <w:szCs w:val="24"/>
        </w:rPr>
      </w:pPr>
    </w:p>
    <w:p w:rsidR="00C97D62" w:rsidRDefault="00C97D62" w:rsidP="00483458">
      <w:pPr>
        <w:rPr>
          <w:rFonts w:asciiTheme="majorHAnsi" w:hAnsiTheme="majorHAnsi"/>
          <w:sz w:val="24"/>
          <w:szCs w:val="24"/>
        </w:rPr>
      </w:pPr>
    </w:p>
    <w:p w:rsidR="00C97D62" w:rsidRDefault="00C97D62" w:rsidP="00483458">
      <w:pPr>
        <w:rPr>
          <w:rFonts w:asciiTheme="majorHAnsi" w:hAnsiTheme="majorHAnsi"/>
          <w:sz w:val="24"/>
          <w:szCs w:val="24"/>
        </w:rPr>
      </w:pPr>
    </w:p>
    <w:p w:rsidR="00C97D62" w:rsidRDefault="00C97D62" w:rsidP="00483458">
      <w:pPr>
        <w:rPr>
          <w:rFonts w:asciiTheme="majorHAnsi" w:hAnsiTheme="majorHAnsi"/>
          <w:sz w:val="24"/>
          <w:szCs w:val="24"/>
        </w:rPr>
      </w:pPr>
    </w:p>
    <w:p w:rsidR="00C97D62" w:rsidRDefault="00C97D62" w:rsidP="00483458">
      <w:pPr>
        <w:rPr>
          <w:rFonts w:asciiTheme="majorHAnsi" w:hAnsiTheme="majorHAnsi"/>
          <w:sz w:val="24"/>
          <w:szCs w:val="24"/>
        </w:rPr>
      </w:pPr>
    </w:p>
    <w:p w:rsidR="00C97D62" w:rsidRDefault="00C97D62" w:rsidP="00483458">
      <w:pPr>
        <w:rPr>
          <w:rFonts w:asciiTheme="majorHAnsi" w:hAnsiTheme="majorHAnsi"/>
          <w:sz w:val="24"/>
          <w:szCs w:val="24"/>
        </w:rPr>
      </w:pPr>
    </w:p>
    <w:p w:rsidR="006B18A1" w:rsidRDefault="006B18A1" w:rsidP="00483458">
      <w:pPr>
        <w:rPr>
          <w:rFonts w:asciiTheme="majorHAnsi" w:hAnsiTheme="majorHAnsi"/>
          <w:sz w:val="24"/>
          <w:szCs w:val="24"/>
        </w:rPr>
      </w:pPr>
    </w:p>
    <w:p w:rsidR="006B18A1" w:rsidRDefault="006B18A1" w:rsidP="00483458">
      <w:pPr>
        <w:rPr>
          <w:rFonts w:asciiTheme="majorHAnsi" w:hAnsiTheme="majorHAnsi"/>
          <w:sz w:val="24"/>
          <w:szCs w:val="24"/>
        </w:rPr>
      </w:pPr>
    </w:p>
    <w:p w:rsidR="00B819ED" w:rsidRDefault="00B819ED" w:rsidP="00B819ED">
      <w:pPr>
        <w:pStyle w:val="Heading2"/>
      </w:pPr>
      <w:bookmarkStart w:id="317" w:name="_Toc467694527"/>
      <w:r w:rsidRPr="00B819ED">
        <w:rPr>
          <w:i/>
          <w:iCs/>
          <w:color w:val="auto"/>
          <w:sz w:val="32"/>
          <w:szCs w:val="32"/>
        </w:rPr>
        <w:lastRenderedPageBreak/>
        <w:t>RMP Annex 2 - SmPC &amp; Package Leaflet</w:t>
      </w:r>
      <w:bookmarkEnd w:id="317"/>
    </w:p>
    <w:p w:rsidR="00AE306C" w:rsidRPr="00AE306C" w:rsidRDefault="004029C2" w:rsidP="00C97D62">
      <w:pPr>
        <w:spacing w:before="98"/>
        <w:ind w:left="118"/>
      </w:pPr>
      <w:r>
        <w:rPr>
          <w:sz w:val="28"/>
          <w:szCs w:val="28"/>
        </w:rPr>
        <w:br/>
      </w:r>
    </w:p>
    <w:p w:rsidR="00C97D62" w:rsidRDefault="00C97D62" w:rsidP="00C07291">
      <w:pPr>
        <w:pStyle w:val="Heading2"/>
        <w:rPr>
          <w:i/>
          <w:iCs/>
          <w:color w:val="auto"/>
          <w:sz w:val="32"/>
          <w:szCs w:val="32"/>
        </w:rPr>
      </w:pPr>
      <w:bookmarkStart w:id="318" w:name="_Toc467694528"/>
    </w:p>
    <w:p w:rsidR="00C97D62" w:rsidRDefault="00C97D62" w:rsidP="00C07291">
      <w:pPr>
        <w:pStyle w:val="Heading2"/>
        <w:rPr>
          <w:i/>
          <w:iCs/>
          <w:color w:val="auto"/>
          <w:sz w:val="32"/>
          <w:szCs w:val="32"/>
        </w:rPr>
      </w:pPr>
    </w:p>
    <w:p w:rsidR="00C97D62" w:rsidRDefault="00C97D62" w:rsidP="00C07291">
      <w:pPr>
        <w:pStyle w:val="Heading2"/>
        <w:rPr>
          <w:i/>
          <w:iCs/>
          <w:color w:val="auto"/>
          <w:sz w:val="32"/>
          <w:szCs w:val="32"/>
        </w:rPr>
      </w:pPr>
    </w:p>
    <w:p w:rsidR="00C97D62" w:rsidRDefault="00C97D62" w:rsidP="00C07291">
      <w:pPr>
        <w:pStyle w:val="Heading2"/>
        <w:rPr>
          <w:i/>
          <w:iCs/>
          <w:color w:val="auto"/>
          <w:sz w:val="32"/>
          <w:szCs w:val="32"/>
        </w:rPr>
      </w:pPr>
    </w:p>
    <w:p w:rsidR="00C97D62" w:rsidRDefault="00C97D62" w:rsidP="00C07291">
      <w:pPr>
        <w:pStyle w:val="Heading2"/>
        <w:rPr>
          <w:i/>
          <w:iCs/>
          <w:color w:val="auto"/>
          <w:sz w:val="32"/>
          <w:szCs w:val="32"/>
        </w:rPr>
      </w:pPr>
    </w:p>
    <w:p w:rsidR="00C97D62" w:rsidRDefault="00C97D62" w:rsidP="00C07291">
      <w:pPr>
        <w:pStyle w:val="Heading2"/>
        <w:rPr>
          <w:i/>
          <w:iCs/>
          <w:color w:val="auto"/>
          <w:sz w:val="32"/>
          <w:szCs w:val="32"/>
        </w:rPr>
      </w:pPr>
    </w:p>
    <w:p w:rsidR="00C97D62" w:rsidRDefault="00C97D62" w:rsidP="00C07291">
      <w:pPr>
        <w:pStyle w:val="Heading2"/>
        <w:rPr>
          <w:i/>
          <w:iCs/>
          <w:color w:val="auto"/>
          <w:sz w:val="32"/>
          <w:szCs w:val="32"/>
        </w:rPr>
      </w:pPr>
    </w:p>
    <w:p w:rsidR="00C97D62" w:rsidRDefault="00C97D62" w:rsidP="00C07291">
      <w:pPr>
        <w:pStyle w:val="Heading2"/>
        <w:rPr>
          <w:i/>
          <w:iCs/>
          <w:color w:val="auto"/>
          <w:sz w:val="32"/>
          <w:szCs w:val="32"/>
        </w:rPr>
      </w:pPr>
    </w:p>
    <w:p w:rsidR="00C97D62" w:rsidRDefault="00C97D62" w:rsidP="00C07291">
      <w:pPr>
        <w:pStyle w:val="Heading2"/>
        <w:rPr>
          <w:i/>
          <w:iCs/>
          <w:color w:val="auto"/>
          <w:sz w:val="32"/>
          <w:szCs w:val="32"/>
        </w:rPr>
      </w:pPr>
    </w:p>
    <w:p w:rsidR="00C97D62" w:rsidRDefault="00C97D62" w:rsidP="00C07291">
      <w:pPr>
        <w:pStyle w:val="Heading2"/>
        <w:rPr>
          <w:i/>
          <w:iCs/>
          <w:color w:val="auto"/>
          <w:sz w:val="32"/>
          <w:szCs w:val="32"/>
        </w:rPr>
      </w:pPr>
    </w:p>
    <w:p w:rsidR="00C97D62" w:rsidRDefault="00C97D62" w:rsidP="00C07291">
      <w:pPr>
        <w:pStyle w:val="Heading2"/>
        <w:rPr>
          <w:i/>
          <w:iCs/>
          <w:color w:val="auto"/>
          <w:sz w:val="32"/>
          <w:szCs w:val="32"/>
        </w:rPr>
      </w:pPr>
    </w:p>
    <w:p w:rsidR="00C97D62" w:rsidRDefault="00C97D62" w:rsidP="00C07291">
      <w:pPr>
        <w:pStyle w:val="Heading2"/>
        <w:rPr>
          <w:i/>
          <w:iCs/>
          <w:color w:val="auto"/>
          <w:sz w:val="32"/>
          <w:szCs w:val="32"/>
        </w:rPr>
      </w:pPr>
    </w:p>
    <w:p w:rsidR="00C97D62" w:rsidRDefault="00C97D62" w:rsidP="00C07291">
      <w:pPr>
        <w:pStyle w:val="Heading2"/>
        <w:rPr>
          <w:i/>
          <w:iCs/>
          <w:color w:val="auto"/>
          <w:sz w:val="32"/>
          <w:szCs w:val="32"/>
        </w:rPr>
      </w:pPr>
    </w:p>
    <w:p w:rsidR="00C97D62" w:rsidRDefault="00C97D62" w:rsidP="00C07291">
      <w:pPr>
        <w:pStyle w:val="Heading2"/>
        <w:rPr>
          <w:i/>
          <w:iCs/>
          <w:color w:val="auto"/>
          <w:sz w:val="32"/>
          <w:szCs w:val="32"/>
        </w:rPr>
      </w:pPr>
    </w:p>
    <w:p w:rsidR="00C97D62" w:rsidRDefault="00C97D62" w:rsidP="00C07291">
      <w:pPr>
        <w:pStyle w:val="Heading2"/>
        <w:rPr>
          <w:i/>
          <w:iCs/>
          <w:color w:val="auto"/>
          <w:sz w:val="32"/>
          <w:szCs w:val="32"/>
        </w:rPr>
      </w:pPr>
    </w:p>
    <w:p w:rsidR="00C97D62" w:rsidRDefault="00C97D62" w:rsidP="00C07291">
      <w:pPr>
        <w:pStyle w:val="Heading2"/>
        <w:rPr>
          <w:i/>
          <w:iCs/>
          <w:color w:val="auto"/>
          <w:sz w:val="32"/>
          <w:szCs w:val="32"/>
        </w:rPr>
      </w:pPr>
    </w:p>
    <w:p w:rsidR="00C97D62" w:rsidRDefault="00C97D62" w:rsidP="00C07291">
      <w:pPr>
        <w:pStyle w:val="Heading2"/>
        <w:rPr>
          <w:i/>
          <w:iCs/>
          <w:color w:val="auto"/>
          <w:sz w:val="32"/>
          <w:szCs w:val="32"/>
        </w:rPr>
      </w:pPr>
    </w:p>
    <w:p w:rsidR="00C97D62" w:rsidRDefault="00C97D62" w:rsidP="00C07291">
      <w:pPr>
        <w:pStyle w:val="Heading2"/>
        <w:rPr>
          <w:i/>
          <w:iCs/>
          <w:color w:val="auto"/>
          <w:sz w:val="32"/>
          <w:szCs w:val="32"/>
        </w:rPr>
      </w:pPr>
    </w:p>
    <w:p w:rsidR="00C97D62" w:rsidRDefault="00C97D62" w:rsidP="00C07291">
      <w:pPr>
        <w:pStyle w:val="Heading2"/>
        <w:rPr>
          <w:i/>
          <w:iCs/>
          <w:color w:val="auto"/>
          <w:sz w:val="32"/>
          <w:szCs w:val="32"/>
        </w:rPr>
      </w:pPr>
    </w:p>
    <w:p w:rsidR="00C97D62" w:rsidRDefault="00C97D62" w:rsidP="00C07291">
      <w:pPr>
        <w:pStyle w:val="Heading2"/>
        <w:rPr>
          <w:i/>
          <w:iCs/>
          <w:color w:val="auto"/>
          <w:sz w:val="32"/>
          <w:szCs w:val="32"/>
        </w:rPr>
      </w:pPr>
    </w:p>
    <w:p w:rsidR="00C97D62" w:rsidRDefault="00C97D62" w:rsidP="00C07291">
      <w:pPr>
        <w:pStyle w:val="Heading2"/>
        <w:rPr>
          <w:i/>
          <w:iCs/>
          <w:color w:val="auto"/>
          <w:sz w:val="32"/>
          <w:szCs w:val="32"/>
        </w:rPr>
      </w:pPr>
    </w:p>
    <w:p w:rsidR="00C97D62" w:rsidRDefault="00C97D62" w:rsidP="00C07291">
      <w:pPr>
        <w:pStyle w:val="Heading2"/>
        <w:rPr>
          <w:i/>
          <w:iCs/>
          <w:color w:val="auto"/>
          <w:sz w:val="32"/>
          <w:szCs w:val="32"/>
        </w:rPr>
      </w:pPr>
    </w:p>
    <w:p w:rsidR="00C07291" w:rsidRPr="00C17715" w:rsidRDefault="00C07291" w:rsidP="00C07291">
      <w:pPr>
        <w:pStyle w:val="Heading2"/>
        <w:rPr>
          <w:i/>
          <w:iCs/>
          <w:color w:val="auto"/>
          <w:sz w:val="32"/>
          <w:szCs w:val="32"/>
        </w:rPr>
      </w:pPr>
      <w:r w:rsidRPr="00C17715">
        <w:rPr>
          <w:i/>
          <w:iCs/>
          <w:color w:val="auto"/>
          <w:sz w:val="32"/>
          <w:szCs w:val="32"/>
        </w:rPr>
        <w:lastRenderedPageBreak/>
        <w:t>RMP Annex 3 - Worldwide marketing authorization by country (including Arab Country(s) concerned):</w:t>
      </w:r>
      <w:bookmarkEnd w:id="318"/>
    </w:p>
    <w:p w:rsidR="00C07291" w:rsidRPr="00C17715" w:rsidRDefault="00C07291" w:rsidP="00C07291"/>
    <w:p w:rsidR="00C07291" w:rsidRPr="00C97D62" w:rsidRDefault="00C07291" w:rsidP="00C97D62">
      <w:pPr>
        <w:pStyle w:val="Heading3"/>
        <w:rPr>
          <w:color w:val="17365D" w:themeColor="text2" w:themeShade="BF"/>
          <w:sz w:val="26"/>
          <w:szCs w:val="26"/>
        </w:rPr>
      </w:pPr>
      <w:bookmarkStart w:id="319" w:name="_Toc467694529"/>
      <w:r w:rsidRPr="00C17715">
        <w:rPr>
          <w:color w:val="17365D" w:themeColor="text2" w:themeShade="BF"/>
          <w:sz w:val="26"/>
          <w:szCs w:val="26"/>
        </w:rPr>
        <w:t>A3.1 licensing status in the Arab Country(s) concern</w:t>
      </w:r>
      <w:r>
        <w:rPr>
          <w:color w:val="17365D" w:themeColor="text2" w:themeShade="BF"/>
          <w:sz w:val="26"/>
          <w:szCs w:val="26"/>
        </w:rPr>
        <w:t>:</w:t>
      </w:r>
      <w:bookmarkEnd w:id="319"/>
    </w:p>
    <w:p w:rsidR="00C07291" w:rsidRDefault="00C07291" w:rsidP="006A7B80">
      <w:pPr>
        <w:spacing w:before="1" w:line="220" w:lineRule="exact"/>
      </w:pPr>
    </w:p>
    <w:p w:rsidR="00C07291" w:rsidRPr="00C17715" w:rsidRDefault="00C07291" w:rsidP="00C07291">
      <w:pPr>
        <w:pStyle w:val="Heading3"/>
        <w:rPr>
          <w:color w:val="17365D" w:themeColor="text2" w:themeShade="BF"/>
          <w:sz w:val="26"/>
          <w:szCs w:val="26"/>
        </w:rPr>
      </w:pPr>
      <w:bookmarkStart w:id="320" w:name="_Toc451543656"/>
      <w:bookmarkStart w:id="321" w:name="_Toc452045829"/>
      <w:bookmarkStart w:id="322" w:name="_Toc452047820"/>
      <w:bookmarkStart w:id="323" w:name="_Toc452048031"/>
      <w:bookmarkStart w:id="324" w:name="_Toc453324369"/>
      <w:bookmarkStart w:id="325" w:name="_Toc454369377"/>
      <w:bookmarkStart w:id="326" w:name="_Toc454369645"/>
      <w:bookmarkStart w:id="327" w:name="_Toc467694530"/>
      <w:r w:rsidRPr="00C17715">
        <w:rPr>
          <w:color w:val="17365D" w:themeColor="text2" w:themeShade="BF"/>
          <w:sz w:val="26"/>
          <w:szCs w:val="26"/>
        </w:rPr>
        <w:t>A3.2.Licensing status in the rest of the world</w:t>
      </w:r>
      <w:bookmarkEnd w:id="320"/>
      <w:bookmarkEnd w:id="321"/>
      <w:bookmarkEnd w:id="322"/>
      <w:bookmarkEnd w:id="323"/>
      <w:bookmarkEnd w:id="324"/>
      <w:bookmarkEnd w:id="325"/>
      <w:bookmarkEnd w:id="326"/>
      <w:r>
        <w:rPr>
          <w:color w:val="17365D" w:themeColor="text2" w:themeShade="BF"/>
          <w:sz w:val="26"/>
          <w:szCs w:val="26"/>
        </w:rPr>
        <w:t>:</w:t>
      </w:r>
      <w:bookmarkEnd w:id="327"/>
    </w:p>
    <w:p w:rsidR="00C07291" w:rsidRPr="004E729A" w:rsidRDefault="00C07291" w:rsidP="00C07291">
      <w:pPr>
        <w:pStyle w:val="Heading3"/>
        <w:rPr>
          <w:rFonts w:asciiTheme="minorHAnsi" w:hAnsiTheme="minorHAnsi"/>
          <w:b w:val="0"/>
          <w:bCs w:val="0"/>
          <w:i/>
          <w:iCs/>
          <w:sz w:val="28"/>
          <w:szCs w:val="28"/>
        </w:rPr>
      </w:pPr>
    </w:p>
    <w:p w:rsidR="00C07291" w:rsidRPr="004E729A" w:rsidRDefault="00C07291" w:rsidP="00C07291">
      <w:pPr>
        <w:pStyle w:val="Heading3"/>
        <w:rPr>
          <w:rFonts w:asciiTheme="minorHAnsi" w:hAnsiTheme="minorHAnsi"/>
          <w:b w:val="0"/>
          <w:bCs w:val="0"/>
          <w:i/>
          <w:iCs/>
          <w:sz w:val="28"/>
          <w:szCs w:val="28"/>
        </w:rPr>
      </w:pPr>
    </w:p>
    <w:p w:rsidR="00C07291" w:rsidRPr="004E729A" w:rsidRDefault="00C07291" w:rsidP="00C07291">
      <w:pPr>
        <w:pStyle w:val="Heading3"/>
        <w:rPr>
          <w:rFonts w:asciiTheme="minorHAnsi" w:hAnsiTheme="minorHAnsi"/>
          <w:b w:val="0"/>
          <w:bCs w:val="0"/>
          <w:i/>
          <w:iCs/>
          <w:sz w:val="28"/>
          <w:szCs w:val="28"/>
        </w:rPr>
      </w:pPr>
    </w:p>
    <w:p w:rsidR="00C07291" w:rsidRPr="004E729A" w:rsidRDefault="00C07291" w:rsidP="00C07291">
      <w:pPr>
        <w:pStyle w:val="Heading3"/>
        <w:rPr>
          <w:rFonts w:asciiTheme="minorHAnsi" w:hAnsiTheme="minorHAnsi"/>
          <w:b w:val="0"/>
          <w:bCs w:val="0"/>
          <w:i/>
          <w:iCs/>
          <w:sz w:val="28"/>
          <w:szCs w:val="28"/>
        </w:rPr>
      </w:pPr>
    </w:p>
    <w:p w:rsidR="00C07291" w:rsidRDefault="00C07291" w:rsidP="00C07291">
      <w:pPr>
        <w:rPr>
          <w:rFonts w:asciiTheme="majorHAnsi" w:hAnsiTheme="majorHAnsi"/>
        </w:rPr>
      </w:pPr>
    </w:p>
    <w:p w:rsidR="00C07291" w:rsidRDefault="00C07291" w:rsidP="00C07291">
      <w:pPr>
        <w:rPr>
          <w:rFonts w:asciiTheme="majorHAnsi" w:hAnsiTheme="majorHAnsi"/>
        </w:rPr>
      </w:pPr>
    </w:p>
    <w:p w:rsidR="00C07291" w:rsidRDefault="00C07291" w:rsidP="00C07291">
      <w:pPr>
        <w:rPr>
          <w:rFonts w:asciiTheme="majorHAnsi" w:hAnsiTheme="majorHAnsi"/>
        </w:rPr>
      </w:pPr>
    </w:p>
    <w:p w:rsidR="00C07291" w:rsidRDefault="00C07291" w:rsidP="00C07291">
      <w:pPr>
        <w:rPr>
          <w:rFonts w:asciiTheme="majorHAnsi" w:hAnsiTheme="majorHAnsi"/>
        </w:rPr>
      </w:pPr>
    </w:p>
    <w:p w:rsidR="00C07291" w:rsidRDefault="00C07291" w:rsidP="00C07291">
      <w:pPr>
        <w:rPr>
          <w:rFonts w:asciiTheme="majorHAnsi" w:hAnsiTheme="majorHAnsi"/>
        </w:rPr>
      </w:pPr>
    </w:p>
    <w:p w:rsidR="006A7B80" w:rsidRDefault="006A7B80" w:rsidP="006A7B80">
      <w:pPr>
        <w:spacing w:before="1" w:line="120" w:lineRule="exact"/>
        <w:rPr>
          <w:sz w:val="12"/>
          <w:szCs w:val="12"/>
        </w:rPr>
      </w:pPr>
    </w:p>
    <w:p w:rsidR="00C07291" w:rsidRPr="00C97D62" w:rsidRDefault="006A7B80" w:rsidP="00C97D62">
      <w:pPr>
        <w:spacing w:before="37"/>
        <w:rPr>
          <w:rFonts w:ascii="Arial" w:eastAsia="Arial" w:hAnsi="Arial" w:cs="Arial"/>
          <w:sz w:val="19"/>
          <w:szCs w:val="19"/>
        </w:rPr>
      </w:pPr>
      <w:r>
        <w:br w:type="column"/>
      </w:r>
      <w:bookmarkStart w:id="328" w:name="_Toc467694531"/>
      <w:r w:rsidR="00C07291" w:rsidRPr="00FA7520">
        <w:rPr>
          <w:i/>
          <w:iCs/>
          <w:color w:val="000000" w:themeColor="text1"/>
          <w:sz w:val="32"/>
          <w:szCs w:val="32"/>
        </w:rPr>
        <w:lastRenderedPageBreak/>
        <w:t>RMP Annex 4 - Synopsis of on-going and com</w:t>
      </w:r>
      <w:r w:rsidR="00C07291">
        <w:rPr>
          <w:i/>
          <w:iCs/>
          <w:color w:val="000000" w:themeColor="text1"/>
          <w:sz w:val="32"/>
          <w:szCs w:val="32"/>
        </w:rPr>
        <w:t>pleted clinical trial program:</w:t>
      </w:r>
      <w:bookmarkEnd w:id="328"/>
    </w:p>
    <w:p w:rsidR="00C07291" w:rsidRPr="00FA7520" w:rsidRDefault="00C07291" w:rsidP="00C07291"/>
    <w:p w:rsidR="00C07291" w:rsidRDefault="00C07291" w:rsidP="00C07291">
      <w:pPr>
        <w:rPr>
          <w:rFonts w:asciiTheme="majorHAnsi" w:hAnsiTheme="majorHAnsi"/>
          <w:sz w:val="24"/>
          <w:szCs w:val="24"/>
        </w:rPr>
      </w:pPr>
    </w:p>
    <w:p w:rsidR="00C07291" w:rsidRDefault="00C07291" w:rsidP="00C07291">
      <w:pPr>
        <w:rPr>
          <w:rFonts w:asciiTheme="majorHAnsi" w:hAnsiTheme="majorHAnsi"/>
          <w:sz w:val="24"/>
          <w:szCs w:val="24"/>
        </w:rPr>
      </w:pPr>
    </w:p>
    <w:p w:rsidR="00C07291" w:rsidRDefault="00C07291" w:rsidP="00C07291">
      <w:pPr>
        <w:rPr>
          <w:rFonts w:asciiTheme="majorHAnsi" w:hAnsiTheme="majorHAnsi"/>
          <w:sz w:val="24"/>
          <w:szCs w:val="24"/>
        </w:rPr>
      </w:pPr>
    </w:p>
    <w:p w:rsidR="00C07291" w:rsidRDefault="00C07291" w:rsidP="00C07291">
      <w:pPr>
        <w:rPr>
          <w:rFonts w:asciiTheme="majorHAnsi" w:hAnsiTheme="majorHAnsi"/>
          <w:sz w:val="24"/>
          <w:szCs w:val="24"/>
        </w:rPr>
      </w:pPr>
    </w:p>
    <w:p w:rsidR="00C07291" w:rsidRDefault="00C07291" w:rsidP="00C07291">
      <w:pPr>
        <w:rPr>
          <w:rFonts w:asciiTheme="majorHAnsi" w:hAnsiTheme="majorHAnsi"/>
          <w:sz w:val="24"/>
          <w:szCs w:val="24"/>
        </w:rPr>
      </w:pPr>
    </w:p>
    <w:p w:rsidR="00C07291" w:rsidRDefault="00C07291" w:rsidP="00C07291">
      <w:pPr>
        <w:rPr>
          <w:rFonts w:asciiTheme="majorHAnsi" w:hAnsiTheme="majorHAnsi"/>
          <w:sz w:val="24"/>
          <w:szCs w:val="24"/>
        </w:rPr>
      </w:pPr>
    </w:p>
    <w:p w:rsidR="00C97D62" w:rsidRDefault="00C97D62" w:rsidP="00C97D62">
      <w:pPr>
        <w:pStyle w:val="Heading2"/>
        <w:rPr>
          <w:i/>
          <w:iCs/>
          <w:color w:val="000000" w:themeColor="text1"/>
          <w:sz w:val="32"/>
          <w:szCs w:val="32"/>
        </w:rPr>
      </w:pPr>
      <w:bookmarkStart w:id="329" w:name="_Toc467694532"/>
    </w:p>
    <w:p w:rsidR="00C97D62" w:rsidRDefault="00C97D62" w:rsidP="00C97D62">
      <w:pPr>
        <w:pStyle w:val="Heading2"/>
        <w:rPr>
          <w:i/>
          <w:iCs/>
          <w:color w:val="000000" w:themeColor="text1"/>
          <w:sz w:val="32"/>
          <w:szCs w:val="32"/>
        </w:rPr>
      </w:pPr>
    </w:p>
    <w:p w:rsidR="00C97D62" w:rsidRDefault="00C97D62" w:rsidP="00C97D62">
      <w:pPr>
        <w:pStyle w:val="Heading2"/>
        <w:rPr>
          <w:i/>
          <w:iCs/>
          <w:color w:val="000000" w:themeColor="text1"/>
          <w:sz w:val="32"/>
          <w:szCs w:val="32"/>
        </w:rPr>
      </w:pPr>
    </w:p>
    <w:p w:rsidR="00C97D62" w:rsidRDefault="00C97D62" w:rsidP="00C97D62">
      <w:pPr>
        <w:pStyle w:val="Heading2"/>
        <w:rPr>
          <w:i/>
          <w:iCs/>
          <w:color w:val="000000" w:themeColor="text1"/>
          <w:sz w:val="32"/>
          <w:szCs w:val="32"/>
        </w:rPr>
      </w:pPr>
    </w:p>
    <w:p w:rsidR="00C97D62" w:rsidRDefault="00C97D62" w:rsidP="00C97D62">
      <w:pPr>
        <w:pStyle w:val="Heading2"/>
        <w:rPr>
          <w:i/>
          <w:iCs/>
          <w:color w:val="000000" w:themeColor="text1"/>
          <w:sz w:val="32"/>
          <w:szCs w:val="32"/>
        </w:rPr>
      </w:pPr>
    </w:p>
    <w:p w:rsidR="00C97D62" w:rsidRDefault="00C97D62" w:rsidP="00C97D62">
      <w:pPr>
        <w:pStyle w:val="Heading2"/>
        <w:rPr>
          <w:i/>
          <w:iCs/>
          <w:color w:val="000000" w:themeColor="text1"/>
          <w:sz w:val="32"/>
          <w:szCs w:val="32"/>
        </w:rPr>
      </w:pPr>
    </w:p>
    <w:p w:rsidR="00C97D62" w:rsidRDefault="00C97D62" w:rsidP="00C97D62">
      <w:pPr>
        <w:pStyle w:val="Heading2"/>
        <w:rPr>
          <w:i/>
          <w:iCs/>
          <w:color w:val="000000" w:themeColor="text1"/>
          <w:sz w:val="32"/>
          <w:szCs w:val="32"/>
        </w:rPr>
      </w:pPr>
    </w:p>
    <w:p w:rsidR="00C97D62" w:rsidRDefault="00C97D62" w:rsidP="00C97D62">
      <w:pPr>
        <w:pStyle w:val="Heading2"/>
        <w:rPr>
          <w:i/>
          <w:iCs/>
          <w:color w:val="000000" w:themeColor="text1"/>
          <w:sz w:val="32"/>
          <w:szCs w:val="32"/>
        </w:rPr>
      </w:pPr>
    </w:p>
    <w:p w:rsidR="00C97D62" w:rsidRDefault="00C97D62" w:rsidP="00C97D62">
      <w:pPr>
        <w:pStyle w:val="Heading2"/>
        <w:rPr>
          <w:i/>
          <w:iCs/>
          <w:color w:val="000000" w:themeColor="text1"/>
          <w:sz w:val="32"/>
          <w:szCs w:val="32"/>
        </w:rPr>
      </w:pPr>
    </w:p>
    <w:p w:rsidR="00C97D62" w:rsidRDefault="00C97D62" w:rsidP="00C97D62">
      <w:pPr>
        <w:pStyle w:val="Heading2"/>
        <w:rPr>
          <w:i/>
          <w:iCs/>
          <w:color w:val="000000" w:themeColor="text1"/>
          <w:sz w:val="32"/>
          <w:szCs w:val="32"/>
        </w:rPr>
      </w:pPr>
    </w:p>
    <w:p w:rsidR="00C97D62" w:rsidRDefault="00C97D62" w:rsidP="00C97D62">
      <w:pPr>
        <w:pStyle w:val="Heading2"/>
        <w:rPr>
          <w:i/>
          <w:iCs/>
          <w:color w:val="000000" w:themeColor="text1"/>
          <w:sz w:val="32"/>
          <w:szCs w:val="32"/>
        </w:rPr>
      </w:pPr>
    </w:p>
    <w:p w:rsidR="00C97D62" w:rsidRDefault="00C97D62" w:rsidP="00C97D62">
      <w:pPr>
        <w:pStyle w:val="Heading2"/>
        <w:rPr>
          <w:i/>
          <w:iCs/>
          <w:color w:val="000000" w:themeColor="text1"/>
          <w:sz w:val="32"/>
          <w:szCs w:val="32"/>
        </w:rPr>
      </w:pPr>
    </w:p>
    <w:p w:rsidR="00C97D62" w:rsidRDefault="00C97D62" w:rsidP="00C97D62">
      <w:pPr>
        <w:pStyle w:val="Heading2"/>
        <w:rPr>
          <w:i/>
          <w:iCs/>
          <w:color w:val="000000" w:themeColor="text1"/>
          <w:sz w:val="32"/>
          <w:szCs w:val="32"/>
        </w:rPr>
      </w:pPr>
    </w:p>
    <w:p w:rsidR="00C97D62" w:rsidRDefault="00C97D62" w:rsidP="00C97D62">
      <w:pPr>
        <w:pStyle w:val="Heading2"/>
        <w:rPr>
          <w:i/>
          <w:iCs/>
          <w:color w:val="000000" w:themeColor="text1"/>
          <w:sz w:val="32"/>
          <w:szCs w:val="32"/>
        </w:rPr>
      </w:pPr>
    </w:p>
    <w:p w:rsidR="00C97D62" w:rsidRDefault="00C97D62" w:rsidP="00C97D62">
      <w:pPr>
        <w:pStyle w:val="Heading2"/>
        <w:rPr>
          <w:i/>
          <w:iCs/>
          <w:color w:val="000000" w:themeColor="text1"/>
          <w:sz w:val="32"/>
          <w:szCs w:val="32"/>
        </w:rPr>
      </w:pPr>
    </w:p>
    <w:p w:rsidR="00C97D62" w:rsidRDefault="00C97D62" w:rsidP="00C97D62">
      <w:pPr>
        <w:pStyle w:val="Heading2"/>
        <w:rPr>
          <w:i/>
          <w:iCs/>
          <w:color w:val="000000" w:themeColor="text1"/>
          <w:sz w:val="32"/>
          <w:szCs w:val="32"/>
        </w:rPr>
      </w:pPr>
    </w:p>
    <w:p w:rsidR="00C97D62" w:rsidRDefault="00C97D62" w:rsidP="00C97D62">
      <w:pPr>
        <w:pStyle w:val="Heading2"/>
        <w:rPr>
          <w:i/>
          <w:iCs/>
          <w:color w:val="000000" w:themeColor="text1"/>
          <w:sz w:val="32"/>
          <w:szCs w:val="32"/>
        </w:rPr>
      </w:pPr>
    </w:p>
    <w:p w:rsidR="00C97D62" w:rsidRDefault="00C97D62" w:rsidP="00C97D62">
      <w:pPr>
        <w:pStyle w:val="Heading2"/>
        <w:rPr>
          <w:i/>
          <w:iCs/>
          <w:color w:val="000000" w:themeColor="text1"/>
          <w:sz w:val="32"/>
          <w:szCs w:val="32"/>
        </w:rPr>
      </w:pPr>
    </w:p>
    <w:p w:rsidR="00C97D62" w:rsidRDefault="00C97D62" w:rsidP="00C97D62">
      <w:pPr>
        <w:pStyle w:val="Heading2"/>
        <w:rPr>
          <w:i/>
          <w:iCs/>
          <w:color w:val="000000" w:themeColor="text1"/>
          <w:sz w:val="32"/>
          <w:szCs w:val="32"/>
        </w:rPr>
      </w:pPr>
    </w:p>
    <w:p w:rsidR="00C97D62" w:rsidRDefault="00C97D62" w:rsidP="00C97D62">
      <w:pPr>
        <w:pStyle w:val="Heading2"/>
        <w:rPr>
          <w:i/>
          <w:iCs/>
          <w:color w:val="000000" w:themeColor="text1"/>
          <w:sz w:val="32"/>
          <w:szCs w:val="32"/>
        </w:rPr>
      </w:pPr>
    </w:p>
    <w:p w:rsidR="00C97D62" w:rsidRDefault="00C97D62" w:rsidP="00C97D62">
      <w:pPr>
        <w:pStyle w:val="Heading2"/>
        <w:rPr>
          <w:i/>
          <w:iCs/>
          <w:color w:val="000000" w:themeColor="text1"/>
          <w:sz w:val="32"/>
          <w:szCs w:val="32"/>
        </w:rPr>
      </w:pPr>
    </w:p>
    <w:p w:rsidR="00C97D62" w:rsidRDefault="00C97D62" w:rsidP="00C97D62">
      <w:pPr>
        <w:pStyle w:val="Heading2"/>
        <w:rPr>
          <w:i/>
          <w:iCs/>
          <w:color w:val="000000" w:themeColor="text1"/>
          <w:sz w:val="32"/>
          <w:szCs w:val="32"/>
        </w:rPr>
      </w:pPr>
    </w:p>
    <w:p w:rsidR="00C97D62" w:rsidRDefault="00C97D62" w:rsidP="00C97D62">
      <w:pPr>
        <w:pStyle w:val="Heading2"/>
        <w:rPr>
          <w:i/>
          <w:iCs/>
          <w:color w:val="000000" w:themeColor="text1"/>
          <w:sz w:val="32"/>
          <w:szCs w:val="32"/>
        </w:rPr>
      </w:pPr>
    </w:p>
    <w:p w:rsidR="006A7B80" w:rsidRDefault="00C07291" w:rsidP="00C97D62">
      <w:pPr>
        <w:pStyle w:val="Heading2"/>
        <w:rPr>
          <w:i/>
          <w:iCs/>
          <w:color w:val="000000" w:themeColor="text1"/>
          <w:sz w:val="32"/>
          <w:szCs w:val="32"/>
        </w:rPr>
      </w:pPr>
      <w:r w:rsidRPr="00FA7520">
        <w:rPr>
          <w:i/>
          <w:iCs/>
          <w:color w:val="000000" w:themeColor="text1"/>
          <w:sz w:val="32"/>
          <w:szCs w:val="32"/>
        </w:rPr>
        <w:lastRenderedPageBreak/>
        <w:t>RMP  Annex  5  -  Synopsis  of  on-going  and  completed  pharmacoe</w:t>
      </w:r>
      <w:r>
        <w:rPr>
          <w:i/>
          <w:iCs/>
          <w:color w:val="000000" w:themeColor="text1"/>
          <w:sz w:val="32"/>
          <w:szCs w:val="32"/>
        </w:rPr>
        <w:t>pidemiological  study program:</w:t>
      </w:r>
      <w:bookmarkEnd w:id="329"/>
    </w:p>
    <w:p w:rsidR="00C97D62" w:rsidRPr="00C97D62" w:rsidRDefault="00C97D62" w:rsidP="00C97D62"/>
    <w:p w:rsidR="00C97D62" w:rsidRDefault="00C97D62" w:rsidP="00C07291">
      <w:pPr>
        <w:pStyle w:val="Heading2"/>
        <w:rPr>
          <w:i/>
          <w:iCs/>
          <w:color w:val="000000" w:themeColor="text1"/>
          <w:sz w:val="32"/>
          <w:szCs w:val="32"/>
        </w:rPr>
      </w:pPr>
      <w:bookmarkStart w:id="330" w:name="_Toc467694533"/>
    </w:p>
    <w:p w:rsidR="00C97D62" w:rsidRDefault="00C97D62" w:rsidP="00C07291">
      <w:pPr>
        <w:pStyle w:val="Heading2"/>
        <w:rPr>
          <w:i/>
          <w:iCs/>
          <w:color w:val="000000" w:themeColor="text1"/>
          <w:sz w:val="32"/>
          <w:szCs w:val="32"/>
        </w:rPr>
      </w:pPr>
    </w:p>
    <w:p w:rsidR="00C97D62" w:rsidRDefault="00C97D62" w:rsidP="00C07291">
      <w:pPr>
        <w:pStyle w:val="Heading2"/>
        <w:rPr>
          <w:i/>
          <w:iCs/>
          <w:color w:val="000000" w:themeColor="text1"/>
          <w:sz w:val="32"/>
          <w:szCs w:val="32"/>
        </w:rPr>
      </w:pPr>
    </w:p>
    <w:p w:rsidR="00C97D62" w:rsidRDefault="00C97D62" w:rsidP="00C07291">
      <w:pPr>
        <w:pStyle w:val="Heading2"/>
        <w:rPr>
          <w:i/>
          <w:iCs/>
          <w:color w:val="000000" w:themeColor="text1"/>
          <w:sz w:val="32"/>
          <w:szCs w:val="32"/>
        </w:rPr>
      </w:pPr>
    </w:p>
    <w:p w:rsidR="00C97D62" w:rsidRDefault="00C97D62" w:rsidP="00C07291">
      <w:pPr>
        <w:pStyle w:val="Heading2"/>
        <w:rPr>
          <w:i/>
          <w:iCs/>
          <w:color w:val="000000" w:themeColor="text1"/>
          <w:sz w:val="32"/>
          <w:szCs w:val="32"/>
        </w:rPr>
      </w:pPr>
    </w:p>
    <w:p w:rsidR="00C97D62" w:rsidRDefault="00C97D62" w:rsidP="00C07291">
      <w:pPr>
        <w:pStyle w:val="Heading2"/>
        <w:rPr>
          <w:i/>
          <w:iCs/>
          <w:color w:val="000000" w:themeColor="text1"/>
          <w:sz w:val="32"/>
          <w:szCs w:val="32"/>
        </w:rPr>
      </w:pPr>
    </w:p>
    <w:p w:rsidR="00C97D62" w:rsidRDefault="00C97D62" w:rsidP="00C07291">
      <w:pPr>
        <w:pStyle w:val="Heading2"/>
        <w:rPr>
          <w:i/>
          <w:iCs/>
          <w:color w:val="000000" w:themeColor="text1"/>
          <w:sz w:val="32"/>
          <w:szCs w:val="32"/>
        </w:rPr>
      </w:pPr>
    </w:p>
    <w:p w:rsidR="00C97D62" w:rsidRDefault="00C97D62" w:rsidP="00C07291">
      <w:pPr>
        <w:pStyle w:val="Heading2"/>
        <w:rPr>
          <w:i/>
          <w:iCs/>
          <w:color w:val="000000" w:themeColor="text1"/>
          <w:sz w:val="32"/>
          <w:szCs w:val="32"/>
        </w:rPr>
      </w:pPr>
    </w:p>
    <w:p w:rsidR="00C97D62" w:rsidRDefault="00C97D62" w:rsidP="00C07291">
      <w:pPr>
        <w:pStyle w:val="Heading2"/>
        <w:rPr>
          <w:i/>
          <w:iCs/>
          <w:color w:val="000000" w:themeColor="text1"/>
          <w:sz w:val="32"/>
          <w:szCs w:val="32"/>
        </w:rPr>
      </w:pPr>
    </w:p>
    <w:p w:rsidR="00C97D62" w:rsidRDefault="00C97D62" w:rsidP="00C07291">
      <w:pPr>
        <w:pStyle w:val="Heading2"/>
        <w:rPr>
          <w:i/>
          <w:iCs/>
          <w:color w:val="000000" w:themeColor="text1"/>
          <w:sz w:val="32"/>
          <w:szCs w:val="32"/>
        </w:rPr>
      </w:pPr>
    </w:p>
    <w:p w:rsidR="00C97D62" w:rsidRDefault="00C97D62" w:rsidP="00C07291">
      <w:pPr>
        <w:pStyle w:val="Heading2"/>
        <w:rPr>
          <w:i/>
          <w:iCs/>
          <w:color w:val="000000" w:themeColor="text1"/>
          <w:sz w:val="32"/>
          <w:szCs w:val="32"/>
        </w:rPr>
      </w:pPr>
    </w:p>
    <w:p w:rsidR="00C97D62" w:rsidRDefault="00C97D62" w:rsidP="00C07291">
      <w:pPr>
        <w:pStyle w:val="Heading2"/>
        <w:rPr>
          <w:i/>
          <w:iCs/>
          <w:color w:val="000000" w:themeColor="text1"/>
          <w:sz w:val="32"/>
          <w:szCs w:val="32"/>
        </w:rPr>
      </w:pPr>
    </w:p>
    <w:p w:rsidR="00C97D62" w:rsidRDefault="00C97D62" w:rsidP="00C07291">
      <w:pPr>
        <w:pStyle w:val="Heading2"/>
        <w:rPr>
          <w:i/>
          <w:iCs/>
          <w:color w:val="000000" w:themeColor="text1"/>
          <w:sz w:val="32"/>
          <w:szCs w:val="32"/>
        </w:rPr>
      </w:pPr>
    </w:p>
    <w:p w:rsidR="00C97D62" w:rsidRDefault="00C97D62" w:rsidP="00C07291">
      <w:pPr>
        <w:pStyle w:val="Heading2"/>
        <w:rPr>
          <w:i/>
          <w:iCs/>
          <w:color w:val="000000" w:themeColor="text1"/>
          <w:sz w:val="32"/>
          <w:szCs w:val="32"/>
        </w:rPr>
      </w:pPr>
    </w:p>
    <w:p w:rsidR="00C97D62" w:rsidRDefault="00C97D62" w:rsidP="00C07291">
      <w:pPr>
        <w:pStyle w:val="Heading2"/>
        <w:rPr>
          <w:i/>
          <w:iCs/>
          <w:color w:val="000000" w:themeColor="text1"/>
          <w:sz w:val="32"/>
          <w:szCs w:val="32"/>
        </w:rPr>
      </w:pPr>
    </w:p>
    <w:p w:rsidR="00C97D62" w:rsidRDefault="00C97D62" w:rsidP="00C07291">
      <w:pPr>
        <w:pStyle w:val="Heading2"/>
        <w:rPr>
          <w:i/>
          <w:iCs/>
          <w:color w:val="000000" w:themeColor="text1"/>
          <w:sz w:val="32"/>
          <w:szCs w:val="32"/>
        </w:rPr>
      </w:pPr>
    </w:p>
    <w:p w:rsidR="00C97D62" w:rsidRDefault="00C97D62" w:rsidP="00C07291">
      <w:pPr>
        <w:pStyle w:val="Heading2"/>
        <w:rPr>
          <w:i/>
          <w:iCs/>
          <w:color w:val="000000" w:themeColor="text1"/>
          <w:sz w:val="32"/>
          <w:szCs w:val="32"/>
        </w:rPr>
      </w:pPr>
    </w:p>
    <w:p w:rsidR="00C97D62" w:rsidRDefault="00C97D62" w:rsidP="00C07291">
      <w:pPr>
        <w:pStyle w:val="Heading2"/>
        <w:rPr>
          <w:i/>
          <w:iCs/>
          <w:color w:val="000000" w:themeColor="text1"/>
          <w:sz w:val="32"/>
          <w:szCs w:val="32"/>
        </w:rPr>
      </w:pPr>
    </w:p>
    <w:p w:rsidR="00C97D62" w:rsidRDefault="00C97D62" w:rsidP="00C07291">
      <w:pPr>
        <w:pStyle w:val="Heading2"/>
        <w:rPr>
          <w:i/>
          <w:iCs/>
          <w:color w:val="000000" w:themeColor="text1"/>
          <w:sz w:val="32"/>
          <w:szCs w:val="32"/>
        </w:rPr>
      </w:pPr>
    </w:p>
    <w:p w:rsidR="00C97D62" w:rsidRDefault="00C97D62" w:rsidP="00C07291">
      <w:pPr>
        <w:pStyle w:val="Heading2"/>
        <w:rPr>
          <w:i/>
          <w:iCs/>
          <w:color w:val="000000" w:themeColor="text1"/>
          <w:sz w:val="32"/>
          <w:szCs w:val="32"/>
        </w:rPr>
      </w:pPr>
    </w:p>
    <w:p w:rsidR="00C97D62" w:rsidRDefault="00C97D62" w:rsidP="00C07291">
      <w:pPr>
        <w:pStyle w:val="Heading2"/>
        <w:rPr>
          <w:i/>
          <w:iCs/>
          <w:color w:val="000000" w:themeColor="text1"/>
          <w:sz w:val="32"/>
          <w:szCs w:val="32"/>
        </w:rPr>
      </w:pPr>
    </w:p>
    <w:p w:rsidR="00C97D62" w:rsidRDefault="00C97D62" w:rsidP="00C07291">
      <w:pPr>
        <w:pStyle w:val="Heading2"/>
        <w:rPr>
          <w:i/>
          <w:iCs/>
          <w:color w:val="000000" w:themeColor="text1"/>
          <w:sz w:val="32"/>
          <w:szCs w:val="32"/>
        </w:rPr>
      </w:pPr>
    </w:p>
    <w:p w:rsidR="00C07291" w:rsidRDefault="00C07291" w:rsidP="00C07291">
      <w:pPr>
        <w:pStyle w:val="Heading2"/>
        <w:rPr>
          <w:i/>
          <w:iCs/>
          <w:color w:val="000000" w:themeColor="text1"/>
          <w:sz w:val="32"/>
          <w:szCs w:val="32"/>
        </w:rPr>
      </w:pPr>
      <w:r w:rsidRPr="00FA7520">
        <w:rPr>
          <w:i/>
          <w:iCs/>
          <w:color w:val="000000" w:themeColor="text1"/>
          <w:sz w:val="32"/>
          <w:szCs w:val="32"/>
        </w:rPr>
        <w:lastRenderedPageBreak/>
        <w:t>RMP Annex 6 - Protocols for proposed and on-going studies in the section “Summary table of additional pharmacovigilance activities” in RMP part III</w:t>
      </w:r>
      <w:bookmarkEnd w:id="330"/>
    </w:p>
    <w:p w:rsidR="00C97D62" w:rsidRDefault="00C97D62" w:rsidP="00C07291">
      <w:pPr>
        <w:pStyle w:val="Heading2"/>
        <w:rPr>
          <w:rFonts w:ascii="Arial" w:eastAsia="Arial" w:hAnsi="Arial" w:cs="Arial"/>
          <w:b w:val="0"/>
          <w:bCs w:val="0"/>
          <w:color w:val="auto"/>
          <w:sz w:val="19"/>
          <w:szCs w:val="19"/>
        </w:rPr>
      </w:pPr>
      <w:bookmarkStart w:id="331" w:name="_Toc467694534"/>
    </w:p>
    <w:p w:rsidR="00C97D62" w:rsidRDefault="00C97D62" w:rsidP="00C07291">
      <w:pPr>
        <w:pStyle w:val="Heading2"/>
        <w:rPr>
          <w:rFonts w:ascii="Arial" w:eastAsia="Arial" w:hAnsi="Arial" w:cs="Arial"/>
          <w:b w:val="0"/>
          <w:bCs w:val="0"/>
          <w:color w:val="auto"/>
          <w:sz w:val="19"/>
          <w:szCs w:val="19"/>
        </w:rPr>
      </w:pPr>
    </w:p>
    <w:p w:rsidR="00C97D62" w:rsidRDefault="00C97D62" w:rsidP="00C07291">
      <w:pPr>
        <w:pStyle w:val="Heading2"/>
        <w:rPr>
          <w:rFonts w:ascii="Arial" w:eastAsia="Arial" w:hAnsi="Arial" w:cs="Arial"/>
          <w:b w:val="0"/>
          <w:bCs w:val="0"/>
          <w:color w:val="auto"/>
          <w:sz w:val="19"/>
          <w:szCs w:val="19"/>
        </w:rPr>
      </w:pPr>
    </w:p>
    <w:p w:rsidR="00C97D62" w:rsidRDefault="00C97D62" w:rsidP="00C07291">
      <w:pPr>
        <w:pStyle w:val="Heading2"/>
        <w:rPr>
          <w:rFonts w:ascii="Arial" w:eastAsia="Arial" w:hAnsi="Arial" w:cs="Arial"/>
          <w:b w:val="0"/>
          <w:bCs w:val="0"/>
          <w:color w:val="auto"/>
          <w:sz w:val="19"/>
          <w:szCs w:val="19"/>
        </w:rPr>
      </w:pPr>
    </w:p>
    <w:p w:rsidR="00C97D62" w:rsidRDefault="00C97D62" w:rsidP="00C07291">
      <w:pPr>
        <w:pStyle w:val="Heading2"/>
        <w:rPr>
          <w:rFonts w:ascii="Arial" w:eastAsia="Arial" w:hAnsi="Arial" w:cs="Arial"/>
          <w:b w:val="0"/>
          <w:bCs w:val="0"/>
          <w:color w:val="auto"/>
          <w:sz w:val="19"/>
          <w:szCs w:val="19"/>
        </w:rPr>
      </w:pPr>
    </w:p>
    <w:p w:rsidR="00C97D62" w:rsidRDefault="00C97D62" w:rsidP="00C07291">
      <w:pPr>
        <w:pStyle w:val="Heading2"/>
        <w:rPr>
          <w:rFonts w:ascii="Arial" w:eastAsia="Arial" w:hAnsi="Arial" w:cs="Arial"/>
          <w:b w:val="0"/>
          <w:bCs w:val="0"/>
          <w:color w:val="auto"/>
          <w:sz w:val="19"/>
          <w:szCs w:val="19"/>
        </w:rPr>
      </w:pPr>
    </w:p>
    <w:p w:rsidR="00C97D62" w:rsidRDefault="00C97D62" w:rsidP="00C07291">
      <w:pPr>
        <w:pStyle w:val="Heading2"/>
        <w:rPr>
          <w:rFonts w:ascii="Arial" w:eastAsia="Arial" w:hAnsi="Arial" w:cs="Arial"/>
          <w:b w:val="0"/>
          <w:bCs w:val="0"/>
          <w:color w:val="auto"/>
          <w:sz w:val="19"/>
          <w:szCs w:val="19"/>
        </w:rPr>
      </w:pPr>
    </w:p>
    <w:p w:rsidR="00C97D62" w:rsidRDefault="00C97D62" w:rsidP="00C07291">
      <w:pPr>
        <w:pStyle w:val="Heading2"/>
        <w:rPr>
          <w:rFonts w:ascii="Arial" w:eastAsia="Arial" w:hAnsi="Arial" w:cs="Arial"/>
          <w:b w:val="0"/>
          <w:bCs w:val="0"/>
          <w:color w:val="auto"/>
          <w:sz w:val="19"/>
          <w:szCs w:val="19"/>
        </w:rPr>
      </w:pPr>
    </w:p>
    <w:p w:rsidR="00C97D62" w:rsidRDefault="00C97D62" w:rsidP="00C07291">
      <w:pPr>
        <w:pStyle w:val="Heading2"/>
        <w:rPr>
          <w:rFonts w:ascii="Arial" w:eastAsia="Arial" w:hAnsi="Arial" w:cs="Arial"/>
          <w:b w:val="0"/>
          <w:bCs w:val="0"/>
          <w:color w:val="auto"/>
          <w:sz w:val="19"/>
          <w:szCs w:val="19"/>
        </w:rPr>
      </w:pPr>
    </w:p>
    <w:p w:rsidR="00C97D62" w:rsidRDefault="00C97D62" w:rsidP="00C07291">
      <w:pPr>
        <w:pStyle w:val="Heading2"/>
        <w:rPr>
          <w:rFonts w:ascii="Arial" w:eastAsia="Arial" w:hAnsi="Arial" w:cs="Arial"/>
          <w:b w:val="0"/>
          <w:bCs w:val="0"/>
          <w:color w:val="auto"/>
          <w:sz w:val="19"/>
          <w:szCs w:val="19"/>
        </w:rPr>
      </w:pPr>
    </w:p>
    <w:p w:rsidR="00C97D62" w:rsidRDefault="00C97D62" w:rsidP="00C07291">
      <w:pPr>
        <w:pStyle w:val="Heading2"/>
        <w:rPr>
          <w:rFonts w:ascii="Arial" w:eastAsia="Arial" w:hAnsi="Arial" w:cs="Arial"/>
          <w:b w:val="0"/>
          <w:bCs w:val="0"/>
          <w:color w:val="auto"/>
          <w:sz w:val="19"/>
          <w:szCs w:val="19"/>
        </w:rPr>
      </w:pPr>
    </w:p>
    <w:p w:rsidR="00C97D62" w:rsidRDefault="00C97D62" w:rsidP="00C07291">
      <w:pPr>
        <w:pStyle w:val="Heading2"/>
        <w:rPr>
          <w:rFonts w:ascii="Arial" w:eastAsia="Arial" w:hAnsi="Arial" w:cs="Arial"/>
          <w:b w:val="0"/>
          <w:bCs w:val="0"/>
          <w:color w:val="auto"/>
          <w:sz w:val="19"/>
          <w:szCs w:val="19"/>
        </w:rPr>
      </w:pPr>
    </w:p>
    <w:p w:rsidR="00C97D62" w:rsidRDefault="00C97D62" w:rsidP="00C07291">
      <w:pPr>
        <w:pStyle w:val="Heading2"/>
        <w:rPr>
          <w:rFonts w:ascii="Arial" w:eastAsia="Arial" w:hAnsi="Arial" w:cs="Arial"/>
          <w:b w:val="0"/>
          <w:bCs w:val="0"/>
          <w:color w:val="auto"/>
          <w:sz w:val="19"/>
          <w:szCs w:val="19"/>
        </w:rPr>
      </w:pPr>
    </w:p>
    <w:p w:rsidR="00C97D62" w:rsidRDefault="00C97D62" w:rsidP="00C07291">
      <w:pPr>
        <w:pStyle w:val="Heading2"/>
        <w:rPr>
          <w:rFonts w:ascii="Arial" w:eastAsia="Arial" w:hAnsi="Arial" w:cs="Arial"/>
          <w:b w:val="0"/>
          <w:bCs w:val="0"/>
          <w:color w:val="auto"/>
          <w:sz w:val="19"/>
          <w:szCs w:val="19"/>
        </w:rPr>
      </w:pPr>
    </w:p>
    <w:p w:rsidR="00C97D62" w:rsidRDefault="00C97D62" w:rsidP="00C07291">
      <w:pPr>
        <w:pStyle w:val="Heading2"/>
        <w:rPr>
          <w:rFonts w:ascii="Arial" w:eastAsia="Arial" w:hAnsi="Arial" w:cs="Arial"/>
          <w:b w:val="0"/>
          <w:bCs w:val="0"/>
          <w:color w:val="auto"/>
          <w:sz w:val="19"/>
          <w:szCs w:val="19"/>
        </w:rPr>
      </w:pPr>
    </w:p>
    <w:p w:rsidR="00C97D62" w:rsidRDefault="00C97D62" w:rsidP="00C07291">
      <w:pPr>
        <w:pStyle w:val="Heading2"/>
        <w:rPr>
          <w:rFonts w:ascii="Arial" w:eastAsia="Arial" w:hAnsi="Arial" w:cs="Arial"/>
          <w:b w:val="0"/>
          <w:bCs w:val="0"/>
          <w:color w:val="auto"/>
          <w:sz w:val="19"/>
          <w:szCs w:val="19"/>
        </w:rPr>
      </w:pPr>
    </w:p>
    <w:p w:rsidR="00C97D62" w:rsidRDefault="00C97D62" w:rsidP="00C07291">
      <w:pPr>
        <w:pStyle w:val="Heading2"/>
        <w:rPr>
          <w:rFonts w:ascii="Arial" w:eastAsia="Arial" w:hAnsi="Arial" w:cs="Arial"/>
          <w:b w:val="0"/>
          <w:bCs w:val="0"/>
          <w:color w:val="auto"/>
          <w:sz w:val="19"/>
          <w:szCs w:val="19"/>
        </w:rPr>
      </w:pPr>
    </w:p>
    <w:p w:rsidR="00C97D62" w:rsidRDefault="00C97D62" w:rsidP="00C07291">
      <w:pPr>
        <w:pStyle w:val="Heading2"/>
        <w:rPr>
          <w:rFonts w:ascii="Arial" w:eastAsia="Arial" w:hAnsi="Arial" w:cs="Arial"/>
          <w:b w:val="0"/>
          <w:bCs w:val="0"/>
          <w:color w:val="auto"/>
          <w:sz w:val="19"/>
          <w:szCs w:val="19"/>
        </w:rPr>
      </w:pPr>
    </w:p>
    <w:p w:rsidR="00C97D62" w:rsidRDefault="00C97D62" w:rsidP="00C07291">
      <w:pPr>
        <w:pStyle w:val="Heading2"/>
        <w:rPr>
          <w:rFonts w:ascii="Arial" w:eastAsia="Arial" w:hAnsi="Arial" w:cs="Arial"/>
          <w:b w:val="0"/>
          <w:bCs w:val="0"/>
          <w:color w:val="auto"/>
          <w:sz w:val="19"/>
          <w:szCs w:val="19"/>
        </w:rPr>
      </w:pPr>
    </w:p>
    <w:p w:rsidR="00C97D62" w:rsidRDefault="00C97D62" w:rsidP="00C07291">
      <w:pPr>
        <w:pStyle w:val="Heading2"/>
        <w:rPr>
          <w:rFonts w:ascii="Arial" w:eastAsia="Arial" w:hAnsi="Arial" w:cs="Arial"/>
          <w:b w:val="0"/>
          <w:bCs w:val="0"/>
          <w:color w:val="auto"/>
          <w:sz w:val="19"/>
          <w:szCs w:val="19"/>
        </w:rPr>
      </w:pPr>
    </w:p>
    <w:p w:rsidR="00C97D62" w:rsidRDefault="00C97D62" w:rsidP="00C07291">
      <w:pPr>
        <w:pStyle w:val="Heading2"/>
        <w:rPr>
          <w:rFonts w:ascii="Arial" w:eastAsia="Arial" w:hAnsi="Arial" w:cs="Arial"/>
          <w:b w:val="0"/>
          <w:bCs w:val="0"/>
          <w:color w:val="auto"/>
          <w:sz w:val="19"/>
          <w:szCs w:val="19"/>
        </w:rPr>
      </w:pPr>
    </w:p>
    <w:p w:rsidR="00C97D62" w:rsidRDefault="00C97D62" w:rsidP="00C07291">
      <w:pPr>
        <w:pStyle w:val="Heading2"/>
        <w:rPr>
          <w:rFonts w:ascii="Arial" w:eastAsia="Arial" w:hAnsi="Arial" w:cs="Arial"/>
          <w:b w:val="0"/>
          <w:bCs w:val="0"/>
          <w:color w:val="auto"/>
          <w:sz w:val="19"/>
          <w:szCs w:val="19"/>
        </w:rPr>
      </w:pPr>
    </w:p>
    <w:p w:rsidR="00C97D62" w:rsidRDefault="00C97D62" w:rsidP="00C07291">
      <w:pPr>
        <w:pStyle w:val="Heading2"/>
        <w:rPr>
          <w:rFonts w:ascii="Arial" w:eastAsia="Arial" w:hAnsi="Arial" w:cs="Arial"/>
          <w:b w:val="0"/>
          <w:bCs w:val="0"/>
          <w:color w:val="auto"/>
          <w:sz w:val="19"/>
          <w:szCs w:val="19"/>
        </w:rPr>
      </w:pPr>
    </w:p>
    <w:p w:rsidR="00C97D62" w:rsidRDefault="00C97D62" w:rsidP="00C07291">
      <w:pPr>
        <w:pStyle w:val="Heading2"/>
        <w:rPr>
          <w:rFonts w:ascii="Arial" w:eastAsia="Arial" w:hAnsi="Arial" w:cs="Arial"/>
          <w:b w:val="0"/>
          <w:bCs w:val="0"/>
          <w:color w:val="auto"/>
          <w:sz w:val="19"/>
          <w:szCs w:val="19"/>
        </w:rPr>
      </w:pPr>
    </w:p>
    <w:p w:rsidR="00C97D62" w:rsidRDefault="00C97D62" w:rsidP="00C07291">
      <w:pPr>
        <w:pStyle w:val="Heading2"/>
        <w:rPr>
          <w:rFonts w:ascii="Arial" w:eastAsia="Arial" w:hAnsi="Arial" w:cs="Arial"/>
          <w:b w:val="0"/>
          <w:bCs w:val="0"/>
          <w:color w:val="auto"/>
          <w:sz w:val="19"/>
          <w:szCs w:val="19"/>
        </w:rPr>
      </w:pPr>
    </w:p>
    <w:p w:rsidR="00C97D62" w:rsidRDefault="00C97D62" w:rsidP="00C07291">
      <w:pPr>
        <w:pStyle w:val="Heading2"/>
        <w:rPr>
          <w:rFonts w:ascii="Arial" w:eastAsia="Arial" w:hAnsi="Arial" w:cs="Arial"/>
          <w:b w:val="0"/>
          <w:bCs w:val="0"/>
          <w:color w:val="auto"/>
          <w:sz w:val="19"/>
          <w:szCs w:val="19"/>
        </w:rPr>
      </w:pPr>
    </w:p>
    <w:p w:rsidR="00C97D62" w:rsidRDefault="00C97D62" w:rsidP="00C07291">
      <w:pPr>
        <w:pStyle w:val="Heading2"/>
        <w:rPr>
          <w:rFonts w:ascii="Arial" w:eastAsia="Arial" w:hAnsi="Arial" w:cs="Arial"/>
          <w:b w:val="0"/>
          <w:bCs w:val="0"/>
          <w:color w:val="auto"/>
          <w:sz w:val="19"/>
          <w:szCs w:val="19"/>
        </w:rPr>
      </w:pPr>
    </w:p>
    <w:p w:rsidR="00C97D62" w:rsidRDefault="00C97D62" w:rsidP="00C07291">
      <w:pPr>
        <w:pStyle w:val="Heading2"/>
        <w:rPr>
          <w:rFonts w:ascii="Arial" w:eastAsia="Arial" w:hAnsi="Arial" w:cs="Arial"/>
          <w:b w:val="0"/>
          <w:bCs w:val="0"/>
          <w:color w:val="auto"/>
          <w:sz w:val="19"/>
          <w:szCs w:val="19"/>
        </w:rPr>
      </w:pPr>
    </w:p>
    <w:p w:rsidR="00C97D62" w:rsidRDefault="00C97D62" w:rsidP="00C07291">
      <w:pPr>
        <w:pStyle w:val="Heading2"/>
        <w:rPr>
          <w:rFonts w:ascii="Arial" w:eastAsia="Arial" w:hAnsi="Arial" w:cs="Arial"/>
          <w:b w:val="0"/>
          <w:bCs w:val="0"/>
          <w:color w:val="auto"/>
          <w:sz w:val="19"/>
          <w:szCs w:val="19"/>
        </w:rPr>
      </w:pPr>
    </w:p>
    <w:p w:rsidR="00C07291" w:rsidRDefault="00C07291" w:rsidP="00C07291">
      <w:pPr>
        <w:pStyle w:val="Heading2"/>
        <w:rPr>
          <w:i/>
          <w:iCs/>
          <w:color w:val="000000" w:themeColor="text1"/>
          <w:sz w:val="32"/>
          <w:szCs w:val="32"/>
        </w:rPr>
      </w:pPr>
      <w:r w:rsidRPr="00FA7520">
        <w:rPr>
          <w:i/>
          <w:iCs/>
          <w:color w:val="000000" w:themeColor="text1"/>
          <w:sz w:val="32"/>
          <w:szCs w:val="32"/>
        </w:rPr>
        <w:lastRenderedPageBreak/>
        <w:t>RMP Annex 7 - Specific adverse event follow-up forms</w:t>
      </w:r>
      <w:bookmarkEnd w:id="331"/>
    </w:p>
    <w:p w:rsidR="00C07291" w:rsidRDefault="00C07291" w:rsidP="00C07291"/>
    <w:p w:rsidR="00C07291" w:rsidRDefault="00C07291" w:rsidP="00C07291"/>
    <w:p w:rsidR="00C07291" w:rsidRPr="00C07291" w:rsidRDefault="00C07291" w:rsidP="00C07291">
      <w:pPr>
        <w:rPr>
          <w:rFonts w:ascii="Arial" w:eastAsia="Arial" w:hAnsi="Arial" w:cs="Arial"/>
          <w:sz w:val="19"/>
          <w:szCs w:val="19"/>
        </w:rPr>
      </w:pPr>
    </w:p>
    <w:p w:rsidR="00C07291" w:rsidRDefault="00C07291" w:rsidP="00C07291">
      <w:pPr>
        <w:rPr>
          <w:rFonts w:ascii="Arial" w:eastAsia="Arial" w:hAnsi="Arial" w:cs="Arial"/>
          <w:sz w:val="19"/>
          <w:szCs w:val="19"/>
        </w:rPr>
      </w:pPr>
    </w:p>
    <w:p w:rsidR="00C97D62" w:rsidRDefault="00C97D62" w:rsidP="00C07291">
      <w:pPr>
        <w:rPr>
          <w:rFonts w:ascii="Arial" w:eastAsia="Arial" w:hAnsi="Arial" w:cs="Arial"/>
          <w:sz w:val="19"/>
          <w:szCs w:val="19"/>
        </w:rPr>
      </w:pPr>
    </w:p>
    <w:p w:rsidR="00C97D62" w:rsidRDefault="00C97D62" w:rsidP="00C07291">
      <w:pPr>
        <w:rPr>
          <w:rFonts w:ascii="Arial" w:eastAsia="Arial" w:hAnsi="Arial" w:cs="Arial"/>
          <w:sz w:val="19"/>
          <w:szCs w:val="19"/>
        </w:rPr>
      </w:pPr>
    </w:p>
    <w:p w:rsidR="00C97D62" w:rsidRDefault="00C97D62" w:rsidP="00C07291">
      <w:pPr>
        <w:rPr>
          <w:rFonts w:ascii="Arial" w:eastAsia="Arial" w:hAnsi="Arial" w:cs="Arial"/>
          <w:sz w:val="19"/>
          <w:szCs w:val="19"/>
        </w:rPr>
      </w:pPr>
    </w:p>
    <w:p w:rsidR="00C97D62" w:rsidRDefault="00C97D62" w:rsidP="00C07291">
      <w:pPr>
        <w:rPr>
          <w:rFonts w:ascii="Arial" w:eastAsia="Arial" w:hAnsi="Arial" w:cs="Arial"/>
          <w:sz w:val="19"/>
          <w:szCs w:val="19"/>
        </w:rPr>
      </w:pPr>
    </w:p>
    <w:p w:rsidR="00C97D62" w:rsidRPr="00C07291" w:rsidRDefault="00C97D62" w:rsidP="00C07291">
      <w:pPr>
        <w:rPr>
          <w:rFonts w:ascii="Arial" w:eastAsia="Arial" w:hAnsi="Arial" w:cs="Arial"/>
          <w:sz w:val="19"/>
          <w:szCs w:val="19"/>
        </w:rPr>
      </w:pPr>
    </w:p>
    <w:p w:rsidR="00C07291" w:rsidRPr="00C07291" w:rsidRDefault="00C07291" w:rsidP="00C07291">
      <w:pPr>
        <w:rPr>
          <w:rFonts w:ascii="Arial" w:eastAsia="Arial" w:hAnsi="Arial" w:cs="Arial"/>
          <w:sz w:val="19"/>
          <w:szCs w:val="19"/>
        </w:rPr>
      </w:pPr>
    </w:p>
    <w:p w:rsidR="00C07291" w:rsidRPr="00C07291" w:rsidRDefault="00C07291" w:rsidP="00C07291">
      <w:pPr>
        <w:rPr>
          <w:rFonts w:ascii="Arial" w:eastAsia="Arial" w:hAnsi="Arial" w:cs="Arial"/>
          <w:sz w:val="19"/>
          <w:szCs w:val="19"/>
        </w:rPr>
      </w:pPr>
    </w:p>
    <w:p w:rsidR="00C07291" w:rsidRPr="00C07291" w:rsidRDefault="00C07291" w:rsidP="00C07291">
      <w:pPr>
        <w:rPr>
          <w:rFonts w:ascii="Arial" w:eastAsia="Arial" w:hAnsi="Arial" w:cs="Arial"/>
          <w:sz w:val="19"/>
          <w:szCs w:val="19"/>
        </w:rPr>
      </w:pPr>
    </w:p>
    <w:p w:rsidR="00C97D62" w:rsidRDefault="00C97D62" w:rsidP="00C07291">
      <w:pPr>
        <w:pStyle w:val="Heading2"/>
        <w:rPr>
          <w:i/>
          <w:iCs/>
          <w:color w:val="000000" w:themeColor="text1"/>
          <w:sz w:val="32"/>
          <w:szCs w:val="32"/>
        </w:rPr>
      </w:pPr>
      <w:bookmarkStart w:id="332" w:name="_Toc467694535"/>
    </w:p>
    <w:p w:rsidR="00C97D62" w:rsidRDefault="00C97D62" w:rsidP="00C07291">
      <w:pPr>
        <w:pStyle w:val="Heading2"/>
        <w:rPr>
          <w:i/>
          <w:iCs/>
          <w:color w:val="000000" w:themeColor="text1"/>
          <w:sz w:val="32"/>
          <w:szCs w:val="32"/>
        </w:rPr>
      </w:pPr>
    </w:p>
    <w:p w:rsidR="00C97D62" w:rsidRDefault="00C97D62" w:rsidP="00C07291">
      <w:pPr>
        <w:pStyle w:val="Heading2"/>
        <w:rPr>
          <w:i/>
          <w:iCs/>
          <w:color w:val="000000" w:themeColor="text1"/>
          <w:sz w:val="32"/>
          <w:szCs w:val="32"/>
        </w:rPr>
      </w:pPr>
    </w:p>
    <w:p w:rsidR="00C97D62" w:rsidRDefault="00C97D62" w:rsidP="00C07291">
      <w:pPr>
        <w:pStyle w:val="Heading2"/>
        <w:rPr>
          <w:i/>
          <w:iCs/>
          <w:color w:val="000000" w:themeColor="text1"/>
          <w:sz w:val="32"/>
          <w:szCs w:val="32"/>
        </w:rPr>
      </w:pPr>
    </w:p>
    <w:p w:rsidR="00C97D62" w:rsidRDefault="00C97D62" w:rsidP="00C07291">
      <w:pPr>
        <w:pStyle w:val="Heading2"/>
        <w:rPr>
          <w:i/>
          <w:iCs/>
          <w:color w:val="000000" w:themeColor="text1"/>
          <w:sz w:val="32"/>
          <w:szCs w:val="32"/>
        </w:rPr>
      </w:pPr>
    </w:p>
    <w:p w:rsidR="00C97D62" w:rsidRDefault="00C97D62" w:rsidP="00C07291">
      <w:pPr>
        <w:pStyle w:val="Heading2"/>
        <w:rPr>
          <w:i/>
          <w:iCs/>
          <w:color w:val="000000" w:themeColor="text1"/>
          <w:sz w:val="32"/>
          <w:szCs w:val="32"/>
        </w:rPr>
      </w:pPr>
    </w:p>
    <w:p w:rsidR="00C97D62" w:rsidRDefault="00C97D62" w:rsidP="00C07291">
      <w:pPr>
        <w:pStyle w:val="Heading2"/>
        <w:rPr>
          <w:i/>
          <w:iCs/>
          <w:color w:val="000000" w:themeColor="text1"/>
          <w:sz w:val="32"/>
          <w:szCs w:val="32"/>
        </w:rPr>
      </w:pPr>
    </w:p>
    <w:p w:rsidR="00C97D62" w:rsidRDefault="00C97D62" w:rsidP="00C07291">
      <w:pPr>
        <w:pStyle w:val="Heading2"/>
        <w:rPr>
          <w:i/>
          <w:iCs/>
          <w:color w:val="000000" w:themeColor="text1"/>
          <w:sz w:val="32"/>
          <w:szCs w:val="32"/>
        </w:rPr>
      </w:pPr>
    </w:p>
    <w:p w:rsidR="00C97D62" w:rsidRDefault="00C97D62" w:rsidP="00C07291">
      <w:pPr>
        <w:pStyle w:val="Heading2"/>
        <w:rPr>
          <w:i/>
          <w:iCs/>
          <w:color w:val="000000" w:themeColor="text1"/>
          <w:sz w:val="32"/>
          <w:szCs w:val="32"/>
        </w:rPr>
      </w:pPr>
    </w:p>
    <w:p w:rsidR="00C97D62" w:rsidRDefault="00C97D62" w:rsidP="00C07291">
      <w:pPr>
        <w:pStyle w:val="Heading2"/>
        <w:rPr>
          <w:i/>
          <w:iCs/>
          <w:color w:val="000000" w:themeColor="text1"/>
          <w:sz w:val="32"/>
          <w:szCs w:val="32"/>
        </w:rPr>
      </w:pPr>
    </w:p>
    <w:p w:rsidR="00C97D62" w:rsidRDefault="00C97D62" w:rsidP="00C07291">
      <w:pPr>
        <w:pStyle w:val="Heading2"/>
        <w:rPr>
          <w:i/>
          <w:iCs/>
          <w:color w:val="000000" w:themeColor="text1"/>
          <w:sz w:val="32"/>
          <w:szCs w:val="32"/>
        </w:rPr>
      </w:pPr>
    </w:p>
    <w:p w:rsidR="00C97D62" w:rsidRDefault="00C97D62" w:rsidP="00C07291">
      <w:pPr>
        <w:pStyle w:val="Heading2"/>
        <w:rPr>
          <w:i/>
          <w:iCs/>
          <w:color w:val="000000" w:themeColor="text1"/>
          <w:sz w:val="32"/>
          <w:szCs w:val="32"/>
        </w:rPr>
      </w:pPr>
    </w:p>
    <w:p w:rsidR="00C97D62" w:rsidRDefault="00C97D62" w:rsidP="00C07291">
      <w:pPr>
        <w:pStyle w:val="Heading2"/>
        <w:rPr>
          <w:i/>
          <w:iCs/>
          <w:color w:val="000000" w:themeColor="text1"/>
          <w:sz w:val="32"/>
          <w:szCs w:val="32"/>
        </w:rPr>
      </w:pPr>
    </w:p>
    <w:p w:rsidR="00C97D62" w:rsidRDefault="00C97D62" w:rsidP="00C07291">
      <w:pPr>
        <w:pStyle w:val="Heading2"/>
        <w:rPr>
          <w:i/>
          <w:iCs/>
          <w:color w:val="000000" w:themeColor="text1"/>
          <w:sz w:val="32"/>
          <w:szCs w:val="32"/>
        </w:rPr>
      </w:pPr>
    </w:p>
    <w:p w:rsidR="00C97D62" w:rsidRDefault="00C97D62" w:rsidP="00C07291">
      <w:pPr>
        <w:pStyle w:val="Heading2"/>
        <w:rPr>
          <w:i/>
          <w:iCs/>
          <w:color w:val="000000" w:themeColor="text1"/>
          <w:sz w:val="32"/>
          <w:szCs w:val="32"/>
        </w:rPr>
      </w:pPr>
    </w:p>
    <w:p w:rsidR="00C97D62" w:rsidRDefault="00C97D62" w:rsidP="00C07291">
      <w:pPr>
        <w:pStyle w:val="Heading2"/>
        <w:rPr>
          <w:i/>
          <w:iCs/>
          <w:color w:val="000000" w:themeColor="text1"/>
          <w:sz w:val="32"/>
          <w:szCs w:val="32"/>
        </w:rPr>
      </w:pPr>
    </w:p>
    <w:p w:rsidR="00C97D62" w:rsidRDefault="00C97D62" w:rsidP="00C07291">
      <w:pPr>
        <w:pStyle w:val="Heading2"/>
        <w:rPr>
          <w:i/>
          <w:iCs/>
          <w:color w:val="000000" w:themeColor="text1"/>
          <w:sz w:val="32"/>
          <w:szCs w:val="32"/>
        </w:rPr>
      </w:pPr>
    </w:p>
    <w:p w:rsidR="00C97D62" w:rsidRDefault="00C97D62" w:rsidP="00C07291">
      <w:pPr>
        <w:pStyle w:val="Heading2"/>
        <w:rPr>
          <w:i/>
          <w:iCs/>
          <w:color w:val="000000" w:themeColor="text1"/>
          <w:sz w:val="32"/>
          <w:szCs w:val="32"/>
        </w:rPr>
      </w:pPr>
    </w:p>
    <w:p w:rsidR="00C97D62" w:rsidRDefault="00C97D62" w:rsidP="00C07291">
      <w:pPr>
        <w:pStyle w:val="Heading2"/>
        <w:rPr>
          <w:i/>
          <w:iCs/>
          <w:color w:val="000000" w:themeColor="text1"/>
          <w:sz w:val="32"/>
          <w:szCs w:val="32"/>
        </w:rPr>
      </w:pPr>
    </w:p>
    <w:p w:rsidR="00C97D62" w:rsidRDefault="00C97D62" w:rsidP="00C07291">
      <w:pPr>
        <w:pStyle w:val="Heading2"/>
        <w:rPr>
          <w:i/>
          <w:iCs/>
          <w:color w:val="000000" w:themeColor="text1"/>
          <w:sz w:val="32"/>
          <w:szCs w:val="32"/>
        </w:rPr>
      </w:pPr>
    </w:p>
    <w:p w:rsidR="00C97D62" w:rsidRDefault="00C97D62" w:rsidP="00C07291">
      <w:pPr>
        <w:pStyle w:val="Heading2"/>
        <w:rPr>
          <w:i/>
          <w:iCs/>
          <w:color w:val="000000" w:themeColor="text1"/>
          <w:sz w:val="32"/>
          <w:szCs w:val="32"/>
        </w:rPr>
      </w:pPr>
    </w:p>
    <w:p w:rsidR="00C97D62" w:rsidRDefault="00C97D62" w:rsidP="00C07291">
      <w:pPr>
        <w:pStyle w:val="Heading2"/>
        <w:rPr>
          <w:i/>
          <w:iCs/>
          <w:color w:val="000000" w:themeColor="text1"/>
          <w:sz w:val="32"/>
          <w:szCs w:val="32"/>
        </w:rPr>
      </w:pPr>
    </w:p>
    <w:p w:rsidR="00C97D62" w:rsidRDefault="00C97D62" w:rsidP="00C07291">
      <w:pPr>
        <w:pStyle w:val="Heading2"/>
        <w:rPr>
          <w:i/>
          <w:iCs/>
          <w:color w:val="000000" w:themeColor="text1"/>
          <w:sz w:val="32"/>
          <w:szCs w:val="32"/>
        </w:rPr>
      </w:pPr>
    </w:p>
    <w:p w:rsidR="00C07291" w:rsidRPr="00FA7520" w:rsidRDefault="00C07291" w:rsidP="00C07291">
      <w:pPr>
        <w:pStyle w:val="Heading2"/>
        <w:rPr>
          <w:i/>
          <w:iCs/>
          <w:color w:val="000000" w:themeColor="text1"/>
          <w:sz w:val="32"/>
          <w:szCs w:val="32"/>
        </w:rPr>
      </w:pPr>
      <w:r w:rsidRPr="00FA7520">
        <w:rPr>
          <w:i/>
          <w:iCs/>
          <w:color w:val="000000" w:themeColor="text1"/>
          <w:sz w:val="32"/>
          <w:szCs w:val="32"/>
        </w:rPr>
        <w:lastRenderedPageBreak/>
        <w:t>RMP Annex 8 - Protocols for proposed and on-going studies in RMP part IV:</w:t>
      </w:r>
      <w:bookmarkEnd w:id="332"/>
    </w:p>
    <w:p w:rsidR="00C07291" w:rsidRDefault="00C07291" w:rsidP="00C07291">
      <w:pPr>
        <w:rPr>
          <w:rFonts w:asciiTheme="majorHAnsi" w:hAnsiTheme="majorHAnsi"/>
          <w:sz w:val="24"/>
          <w:szCs w:val="24"/>
        </w:rPr>
      </w:pPr>
    </w:p>
    <w:p w:rsidR="00C07291" w:rsidRDefault="00C07291" w:rsidP="00C07291">
      <w:pPr>
        <w:rPr>
          <w:rFonts w:asciiTheme="majorHAnsi" w:hAnsiTheme="majorHAnsi"/>
          <w:sz w:val="24"/>
          <w:szCs w:val="24"/>
        </w:rPr>
      </w:pPr>
    </w:p>
    <w:p w:rsidR="00C07291" w:rsidRDefault="00C07291" w:rsidP="00C07291">
      <w:pPr>
        <w:rPr>
          <w:rFonts w:asciiTheme="majorHAnsi" w:hAnsiTheme="majorHAnsi"/>
          <w:sz w:val="24"/>
          <w:szCs w:val="24"/>
        </w:rPr>
      </w:pPr>
    </w:p>
    <w:p w:rsidR="00C07291" w:rsidRDefault="00C07291" w:rsidP="00C07291">
      <w:pPr>
        <w:rPr>
          <w:rFonts w:asciiTheme="majorHAnsi" w:hAnsiTheme="majorHAnsi"/>
          <w:sz w:val="24"/>
          <w:szCs w:val="24"/>
        </w:rPr>
      </w:pPr>
    </w:p>
    <w:p w:rsidR="00C07291" w:rsidRDefault="00C07291" w:rsidP="00C07291">
      <w:pPr>
        <w:rPr>
          <w:rFonts w:asciiTheme="majorHAnsi" w:hAnsiTheme="majorHAnsi"/>
          <w:sz w:val="24"/>
          <w:szCs w:val="24"/>
        </w:rPr>
      </w:pPr>
    </w:p>
    <w:p w:rsidR="00C07291" w:rsidRDefault="00C07291" w:rsidP="00C07291">
      <w:pPr>
        <w:rPr>
          <w:rFonts w:asciiTheme="majorHAnsi" w:hAnsiTheme="majorHAnsi"/>
          <w:sz w:val="24"/>
          <w:szCs w:val="24"/>
        </w:rPr>
      </w:pPr>
    </w:p>
    <w:p w:rsidR="00C97D62" w:rsidRDefault="00C97D62" w:rsidP="00C07291">
      <w:pPr>
        <w:pStyle w:val="Heading2"/>
        <w:rPr>
          <w:i/>
          <w:iCs/>
          <w:color w:val="000000" w:themeColor="text1"/>
          <w:sz w:val="32"/>
          <w:szCs w:val="32"/>
        </w:rPr>
      </w:pPr>
      <w:bookmarkStart w:id="333" w:name="_Toc467694536"/>
    </w:p>
    <w:p w:rsidR="00C97D62" w:rsidRDefault="00C97D62" w:rsidP="00C07291">
      <w:pPr>
        <w:pStyle w:val="Heading2"/>
        <w:rPr>
          <w:i/>
          <w:iCs/>
          <w:color w:val="000000" w:themeColor="text1"/>
          <w:sz w:val="32"/>
          <w:szCs w:val="32"/>
        </w:rPr>
      </w:pPr>
    </w:p>
    <w:p w:rsidR="00C97D62" w:rsidRDefault="00C97D62" w:rsidP="00C07291">
      <w:pPr>
        <w:pStyle w:val="Heading2"/>
        <w:rPr>
          <w:i/>
          <w:iCs/>
          <w:color w:val="000000" w:themeColor="text1"/>
          <w:sz w:val="32"/>
          <w:szCs w:val="32"/>
        </w:rPr>
      </w:pPr>
    </w:p>
    <w:p w:rsidR="00C97D62" w:rsidRDefault="00C97D62" w:rsidP="00C07291">
      <w:pPr>
        <w:pStyle w:val="Heading2"/>
        <w:rPr>
          <w:i/>
          <w:iCs/>
          <w:color w:val="000000" w:themeColor="text1"/>
          <w:sz w:val="32"/>
          <w:szCs w:val="32"/>
        </w:rPr>
      </w:pPr>
    </w:p>
    <w:p w:rsidR="00C97D62" w:rsidRDefault="00C97D62" w:rsidP="00C07291">
      <w:pPr>
        <w:pStyle w:val="Heading2"/>
        <w:rPr>
          <w:i/>
          <w:iCs/>
          <w:color w:val="000000" w:themeColor="text1"/>
          <w:sz w:val="32"/>
          <w:szCs w:val="32"/>
        </w:rPr>
      </w:pPr>
    </w:p>
    <w:p w:rsidR="00C97D62" w:rsidRDefault="00C97D62" w:rsidP="00C07291">
      <w:pPr>
        <w:pStyle w:val="Heading2"/>
        <w:rPr>
          <w:i/>
          <w:iCs/>
          <w:color w:val="000000" w:themeColor="text1"/>
          <w:sz w:val="32"/>
          <w:szCs w:val="32"/>
        </w:rPr>
      </w:pPr>
    </w:p>
    <w:p w:rsidR="00C97D62" w:rsidRDefault="00C97D62" w:rsidP="00C07291">
      <w:pPr>
        <w:pStyle w:val="Heading2"/>
        <w:rPr>
          <w:i/>
          <w:iCs/>
          <w:color w:val="000000" w:themeColor="text1"/>
          <w:sz w:val="32"/>
          <w:szCs w:val="32"/>
        </w:rPr>
      </w:pPr>
    </w:p>
    <w:p w:rsidR="00C97D62" w:rsidRDefault="00C97D62" w:rsidP="00C07291">
      <w:pPr>
        <w:pStyle w:val="Heading2"/>
        <w:rPr>
          <w:i/>
          <w:iCs/>
          <w:color w:val="000000" w:themeColor="text1"/>
          <w:sz w:val="32"/>
          <w:szCs w:val="32"/>
        </w:rPr>
      </w:pPr>
    </w:p>
    <w:p w:rsidR="00C97D62" w:rsidRDefault="00C97D62" w:rsidP="00C07291">
      <w:pPr>
        <w:pStyle w:val="Heading2"/>
        <w:rPr>
          <w:i/>
          <w:iCs/>
          <w:color w:val="000000" w:themeColor="text1"/>
          <w:sz w:val="32"/>
          <w:szCs w:val="32"/>
        </w:rPr>
      </w:pPr>
    </w:p>
    <w:p w:rsidR="00C97D62" w:rsidRDefault="00C97D62" w:rsidP="00C07291">
      <w:pPr>
        <w:pStyle w:val="Heading2"/>
        <w:rPr>
          <w:i/>
          <w:iCs/>
          <w:color w:val="000000" w:themeColor="text1"/>
          <w:sz w:val="32"/>
          <w:szCs w:val="32"/>
        </w:rPr>
      </w:pPr>
    </w:p>
    <w:p w:rsidR="00C97D62" w:rsidRDefault="00C97D62" w:rsidP="00C07291">
      <w:pPr>
        <w:pStyle w:val="Heading2"/>
        <w:rPr>
          <w:i/>
          <w:iCs/>
          <w:color w:val="000000" w:themeColor="text1"/>
          <w:sz w:val="32"/>
          <w:szCs w:val="32"/>
        </w:rPr>
      </w:pPr>
    </w:p>
    <w:p w:rsidR="00C97D62" w:rsidRDefault="00C97D62" w:rsidP="00C07291">
      <w:pPr>
        <w:pStyle w:val="Heading2"/>
        <w:rPr>
          <w:i/>
          <w:iCs/>
          <w:color w:val="000000" w:themeColor="text1"/>
          <w:sz w:val="32"/>
          <w:szCs w:val="32"/>
        </w:rPr>
      </w:pPr>
    </w:p>
    <w:p w:rsidR="00C97D62" w:rsidRDefault="00C97D62" w:rsidP="00C07291">
      <w:pPr>
        <w:pStyle w:val="Heading2"/>
        <w:rPr>
          <w:i/>
          <w:iCs/>
          <w:color w:val="000000" w:themeColor="text1"/>
          <w:sz w:val="32"/>
          <w:szCs w:val="32"/>
        </w:rPr>
      </w:pPr>
    </w:p>
    <w:p w:rsidR="00C97D62" w:rsidRDefault="00C97D62" w:rsidP="00C07291">
      <w:pPr>
        <w:pStyle w:val="Heading2"/>
        <w:rPr>
          <w:i/>
          <w:iCs/>
          <w:color w:val="000000" w:themeColor="text1"/>
          <w:sz w:val="32"/>
          <w:szCs w:val="32"/>
        </w:rPr>
      </w:pPr>
    </w:p>
    <w:p w:rsidR="00C97D62" w:rsidRDefault="00C97D62" w:rsidP="00C07291">
      <w:pPr>
        <w:pStyle w:val="Heading2"/>
        <w:rPr>
          <w:i/>
          <w:iCs/>
          <w:color w:val="000000" w:themeColor="text1"/>
          <w:sz w:val="32"/>
          <w:szCs w:val="32"/>
        </w:rPr>
      </w:pPr>
    </w:p>
    <w:p w:rsidR="00C97D62" w:rsidRDefault="00C97D62" w:rsidP="00C07291">
      <w:pPr>
        <w:pStyle w:val="Heading2"/>
        <w:rPr>
          <w:i/>
          <w:iCs/>
          <w:color w:val="000000" w:themeColor="text1"/>
          <w:sz w:val="32"/>
          <w:szCs w:val="32"/>
        </w:rPr>
      </w:pPr>
    </w:p>
    <w:p w:rsidR="00C97D62" w:rsidRDefault="00C97D62" w:rsidP="00C07291">
      <w:pPr>
        <w:pStyle w:val="Heading2"/>
        <w:rPr>
          <w:i/>
          <w:iCs/>
          <w:color w:val="000000" w:themeColor="text1"/>
          <w:sz w:val="32"/>
          <w:szCs w:val="32"/>
        </w:rPr>
      </w:pPr>
    </w:p>
    <w:p w:rsidR="00C97D62" w:rsidRDefault="00C97D62" w:rsidP="00C07291">
      <w:pPr>
        <w:pStyle w:val="Heading2"/>
        <w:rPr>
          <w:i/>
          <w:iCs/>
          <w:color w:val="000000" w:themeColor="text1"/>
          <w:sz w:val="32"/>
          <w:szCs w:val="32"/>
        </w:rPr>
      </w:pPr>
    </w:p>
    <w:p w:rsidR="00C97D62" w:rsidRDefault="00C97D62" w:rsidP="00C07291">
      <w:pPr>
        <w:pStyle w:val="Heading2"/>
        <w:rPr>
          <w:i/>
          <w:iCs/>
          <w:color w:val="000000" w:themeColor="text1"/>
          <w:sz w:val="32"/>
          <w:szCs w:val="32"/>
        </w:rPr>
      </w:pPr>
    </w:p>
    <w:p w:rsidR="00C97D62" w:rsidRDefault="00C97D62" w:rsidP="00C07291">
      <w:pPr>
        <w:pStyle w:val="Heading2"/>
        <w:rPr>
          <w:i/>
          <w:iCs/>
          <w:color w:val="000000" w:themeColor="text1"/>
          <w:sz w:val="32"/>
          <w:szCs w:val="32"/>
        </w:rPr>
      </w:pPr>
    </w:p>
    <w:p w:rsidR="00C97D62" w:rsidRDefault="00C97D62" w:rsidP="00C07291">
      <w:pPr>
        <w:pStyle w:val="Heading2"/>
        <w:rPr>
          <w:i/>
          <w:iCs/>
          <w:color w:val="000000" w:themeColor="text1"/>
          <w:sz w:val="32"/>
          <w:szCs w:val="32"/>
        </w:rPr>
      </w:pPr>
    </w:p>
    <w:p w:rsidR="00C97D62" w:rsidRDefault="00C97D62" w:rsidP="00C07291">
      <w:pPr>
        <w:pStyle w:val="Heading2"/>
        <w:rPr>
          <w:i/>
          <w:iCs/>
          <w:color w:val="000000" w:themeColor="text1"/>
          <w:sz w:val="32"/>
          <w:szCs w:val="32"/>
        </w:rPr>
      </w:pPr>
    </w:p>
    <w:p w:rsidR="00C97D62" w:rsidRDefault="00C97D62" w:rsidP="00C07291">
      <w:pPr>
        <w:pStyle w:val="Heading2"/>
        <w:rPr>
          <w:i/>
          <w:iCs/>
          <w:color w:val="000000" w:themeColor="text1"/>
          <w:sz w:val="32"/>
          <w:szCs w:val="32"/>
        </w:rPr>
      </w:pPr>
    </w:p>
    <w:p w:rsidR="00C07291" w:rsidRPr="00FA7520" w:rsidRDefault="00C07291" w:rsidP="00C07291">
      <w:pPr>
        <w:pStyle w:val="Heading2"/>
        <w:rPr>
          <w:i/>
          <w:iCs/>
          <w:color w:val="000000" w:themeColor="text1"/>
          <w:sz w:val="32"/>
          <w:szCs w:val="32"/>
        </w:rPr>
      </w:pPr>
      <w:r w:rsidRPr="00FA7520">
        <w:rPr>
          <w:i/>
          <w:iCs/>
          <w:color w:val="000000" w:themeColor="text1"/>
          <w:sz w:val="32"/>
          <w:szCs w:val="32"/>
        </w:rPr>
        <w:lastRenderedPageBreak/>
        <w:t>RMP Annex 9 - Newly available study reports for RMP parts III &amp; IV</w:t>
      </w:r>
      <w:bookmarkEnd w:id="333"/>
    </w:p>
    <w:p w:rsidR="00C07291" w:rsidRDefault="00C07291" w:rsidP="00C07291">
      <w:pPr>
        <w:rPr>
          <w:rFonts w:asciiTheme="majorHAnsi" w:hAnsiTheme="majorHAnsi"/>
          <w:sz w:val="24"/>
          <w:szCs w:val="24"/>
        </w:rPr>
      </w:pPr>
    </w:p>
    <w:p w:rsidR="00C07291" w:rsidRPr="00C07291" w:rsidRDefault="00C07291" w:rsidP="00C07291">
      <w:pPr>
        <w:rPr>
          <w:rFonts w:ascii="Arial" w:eastAsia="Arial" w:hAnsi="Arial" w:cs="Arial"/>
          <w:sz w:val="19"/>
          <w:szCs w:val="19"/>
        </w:rPr>
      </w:pPr>
    </w:p>
    <w:p w:rsidR="00C07291" w:rsidRPr="00C07291" w:rsidRDefault="00C07291" w:rsidP="00C07291">
      <w:pPr>
        <w:rPr>
          <w:rFonts w:ascii="Arial" w:eastAsia="Arial" w:hAnsi="Arial" w:cs="Arial"/>
          <w:sz w:val="19"/>
          <w:szCs w:val="19"/>
        </w:rPr>
      </w:pPr>
    </w:p>
    <w:p w:rsidR="00C07291" w:rsidRPr="00C07291" w:rsidRDefault="00C07291" w:rsidP="00C07291">
      <w:pPr>
        <w:rPr>
          <w:rFonts w:ascii="Arial" w:eastAsia="Arial" w:hAnsi="Arial" w:cs="Arial"/>
          <w:sz w:val="19"/>
          <w:szCs w:val="19"/>
        </w:rPr>
      </w:pPr>
    </w:p>
    <w:p w:rsidR="00C07291" w:rsidRPr="00C07291" w:rsidRDefault="00C07291" w:rsidP="00C07291">
      <w:pPr>
        <w:rPr>
          <w:rFonts w:ascii="Arial" w:eastAsia="Arial" w:hAnsi="Arial" w:cs="Arial"/>
          <w:sz w:val="19"/>
          <w:szCs w:val="19"/>
        </w:rPr>
      </w:pPr>
    </w:p>
    <w:p w:rsidR="00C07291" w:rsidRPr="00C07291" w:rsidRDefault="00C07291" w:rsidP="00C07291">
      <w:pPr>
        <w:rPr>
          <w:rFonts w:ascii="Arial" w:eastAsia="Arial" w:hAnsi="Arial" w:cs="Arial"/>
          <w:sz w:val="19"/>
          <w:szCs w:val="19"/>
        </w:rPr>
      </w:pPr>
    </w:p>
    <w:p w:rsidR="00C07291" w:rsidRPr="00C07291" w:rsidRDefault="00C07291" w:rsidP="00C07291">
      <w:pPr>
        <w:rPr>
          <w:rFonts w:ascii="Arial" w:eastAsia="Arial" w:hAnsi="Arial" w:cs="Arial"/>
          <w:sz w:val="19"/>
          <w:szCs w:val="19"/>
        </w:rPr>
      </w:pPr>
    </w:p>
    <w:p w:rsidR="00C07291" w:rsidRPr="00C07291" w:rsidRDefault="00C07291" w:rsidP="00C07291">
      <w:pPr>
        <w:rPr>
          <w:rFonts w:ascii="Arial" w:eastAsia="Arial" w:hAnsi="Arial" w:cs="Arial"/>
          <w:sz w:val="19"/>
          <w:szCs w:val="19"/>
        </w:rPr>
      </w:pPr>
    </w:p>
    <w:p w:rsidR="00C07291" w:rsidRPr="00C07291" w:rsidRDefault="00C07291" w:rsidP="00C07291">
      <w:pPr>
        <w:rPr>
          <w:rFonts w:ascii="Arial" w:eastAsia="Arial" w:hAnsi="Arial" w:cs="Arial"/>
          <w:sz w:val="19"/>
          <w:szCs w:val="19"/>
        </w:rPr>
      </w:pPr>
    </w:p>
    <w:p w:rsidR="00C07291" w:rsidRPr="00C07291" w:rsidRDefault="00C07291" w:rsidP="00C07291">
      <w:pPr>
        <w:rPr>
          <w:rFonts w:ascii="Arial" w:eastAsia="Arial" w:hAnsi="Arial" w:cs="Arial"/>
          <w:sz w:val="19"/>
          <w:szCs w:val="19"/>
        </w:rPr>
      </w:pPr>
    </w:p>
    <w:p w:rsidR="00C07291" w:rsidRDefault="00C07291" w:rsidP="00C07291">
      <w:pPr>
        <w:rPr>
          <w:rFonts w:ascii="Arial" w:eastAsia="Arial" w:hAnsi="Arial" w:cs="Arial"/>
          <w:sz w:val="19"/>
          <w:szCs w:val="19"/>
        </w:rPr>
      </w:pPr>
    </w:p>
    <w:p w:rsidR="00C07291" w:rsidRDefault="00C07291" w:rsidP="00C07291">
      <w:pPr>
        <w:tabs>
          <w:tab w:val="left" w:pos="2640"/>
        </w:tabs>
        <w:rPr>
          <w:rFonts w:ascii="Arial" w:eastAsia="Arial" w:hAnsi="Arial" w:cs="Arial"/>
          <w:sz w:val="19"/>
          <w:szCs w:val="19"/>
        </w:rPr>
      </w:pPr>
    </w:p>
    <w:p w:rsidR="00C07291" w:rsidRDefault="00C07291" w:rsidP="00C07291">
      <w:pPr>
        <w:rPr>
          <w:rFonts w:ascii="Arial" w:eastAsia="Arial" w:hAnsi="Arial" w:cs="Arial"/>
          <w:sz w:val="19"/>
          <w:szCs w:val="19"/>
        </w:rPr>
      </w:pPr>
    </w:p>
    <w:p w:rsidR="006A7B80" w:rsidRPr="00C07291" w:rsidRDefault="006A7B80" w:rsidP="00C07291">
      <w:pPr>
        <w:rPr>
          <w:rFonts w:ascii="Arial" w:eastAsia="Arial" w:hAnsi="Arial" w:cs="Arial"/>
          <w:sz w:val="19"/>
          <w:szCs w:val="19"/>
        </w:rPr>
        <w:sectPr w:rsidR="006A7B80" w:rsidRPr="00C07291">
          <w:type w:val="continuous"/>
          <w:pgSz w:w="11920" w:h="16860"/>
          <w:pgMar w:top="360" w:right="400" w:bottom="0" w:left="400" w:header="720" w:footer="720" w:gutter="0"/>
          <w:cols w:space="720"/>
        </w:sectPr>
      </w:pPr>
    </w:p>
    <w:p w:rsidR="00C07291" w:rsidRPr="00FA7520" w:rsidRDefault="00C07291" w:rsidP="00C07291">
      <w:pPr>
        <w:pStyle w:val="Heading2"/>
        <w:rPr>
          <w:i/>
          <w:iCs/>
          <w:color w:val="000000" w:themeColor="text1"/>
          <w:sz w:val="32"/>
          <w:szCs w:val="32"/>
        </w:rPr>
      </w:pPr>
      <w:bookmarkStart w:id="334" w:name="_Toc467694537"/>
      <w:r w:rsidRPr="00FA7520">
        <w:rPr>
          <w:i/>
          <w:iCs/>
          <w:color w:val="000000" w:themeColor="text1"/>
          <w:sz w:val="32"/>
          <w:szCs w:val="32"/>
        </w:rPr>
        <w:lastRenderedPageBreak/>
        <w:t>RMP Annex 10 - Details of proposed additional risk minimisation measures (if applicable)</w:t>
      </w:r>
      <w:bookmarkEnd w:id="334"/>
    </w:p>
    <w:p w:rsidR="00C07291" w:rsidRDefault="00C07291" w:rsidP="00C07291">
      <w:pPr>
        <w:rPr>
          <w:rFonts w:asciiTheme="majorHAnsi" w:hAnsiTheme="majorHAnsi"/>
          <w:sz w:val="24"/>
          <w:szCs w:val="24"/>
        </w:rPr>
      </w:pPr>
    </w:p>
    <w:p w:rsidR="00C07291" w:rsidRDefault="00C07291" w:rsidP="00C07291">
      <w:pPr>
        <w:rPr>
          <w:rFonts w:asciiTheme="majorHAnsi" w:hAnsiTheme="majorHAnsi"/>
          <w:sz w:val="24"/>
          <w:szCs w:val="24"/>
        </w:rPr>
      </w:pPr>
    </w:p>
    <w:p w:rsidR="00C07291" w:rsidRDefault="00C07291" w:rsidP="00C07291">
      <w:pPr>
        <w:rPr>
          <w:rFonts w:asciiTheme="majorHAnsi" w:hAnsiTheme="majorHAnsi"/>
          <w:sz w:val="24"/>
          <w:szCs w:val="24"/>
        </w:rPr>
      </w:pPr>
    </w:p>
    <w:p w:rsidR="00C07291" w:rsidRDefault="00C07291" w:rsidP="00C07291">
      <w:pPr>
        <w:rPr>
          <w:rFonts w:asciiTheme="majorHAnsi" w:hAnsiTheme="majorHAnsi"/>
          <w:sz w:val="24"/>
          <w:szCs w:val="24"/>
        </w:rPr>
      </w:pPr>
    </w:p>
    <w:p w:rsidR="00C07291" w:rsidRDefault="00C07291" w:rsidP="00C07291">
      <w:pPr>
        <w:rPr>
          <w:rFonts w:asciiTheme="majorHAnsi" w:hAnsiTheme="majorHAnsi"/>
          <w:sz w:val="24"/>
          <w:szCs w:val="24"/>
        </w:rPr>
      </w:pPr>
    </w:p>
    <w:p w:rsidR="00C07291" w:rsidRDefault="00C07291" w:rsidP="00C07291">
      <w:pPr>
        <w:rPr>
          <w:rFonts w:asciiTheme="majorHAnsi" w:hAnsiTheme="majorHAnsi"/>
          <w:sz w:val="24"/>
          <w:szCs w:val="24"/>
        </w:rPr>
      </w:pPr>
    </w:p>
    <w:p w:rsidR="00C07291" w:rsidRDefault="00C07291" w:rsidP="00C07291">
      <w:pPr>
        <w:rPr>
          <w:rFonts w:asciiTheme="majorHAnsi" w:hAnsiTheme="majorHAnsi"/>
          <w:sz w:val="24"/>
          <w:szCs w:val="24"/>
        </w:rPr>
      </w:pPr>
    </w:p>
    <w:p w:rsidR="00C07291" w:rsidRDefault="00C07291" w:rsidP="00C07291">
      <w:pPr>
        <w:rPr>
          <w:rFonts w:asciiTheme="majorHAnsi" w:hAnsiTheme="majorHAnsi"/>
          <w:sz w:val="24"/>
          <w:szCs w:val="24"/>
        </w:rPr>
      </w:pPr>
    </w:p>
    <w:p w:rsidR="00C97D62" w:rsidRDefault="00C97D62" w:rsidP="00C07291">
      <w:pPr>
        <w:pStyle w:val="Heading2"/>
        <w:rPr>
          <w:i/>
          <w:iCs/>
          <w:color w:val="000000" w:themeColor="text1"/>
          <w:sz w:val="32"/>
          <w:szCs w:val="32"/>
        </w:rPr>
      </w:pPr>
      <w:bookmarkStart w:id="335" w:name="_Toc467694538"/>
    </w:p>
    <w:p w:rsidR="00C97D62" w:rsidRDefault="00C97D62" w:rsidP="00C07291">
      <w:pPr>
        <w:pStyle w:val="Heading2"/>
        <w:rPr>
          <w:i/>
          <w:iCs/>
          <w:color w:val="000000" w:themeColor="text1"/>
          <w:sz w:val="32"/>
          <w:szCs w:val="32"/>
        </w:rPr>
      </w:pPr>
    </w:p>
    <w:p w:rsidR="00C97D62" w:rsidRDefault="00C97D62" w:rsidP="00C07291">
      <w:pPr>
        <w:pStyle w:val="Heading2"/>
        <w:rPr>
          <w:i/>
          <w:iCs/>
          <w:color w:val="000000" w:themeColor="text1"/>
          <w:sz w:val="32"/>
          <w:szCs w:val="32"/>
        </w:rPr>
      </w:pPr>
    </w:p>
    <w:p w:rsidR="00C97D62" w:rsidRDefault="00C97D62" w:rsidP="00C07291">
      <w:pPr>
        <w:pStyle w:val="Heading2"/>
        <w:rPr>
          <w:i/>
          <w:iCs/>
          <w:color w:val="000000" w:themeColor="text1"/>
          <w:sz w:val="32"/>
          <w:szCs w:val="32"/>
        </w:rPr>
      </w:pPr>
    </w:p>
    <w:p w:rsidR="00C97D62" w:rsidRDefault="00C97D62" w:rsidP="00C07291">
      <w:pPr>
        <w:pStyle w:val="Heading2"/>
        <w:rPr>
          <w:i/>
          <w:iCs/>
          <w:color w:val="000000" w:themeColor="text1"/>
          <w:sz w:val="32"/>
          <w:szCs w:val="32"/>
        </w:rPr>
      </w:pPr>
    </w:p>
    <w:p w:rsidR="00C97D62" w:rsidRDefault="00C97D62" w:rsidP="00C07291">
      <w:pPr>
        <w:pStyle w:val="Heading2"/>
        <w:rPr>
          <w:i/>
          <w:iCs/>
          <w:color w:val="000000" w:themeColor="text1"/>
          <w:sz w:val="32"/>
          <w:szCs w:val="32"/>
        </w:rPr>
      </w:pPr>
    </w:p>
    <w:p w:rsidR="00C97D62" w:rsidRDefault="00C97D62" w:rsidP="00C07291">
      <w:pPr>
        <w:pStyle w:val="Heading2"/>
        <w:rPr>
          <w:i/>
          <w:iCs/>
          <w:color w:val="000000" w:themeColor="text1"/>
          <w:sz w:val="32"/>
          <w:szCs w:val="32"/>
        </w:rPr>
      </w:pPr>
    </w:p>
    <w:p w:rsidR="00C97D62" w:rsidRDefault="00C97D62" w:rsidP="00C07291">
      <w:pPr>
        <w:pStyle w:val="Heading2"/>
        <w:rPr>
          <w:i/>
          <w:iCs/>
          <w:color w:val="000000" w:themeColor="text1"/>
          <w:sz w:val="32"/>
          <w:szCs w:val="32"/>
        </w:rPr>
      </w:pPr>
    </w:p>
    <w:p w:rsidR="00C97D62" w:rsidRDefault="00C97D62" w:rsidP="00C07291">
      <w:pPr>
        <w:pStyle w:val="Heading2"/>
        <w:rPr>
          <w:i/>
          <w:iCs/>
          <w:color w:val="000000" w:themeColor="text1"/>
          <w:sz w:val="32"/>
          <w:szCs w:val="32"/>
        </w:rPr>
      </w:pPr>
    </w:p>
    <w:p w:rsidR="00C97D62" w:rsidRDefault="00C97D62" w:rsidP="00C07291">
      <w:pPr>
        <w:pStyle w:val="Heading2"/>
        <w:rPr>
          <w:i/>
          <w:iCs/>
          <w:color w:val="000000" w:themeColor="text1"/>
          <w:sz w:val="32"/>
          <w:szCs w:val="32"/>
        </w:rPr>
      </w:pPr>
    </w:p>
    <w:p w:rsidR="00C97D62" w:rsidRDefault="00C97D62" w:rsidP="00C07291">
      <w:pPr>
        <w:pStyle w:val="Heading2"/>
        <w:rPr>
          <w:i/>
          <w:iCs/>
          <w:color w:val="000000" w:themeColor="text1"/>
          <w:sz w:val="32"/>
          <w:szCs w:val="32"/>
        </w:rPr>
      </w:pPr>
    </w:p>
    <w:p w:rsidR="00C97D62" w:rsidRDefault="00C97D62" w:rsidP="00C07291">
      <w:pPr>
        <w:pStyle w:val="Heading2"/>
        <w:rPr>
          <w:i/>
          <w:iCs/>
          <w:color w:val="000000" w:themeColor="text1"/>
          <w:sz w:val="32"/>
          <w:szCs w:val="32"/>
        </w:rPr>
      </w:pPr>
    </w:p>
    <w:p w:rsidR="00C97D62" w:rsidRDefault="00C97D62" w:rsidP="00C07291">
      <w:pPr>
        <w:pStyle w:val="Heading2"/>
        <w:rPr>
          <w:i/>
          <w:iCs/>
          <w:color w:val="000000" w:themeColor="text1"/>
          <w:sz w:val="32"/>
          <w:szCs w:val="32"/>
        </w:rPr>
      </w:pPr>
    </w:p>
    <w:p w:rsidR="00C97D62" w:rsidRDefault="00C97D62" w:rsidP="00C07291">
      <w:pPr>
        <w:pStyle w:val="Heading2"/>
        <w:rPr>
          <w:i/>
          <w:iCs/>
          <w:color w:val="000000" w:themeColor="text1"/>
          <w:sz w:val="32"/>
          <w:szCs w:val="32"/>
        </w:rPr>
      </w:pPr>
    </w:p>
    <w:p w:rsidR="00C97D62" w:rsidRDefault="00C97D62" w:rsidP="00C07291">
      <w:pPr>
        <w:pStyle w:val="Heading2"/>
        <w:rPr>
          <w:i/>
          <w:iCs/>
          <w:color w:val="000000" w:themeColor="text1"/>
          <w:sz w:val="32"/>
          <w:szCs w:val="32"/>
        </w:rPr>
      </w:pPr>
    </w:p>
    <w:p w:rsidR="00C97D62" w:rsidRDefault="00C97D62" w:rsidP="00C07291">
      <w:pPr>
        <w:pStyle w:val="Heading2"/>
        <w:rPr>
          <w:i/>
          <w:iCs/>
          <w:color w:val="000000" w:themeColor="text1"/>
          <w:sz w:val="32"/>
          <w:szCs w:val="32"/>
        </w:rPr>
      </w:pPr>
    </w:p>
    <w:p w:rsidR="00C97D62" w:rsidRDefault="00C97D62" w:rsidP="00C07291">
      <w:pPr>
        <w:pStyle w:val="Heading2"/>
        <w:rPr>
          <w:i/>
          <w:iCs/>
          <w:color w:val="000000" w:themeColor="text1"/>
          <w:sz w:val="32"/>
          <w:szCs w:val="32"/>
        </w:rPr>
      </w:pPr>
    </w:p>
    <w:p w:rsidR="00C97D62" w:rsidRDefault="00C97D62" w:rsidP="00C07291">
      <w:pPr>
        <w:pStyle w:val="Heading2"/>
        <w:rPr>
          <w:i/>
          <w:iCs/>
          <w:color w:val="000000" w:themeColor="text1"/>
          <w:sz w:val="32"/>
          <w:szCs w:val="32"/>
        </w:rPr>
      </w:pPr>
    </w:p>
    <w:p w:rsidR="00C97D62" w:rsidRDefault="00C97D62" w:rsidP="00C07291">
      <w:pPr>
        <w:pStyle w:val="Heading2"/>
        <w:rPr>
          <w:i/>
          <w:iCs/>
          <w:color w:val="000000" w:themeColor="text1"/>
          <w:sz w:val="32"/>
          <w:szCs w:val="32"/>
        </w:rPr>
      </w:pPr>
    </w:p>
    <w:p w:rsidR="00C97D62" w:rsidRDefault="00C97D62" w:rsidP="00C07291">
      <w:pPr>
        <w:pStyle w:val="Heading2"/>
        <w:rPr>
          <w:i/>
          <w:iCs/>
          <w:color w:val="000000" w:themeColor="text1"/>
          <w:sz w:val="32"/>
          <w:szCs w:val="32"/>
        </w:rPr>
      </w:pPr>
    </w:p>
    <w:p w:rsidR="00C97D62" w:rsidRDefault="00C97D62" w:rsidP="00C07291">
      <w:pPr>
        <w:pStyle w:val="Heading2"/>
        <w:rPr>
          <w:i/>
          <w:iCs/>
          <w:color w:val="000000" w:themeColor="text1"/>
          <w:sz w:val="32"/>
          <w:szCs w:val="32"/>
        </w:rPr>
      </w:pPr>
    </w:p>
    <w:p w:rsidR="00C97D62" w:rsidRDefault="00C97D62" w:rsidP="00C07291">
      <w:pPr>
        <w:pStyle w:val="Heading2"/>
        <w:rPr>
          <w:i/>
          <w:iCs/>
          <w:color w:val="000000" w:themeColor="text1"/>
          <w:sz w:val="32"/>
          <w:szCs w:val="32"/>
        </w:rPr>
      </w:pPr>
    </w:p>
    <w:p w:rsidR="00C97D62" w:rsidRDefault="00C97D62" w:rsidP="00C07291">
      <w:pPr>
        <w:pStyle w:val="Heading2"/>
        <w:rPr>
          <w:i/>
          <w:iCs/>
          <w:color w:val="000000" w:themeColor="text1"/>
          <w:sz w:val="32"/>
          <w:szCs w:val="32"/>
        </w:rPr>
      </w:pPr>
    </w:p>
    <w:p w:rsidR="00C97D62" w:rsidRDefault="00C97D62" w:rsidP="00C07291">
      <w:pPr>
        <w:pStyle w:val="Heading2"/>
        <w:rPr>
          <w:i/>
          <w:iCs/>
          <w:color w:val="000000" w:themeColor="text1"/>
          <w:sz w:val="32"/>
          <w:szCs w:val="32"/>
        </w:rPr>
      </w:pPr>
    </w:p>
    <w:p w:rsidR="00C97D62" w:rsidRDefault="00C97D62" w:rsidP="00C07291">
      <w:pPr>
        <w:pStyle w:val="Heading2"/>
        <w:rPr>
          <w:i/>
          <w:iCs/>
          <w:color w:val="000000" w:themeColor="text1"/>
          <w:sz w:val="32"/>
          <w:szCs w:val="32"/>
        </w:rPr>
      </w:pPr>
    </w:p>
    <w:p w:rsidR="00C07291" w:rsidRPr="00FA7520" w:rsidRDefault="00C07291" w:rsidP="00C07291">
      <w:pPr>
        <w:pStyle w:val="Heading2"/>
        <w:rPr>
          <w:i/>
          <w:iCs/>
          <w:color w:val="000000" w:themeColor="text1"/>
          <w:sz w:val="32"/>
          <w:szCs w:val="32"/>
        </w:rPr>
      </w:pPr>
      <w:r w:rsidRPr="00FA7520">
        <w:rPr>
          <w:i/>
          <w:iCs/>
          <w:color w:val="000000" w:themeColor="text1"/>
          <w:sz w:val="32"/>
          <w:szCs w:val="32"/>
        </w:rPr>
        <w:t>RMP Annex 11 - Mock-up of proposed additional risk minimization measures (if applicable)</w:t>
      </w:r>
      <w:bookmarkEnd w:id="335"/>
    </w:p>
    <w:p w:rsidR="00574AD1" w:rsidRDefault="00574AD1" w:rsidP="00574AD1">
      <w:pPr>
        <w:rPr>
          <w:rFonts w:asciiTheme="majorHAnsi" w:hAnsiTheme="majorHAnsi"/>
          <w:sz w:val="24"/>
          <w:szCs w:val="24"/>
        </w:rPr>
      </w:pPr>
    </w:p>
    <w:p w:rsidR="00574AD1" w:rsidRDefault="00574AD1" w:rsidP="00574AD1">
      <w:pPr>
        <w:rPr>
          <w:rFonts w:asciiTheme="majorHAnsi" w:hAnsiTheme="majorHAnsi"/>
          <w:sz w:val="24"/>
          <w:szCs w:val="24"/>
        </w:rPr>
      </w:pPr>
    </w:p>
    <w:p w:rsidR="00574AD1" w:rsidRDefault="00574AD1" w:rsidP="00574AD1">
      <w:pPr>
        <w:rPr>
          <w:rFonts w:asciiTheme="majorHAnsi" w:hAnsiTheme="majorHAnsi"/>
          <w:sz w:val="24"/>
          <w:szCs w:val="24"/>
        </w:rPr>
      </w:pPr>
    </w:p>
    <w:p w:rsidR="00574AD1" w:rsidRDefault="00574AD1" w:rsidP="00574AD1">
      <w:pPr>
        <w:rPr>
          <w:rFonts w:asciiTheme="majorHAnsi" w:hAnsiTheme="majorHAnsi"/>
          <w:sz w:val="24"/>
          <w:szCs w:val="24"/>
        </w:rPr>
      </w:pPr>
    </w:p>
    <w:p w:rsidR="00574AD1" w:rsidRDefault="00574AD1" w:rsidP="00574AD1">
      <w:pPr>
        <w:rPr>
          <w:rFonts w:asciiTheme="majorHAnsi" w:hAnsiTheme="majorHAnsi"/>
          <w:sz w:val="24"/>
          <w:szCs w:val="24"/>
        </w:rPr>
      </w:pPr>
    </w:p>
    <w:p w:rsidR="00C07291" w:rsidRDefault="00C07291" w:rsidP="00574AD1">
      <w:pPr>
        <w:rPr>
          <w:rFonts w:asciiTheme="majorHAnsi" w:hAnsiTheme="majorHAnsi"/>
          <w:sz w:val="24"/>
          <w:szCs w:val="24"/>
        </w:rPr>
      </w:pPr>
    </w:p>
    <w:p w:rsidR="00C07291" w:rsidRDefault="00C07291" w:rsidP="00574AD1">
      <w:pPr>
        <w:rPr>
          <w:rFonts w:asciiTheme="majorHAnsi" w:hAnsiTheme="majorHAnsi"/>
          <w:sz w:val="24"/>
          <w:szCs w:val="24"/>
        </w:rPr>
      </w:pPr>
    </w:p>
    <w:p w:rsidR="00AE306C" w:rsidRDefault="00AE306C" w:rsidP="00574AD1">
      <w:pPr>
        <w:rPr>
          <w:rFonts w:asciiTheme="majorHAnsi" w:hAnsiTheme="majorHAnsi"/>
          <w:sz w:val="24"/>
          <w:szCs w:val="24"/>
        </w:rPr>
      </w:pPr>
    </w:p>
    <w:p w:rsidR="00AE306C" w:rsidRDefault="00AE306C" w:rsidP="00574AD1">
      <w:pPr>
        <w:rPr>
          <w:rFonts w:asciiTheme="majorHAnsi" w:hAnsiTheme="majorHAnsi"/>
          <w:sz w:val="24"/>
          <w:szCs w:val="24"/>
        </w:rPr>
      </w:pPr>
    </w:p>
    <w:p w:rsidR="00AE306C" w:rsidRDefault="00AE306C" w:rsidP="00574AD1">
      <w:pPr>
        <w:rPr>
          <w:rFonts w:asciiTheme="majorHAnsi" w:hAnsiTheme="majorHAnsi"/>
          <w:sz w:val="24"/>
          <w:szCs w:val="24"/>
        </w:rPr>
      </w:pPr>
    </w:p>
    <w:p w:rsidR="00C07291" w:rsidRDefault="00C07291" w:rsidP="00574AD1">
      <w:pPr>
        <w:rPr>
          <w:rFonts w:asciiTheme="majorHAnsi" w:hAnsiTheme="majorHAnsi"/>
          <w:sz w:val="24"/>
          <w:szCs w:val="24"/>
        </w:rPr>
      </w:pPr>
    </w:p>
    <w:p w:rsidR="00C07291" w:rsidRDefault="00C07291" w:rsidP="00574AD1">
      <w:pPr>
        <w:rPr>
          <w:rFonts w:asciiTheme="majorHAnsi" w:hAnsiTheme="majorHAnsi"/>
          <w:sz w:val="24"/>
          <w:szCs w:val="24"/>
        </w:rPr>
      </w:pPr>
    </w:p>
    <w:p w:rsidR="00C07291" w:rsidRDefault="00C07291" w:rsidP="00574AD1">
      <w:pPr>
        <w:rPr>
          <w:rFonts w:asciiTheme="majorHAnsi" w:hAnsiTheme="majorHAnsi"/>
          <w:sz w:val="24"/>
          <w:szCs w:val="24"/>
        </w:rPr>
      </w:pPr>
    </w:p>
    <w:p w:rsidR="00C07291" w:rsidRDefault="00C07291" w:rsidP="00574AD1">
      <w:pPr>
        <w:rPr>
          <w:rFonts w:asciiTheme="majorHAnsi" w:hAnsiTheme="majorHAnsi"/>
          <w:sz w:val="24"/>
          <w:szCs w:val="24"/>
        </w:rPr>
      </w:pPr>
    </w:p>
    <w:p w:rsidR="00C97D62" w:rsidRDefault="00C97D62" w:rsidP="00574AD1">
      <w:pPr>
        <w:rPr>
          <w:rFonts w:asciiTheme="majorHAnsi" w:hAnsiTheme="majorHAnsi"/>
          <w:sz w:val="24"/>
          <w:szCs w:val="24"/>
        </w:rPr>
      </w:pPr>
    </w:p>
    <w:p w:rsidR="00C97D62" w:rsidRDefault="00C97D62" w:rsidP="00574AD1">
      <w:pPr>
        <w:rPr>
          <w:rFonts w:asciiTheme="majorHAnsi" w:hAnsiTheme="majorHAnsi"/>
          <w:sz w:val="24"/>
          <w:szCs w:val="24"/>
        </w:rPr>
      </w:pPr>
    </w:p>
    <w:p w:rsidR="00C97D62" w:rsidRDefault="00C97D62" w:rsidP="00574AD1">
      <w:pPr>
        <w:rPr>
          <w:rFonts w:asciiTheme="majorHAnsi" w:hAnsiTheme="majorHAnsi"/>
          <w:sz w:val="24"/>
          <w:szCs w:val="24"/>
        </w:rPr>
      </w:pPr>
    </w:p>
    <w:p w:rsidR="00C07291" w:rsidRDefault="00C07291" w:rsidP="00574AD1">
      <w:pPr>
        <w:rPr>
          <w:rFonts w:asciiTheme="majorHAnsi" w:hAnsiTheme="majorHAnsi"/>
          <w:sz w:val="24"/>
          <w:szCs w:val="24"/>
        </w:rPr>
      </w:pPr>
    </w:p>
    <w:p w:rsidR="00C07291" w:rsidRDefault="00C07291" w:rsidP="00C07291">
      <w:pPr>
        <w:pStyle w:val="Heading2"/>
        <w:rPr>
          <w:i/>
          <w:iCs/>
          <w:color w:val="000000" w:themeColor="text1"/>
          <w:sz w:val="32"/>
          <w:szCs w:val="32"/>
        </w:rPr>
      </w:pPr>
      <w:bookmarkStart w:id="336" w:name="_Toc467694539"/>
      <w:r w:rsidRPr="007A0B81">
        <w:rPr>
          <w:i/>
          <w:iCs/>
          <w:color w:val="000000" w:themeColor="text1"/>
          <w:sz w:val="32"/>
          <w:szCs w:val="32"/>
        </w:rPr>
        <w:t>RMP Annex 12 - Other supporting data (including referenced material</w:t>
      </w:r>
      <w:bookmarkEnd w:id="336"/>
    </w:p>
    <w:p w:rsidR="00C07291" w:rsidRPr="00870977" w:rsidRDefault="00C07291" w:rsidP="00C07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A263D" w:rsidRDefault="004A263D" w:rsidP="00C07291">
      <w:pPr>
        <w:spacing w:before="470" w:after="0" w:line="297" w:lineRule="atLeast"/>
        <w:rPr>
          <w:rFonts w:asciiTheme="majorHAnsi" w:hAnsiTheme="majorHAnsi"/>
          <w:sz w:val="24"/>
          <w:szCs w:val="24"/>
        </w:rPr>
      </w:pPr>
    </w:p>
    <w:p w:rsidR="00485B4A" w:rsidRDefault="00485B4A" w:rsidP="003C0729"/>
    <w:p w:rsidR="00485B4A" w:rsidRPr="00485B4A" w:rsidRDefault="00485B4A" w:rsidP="00485B4A"/>
    <w:p w:rsidR="00485B4A" w:rsidRPr="00485B4A" w:rsidRDefault="00485B4A" w:rsidP="00485B4A"/>
    <w:p w:rsidR="00485B4A" w:rsidRDefault="00485B4A" w:rsidP="00485B4A"/>
    <w:p w:rsidR="00485B4A" w:rsidRDefault="00485B4A" w:rsidP="00485B4A"/>
    <w:p w:rsidR="003C0729" w:rsidRPr="00485B4A" w:rsidRDefault="00485B4A" w:rsidP="00485B4A">
      <w:pPr>
        <w:tabs>
          <w:tab w:val="left" w:pos="6048"/>
        </w:tabs>
      </w:pPr>
      <w:r>
        <w:tab/>
      </w:r>
    </w:p>
    <w:sectPr w:rsidR="003C0729" w:rsidRPr="00485B4A" w:rsidSect="006A7B80">
      <w:headerReference w:type="even" r:id="rId10"/>
      <w:headerReference w:type="default" r:id="rId11"/>
      <w:footerReference w:type="default" r:id="rId12"/>
      <w:head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1E8F" w:rsidRDefault="00981E8F" w:rsidP="00214827">
      <w:pPr>
        <w:spacing w:after="0" w:line="240" w:lineRule="auto"/>
      </w:pPr>
      <w:r>
        <w:separator/>
      </w:r>
    </w:p>
  </w:endnote>
  <w:endnote w:type="continuationSeparator" w:id="1">
    <w:p w:rsidR="00981E8F" w:rsidRDefault="00981E8F" w:rsidP="00214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egoe UI Emoji">
    <w:altName w:val="Segoe UI Symbol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26616590"/>
      <w:docPartObj>
        <w:docPartGallery w:val="Page Numbers (Bottom of Page)"/>
        <w:docPartUnique/>
      </w:docPartObj>
    </w:sdtPr>
    <w:sdtContent>
      <w:sdt>
        <w:sdtPr>
          <w:id w:val="426616591"/>
          <w:docPartObj>
            <w:docPartGallery w:val="Page Numbers (Top of Page)"/>
            <w:docPartUnique/>
          </w:docPartObj>
        </w:sdtPr>
        <w:sdtContent>
          <w:p w:rsidR="00C47F1A" w:rsidRPr="00624A68" w:rsidRDefault="00C47F1A" w:rsidP="00FD0C7B">
            <w:pPr>
              <w:pStyle w:val="Footer"/>
              <w:tabs>
                <w:tab w:val="left" w:pos="7110"/>
              </w:tabs>
              <w:rPr>
                <w:sz w:val="24"/>
                <w:szCs w:val="24"/>
              </w:rPr>
            </w:pPr>
            <w:r w:rsidRPr="00624A68">
              <w:t xml:space="preserve">Page </w:t>
            </w:r>
            <w:fldSimple w:instr=" PAGE ">
              <w:r w:rsidR="00485B4A">
                <w:rPr>
                  <w:noProof/>
                </w:rPr>
                <w:t>38</w:t>
              </w:r>
            </w:fldSimple>
            <w:r w:rsidRPr="00624A68">
              <w:t xml:space="preserve"> of </w:t>
            </w:r>
            <w:fldSimple w:instr=" NUMPAGES  ">
              <w:r w:rsidR="00485B4A">
                <w:rPr>
                  <w:noProof/>
                </w:rPr>
                <w:t>42</w:t>
              </w:r>
            </w:fldSimple>
            <w:r>
              <w:rPr>
                <w:sz w:val="24"/>
                <w:szCs w:val="24"/>
              </w:rPr>
              <w:t xml:space="preserve">                                                                       </w:t>
            </w:r>
          </w:p>
        </w:sdtContent>
      </w:sdt>
    </w:sdtContent>
  </w:sdt>
  <w:p w:rsidR="00C47F1A" w:rsidRDefault="00C47F1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7F1A" w:rsidRPr="00214827" w:rsidRDefault="00C47F1A" w:rsidP="00485B4A">
    <w:pPr>
      <w:pStyle w:val="Footer"/>
    </w:pPr>
    <w:r w:rsidRPr="00214827">
      <w:t xml:space="preserve">Page </w:t>
    </w:r>
    <w:fldSimple w:instr=" PAGE ">
      <w:r w:rsidR="00485B4A">
        <w:rPr>
          <w:noProof/>
        </w:rPr>
        <w:t>42</w:t>
      </w:r>
    </w:fldSimple>
    <w:r w:rsidRPr="00214827">
      <w:t xml:space="preserve"> of </w:t>
    </w:r>
    <w:fldSimple w:instr=" NUMPAGES  ">
      <w:r w:rsidR="00485B4A">
        <w:rPr>
          <w:noProof/>
        </w:rPr>
        <w:t>42</w:t>
      </w:r>
    </w:fldSimple>
    <w:r>
      <w:t xml:space="preserve">                                                                                  </w:t>
    </w:r>
  </w:p>
  <w:p w:rsidR="00C47F1A" w:rsidRDefault="00C47F1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1E8F" w:rsidRDefault="00981E8F" w:rsidP="00214827">
      <w:pPr>
        <w:spacing w:after="0" w:line="240" w:lineRule="auto"/>
      </w:pPr>
      <w:r>
        <w:separator/>
      </w:r>
    </w:p>
  </w:footnote>
  <w:footnote w:type="continuationSeparator" w:id="1">
    <w:p w:rsidR="00981E8F" w:rsidRDefault="00981E8F" w:rsidP="002148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7F1A" w:rsidRPr="00624A68" w:rsidRDefault="00C47F1A" w:rsidP="00624A68">
    <w:pPr>
      <w:pStyle w:val="Header"/>
      <w:jc w:val="right"/>
      <w:rPr>
        <w:i/>
        <w:iCs/>
      </w:rPr>
    </w:pPr>
    <w:r w:rsidRPr="00624A68">
      <w:rPr>
        <w:i/>
        <w:iCs/>
      </w:rPr>
      <w:t xml:space="preserve">CONFIDENTIAL </w:t>
    </w:r>
  </w:p>
  <w:p w:rsidR="00C47F1A" w:rsidRDefault="00C47F1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7F1A" w:rsidRDefault="00C47F1A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7F1A" w:rsidRPr="00F5448B" w:rsidRDefault="00C47F1A" w:rsidP="00214827">
    <w:pPr>
      <w:pStyle w:val="Header"/>
      <w:jc w:val="right"/>
      <w:rPr>
        <w:i/>
        <w:iCs/>
        <w:sz w:val="24"/>
        <w:szCs w:val="24"/>
      </w:rPr>
    </w:pPr>
    <w:r w:rsidRPr="00F5448B">
      <w:rPr>
        <w:i/>
        <w:iCs/>
        <w:sz w:val="24"/>
        <w:szCs w:val="24"/>
      </w:rPr>
      <w:t>CONFIDENTIAL</w:t>
    </w:r>
  </w:p>
  <w:p w:rsidR="00C47F1A" w:rsidRDefault="00C47F1A">
    <w:pPr>
      <w:pStyle w:val="Header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7F1A" w:rsidRDefault="00C47F1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D5875"/>
    <w:multiLevelType w:val="hybridMultilevel"/>
    <w:tmpl w:val="A74A4B30"/>
    <w:lvl w:ilvl="0" w:tplc="B290B85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045420"/>
    <w:multiLevelType w:val="hybridMultilevel"/>
    <w:tmpl w:val="0322A2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7243CD"/>
    <w:multiLevelType w:val="hybridMultilevel"/>
    <w:tmpl w:val="B89A9A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/>
        <w:i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BE2C4F"/>
    <w:multiLevelType w:val="hybridMultilevel"/>
    <w:tmpl w:val="12C6BE4A"/>
    <w:lvl w:ilvl="0" w:tplc="D4CE9E7A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b/>
        <w:i w:val="0"/>
        <w:sz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B52CDE"/>
    <w:multiLevelType w:val="hybridMultilevel"/>
    <w:tmpl w:val="CAE40F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0251C3"/>
    <w:multiLevelType w:val="hybridMultilevel"/>
    <w:tmpl w:val="B3486A26"/>
    <w:lvl w:ilvl="0" w:tplc="04090011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BEF08FF"/>
    <w:multiLevelType w:val="hybridMultilevel"/>
    <w:tmpl w:val="BD5E43C0"/>
    <w:lvl w:ilvl="0" w:tplc="B5D0A4CC">
      <w:start w:val="11"/>
      <w:numFmt w:val="decimal"/>
      <w:lvlText w:val="%1-"/>
      <w:lvlJc w:val="left"/>
      <w:pPr>
        <w:ind w:left="720" w:hanging="360"/>
      </w:pPr>
      <w:rPr>
        <w:rFonts w:ascii="Times New Roman" w:hAnsi="Times New Roman" w:cs="Times New Roman"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D191D2E"/>
    <w:multiLevelType w:val="hybridMultilevel"/>
    <w:tmpl w:val="38EC0FA2"/>
    <w:lvl w:ilvl="0" w:tplc="B290B854">
      <w:start w:val="1"/>
      <w:numFmt w:val="decimal"/>
      <w:lvlText w:val="%1)"/>
      <w:lvlJc w:val="left"/>
      <w:pPr>
        <w:ind w:left="1080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0D826101"/>
    <w:multiLevelType w:val="hybridMultilevel"/>
    <w:tmpl w:val="BE9A8F4C"/>
    <w:lvl w:ilvl="0" w:tplc="E5988E98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sz w:val="1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F69720E"/>
    <w:multiLevelType w:val="hybridMultilevel"/>
    <w:tmpl w:val="BC2C7E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28535BE"/>
    <w:multiLevelType w:val="hybridMultilevel"/>
    <w:tmpl w:val="B3486A26"/>
    <w:lvl w:ilvl="0" w:tplc="04090011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411736A"/>
    <w:multiLevelType w:val="hybridMultilevel"/>
    <w:tmpl w:val="5F6C2060"/>
    <w:lvl w:ilvl="0" w:tplc="C85CFF6C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sz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81C0E1F"/>
    <w:multiLevelType w:val="hybridMultilevel"/>
    <w:tmpl w:val="C4A0DC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A142473"/>
    <w:multiLevelType w:val="hybridMultilevel"/>
    <w:tmpl w:val="542A529C"/>
    <w:lvl w:ilvl="0" w:tplc="80DE361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05515BD"/>
    <w:multiLevelType w:val="hybridMultilevel"/>
    <w:tmpl w:val="B5FAEC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38F7003"/>
    <w:multiLevelType w:val="hybridMultilevel"/>
    <w:tmpl w:val="15A22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58E7BFD"/>
    <w:multiLevelType w:val="hybridMultilevel"/>
    <w:tmpl w:val="B3486A26"/>
    <w:lvl w:ilvl="0" w:tplc="04090011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68B4D14"/>
    <w:multiLevelType w:val="hybridMultilevel"/>
    <w:tmpl w:val="5F2A53AA"/>
    <w:lvl w:ilvl="0" w:tplc="B290B854">
      <w:start w:val="1"/>
      <w:numFmt w:val="decimal"/>
      <w:lvlText w:val="%1)"/>
      <w:lvlJc w:val="left"/>
      <w:pPr>
        <w:ind w:left="1080" w:hanging="360"/>
      </w:pPr>
      <w:rPr>
        <w:rFonts w:hint="default"/>
        <w:b/>
        <w:bCs w:val="0"/>
        <w:i w:val="0"/>
        <w:iCs/>
        <w:sz w:val="24"/>
        <w:szCs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6EA0630"/>
    <w:multiLevelType w:val="hybridMultilevel"/>
    <w:tmpl w:val="32BEF8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7DF5D97"/>
    <w:multiLevelType w:val="hybridMultilevel"/>
    <w:tmpl w:val="B5FAEC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7FD4176"/>
    <w:multiLevelType w:val="hybridMultilevel"/>
    <w:tmpl w:val="E6AA86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88A69A9"/>
    <w:multiLevelType w:val="hybridMultilevel"/>
    <w:tmpl w:val="8294D2BA"/>
    <w:lvl w:ilvl="0" w:tplc="EA54278E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8AA367C"/>
    <w:multiLevelType w:val="hybridMultilevel"/>
    <w:tmpl w:val="D304D950"/>
    <w:lvl w:ilvl="0" w:tplc="D4CE9E7A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AEF5A3B"/>
    <w:multiLevelType w:val="hybridMultilevel"/>
    <w:tmpl w:val="8D186710"/>
    <w:lvl w:ilvl="0" w:tplc="E1924124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09C7E13"/>
    <w:multiLevelType w:val="hybridMultilevel"/>
    <w:tmpl w:val="E1D2CF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16D5134"/>
    <w:multiLevelType w:val="hybridMultilevel"/>
    <w:tmpl w:val="46467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2826F50"/>
    <w:multiLevelType w:val="hybridMultilevel"/>
    <w:tmpl w:val="5F6C2060"/>
    <w:lvl w:ilvl="0" w:tplc="C85CFF6C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sz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3A45221"/>
    <w:multiLevelType w:val="hybridMultilevel"/>
    <w:tmpl w:val="5F944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47C26FF"/>
    <w:multiLevelType w:val="hybridMultilevel"/>
    <w:tmpl w:val="5B3EC8D2"/>
    <w:lvl w:ilvl="0" w:tplc="D4CE9E7A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5071BF4"/>
    <w:multiLevelType w:val="hybridMultilevel"/>
    <w:tmpl w:val="8248667E"/>
    <w:lvl w:ilvl="0" w:tplc="708C38B2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0">
    <w:nsid w:val="363C6C45"/>
    <w:multiLevelType w:val="hybridMultilevel"/>
    <w:tmpl w:val="05B6826E"/>
    <w:lvl w:ilvl="0" w:tplc="3B0231B8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HAnsi"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6506C0A"/>
    <w:multiLevelType w:val="hybridMultilevel"/>
    <w:tmpl w:val="366AE99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36A2253C"/>
    <w:multiLevelType w:val="hybridMultilevel"/>
    <w:tmpl w:val="50705488"/>
    <w:lvl w:ilvl="0" w:tplc="B290B854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370861C2"/>
    <w:multiLevelType w:val="hybridMultilevel"/>
    <w:tmpl w:val="32BEF8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37254040"/>
    <w:multiLevelType w:val="hybridMultilevel"/>
    <w:tmpl w:val="151E7566"/>
    <w:lvl w:ilvl="0" w:tplc="B290B85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3B35252D"/>
    <w:multiLevelType w:val="hybridMultilevel"/>
    <w:tmpl w:val="CE66D1AE"/>
    <w:lvl w:ilvl="0" w:tplc="B290B854">
      <w:start w:val="1"/>
      <w:numFmt w:val="decimal"/>
      <w:lvlText w:val="%1)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40426CFE"/>
    <w:multiLevelType w:val="hybridMultilevel"/>
    <w:tmpl w:val="22FED4FA"/>
    <w:lvl w:ilvl="0" w:tplc="FAF66AB6">
      <w:start w:val="1"/>
      <w:numFmt w:val="decimal"/>
      <w:lvlText w:val="%1)"/>
      <w:lvlJc w:val="left"/>
      <w:pPr>
        <w:ind w:left="108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40960A76"/>
    <w:multiLevelType w:val="hybridMultilevel"/>
    <w:tmpl w:val="A7FE2F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43351187"/>
    <w:multiLevelType w:val="hybridMultilevel"/>
    <w:tmpl w:val="CC1CE712"/>
    <w:lvl w:ilvl="0" w:tplc="39E459F0">
      <w:start w:val="1"/>
      <w:numFmt w:val="decimal"/>
      <w:lvlText w:val="%1)"/>
      <w:lvlJc w:val="left"/>
      <w:pPr>
        <w:ind w:left="720" w:hanging="360"/>
      </w:pPr>
      <w:rPr>
        <w:rFonts w:asciiTheme="minorHAnsi" w:eastAsia="Times New Roman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482D2629"/>
    <w:multiLevelType w:val="hybridMultilevel"/>
    <w:tmpl w:val="289433C8"/>
    <w:lvl w:ilvl="0" w:tplc="8210319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49F205A4"/>
    <w:multiLevelType w:val="hybridMultilevel"/>
    <w:tmpl w:val="ACEA2C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4C4B10C3"/>
    <w:multiLevelType w:val="hybridMultilevel"/>
    <w:tmpl w:val="FE603B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4DFB55C5"/>
    <w:multiLevelType w:val="hybridMultilevel"/>
    <w:tmpl w:val="05B6826E"/>
    <w:lvl w:ilvl="0" w:tplc="3B0231B8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HAnsi"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504B202F"/>
    <w:multiLevelType w:val="multilevel"/>
    <w:tmpl w:val="C8D87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4">
    <w:nsid w:val="55957033"/>
    <w:multiLevelType w:val="hybridMultilevel"/>
    <w:tmpl w:val="7A6AD566"/>
    <w:lvl w:ilvl="0" w:tplc="81924A3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57360820"/>
    <w:multiLevelType w:val="hybridMultilevel"/>
    <w:tmpl w:val="1A2A342C"/>
    <w:lvl w:ilvl="0" w:tplc="FF6C6974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4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5DFA00D7"/>
    <w:multiLevelType w:val="hybridMultilevel"/>
    <w:tmpl w:val="8294D2BA"/>
    <w:lvl w:ilvl="0" w:tplc="EA54278E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5E4674DC"/>
    <w:multiLevelType w:val="hybridMultilevel"/>
    <w:tmpl w:val="87ECEB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5EC85BC3"/>
    <w:multiLevelType w:val="hybridMultilevel"/>
    <w:tmpl w:val="8248667E"/>
    <w:lvl w:ilvl="0" w:tplc="708C38B2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49">
    <w:nsid w:val="60B24850"/>
    <w:multiLevelType w:val="hybridMultilevel"/>
    <w:tmpl w:val="9FE47D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64ED27AE"/>
    <w:multiLevelType w:val="hybridMultilevel"/>
    <w:tmpl w:val="5F6C2060"/>
    <w:lvl w:ilvl="0" w:tplc="C85CFF6C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sz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66743EBC"/>
    <w:multiLevelType w:val="hybridMultilevel"/>
    <w:tmpl w:val="A4DC25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69A22790"/>
    <w:multiLevelType w:val="hybridMultilevel"/>
    <w:tmpl w:val="CC1CE712"/>
    <w:lvl w:ilvl="0" w:tplc="39E459F0">
      <w:start w:val="1"/>
      <w:numFmt w:val="decimal"/>
      <w:lvlText w:val="%1)"/>
      <w:lvlJc w:val="left"/>
      <w:pPr>
        <w:ind w:left="720" w:hanging="360"/>
      </w:pPr>
      <w:rPr>
        <w:rFonts w:asciiTheme="minorHAnsi" w:eastAsia="Times New Roman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6AF93252"/>
    <w:multiLevelType w:val="hybridMultilevel"/>
    <w:tmpl w:val="F3E080EE"/>
    <w:lvl w:ilvl="0" w:tplc="636816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6D290576"/>
    <w:multiLevelType w:val="hybridMultilevel"/>
    <w:tmpl w:val="67FC9E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6DCE514C"/>
    <w:multiLevelType w:val="hybridMultilevel"/>
    <w:tmpl w:val="CC1CE712"/>
    <w:lvl w:ilvl="0" w:tplc="39E459F0">
      <w:start w:val="1"/>
      <w:numFmt w:val="decimal"/>
      <w:lvlText w:val="%1)"/>
      <w:lvlJc w:val="left"/>
      <w:pPr>
        <w:ind w:left="720" w:hanging="360"/>
      </w:pPr>
      <w:rPr>
        <w:rFonts w:asciiTheme="minorHAnsi" w:eastAsia="Times New Roman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7084523D"/>
    <w:multiLevelType w:val="hybridMultilevel"/>
    <w:tmpl w:val="9EFE00EA"/>
    <w:lvl w:ilvl="0" w:tplc="9B74576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7">
    <w:nsid w:val="726D1190"/>
    <w:multiLevelType w:val="hybridMultilevel"/>
    <w:tmpl w:val="BE9A8F4C"/>
    <w:lvl w:ilvl="0" w:tplc="E5988E98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sz w:val="1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72E20A85"/>
    <w:multiLevelType w:val="hybridMultilevel"/>
    <w:tmpl w:val="ACEA2C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749E18E2"/>
    <w:multiLevelType w:val="hybridMultilevel"/>
    <w:tmpl w:val="AF888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92C4C2">
      <w:numFmt w:val="bullet"/>
      <w:lvlText w:val="−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79F740BF"/>
    <w:multiLevelType w:val="hybridMultilevel"/>
    <w:tmpl w:val="32BEF8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7C01112F"/>
    <w:multiLevelType w:val="hybridMultilevel"/>
    <w:tmpl w:val="1A2A342C"/>
    <w:lvl w:ilvl="0" w:tplc="FF6C6974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4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7D144576"/>
    <w:multiLevelType w:val="hybridMultilevel"/>
    <w:tmpl w:val="C4EE86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7E4F6CBD"/>
    <w:multiLevelType w:val="hybridMultilevel"/>
    <w:tmpl w:val="A476BF0E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4">
    <w:nsid w:val="7F5E18B5"/>
    <w:multiLevelType w:val="multilevel"/>
    <w:tmpl w:val="15861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7"/>
  </w:num>
  <w:num w:numId="2">
    <w:abstractNumId w:val="59"/>
  </w:num>
  <w:num w:numId="3">
    <w:abstractNumId w:val="12"/>
  </w:num>
  <w:num w:numId="4">
    <w:abstractNumId w:val="63"/>
  </w:num>
  <w:num w:numId="5">
    <w:abstractNumId w:val="37"/>
  </w:num>
  <w:num w:numId="6">
    <w:abstractNumId w:val="31"/>
  </w:num>
  <w:num w:numId="7">
    <w:abstractNumId w:val="6"/>
  </w:num>
  <w:num w:numId="8">
    <w:abstractNumId w:val="19"/>
  </w:num>
  <w:num w:numId="9">
    <w:abstractNumId w:val="52"/>
  </w:num>
  <w:num w:numId="10">
    <w:abstractNumId w:val="45"/>
  </w:num>
  <w:num w:numId="11">
    <w:abstractNumId w:val="5"/>
  </w:num>
  <w:num w:numId="12">
    <w:abstractNumId w:val="58"/>
  </w:num>
  <w:num w:numId="13">
    <w:abstractNumId w:val="42"/>
  </w:num>
  <w:num w:numId="14">
    <w:abstractNumId w:val="23"/>
  </w:num>
  <w:num w:numId="15">
    <w:abstractNumId w:val="62"/>
  </w:num>
  <w:num w:numId="16">
    <w:abstractNumId w:val="49"/>
  </w:num>
  <w:num w:numId="17">
    <w:abstractNumId w:val="47"/>
  </w:num>
  <w:num w:numId="18">
    <w:abstractNumId w:val="44"/>
  </w:num>
  <w:num w:numId="19">
    <w:abstractNumId w:val="25"/>
  </w:num>
  <w:num w:numId="20">
    <w:abstractNumId w:val="56"/>
  </w:num>
  <w:num w:numId="21">
    <w:abstractNumId w:val="36"/>
  </w:num>
  <w:num w:numId="22">
    <w:abstractNumId w:val="22"/>
  </w:num>
  <w:num w:numId="23">
    <w:abstractNumId w:val="28"/>
  </w:num>
  <w:num w:numId="24">
    <w:abstractNumId w:val="9"/>
  </w:num>
  <w:num w:numId="25">
    <w:abstractNumId w:val="17"/>
  </w:num>
  <w:num w:numId="26">
    <w:abstractNumId w:val="35"/>
  </w:num>
  <w:num w:numId="27">
    <w:abstractNumId w:val="7"/>
  </w:num>
  <w:num w:numId="28">
    <w:abstractNumId w:val="3"/>
  </w:num>
  <w:num w:numId="29">
    <w:abstractNumId w:val="2"/>
  </w:num>
  <w:num w:numId="30">
    <w:abstractNumId w:val="34"/>
  </w:num>
  <w:num w:numId="31">
    <w:abstractNumId w:val="32"/>
  </w:num>
  <w:num w:numId="32">
    <w:abstractNumId w:val="0"/>
  </w:num>
  <w:num w:numId="33">
    <w:abstractNumId w:val="60"/>
  </w:num>
  <w:num w:numId="34">
    <w:abstractNumId w:val="18"/>
  </w:num>
  <w:num w:numId="35">
    <w:abstractNumId w:val="33"/>
  </w:num>
  <w:num w:numId="36">
    <w:abstractNumId w:val="13"/>
  </w:num>
  <w:num w:numId="37">
    <w:abstractNumId w:val="26"/>
  </w:num>
  <w:num w:numId="38">
    <w:abstractNumId w:val="46"/>
  </w:num>
  <w:num w:numId="39">
    <w:abstractNumId w:val="57"/>
  </w:num>
  <w:num w:numId="40">
    <w:abstractNumId w:val="48"/>
  </w:num>
  <w:num w:numId="41">
    <w:abstractNumId w:val="51"/>
  </w:num>
  <w:num w:numId="42">
    <w:abstractNumId w:val="38"/>
  </w:num>
  <w:num w:numId="43">
    <w:abstractNumId w:val="61"/>
  </w:num>
  <w:num w:numId="44">
    <w:abstractNumId w:val="41"/>
  </w:num>
  <w:num w:numId="45">
    <w:abstractNumId w:val="16"/>
  </w:num>
  <w:num w:numId="46">
    <w:abstractNumId w:val="54"/>
  </w:num>
  <w:num w:numId="47">
    <w:abstractNumId w:val="30"/>
  </w:num>
  <w:num w:numId="48">
    <w:abstractNumId w:val="11"/>
  </w:num>
  <w:num w:numId="49">
    <w:abstractNumId w:val="21"/>
  </w:num>
  <w:num w:numId="50">
    <w:abstractNumId w:val="8"/>
  </w:num>
  <w:num w:numId="51">
    <w:abstractNumId w:val="29"/>
  </w:num>
  <w:num w:numId="52">
    <w:abstractNumId w:val="15"/>
  </w:num>
  <w:num w:numId="53">
    <w:abstractNumId w:val="1"/>
  </w:num>
  <w:num w:numId="54">
    <w:abstractNumId w:val="20"/>
  </w:num>
  <w:num w:numId="55">
    <w:abstractNumId w:val="39"/>
  </w:num>
  <w:num w:numId="56">
    <w:abstractNumId w:val="14"/>
  </w:num>
  <w:num w:numId="57">
    <w:abstractNumId w:val="4"/>
  </w:num>
  <w:num w:numId="58">
    <w:abstractNumId w:val="55"/>
  </w:num>
  <w:num w:numId="59">
    <w:abstractNumId w:val="10"/>
  </w:num>
  <w:num w:numId="60">
    <w:abstractNumId w:val="40"/>
  </w:num>
  <w:num w:numId="61">
    <w:abstractNumId w:val="50"/>
  </w:num>
  <w:num w:numId="62">
    <w:abstractNumId w:val="64"/>
  </w:num>
  <w:num w:numId="63">
    <w:abstractNumId w:val="43"/>
  </w:num>
  <w:num w:numId="64">
    <w:abstractNumId w:val="53"/>
  </w:num>
  <w:num w:numId="65">
    <w:abstractNumId w:val="24"/>
  </w:num>
  <w:numIdMacAtCleanup w:val="5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hdrShapeDefaults>
    <o:shapedefaults v:ext="edit" spidmax="37890"/>
  </w:hdrShapeDefaults>
  <w:footnotePr>
    <w:footnote w:id="0"/>
    <w:footnote w:id="1"/>
  </w:footnotePr>
  <w:endnotePr>
    <w:endnote w:id="0"/>
    <w:endnote w:id="1"/>
  </w:endnotePr>
  <w:compat/>
  <w:rsids>
    <w:rsidRoot w:val="00214827"/>
    <w:rsid w:val="000018F8"/>
    <w:rsid w:val="000166E5"/>
    <w:rsid w:val="000218AA"/>
    <w:rsid w:val="00022952"/>
    <w:rsid w:val="00022DBE"/>
    <w:rsid w:val="00023B3F"/>
    <w:rsid w:val="000249D8"/>
    <w:rsid w:val="000257C3"/>
    <w:rsid w:val="000306B0"/>
    <w:rsid w:val="0003661A"/>
    <w:rsid w:val="0005676D"/>
    <w:rsid w:val="0006046F"/>
    <w:rsid w:val="00063AD3"/>
    <w:rsid w:val="00063F78"/>
    <w:rsid w:val="00084715"/>
    <w:rsid w:val="00084E4C"/>
    <w:rsid w:val="00090A15"/>
    <w:rsid w:val="000A328A"/>
    <w:rsid w:val="000A7D61"/>
    <w:rsid w:val="000B26D3"/>
    <w:rsid w:val="000C2F10"/>
    <w:rsid w:val="000C7692"/>
    <w:rsid w:val="000E0088"/>
    <w:rsid w:val="000E5D36"/>
    <w:rsid w:val="000E60F7"/>
    <w:rsid w:val="00102815"/>
    <w:rsid w:val="0010553C"/>
    <w:rsid w:val="00111A4D"/>
    <w:rsid w:val="00113429"/>
    <w:rsid w:val="001162F0"/>
    <w:rsid w:val="00116EB0"/>
    <w:rsid w:val="001237A0"/>
    <w:rsid w:val="00130FAC"/>
    <w:rsid w:val="00134D86"/>
    <w:rsid w:val="001529A5"/>
    <w:rsid w:val="00152C71"/>
    <w:rsid w:val="00162E25"/>
    <w:rsid w:val="00162FC0"/>
    <w:rsid w:val="001653ED"/>
    <w:rsid w:val="0017137D"/>
    <w:rsid w:val="001901E2"/>
    <w:rsid w:val="001C6985"/>
    <w:rsid w:val="001D1BD8"/>
    <w:rsid w:val="001E3B74"/>
    <w:rsid w:val="001E6E93"/>
    <w:rsid w:val="001F1077"/>
    <w:rsid w:val="001F1EBD"/>
    <w:rsid w:val="001F4AD5"/>
    <w:rsid w:val="002056C1"/>
    <w:rsid w:val="00207BA9"/>
    <w:rsid w:val="00207E2A"/>
    <w:rsid w:val="00214827"/>
    <w:rsid w:val="00216542"/>
    <w:rsid w:val="00226DAD"/>
    <w:rsid w:val="002308B0"/>
    <w:rsid w:val="00232B6C"/>
    <w:rsid w:val="00244017"/>
    <w:rsid w:val="00245A0F"/>
    <w:rsid w:val="00247F4A"/>
    <w:rsid w:val="002658F8"/>
    <w:rsid w:val="00271321"/>
    <w:rsid w:val="00284131"/>
    <w:rsid w:val="002922A2"/>
    <w:rsid w:val="00294039"/>
    <w:rsid w:val="0029742B"/>
    <w:rsid w:val="002A1E77"/>
    <w:rsid w:val="002D49CA"/>
    <w:rsid w:val="002F6EEC"/>
    <w:rsid w:val="002F6FA8"/>
    <w:rsid w:val="002F7288"/>
    <w:rsid w:val="00323BEB"/>
    <w:rsid w:val="00330E5D"/>
    <w:rsid w:val="00334C0D"/>
    <w:rsid w:val="00336856"/>
    <w:rsid w:val="00337946"/>
    <w:rsid w:val="00337F4F"/>
    <w:rsid w:val="00342002"/>
    <w:rsid w:val="00347614"/>
    <w:rsid w:val="00350800"/>
    <w:rsid w:val="0035121C"/>
    <w:rsid w:val="00357510"/>
    <w:rsid w:val="00360536"/>
    <w:rsid w:val="00367E91"/>
    <w:rsid w:val="00371ADF"/>
    <w:rsid w:val="00373359"/>
    <w:rsid w:val="00381C81"/>
    <w:rsid w:val="003A34D9"/>
    <w:rsid w:val="003B5F4E"/>
    <w:rsid w:val="003B67CE"/>
    <w:rsid w:val="003C0729"/>
    <w:rsid w:val="003C2AF3"/>
    <w:rsid w:val="003C7C17"/>
    <w:rsid w:val="003E0951"/>
    <w:rsid w:val="003E12A1"/>
    <w:rsid w:val="003E36A0"/>
    <w:rsid w:val="003F2796"/>
    <w:rsid w:val="003F60C3"/>
    <w:rsid w:val="00400D9A"/>
    <w:rsid w:val="004029C2"/>
    <w:rsid w:val="00410312"/>
    <w:rsid w:val="00417A51"/>
    <w:rsid w:val="00425670"/>
    <w:rsid w:val="00425E5A"/>
    <w:rsid w:val="00435C89"/>
    <w:rsid w:val="00437BAD"/>
    <w:rsid w:val="0044610B"/>
    <w:rsid w:val="0045073A"/>
    <w:rsid w:val="004518AC"/>
    <w:rsid w:val="00460331"/>
    <w:rsid w:val="00465B46"/>
    <w:rsid w:val="00467141"/>
    <w:rsid w:val="00482FDE"/>
    <w:rsid w:val="00483458"/>
    <w:rsid w:val="00485B4A"/>
    <w:rsid w:val="004903DF"/>
    <w:rsid w:val="004918F5"/>
    <w:rsid w:val="004956AB"/>
    <w:rsid w:val="004A18A4"/>
    <w:rsid w:val="004A263D"/>
    <w:rsid w:val="004B16BF"/>
    <w:rsid w:val="004B2976"/>
    <w:rsid w:val="004B3323"/>
    <w:rsid w:val="004B352D"/>
    <w:rsid w:val="004C4DF5"/>
    <w:rsid w:val="004C738B"/>
    <w:rsid w:val="004D24BC"/>
    <w:rsid w:val="004D4B25"/>
    <w:rsid w:val="004D6398"/>
    <w:rsid w:val="004E3233"/>
    <w:rsid w:val="004E484E"/>
    <w:rsid w:val="004F32E7"/>
    <w:rsid w:val="004F4F48"/>
    <w:rsid w:val="00501AA1"/>
    <w:rsid w:val="0050288F"/>
    <w:rsid w:val="00512499"/>
    <w:rsid w:val="00515A30"/>
    <w:rsid w:val="00515DDA"/>
    <w:rsid w:val="00516218"/>
    <w:rsid w:val="00543DF9"/>
    <w:rsid w:val="00554D37"/>
    <w:rsid w:val="0056694A"/>
    <w:rsid w:val="005727EA"/>
    <w:rsid w:val="00574AD1"/>
    <w:rsid w:val="0059702F"/>
    <w:rsid w:val="005A2152"/>
    <w:rsid w:val="005A400B"/>
    <w:rsid w:val="005C1EE2"/>
    <w:rsid w:val="005C337A"/>
    <w:rsid w:val="005C4DEB"/>
    <w:rsid w:val="005D5095"/>
    <w:rsid w:val="005D6C96"/>
    <w:rsid w:val="005E2CB0"/>
    <w:rsid w:val="005E5529"/>
    <w:rsid w:val="005E73E7"/>
    <w:rsid w:val="005E7911"/>
    <w:rsid w:val="005F283B"/>
    <w:rsid w:val="005F56C9"/>
    <w:rsid w:val="005F62DD"/>
    <w:rsid w:val="00600EDB"/>
    <w:rsid w:val="0060444C"/>
    <w:rsid w:val="00604969"/>
    <w:rsid w:val="00604D48"/>
    <w:rsid w:val="006054A2"/>
    <w:rsid w:val="00605D70"/>
    <w:rsid w:val="006061E1"/>
    <w:rsid w:val="00624A68"/>
    <w:rsid w:val="00640FA9"/>
    <w:rsid w:val="00641705"/>
    <w:rsid w:val="006417DF"/>
    <w:rsid w:val="00652019"/>
    <w:rsid w:val="00655848"/>
    <w:rsid w:val="00656B47"/>
    <w:rsid w:val="0066114F"/>
    <w:rsid w:val="006668D5"/>
    <w:rsid w:val="00681E84"/>
    <w:rsid w:val="00683A05"/>
    <w:rsid w:val="00690518"/>
    <w:rsid w:val="006908F7"/>
    <w:rsid w:val="00692980"/>
    <w:rsid w:val="006A5ED4"/>
    <w:rsid w:val="006A6A10"/>
    <w:rsid w:val="006A7A06"/>
    <w:rsid w:val="006A7B80"/>
    <w:rsid w:val="006B18A1"/>
    <w:rsid w:val="006B1ACA"/>
    <w:rsid w:val="006B6720"/>
    <w:rsid w:val="006B7293"/>
    <w:rsid w:val="006C075D"/>
    <w:rsid w:val="006C319C"/>
    <w:rsid w:val="006D2AFD"/>
    <w:rsid w:val="006D4B6F"/>
    <w:rsid w:val="006D59A0"/>
    <w:rsid w:val="006D6440"/>
    <w:rsid w:val="006E0C84"/>
    <w:rsid w:val="006F312B"/>
    <w:rsid w:val="006F6EC5"/>
    <w:rsid w:val="006F6EF1"/>
    <w:rsid w:val="006F7993"/>
    <w:rsid w:val="00700F42"/>
    <w:rsid w:val="0071149A"/>
    <w:rsid w:val="00717F8F"/>
    <w:rsid w:val="00721982"/>
    <w:rsid w:val="0072513C"/>
    <w:rsid w:val="007354C5"/>
    <w:rsid w:val="00742759"/>
    <w:rsid w:val="00751FD6"/>
    <w:rsid w:val="007549CD"/>
    <w:rsid w:val="00766453"/>
    <w:rsid w:val="00776330"/>
    <w:rsid w:val="00780E89"/>
    <w:rsid w:val="00781F6E"/>
    <w:rsid w:val="00784620"/>
    <w:rsid w:val="00786668"/>
    <w:rsid w:val="007935F8"/>
    <w:rsid w:val="007958D3"/>
    <w:rsid w:val="007A0B81"/>
    <w:rsid w:val="007B1BC1"/>
    <w:rsid w:val="007B7807"/>
    <w:rsid w:val="007C42BB"/>
    <w:rsid w:val="007D0800"/>
    <w:rsid w:val="007D66FD"/>
    <w:rsid w:val="007E56AB"/>
    <w:rsid w:val="007E7FD2"/>
    <w:rsid w:val="007F6E3B"/>
    <w:rsid w:val="0080014E"/>
    <w:rsid w:val="00800731"/>
    <w:rsid w:val="00816EF4"/>
    <w:rsid w:val="00820DD9"/>
    <w:rsid w:val="008265CE"/>
    <w:rsid w:val="0083672B"/>
    <w:rsid w:val="0083725D"/>
    <w:rsid w:val="0084102B"/>
    <w:rsid w:val="0084371E"/>
    <w:rsid w:val="00843C48"/>
    <w:rsid w:val="00844B97"/>
    <w:rsid w:val="008567FC"/>
    <w:rsid w:val="00867100"/>
    <w:rsid w:val="00870977"/>
    <w:rsid w:val="00872702"/>
    <w:rsid w:val="00876106"/>
    <w:rsid w:val="00876B70"/>
    <w:rsid w:val="008816BF"/>
    <w:rsid w:val="00890E22"/>
    <w:rsid w:val="008A3E49"/>
    <w:rsid w:val="008A52B8"/>
    <w:rsid w:val="008B08B7"/>
    <w:rsid w:val="008B30B2"/>
    <w:rsid w:val="008C4656"/>
    <w:rsid w:val="008D3CE8"/>
    <w:rsid w:val="008D4BCA"/>
    <w:rsid w:val="008D598A"/>
    <w:rsid w:val="008D70F1"/>
    <w:rsid w:val="008E36A8"/>
    <w:rsid w:val="008F23E8"/>
    <w:rsid w:val="008F62F9"/>
    <w:rsid w:val="0090298D"/>
    <w:rsid w:val="0090667A"/>
    <w:rsid w:val="00911DB1"/>
    <w:rsid w:val="00916B9A"/>
    <w:rsid w:val="0092252E"/>
    <w:rsid w:val="009343D0"/>
    <w:rsid w:val="00941C21"/>
    <w:rsid w:val="00946D76"/>
    <w:rsid w:val="0096611F"/>
    <w:rsid w:val="0097127A"/>
    <w:rsid w:val="00974D8D"/>
    <w:rsid w:val="0097509B"/>
    <w:rsid w:val="00981E8F"/>
    <w:rsid w:val="00991FE7"/>
    <w:rsid w:val="00997936"/>
    <w:rsid w:val="009B5139"/>
    <w:rsid w:val="009C21D5"/>
    <w:rsid w:val="009D2C09"/>
    <w:rsid w:val="009D4C84"/>
    <w:rsid w:val="009E0122"/>
    <w:rsid w:val="009E4222"/>
    <w:rsid w:val="009F130A"/>
    <w:rsid w:val="00A018A1"/>
    <w:rsid w:val="00A032F5"/>
    <w:rsid w:val="00A06B24"/>
    <w:rsid w:val="00A12779"/>
    <w:rsid w:val="00A13EBF"/>
    <w:rsid w:val="00A15122"/>
    <w:rsid w:val="00A16DAC"/>
    <w:rsid w:val="00A1764D"/>
    <w:rsid w:val="00A21D03"/>
    <w:rsid w:val="00A24CD2"/>
    <w:rsid w:val="00A3152B"/>
    <w:rsid w:val="00A36E72"/>
    <w:rsid w:val="00A376A3"/>
    <w:rsid w:val="00A40D83"/>
    <w:rsid w:val="00A4499C"/>
    <w:rsid w:val="00A50983"/>
    <w:rsid w:val="00A515FC"/>
    <w:rsid w:val="00A53D52"/>
    <w:rsid w:val="00A543CE"/>
    <w:rsid w:val="00A566AB"/>
    <w:rsid w:val="00A61C62"/>
    <w:rsid w:val="00A6687E"/>
    <w:rsid w:val="00A823FD"/>
    <w:rsid w:val="00A84764"/>
    <w:rsid w:val="00A854E2"/>
    <w:rsid w:val="00A8668D"/>
    <w:rsid w:val="00A92A62"/>
    <w:rsid w:val="00A93BFD"/>
    <w:rsid w:val="00AB57C7"/>
    <w:rsid w:val="00AC39A0"/>
    <w:rsid w:val="00AC57CD"/>
    <w:rsid w:val="00AC6BB8"/>
    <w:rsid w:val="00AD3788"/>
    <w:rsid w:val="00AD7929"/>
    <w:rsid w:val="00AE00FC"/>
    <w:rsid w:val="00AE2441"/>
    <w:rsid w:val="00AE27AE"/>
    <w:rsid w:val="00AE306C"/>
    <w:rsid w:val="00AE4678"/>
    <w:rsid w:val="00AF54B4"/>
    <w:rsid w:val="00B005CD"/>
    <w:rsid w:val="00B02EBC"/>
    <w:rsid w:val="00B0749B"/>
    <w:rsid w:val="00B13191"/>
    <w:rsid w:val="00B151E0"/>
    <w:rsid w:val="00B15273"/>
    <w:rsid w:val="00B17CB0"/>
    <w:rsid w:val="00B23A71"/>
    <w:rsid w:val="00B31BCB"/>
    <w:rsid w:val="00B33802"/>
    <w:rsid w:val="00B41D9D"/>
    <w:rsid w:val="00B54E56"/>
    <w:rsid w:val="00B67D98"/>
    <w:rsid w:val="00B75967"/>
    <w:rsid w:val="00B819ED"/>
    <w:rsid w:val="00B83C5B"/>
    <w:rsid w:val="00B85BD5"/>
    <w:rsid w:val="00B9006A"/>
    <w:rsid w:val="00BA4A09"/>
    <w:rsid w:val="00BB3BD9"/>
    <w:rsid w:val="00BB5568"/>
    <w:rsid w:val="00BC2E82"/>
    <w:rsid w:val="00BD79CE"/>
    <w:rsid w:val="00BE5BAD"/>
    <w:rsid w:val="00BF22EC"/>
    <w:rsid w:val="00BF7A3E"/>
    <w:rsid w:val="00C01132"/>
    <w:rsid w:val="00C07291"/>
    <w:rsid w:val="00C10C88"/>
    <w:rsid w:val="00C17715"/>
    <w:rsid w:val="00C23742"/>
    <w:rsid w:val="00C3288A"/>
    <w:rsid w:val="00C34706"/>
    <w:rsid w:val="00C47F1A"/>
    <w:rsid w:val="00C508F4"/>
    <w:rsid w:val="00C5653A"/>
    <w:rsid w:val="00C71371"/>
    <w:rsid w:val="00C74B1B"/>
    <w:rsid w:val="00C76DC1"/>
    <w:rsid w:val="00C80966"/>
    <w:rsid w:val="00C81B0A"/>
    <w:rsid w:val="00C84256"/>
    <w:rsid w:val="00C865AE"/>
    <w:rsid w:val="00C909F2"/>
    <w:rsid w:val="00C91701"/>
    <w:rsid w:val="00C93C4F"/>
    <w:rsid w:val="00C96520"/>
    <w:rsid w:val="00C97D62"/>
    <w:rsid w:val="00CA3535"/>
    <w:rsid w:val="00CB090E"/>
    <w:rsid w:val="00CB34B8"/>
    <w:rsid w:val="00CB6C61"/>
    <w:rsid w:val="00CC143F"/>
    <w:rsid w:val="00CC5C22"/>
    <w:rsid w:val="00CC64C0"/>
    <w:rsid w:val="00CD73B7"/>
    <w:rsid w:val="00CF0A91"/>
    <w:rsid w:val="00CF0E66"/>
    <w:rsid w:val="00CF37A1"/>
    <w:rsid w:val="00CF3F69"/>
    <w:rsid w:val="00D014B9"/>
    <w:rsid w:val="00D066A0"/>
    <w:rsid w:val="00D109C8"/>
    <w:rsid w:val="00D12479"/>
    <w:rsid w:val="00D2082D"/>
    <w:rsid w:val="00D20E56"/>
    <w:rsid w:val="00D20EA5"/>
    <w:rsid w:val="00D26B23"/>
    <w:rsid w:val="00D2762E"/>
    <w:rsid w:val="00D30E88"/>
    <w:rsid w:val="00D34DE0"/>
    <w:rsid w:val="00D52DB9"/>
    <w:rsid w:val="00D56916"/>
    <w:rsid w:val="00D56DF7"/>
    <w:rsid w:val="00D6675C"/>
    <w:rsid w:val="00D72F45"/>
    <w:rsid w:val="00D77C95"/>
    <w:rsid w:val="00D8476A"/>
    <w:rsid w:val="00D95F67"/>
    <w:rsid w:val="00D96242"/>
    <w:rsid w:val="00DA4054"/>
    <w:rsid w:val="00DB500E"/>
    <w:rsid w:val="00DB67E6"/>
    <w:rsid w:val="00DC0319"/>
    <w:rsid w:val="00DC0D0F"/>
    <w:rsid w:val="00DC441D"/>
    <w:rsid w:val="00DD20EF"/>
    <w:rsid w:val="00DD51C4"/>
    <w:rsid w:val="00DD6AC8"/>
    <w:rsid w:val="00DE0FA8"/>
    <w:rsid w:val="00DF54D3"/>
    <w:rsid w:val="00DF7942"/>
    <w:rsid w:val="00E10F43"/>
    <w:rsid w:val="00E1216F"/>
    <w:rsid w:val="00E143C1"/>
    <w:rsid w:val="00E148A9"/>
    <w:rsid w:val="00E21B8C"/>
    <w:rsid w:val="00E27A7F"/>
    <w:rsid w:val="00E37B85"/>
    <w:rsid w:val="00E40D29"/>
    <w:rsid w:val="00E41DBA"/>
    <w:rsid w:val="00E513B4"/>
    <w:rsid w:val="00E5172E"/>
    <w:rsid w:val="00E64B1D"/>
    <w:rsid w:val="00E87382"/>
    <w:rsid w:val="00E90551"/>
    <w:rsid w:val="00E96CA1"/>
    <w:rsid w:val="00EA623C"/>
    <w:rsid w:val="00EC49A2"/>
    <w:rsid w:val="00ED27FD"/>
    <w:rsid w:val="00EE1C69"/>
    <w:rsid w:val="00EE3A34"/>
    <w:rsid w:val="00EE4CC1"/>
    <w:rsid w:val="00EF51DF"/>
    <w:rsid w:val="00EF5974"/>
    <w:rsid w:val="00EF5BC8"/>
    <w:rsid w:val="00F014CF"/>
    <w:rsid w:val="00F02202"/>
    <w:rsid w:val="00F04D74"/>
    <w:rsid w:val="00F21B7C"/>
    <w:rsid w:val="00F22887"/>
    <w:rsid w:val="00F274B2"/>
    <w:rsid w:val="00F30E15"/>
    <w:rsid w:val="00F378E1"/>
    <w:rsid w:val="00F41144"/>
    <w:rsid w:val="00F41169"/>
    <w:rsid w:val="00F4510E"/>
    <w:rsid w:val="00F462AC"/>
    <w:rsid w:val="00F511CA"/>
    <w:rsid w:val="00F5404B"/>
    <w:rsid w:val="00F5448B"/>
    <w:rsid w:val="00F54B97"/>
    <w:rsid w:val="00F67D27"/>
    <w:rsid w:val="00F82E20"/>
    <w:rsid w:val="00F82FF0"/>
    <w:rsid w:val="00F90F41"/>
    <w:rsid w:val="00F939E0"/>
    <w:rsid w:val="00FA2F41"/>
    <w:rsid w:val="00FA7520"/>
    <w:rsid w:val="00FB56A1"/>
    <w:rsid w:val="00FB647D"/>
    <w:rsid w:val="00FB748B"/>
    <w:rsid w:val="00FD0C7B"/>
    <w:rsid w:val="00FD1666"/>
    <w:rsid w:val="00FD24F3"/>
    <w:rsid w:val="00FD6C2E"/>
    <w:rsid w:val="00FE5F9F"/>
    <w:rsid w:val="00FE7037"/>
    <w:rsid w:val="00FF0AF2"/>
    <w:rsid w:val="00FF5DBF"/>
    <w:rsid w:val="00FF70C2"/>
    <w:rsid w:val="00FF75A6"/>
    <w:rsid w:val="00FF7E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49D8"/>
  </w:style>
  <w:style w:type="paragraph" w:styleId="Heading1">
    <w:name w:val="heading 1"/>
    <w:basedOn w:val="Normal"/>
    <w:next w:val="Normal"/>
    <w:link w:val="Heading1Char"/>
    <w:uiPriority w:val="9"/>
    <w:qFormat/>
    <w:rsid w:val="002148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0FA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0FA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1771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7141"/>
    <w:pPr>
      <w:tabs>
        <w:tab w:val="num" w:pos="3600"/>
      </w:tabs>
      <w:spacing w:before="240" w:after="60" w:line="240" w:lineRule="auto"/>
      <w:ind w:left="3600" w:hanging="720"/>
      <w:outlineLvl w:val="4"/>
    </w:pPr>
    <w:rPr>
      <w:rFonts w:eastAsiaTheme="minorEastAsia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21482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7141"/>
    <w:pPr>
      <w:tabs>
        <w:tab w:val="num" w:pos="5040"/>
      </w:tabs>
      <w:spacing w:before="240" w:after="60" w:line="240" w:lineRule="auto"/>
      <w:ind w:left="5040" w:hanging="720"/>
      <w:outlineLvl w:val="6"/>
    </w:pPr>
    <w:rPr>
      <w:rFonts w:eastAsiaTheme="minorEastAsia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7141"/>
    <w:pPr>
      <w:tabs>
        <w:tab w:val="num" w:pos="5760"/>
      </w:tabs>
      <w:spacing w:before="240" w:after="60" w:line="240" w:lineRule="auto"/>
      <w:ind w:left="5760" w:hanging="720"/>
      <w:outlineLvl w:val="7"/>
    </w:pPr>
    <w:rPr>
      <w:rFonts w:eastAsiaTheme="minorEastAsia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0FA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48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30F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30FA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C1771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7141"/>
    <w:rPr>
      <w:rFonts w:eastAsiaTheme="minorEastAsia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21482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7141"/>
    <w:rPr>
      <w:rFonts w:eastAsiaTheme="minorEastAsia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7141"/>
    <w:rPr>
      <w:rFonts w:eastAsiaTheme="minorEastAsia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0FA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2148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214827"/>
    <w:pPr>
      <w:widowControl w:val="0"/>
      <w:spacing w:after="0" w:line="240" w:lineRule="auto"/>
      <w:ind w:left="181"/>
    </w:pPr>
    <w:rPr>
      <w:rFonts w:ascii="Times New Roman" w:eastAsia="Times New Roman" w:hAnsi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14827"/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148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4827"/>
  </w:style>
  <w:style w:type="paragraph" w:styleId="Footer">
    <w:name w:val="footer"/>
    <w:basedOn w:val="Normal"/>
    <w:link w:val="FooterChar"/>
    <w:uiPriority w:val="99"/>
    <w:unhideWhenUsed/>
    <w:rsid w:val="002148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4827"/>
  </w:style>
  <w:style w:type="paragraph" w:styleId="BalloonText">
    <w:name w:val="Balloon Text"/>
    <w:basedOn w:val="Normal"/>
    <w:link w:val="BalloonTextChar"/>
    <w:uiPriority w:val="99"/>
    <w:semiHidden/>
    <w:unhideWhenUsed/>
    <w:rsid w:val="002148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4827"/>
    <w:rPr>
      <w:rFonts w:ascii="Tahoma" w:hAnsi="Tahoma" w:cs="Tahoma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214827"/>
    <w:pPr>
      <w:widowControl w:val="0"/>
      <w:spacing w:after="0" w:line="240" w:lineRule="auto"/>
    </w:pPr>
  </w:style>
  <w:style w:type="paragraph" w:styleId="ListParagraph">
    <w:name w:val="List Paragraph"/>
    <w:basedOn w:val="Normal"/>
    <w:uiPriority w:val="1"/>
    <w:qFormat/>
    <w:rsid w:val="004B16B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703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72F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D72F45"/>
    <w:rPr>
      <w:color w:val="800080" w:themeColor="followedHyperlink"/>
      <w:u w:val="single"/>
    </w:rPr>
  </w:style>
  <w:style w:type="paragraph" w:customStyle="1" w:styleId="Default">
    <w:name w:val="Default"/>
    <w:rsid w:val="00AD3788"/>
    <w:pPr>
      <w:autoSpaceDE w:val="0"/>
      <w:autoSpaceDN w:val="0"/>
      <w:adjustRightInd w:val="0"/>
      <w:spacing w:after="0" w:line="240" w:lineRule="auto"/>
    </w:pPr>
    <w:rPr>
      <w:rFonts w:ascii="Andalus" w:hAnsi="Andalus" w:cs="Andalus"/>
      <w:color w:val="000000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7137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7137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7137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7137D"/>
    <w:pPr>
      <w:spacing w:after="100"/>
      <w:ind w:left="440"/>
    </w:pPr>
  </w:style>
  <w:style w:type="character" w:customStyle="1" w:styleId="mw-headline">
    <w:name w:val="mw-headline"/>
    <w:basedOn w:val="DefaultParagraphFont"/>
    <w:rsid w:val="003E12A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232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5994">
          <w:marLeft w:val="203"/>
          <w:marRight w:val="0"/>
          <w:marTop w:val="47"/>
          <w:marBottom w:val="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7279">
              <w:marLeft w:val="29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4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848567">
                  <w:marLeft w:val="485"/>
                  <w:marRight w:val="0"/>
                  <w:marTop w:val="37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52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5439">
              <w:marLeft w:val="0"/>
              <w:marRight w:val="0"/>
              <w:marTop w:val="128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4661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2542">
              <w:marLeft w:val="17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31043">
          <w:marLeft w:val="203"/>
          <w:marRight w:val="0"/>
          <w:marTop w:val="47"/>
          <w:marBottom w:val="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92798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36966">
          <w:marLeft w:val="203"/>
          <w:marRight w:val="0"/>
          <w:marTop w:val="47"/>
          <w:marBottom w:val="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173969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09687">
          <w:marLeft w:val="203"/>
          <w:marRight w:val="0"/>
          <w:marTop w:val="47"/>
          <w:marBottom w:val="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5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817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38871">
          <w:marLeft w:val="203"/>
          <w:marRight w:val="0"/>
          <w:marTop w:val="47"/>
          <w:marBottom w:val="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5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0890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3320">
              <w:marLeft w:val="446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037">
              <w:marLeft w:val="297"/>
              <w:marRight w:val="0"/>
              <w:marTop w:val="15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214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048670">
                  <w:marLeft w:val="0"/>
                  <w:marRight w:val="0"/>
                  <w:marTop w:val="25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9050334">
          <w:marLeft w:val="203"/>
          <w:marRight w:val="0"/>
          <w:marTop w:val="47"/>
          <w:marBottom w:val="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5626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380756">
          <w:marLeft w:val="203"/>
          <w:marRight w:val="0"/>
          <w:marTop w:val="47"/>
          <w:marBottom w:val="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07969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681298">
          <w:marLeft w:val="203"/>
          <w:marRight w:val="0"/>
          <w:marTop w:val="47"/>
          <w:marBottom w:val="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9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090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904209">
          <w:marLeft w:val="203"/>
          <w:marRight w:val="0"/>
          <w:marTop w:val="47"/>
          <w:marBottom w:val="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1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2797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223146">
          <w:marLeft w:val="203"/>
          <w:marRight w:val="0"/>
          <w:marTop w:val="47"/>
          <w:marBottom w:val="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5077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709145">
          <w:marLeft w:val="203"/>
          <w:marRight w:val="0"/>
          <w:marTop w:val="47"/>
          <w:marBottom w:val="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0517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057144">
          <w:marLeft w:val="203"/>
          <w:marRight w:val="0"/>
          <w:marTop w:val="47"/>
          <w:marBottom w:val="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18698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833076">
          <w:marLeft w:val="203"/>
          <w:marRight w:val="0"/>
          <w:marTop w:val="47"/>
          <w:marBottom w:val="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1919">
              <w:marLeft w:val="0"/>
              <w:marRight w:val="0"/>
              <w:marTop w:val="14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1315">
              <w:marLeft w:val="17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1119">
              <w:marLeft w:val="297"/>
              <w:marRight w:val="0"/>
              <w:marTop w:val="4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171194">
                  <w:marLeft w:val="32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844907">
                  <w:marLeft w:val="0"/>
                  <w:marRight w:val="0"/>
                  <w:marTop w:val="6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6437979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406864">
          <w:marLeft w:val="203"/>
          <w:marRight w:val="0"/>
          <w:marTop w:val="47"/>
          <w:marBottom w:val="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8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1432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669750">
          <w:marLeft w:val="203"/>
          <w:marRight w:val="0"/>
          <w:marTop w:val="47"/>
          <w:marBottom w:val="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24456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956869">
          <w:marLeft w:val="203"/>
          <w:marRight w:val="0"/>
          <w:marTop w:val="47"/>
          <w:marBottom w:val="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5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9435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999343">
          <w:marLeft w:val="203"/>
          <w:marRight w:val="0"/>
          <w:marTop w:val="47"/>
          <w:marBottom w:val="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8557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2863">
              <w:marLeft w:val="446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8489">
              <w:marLeft w:val="0"/>
              <w:marRight w:val="0"/>
              <w:marTop w:val="148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6810">
              <w:marLeft w:val="297"/>
              <w:marRight w:val="0"/>
              <w:marTop w:val="15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73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252837">
                  <w:marLeft w:val="0"/>
                  <w:marRight w:val="0"/>
                  <w:marTop w:val="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7181670">
          <w:marLeft w:val="203"/>
          <w:marRight w:val="0"/>
          <w:marTop w:val="47"/>
          <w:marBottom w:val="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240569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8179">
              <w:marLeft w:val="446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5450">
              <w:marLeft w:val="0"/>
              <w:marRight w:val="0"/>
              <w:marTop w:val="142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1722">
              <w:marLeft w:val="297"/>
              <w:marRight w:val="0"/>
              <w:marTop w:val="15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12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218344">
                  <w:marLeft w:val="0"/>
                  <w:marRight w:val="0"/>
                  <w:marTop w:val="62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4167968">
          <w:marLeft w:val="203"/>
          <w:marRight w:val="0"/>
          <w:marTop w:val="47"/>
          <w:marBottom w:val="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5501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327142">
          <w:marLeft w:val="203"/>
          <w:marRight w:val="0"/>
          <w:marTop w:val="47"/>
          <w:marBottom w:val="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2416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059226">
          <w:marLeft w:val="203"/>
          <w:marRight w:val="0"/>
          <w:marTop w:val="47"/>
          <w:marBottom w:val="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5974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449311">
          <w:marLeft w:val="203"/>
          <w:marRight w:val="0"/>
          <w:marTop w:val="47"/>
          <w:marBottom w:val="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2569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864681">
          <w:marLeft w:val="203"/>
          <w:marRight w:val="0"/>
          <w:marTop w:val="47"/>
          <w:marBottom w:val="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351061">
              <w:marLeft w:val="0"/>
              <w:marRight w:val="0"/>
              <w:marTop w:val="15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200308">
                  <w:marLeft w:val="0"/>
                  <w:marRight w:val="0"/>
                  <w:marTop w:val="184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86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34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803241">
          <w:marLeft w:val="203"/>
          <w:marRight w:val="0"/>
          <w:marTop w:val="47"/>
          <w:marBottom w:val="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499488">
          <w:marLeft w:val="203"/>
          <w:marRight w:val="0"/>
          <w:marTop w:val="47"/>
          <w:marBottom w:val="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00707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232360">
          <w:marLeft w:val="203"/>
          <w:marRight w:val="0"/>
          <w:marTop w:val="47"/>
          <w:marBottom w:val="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138964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636898">
          <w:marLeft w:val="203"/>
          <w:marRight w:val="0"/>
          <w:marTop w:val="47"/>
          <w:marBottom w:val="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89084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577742">
          <w:marLeft w:val="203"/>
          <w:marRight w:val="0"/>
          <w:marTop w:val="47"/>
          <w:marBottom w:val="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1301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343688">
          <w:marLeft w:val="203"/>
          <w:marRight w:val="0"/>
          <w:marTop w:val="47"/>
          <w:marBottom w:val="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4514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03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D4ED61-FDC8-4005-9295-27BF74DE3D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6121</TotalTime>
  <Pages>1</Pages>
  <Words>1399</Words>
  <Characters>7976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mai mohsen</cp:lastModifiedBy>
  <cp:revision>77</cp:revision>
  <cp:lastPrinted>2016-11-23T18:06:00Z</cp:lastPrinted>
  <dcterms:created xsi:type="dcterms:W3CDTF">2016-09-20T09:55:00Z</dcterms:created>
  <dcterms:modified xsi:type="dcterms:W3CDTF">2016-12-29T09:37:00Z</dcterms:modified>
</cp:coreProperties>
</file>