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85FF" w14:textId="20F26857" w:rsidR="00016E75" w:rsidRDefault="00016E75">
      <w:r>
        <w:t>Legal Entity = Company Code (values: 20,30)</w:t>
      </w:r>
    </w:p>
    <w:p w14:paraId="36421DE2" w14:textId="383AAD70" w:rsidR="00016E75" w:rsidRDefault="00016E75">
      <w:r>
        <w:t>Account</w:t>
      </w:r>
      <w:r w:rsidR="00011417">
        <w:t xml:space="preserve"> </w:t>
      </w:r>
      <w:r>
        <w:t xml:space="preserve">&amp; Sub Account create Account Number </w:t>
      </w:r>
      <w:r w:rsidR="00011417">
        <w:t>Column</w:t>
      </w:r>
    </w:p>
    <w:p w14:paraId="1F8AE659" w14:textId="4F932620" w:rsidR="00011417" w:rsidRDefault="00011417" w:rsidP="00D32566">
      <w:pPr>
        <w:pBdr>
          <w:bottom w:val="single" w:sz="12" w:space="1" w:color="auto"/>
        </w:pBdr>
      </w:pPr>
      <w:r>
        <w:t xml:space="preserve">Account Number &amp; Company Code create </w:t>
      </w:r>
      <w:proofErr w:type="spellStart"/>
      <w:r>
        <w:t>Account_Company</w:t>
      </w:r>
      <w:proofErr w:type="spellEnd"/>
      <w:r>
        <w:t xml:space="preserve"> column which works as a unique identifier for the tables.</w:t>
      </w:r>
    </w:p>
    <w:p w14:paraId="062C52F3" w14:textId="77777777" w:rsidR="00D32566" w:rsidRDefault="00D32566" w:rsidP="00D32566">
      <w:pPr>
        <w:pBdr>
          <w:bottom w:val="single" w:sz="12" w:space="1" w:color="auto"/>
        </w:pBdr>
      </w:pPr>
    </w:p>
    <w:p w14:paraId="7127EA7A" w14:textId="6ECF8775" w:rsidR="00604586" w:rsidRDefault="000F7E91">
      <w:r>
        <w:t xml:space="preserve">G/L Entries: </w:t>
      </w:r>
    </w:p>
    <w:p w14:paraId="23BE7BA1" w14:textId="79068228" w:rsidR="000F7E91" w:rsidRDefault="000F7E91" w:rsidP="000F7E91">
      <w:r>
        <w:t xml:space="preserve">Navigate to F0911 Table from Oracle Database </w:t>
      </w:r>
      <w:r>
        <w:rPr>
          <w:rFonts w:ascii="Wingdings" w:eastAsia="Wingdings" w:hAnsi="Wingdings" w:cs="Wingdings"/>
        </w:rPr>
        <w:t>è</w:t>
      </w:r>
    </w:p>
    <w:p w14:paraId="2AE32585" w14:textId="49C98A2C" w:rsidR="000F7E91" w:rsidRDefault="000F7E91" w:rsidP="000F7E91">
      <w:r>
        <w:t>Select (</w:t>
      </w:r>
      <w:r w:rsidRPr="000F7E91">
        <w:t>"GLDCT", "GLDOC", "GLKCO", "GLDGJ", "GLLT", "GLCO", "GLMCU", "GLOBJ", "GLSUB", "GLAA", "GLEXA", "GLEXR"</w:t>
      </w:r>
      <w:r>
        <w:t xml:space="preserve">) from the table and remove other columns </w:t>
      </w:r>
      <w:r>
        <w:rPr>
          <w:rFonts w:ascii="Wingdings" w:eastAsia="Wingdings" w:hAnsi="Wingdings" w:cs="Wingdings"/>
        </w:rPr>
        <w:t>è</w:t>
      </w:r>
    </w:p>
    <w:p w14:paraId="6698A30A" w14:textId="659DD60D" w:rsidR="000F7E91" w:rsidRDefault="000F7E91" w:rsidP="000F7E91">
      <w:r>
        <w:t xml:space="preserve">Filter GLLT column on ‘AA’ </w:t>
      </w:r>
      <w:r>
        <w:rPr>
          <w:rFonts w:ascii="Wingdings" w:eastAsia="Wingdings" w:hAnsi="Wingdings" w:cs="Wingdings"/>
        </w:rPr>
        <w:t>è</w:t>
      </w:r>
    </w:p>
    <w:p w14:paraId="09534224" w14:textId="5591A34D" w:rsidR="000F7E91" w:rsidRDefault="000F7E91" w:rsidP="000F7E91">
      <w:r>
        <w:t xml:space="preserve">In GLSUB column change null values to “ ” </w:t>
      </w:r>
      <w:r>
        <w:rPr>
          <w:rFonts w:ascii="Wingdings" w:eastAsia="Wingdings" w:hAnsi="Wingdings" w:cs="Wingdings"/>
        </w:rPr>
        <w:t>è</w:t>
      </w:r>
    </w:p>
    <w:p w14:paraId="13BB46B5" w14:textId="53D09192" w:rsidR="000F7E91" w:rsidRDefault="000F7E91" w:rsidP="000F7E91">
      <w:r>
        <w:t xml:space="preserve">Concatenate columns </w:t>
      </w:r>
      <w:r w:rsidRPr="000F7E91">
        <w:t>[GLOBJ]&amp;[GLSUB]</w:t>
      </w:r>
      <w:r>
        <w:t xml:space="preserve"> to create “Account Number” column </w:t>
      </w:r>
      <w:r>
        <w:rPr>
          <w:rFonts w:ascii="Wingdings" w:eastAsia="Wingdings" w:hAnsi="Wingdings" w:cs="Wingdings"/>
        </w:rPr>
        <w:t>è</w:t>
      </w:r>
    </w:p>
    <w:p w14:paraId="5B34A1F1" w14:textId="2148814B" w:rsidR="000F7E91" w:rsidRDefault="000F7E91" w:rsidP="000F7E91">
      <w:r>
        <w:t xml:space="preserve">Split column G/L Date by 3 characters, </w:t>
      </w:r>
      <w:r w:rsidR="00692E08">
        <w:t>to create columns G/L Date.1 and G/L Date.2 each has 3 characters</w:t>
      </w:r>
      <w:r w:rsidR="00011417">
        <w:t xml:space="preserve"> which represents Year and Day of Year </w:t>
      </w:r>
      <w:r w:rsidR="00692E08">
        <w:t xml:space="preserve"> </w:t>
      </w:r>
      <w:r w:rsidR="00692E08">
        <w:rPr>
          <w:rFonts w:ascii="Wingdings" w:eastAsia="Wingdings" w:hAnsi="Wingdings" w:cs="Wingdings"/>
        </w:rPr>
        <w:t>è</w:t>
      </w:r>
    </w:p>
    <w:p w14:paraId="561BB775" w14:textId="0D3DB628" w:rsidR="00803336" w:rsidRDefault="00692E08" w:rsidP="00803336">
      <w:r w:rsidRPr="00692E08">
        <w:t>Filter G/L Date.1 on values no</w:t>
      </w:r>
      <w:r>
        <w:t xml:space="preserve">t equal to 0 </w:t>
      </w:r>
      <w:r>
        <w:rPr>
          <w:rFonts w:ascii="Wingdings" w:eastAsia="Wingdings" w:hAnsi="Wingdings" w:cs="Wingdings"/>
        </w:rPr>
        <w:t>è</w:t>
      </w:r>
    </w:p>
    <w:p w14:paraId="7934CA71" w14:textId="76733EFB" w:rsidR="00803336" w:rsidRDefault="00FC4FA6" w:rsidP="00803336">
      <w:r>
        <w:t xml:space="preserve">Add 1900 to G/L Date.1 column to Get Year Column from current integer </w:t>
      </w:r>
      <w:r>
        <w:rPr>
          <w:rFonts w:ascii="Wingdings" w:eastAsia="Wingdings" w:hAnsi="Wingdings" w:cs="Wingdings"/>
        </w:rPr>
        <w:t>è</w:t>
      </w:r>
    </w:p>
    <w:p w14:paraId="07CDC139" w14:textId="4EA0A911" w:rsidR="00FC4FA6" w:rsidRDefault="00FC4FA6" w:rsidP="00803336">
      <w:r>
        <w:t>Create Date column using this formula “</w:t>
      </w:r>
      <w:proofErr w:type="spellStart"/>
      <w:r w:rsidRPr="00FC4FA6">
        <w:t>Date.AddDays</w:t>
      </w:r>
      <w:proofErr w:type="spellEnd"/>
      <w:r w:rsidRPr="00FC4FA6">
        <w:t>(</w:t>
      </w:r>
      <w:proofErr w:type="spellStart"/>
      <w:r w:rsidRPr="00FC4FA6">
        <w:t>Date.From</w:t>
      </w:r>
      <w:proofErr w:type="spellEnd"/>
      <w:r w:rsidRPr="00FC4FA6">
        <w:t>(</w:t>
      </w:r>
      <w:proofErr w:type="spellStart"/>
      <w:r w:rsidRPr="00FC4FA6">
        <w:t>Text.From</w:t>
      </w:r>
      <w:proofErr w:type="spellEnd"/>
      <w:r w:rsidRPr="00FC4FA6">
        <w:t>([#"G/L Date.1"], "</w:t>
      </w:r>
      <w:proofErr w:type="spellStart"/>
      <w:r w:rsidRPr="00FC4FA6">
        <w:t>en</w:t>
      </w:r>
      <w:proofErr w:type="spellEnd"/>
      <w:r w:rsidRPr="00FC4FA6">
        <w:t>-US")),[#"G/L Date.2"]-1)</w:t>
      </w:r>
      <w:r>
        <w:t xml:space="preserve">” </w:t>
      </w:r>
      <w:r>
        <w:rPr>
          <w:rFonts w:ascii="Wingdings" w:eastAsia="Wingdings" w:hAnsi="Wingdings" w:cs="Wingdings"/>
        </w:rPr>
        <w:t>è</w:t>
      </w:r>
    </w:p>
    <w:p w14:paraId="4A13040F" w14:textId="3E4355CA" w:rsidR="00FC4FA6" w:rsidRDefault="00FC4FA6" w:rsidP="00803336">
      <w:r>
        <w:t xml:space="preserve">Calculate Start of Month from Date column </w:t>
      </w:r>
      <w:r>
        <w:rPr>
          <w:rFonts w:ascii="Wingdings" w:eastAsia="Wingdings" w:hAnsi="Wingdings" w:cs="Wingdings"/>
        </w:rPr>
        <w:t>è</w:t>
      </w:r>
    </w:p>
    <w:p w14:paraId="40796B4A" w14:textId="7CB80080" w:rsidR="00FC4FA6" w:rsidRDefault="00FC4FA6" w:rsidP="00803336">
      <w:r>
        <w:t xml:space="preserve">Divide Amount Column over 100 </w:t>
      </w:r>
      <w:r>
        <w:rPr>
          <w:rFonts w:ascii="Wingdings" w:eastAsia="Wingdings" w:hAnsi="Wingdings" w:cs="Wingdings"/>
        </w:rPr>
        <w:t>è</w:t>
      </w:r>
    </w:p>
    <w:p w14:paraId="259E02CA" w14:textId="1B42802A" w:rsidR="00FC4FA6" w:rsidRDefault="00FC4FA6" w:rsidP="00803336">
      <w:r>
        <w:t xml:space="preserve">Concatenate </w:t>
      </w:r>
      <w:proofErr w:type="spellStart"/>
      <w:r>
        <w:t>Account_Number</w:t>
      </w:r>
      <w:proofErr w:type="spellEnd"/>
      <w:r>
        <w:t xml:space="preserve"> and Legal Entity to create </w:t>
      </w:r>
      <w:proofErr w:type="spellStart"/>
      <w:r>
        <w:t>Account_Entity</w:t>
      </w:r>
      <w:proofErr w:type="spellEnd"/>
      <w:r>
        <w:t xml:space="preserve"> column </w:t>
      </w:r>
      <w:r>
        <w:rPr>
          <w:rFonts w:ascii="Wingdings" w:eastAsia="Wingdings" w:hAnsi="Wingdings" w:cs="Wingdings"/>
        </w:rPr>
        <w:t>è</w:t>
      </w:r>
    </w:p>
    <w:p w14:paraId="4D98F655" w14:textId="404EA22D" w:rsidR="0085656B" w:rsidRDefault="0085656B" w:rsidP="0085656B">
      <w:pPr>
        <w:pBdr>
          <w:bottom w:val="single" w:sz="12" w:space="1" w:color="auto"/>
        </w:pBdr>
        <w:rPr>
          <w:lang w:bidi="ar-EG"/>
        </w:rPr>
      </w:pPr>
      <w:r w:rsidRPr="0085656B">
        <w:t>Merge G/L Entries table w</w:t>
      </w:r>
      <w:r>
        <w:t xml:space="preserve">ith G/L </w:t>
      </w:r>
      <w:proofErr w:type="spellStart"/>
      <w:r>
        <w:t>Accs</w:t>
      </w:r>
      <w:proofErr w:type="spellEnd"/>
      <w:r>
        <w:t xml:space="preserve"> to get Group, Sub Group and Order columns</w:t>
      </w:r>
      <w:r>
        <w:rPr>
          <w:lang w:bidi="ar-EG"/>
        </w:rPr>
        <w:t>.</w:t>
      </w:r>
    </w:p>
    <w:p w14:paraId="5BF47764" w14:textId="656D2057" w:rsidR="0085656B" w:rsidRDefault="0085656B" w:rsidP="0085656B">
      <w:pPr>
        <w:rPr>
          <w:lang w:bidi="ar-EG"/>
        </w:rPr>
      </w:pPr>
      <w:r>
        <w:rPr>
          <w:lang w:bidi="ar-EG"/>
        </w:rPr>
        <w:t xml:space="preserve">G/L </w:t>
      </w:r>
      <w:proofErr w:type="spellStart"/>
      <w:r>
        <w:rPr>
          <w:lang w:bidi="ar-EG"/>
        </w:rPr>
        <w:t>Accs</w:t>
      </w:r>
      <w:proofErr w:type="spellEnd"/>
      <w:r>
        <w:rPr>
          <w:lang w:bidi="ar-EG"/>
        </w:rPr>
        <w:t>:</w:t>
      </w:r>
    </w:p>
    <w:p w14:paraId="5576E3F3" w14:textId="77777777" w:rsidR="0085656B" w:rsidRDefault="0085656B" w:rsidP="0085656B">
      <w:r>
        <w:t xml:space="preserve">Navigate to F0911 Table from Oracle Database </w:t>
      </w:r>
      <w:r>
        <w:rPr>
          <w:rFonts w:ascii="Wingdings" w:eastAsia="Wingdings" w:hAnsi="Wingdings" w:cs="Wingdings"/>
        </w:rPr>
        <w:t>è</w:t>
      </w:r>
    </w:p>
    <w:p w14:paraId="63176973" w14:textId="4220EB55" w:rsidR="0085656B" w:rsidRDefault="00D637C7" w:rsidP="0085656B">
      <w:pPr>
        <w:rPr>
          <w:lang w:bidi="ar-EG"/>
        </w:rPr>
      </w:pPr>
      <w:r>
        <w:rPr>
          <w:lang w:bidi="ar-EG"/>
        </w:rPr>
        <w:t>Select (</w:t>
      </w:r>
      <w:r w:rsidRPr="00D637C7">
        <w:rPr>
          <w:lang w:bidi="ar-EG"/>
        </w:rPr>
        <w:t>"GMCO", "GMOBJ", "GMSUB", "GMDL01"</w:t>
      </w:r>
      <w:r>
        <w:rPr>
          <w:lang w:bidi="ar-EG"/>
        </w:rPr>
        <w:t xml:space="preserve">) from the table and remove other columns </w:t>
      </w:r>
      <w:r>
        <w:rPr>
          <w:rFonts w:ascii="Wingdings" w:eastAsia="Wingdings" w:hAnsi="Wingdings" w:cs="Wingdings"/>
          <w:lang w:bidi="ar-EG"/>
        </w:rPr>
        <w:t>è</w:t>
      </w:r>
    </w:p>
    <w:p w14:paraId="459ED4AA" w14:textId="1FB0BBBB" w:rsidR="0096482B" w:rsidRDefault="00D637C7" w:rsidP="0096482B">
      <w:pPr>
        <w:rPr>
          <w:lang w:bidi="ar-EG"/>
        </w:rPr>
      </w:pPr>
      <w:r>
        <w:rPr>
          <w:lang w:bidi="ar-EG"/>
        </w:rPr>
        <w:t xml:space="preserve">Filter </w:t>
      </w:r>
      <w:r w:rsidRPr="00D637C7">
        <w:rPr>
          <w:lang w:bidi="ar-EG"/>
        </w:rPr>
        <w:t>GMOBJ</w:t>
      </w:r>
      <w:r>
        <w:rPr>
          <w:lang w:bidi="ar-EG"/>
        </w:rPr>
        <w:t xml:space="preserve"> with values that start with either (4,5,6,7) or values equal to (</w:t>
      </w:r>
      <w:r w:rsidR="0096482B" w:rsidRPr="0096482B">
        <w:rPr>
          <w:lang w:bidi="ar-EG"/>
        </w:rPr>
        <w:t>112104</w:t>
      </w:r>
      <w:r w:rsidR="0096482B">
        <w:rPr>
          <w:lang w:bidi="ar-EG"/>
        </w:rPr>
        <w:t>,</w:t>
      </w:r>
      <w:r w:rsidR="0096482B" w:rsidRPr="0096482B">
        <w:t xml:space="preserve"> </w:t>
      </w:r>
      <w:r w:rsidR="0096482B" w:rsidRPr="0096482B">
        <w:rPr>
          <w:lang w:bidi="ar-EG"/>
        </w:rPr>
        <w:t>112108</w:t>
      </w:r>
      <w:r w:rsidR="0096482B">
        <w:rPr>
          <w:lang w:bidi="ar-EG"/>
        </w:rPr>
        <w:t>,</w:t>
      </w:r>
      <w:r w:rsidR="0096482B" w:rsidRPr="0096482B">
        <w:t xml:space="preserve"> </w:t>
      </w:r>
      <w:r w:rsidR="0096482B" w:rsidRPr="0096482B">
        <w:rPr>
          <w:lang w:bidi="ar-EG"/>
        </w:rPr>
        <w:t>112112</w:t>
      </w:r>
      <w:r w:rsidR="0096482B">
        <w:rPr>
          <w:lang w:bidi="ar-EG"/>
        </w:rPr>
        <w:t xml:space="preserve">) </w:t>
      </w:r>
      <w:r w:rsidR="0096482B">
        <w:rPr>
          <w:rFonts w:ascii="Wingdings" w:eastAsia="Wingdings" w:hAnsi="Wingdings" w:cs="Wingdings"/>
          <w:lang w:bidi="ar-EG"/>
        </w:rPr>
        <w:t>è</w:t>
      </w:r>
    </w:p>
    <w:p w14:paraId="480C23DE" w14:textId="6B5C168D" w:rsidR="0096482B" w:rsidRDefault="0096482B" w:rsidP="0096482B">
      <w:pPr>
        <w:rPr>
          <w:lang w:bidi="ar-EG"/>
        </w:rPr>
      </w:pPr>
      <w:r>
        <w:rPr>
          <w:lang w:bidi="ar-EG"/>
        </w:rPr>
        <w:t xml:space="preserve">Concatenate GMOBJ &amp; GMSUB columns to create Account Number Column </w:t>
      </w:r>
      <w:r>
        <w:rPr>
          <w:rFonts w:ascii="Wingdings" w:eastAsia="Wingdings" w:hAnsi="Wingdings" w:cs="Wingdings"/>
          <w:lang w:bidi="ar-EG"/>
        </w:rPr>
        <w:t>è</w:t>
      </w:r>
    </w:p>
    <w:p w14:paraId="00877460" w14:textId="33126539" w:rsidR="0096482B" w:rsidRDefault="0096482B" w:rsidP="0096482B">
      <w:pPr>
        <w:rPr>
          <w:lang w:bidi="ar-EG"/>
        </w:rPr>
      </w:pPr>
      <w:r>
        <w:rPr>
          <w:lang w:bidi="ar-EG"/>
        </w:rPr>
        <w:t xml:space="preserve">Concatenate Account Number &amp; Company Code columns to create </w:t>
      </w:r>
      <w:proofErr w:type="spellStart"/>
      <w:r>
        <w:rPr>
          <w:lang w:bidi="ar-EG"/>
        </w:rPr>
        <w:t>Account_Company</w:t>
      </w:r>
      <w:proofErr w:type="spellEnd"/>
      <w:r>
        <w:rPr>
          <w:lang w:bidi="ar-EG"/>
        </w:rPr>
        <w:t xml:space="preserve"> column </w:t>
      </w:r>
      <w:r>
        <w:rPr>
          <w:rFonts w:ascii="Wingdings" w:eastAsia="Wingdings" w:hAnsi="Wingdings" w:cs="Wingdings"/>
          <w:lang w:bidi="ar-EG"/>
        </w:rPr>
        <w:t>è</w:t>
      </w:r>
    </w:p>
    <w:p w14:paraId="553ECF7A" w14:textId="74CA96E7" w:rsidR="0096482B" w:rsidRDefault="0096482B" w:rsidP="0096482B">
      <w:pPr>
        <w:rPr>
          <w:lang w:bidi="ar-EG"/>
        </w:rPr>
      </w:pPr>
      <w:r>
        <w:rPr>
          <w:lang w:bidi="ar-EG"/>
        </w:rPr>
        <w:t xml:space="preserve">Merge G/L </w:t>
      </w:r>
      <w:proofErr w:type="spellStart"/>
      <w:r>
        <w:rPr>
          <w:lang w:bidi="ar-EG"/>
        </w:rPr>
        <w:t>Accs</w:t>
      </w:r>
      <w:proofErr w:type="spellEnd"/>
      <w:r>
        <w:rPr>
          <w:lang w:bidi="ar-EG"/>
        </w:rPr>
        <w:t xml:space="preserve"> with </w:t>
      </w:r>
      <w:proofErr w:type="spellStart"/>
      <w:r>
        <w:rPr>
          <w:lang w:bidi="ar-EG"/>
        </w:rPr>
        <w:t>Accounts_Mapping</w:t>
      </w:r>
      <w:proofErr w:type="spellEnd"/>
      <w:r>
        <w:rPr>
          <w:lang w:bidi="ar-EG"/>
        </w:rPr>
        <w:t xml:space="preserve"> to get Group and Sub Group columns </w:t>
      </w:r>
      <w:r>
        <w:rPr>
          <w:rFonts w:ascii="Wingdings" w:eastAsia="Wingdings" w:hAnsi="Wingdings" w:cs="Wingdings"/>
          <w:lang w:bidi="ar-EG"/>
        </w:rPr>
        <w:t>è</w:t>
      </w:r>
    </w:p>
    <w:p w14:paraId="680CF311" w14:textId="77777777" w:rsidR="00984810" w:rsidRDefault="00984810" w:rsidP="0085656B">
      <w:pPr>
        <w:pBdr>
          <w:bottom w:val="single" w:sz="12" w:space="1" w:color="auto"/>
        </w:pBdr>
        <w:rPr>
          <w:lang w:bidi="ar-EG"/>
        </w:rPr>
      </w:pPr>
    </w:p>
    <w:p w14:paraId="4304922E" w14:textId="6EAEED9E" w:rsidR="00984810" w:rsidRDefault="00984810" w:rsidP="0085656B">
      <w:pPr>
        <w:rPr>
          <w:lang w:bidi="ar-EG"/>
        </w:rPr>
      </w:pPr>
      <w:r>
        <w:rPr>
          <w:lang w:bidi="ar-EG"/>
        </w:rPr>
        <w:t>Business Units:</w:t>
      </w:r>
    </w:p>
    <w:p w14:paraId="6A6C1F87" w14:textId="23604C9A" w:rsidR="00984810" w:rsidRDefault="00984810" w:rsidP="00984810">
      <w:r>
        <w:t xml:space="preserve">Navigate to F0006 Table from Oracle Database </w:t>
      </w:r>
      <w:r>
        <w:rPr>
          <w:rFonts w:ascii="Wingdings" w:eastAsia="Wingdings" w:hAnsi="Wingdings" w:cs="Wingdings"/>
        </w:rPr>
        <w:t>è</w:t>
      </w:r>
    </w:p>
    <w:p w14:paraId="5A244EFB" w14:textId="5FA4417E" w:rsidR="00984810" w:rsidRDefault="00984810" w:rsidP="00984810">
      <w:r>
        <w:t>Select (</w:t>
      </w:r>
      <w:r w:rsidRPr="00984810">
        <w:t>"MCMCU", "MCDC", "MCCO"</w:t>
      </w:r>
      <w:r>
        <w:t xml:space="preserve">) from the table and remove other columns </w:t>
      </w:r>
      <w:r>
        <w:rPr>
          <w:rFonts w:ascii="Wingdings" w:eastAsia="Wingdings" w:hAnsi="Wingdings" w:cs="Wingdings"/>
        </w:rPr>
        <w:t>è</w:t>
      </w:r>
    </w:p>
    <w:p w14:paraId="56A66285" w14:textId="0228A13B" w:rsidR="00984810" w:rsidRDefault="00984810" w:rsidP="00984810">
      <w:r>
        <w:t xml:space="preserve">Filter </w:t>
      </w:r>
      <w:r w:rsidRPr="00984810">
        <w:t>MCCO</w:t>
      </w:r>
      <w:r>
        <w:t xml:space="preserve"> on values equal to (10,20,30) </w:t>
      </w:r>
      <w:r>
        <w:rPr>
          <w:rFonts w:ascii="Wingdings" w:eastAsia="Wingdings" w:hAnsi="Wingdings" w:cs="Wingdings"/>
        </w:rPr>
        <w:t>è</w:t>
      </w:r>
    </w:p>
    <w:p w14:paraId="43A4AB3F" w14:textId="47AF97B3" w:rsidR="00984810" w:rsidRDefault="00984810" w:rsidP="0085656B">
      <w:r>
        <w:t xml:space="preserve">Merge Business Units with Sites to get Site column </w:t>
      </w:r>
      <w:r>
        <w:rPr>
          <w:rFonts w:ascii="Wingdings" w:eastAsia="Wingdings" w:hAnsi="Wingdings" w:cs="Wingdings"/>
        </w:rPr>
        <w:t>è</w:t>
      </w:r>
    </w:p>
    <w:p w14:paraId="47B795FB" w14:textId="6EB5D21C" w:rsidR="00984810" w:rsidRDefault="00984810" w:rsidP="0085656B">
      <w:pPr>
        <w:pBdr>
          <w:bottom w:val="single" w:sz="12" w:space="1" w:color="auto"/>
        </w:pBdr>
      </w:pPr>
      <w:r w:rsidRPr="00984810">
        <w:t>Filter Site column on Value</w:t>
      </w:r>
      <w:r>
        <w:t>s not equal to null</w:t>
      </w:r>
    </w:p>
    <w:p w14:paraId="765A9333" w14:textId="77777777" w:rsidR="00AD65EE" w:rsidRDefault="00AD65EE" w:rsidP="0085656B">
      <w:pPr>
        <w:pBdr>
          <w:bottom w:val="single" w:sz="12" w:space="1" w:color="auto"/>
        </w:pBdr>
      </w:pPr>
    </w:p>
    <w:p w14:paraId="076FABBF" w14:textId="77777777" w:rsidR="00AD65EE" w:rsidRPr="00984810" w:rsidRDefault="00AD65EE" w:rsidP="00AD65EE"/>
    <w:p w14:paraId="3D058DA0" w14:textId="33021D43" w:rsidR="00FC4FA6" w:rsidRDefault="00E243A2" w:rsidP="00803336">
      <w:r>
        <w:t>Operating Budget:</w:t>
      </w:r>
    </w:p>
    <w:p w14:paraId="12CAC360" w14:textId="21B8157A" w:rsidR="00E243A2" w:rsidRDefault="00F10ACC" w:rsidP="00803336">
      <w:r>
        <w:t xml:space="preserve">Navigate to Budget_2023 file in the EPX Storage Account </w:t>
      </w:r>
      <w:r>
        <w:rPr>
          <w:rFonts w:ascii="Wingdings" w:eastAsia="Wingdings" w:hAnsi="Wingdings" w:cs="Wingdings"/>
        </w:rPr>
        <w:t>è</w:t>
      </w:r>
    </w:p>
    <w:p w14:paraId="247A938F" w14:textId="19D3FA05" w:rsidR="00F10ACC" w:rsidRDefault="00F10ACC" w:rsidP="00F10ACC">
      <w:r>
        <w:t xml:space="preserve">Select all sheets except ‘Sales Budget” Sheet </w:t>
      </w:r>
      <w:r>
        <w:rPr>
          <w:rFonts w:ascii="Wingdings" w:eastAsia="Wingdings" w:hAnsi="Wingdings" w:cs="Wingdings"/>
        </w:rPr>
        <w:t>è</w:t>
      </w:r>
    </w:p>
    <w:p w14:paraId="649E1847" w14:textId="2224E1FC" w:rsidR="00F10ACC" w:rsidRDefault="00F10ACC" w:rsidP="00F10ACC">
      <w:r>
        <w:t xml:space="preserve">Combine All sheets to create one table and expand data </w:t>
      </w:r>
      <w:r>
        <w:rPr>
          <w:rFonts w:ascii="Wingdings" w:eastAsia="Wingdings" w:hAnsi="Wingdings" w:cs="Wingdings"/>
        </w:rPr>
        <w:t>è</w:t>
      </w:r>
    </w:p>
    <w:p w14:paraId="150E28C3" w14:textId="21739388" w:rsidR="00826282" w:rsidRDefault="00826282" w:rsidP="00826282">
      <w:r>
        <w:t xml:space="preserve">Extract Business Units, Account, Sub Account from BU/Acc/Sub column using texts between delimiters </w:t>
      </w:r>
      <w:r>
        <w:rPr>
          <w:rFonts w:ascii="Wingdings" w:eastAsia="Wingdings" w:hAnsi="Wingdings" w:cs="Wingdings"/>
        </w:rPr>
        <w:t>è</w:t>
      </w:r>
    </w:p>
    <w:p w14:paraId="1D588F6B" w14:textId="735DB13F" w:rsidR="00826282" w:rsidRDefault="00137988" w:rsidP="00826282">
      <w:r>
        <w:t xml:space="preserve">Unpivot Months and Amount columns to create a row for each Business Unit/Account/Sub Account for each month </w:t>
      </w:r>
      <w:r>
        <w:rPr>
          <w:rFonts w:ascii="Wingdings" w:eastAsia="Wingdings" w:hAnsi="Wingdings" w:cs="Wingdings"/>
        </w:rPr>
        <w:t>è</w:t>
      </w:r>
    </w:p>
    <w:p w14:paraId="26BD8EE4" w14:textId="3AFB4630" w:rsidR="00137988" w:rsidRDefault="00137988" w:rsidP="00826282">
      <w:r>
        <w:t xml:space="preserve">Merge Operating Budget with Sites to get Site column </w:t>
      </w:r>
      <w:r>
        <w:rPr>
          <w:rFonts w:ascii="Wingdings" w:eastAsia="Wingdings" w:hAnsi="Wingdings" w:cs="Wingdings"/>
        </w:rPr>
        <w:t>è</w:t>
      </w:r>
    </w:p>
    <w:p w14:paraId="73BAAFD6" w14:textId="4997FB2A" w:rsidR="00137988" w:rsidRDefault="00137988" w:rsidP="00826282">
      <w:r>
        <w:t>Add Legal Entity column based on Business Unit column (If business unit = 30000</w:t>
      </w:r>
      <w:r w:rsidR="0096482B">
        <w:t xml:space="preserve">0 then 30 else 20) </w:t>
      </w:r>
      <w:r w:rsidR="0096482B">
        <w:rPr>
          <w:rFonts w:ascii="Wingdings" w:eastAsia="Wingdings" w:hAnsi="Wingdings" w:cs="Wingdings"/>
        </w:rPr>
        <w:t>è</w:t>
      </w:r>
    </w:p>
    <w:p w14:paraId="3BF1A277" w14:textId="413F21D0" w:rsidR="0096482B" w:rsidRDefault="0096482B" w:rsidP="00826282">
      <w:r>
        <w:t xml:space="preserve">Concatenate Account &amp; Sub Account columns to create Account Number column </w:t>
      </w:r>
      <w:r>
        <w:rPr>
          <w:rFonts w:ascii="Wingdings" w:eastAsia="Wingdings" w:hAnsi="Wingdings" w:cs="Wingdings"/>
        </w:rPr>
        <w:t>è</w:t>
      </w:r>
    </w:p>
    <w:p w14:paraId="48FF2AB3" w14:textId="537B2520" w:rsidR="0096482B" w:rsidRDefault="0096482B" w:rsidP="00826282">
      <w:r>
        <w:t xml:space="preserve">Concatenate Account Number &amp; Legal Entity column to create </w:t>
      </w:r>
      <w:proofErr w:type="spellStart"/>
      <w:r>
        <w:t>Account_Entity</w:t>
      </w:r>
      <w:proofErr w:type="spellEnd"/>
      <w:r>
        <w:t xml:space="preserve"> column </w:t>
      </w:r>
      <w:r>
        <w:rPr>
          <w:rFonts w:ascii="Wingdings" w:eastAsia="Wingdings" w:hAnsi="Wingdings" w:cs="Wingdings"/>
        </w:rPr>
        <w:t>è</w:t>
      </w:r>
    </w:p>
    <w:p w14:paraId="0FFB3FF8" w14:textId="34D1C717" w:rsidR="00016E75" w:rsidRDefault="0096482B" w:rsidP="00016E75">
      <w:r>
        <w:t xml:space="preserve">Merge Operating Budget with </w:t>
      </w:r>
      <w:proofErr w:type="spellStart"/>
      <w:r>
        <w:t>Accounts_mapping</w:t>
      </w:r>
      <w:proofErr w:type="spellEnd"/>
      <w:r>
        <w:t xml:space="preserve"> to get Group and Sub Group columns</w:t>
      </w:r>
    </w:p>
    <w:p w14:paraId="77913A1D" w14:textId="77777777" w:rsidR="00AD65EE" w:rsidRDefault="00AD65EE" w:rsidP="00826282"/>
    <w:p w14:paraId="5AD3B8A5" w14:textId="77777777" w:rsidR="0096482B" w:rsidRPr="00984810" w:rsidRDefault="0096482B" w:rsidP="00826282"/>
    <w:p w14:paraId="65E470D4" w14:textId="07C96E1A" w:rsidR="000F7E91" w:rsidRPr="00984810" w:rsidRDefault="000F7E91" w:rsidP="000F7E91">
      <w:r w:rsidRPr="00984810">
        <w:t xml:space="preserve"> </w:t>
      </w:r>
    </w:p>
    <w:sectPr w:rsidR="000F7E91" w:rsidRPr="009848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375F" w14:textId="77777777" w:rsidR="00E6682A" w:rsidRDefault="00E6682A" w:rsidP="00D32566">
      <w:pPr>
        <w:spacing w:after="0" w:line="240" w:lineRule="auto"/>
      </w:pPr>
      <w:r>
        <w:separator/>
      </w:r>
    </w:p>
  </w:endnote>
  <w:endnote w:type="continuationSeparator" w:id="0">
    <w:p w14:paraId="6B764DAC" w14:textId="77777777" w:rsidR="00E6682A" w:rsidRDefault="00E6682A" w:rsidP="00D3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760CD" w14:textId="77777777" w:rsidR="00E6682A" w:rsidRDefault="00E6682A" w:rsidP="00D32566">
      <w:pPr>
        <w:spacing w:after="0" w:line="240" w:lineRule="auto"/>
      </w:pPr>
      <w:r>
        <w:separator/>
      </w:r>
    </w:p>
  </w:footnote>
  <w:footnote w:type="continuationSeparator" w:id="0">
    <w:p w14:paraId="7EEC7A15" w14:textId="77777777" w:rsidR="00E6682A" w:rsidRDefault="00E6682A" w:rsidP="00D3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1A04" w14:textId="17E5D26A" w:rsidR="00D32566" w:rsidRPr="00D32566" w:rsidRDefault="00D32566" w:rsidP="00D32566">
    <w:pPr>
      <w:pStyle w:val="Header"/>
      <w:rPr>
        <w:b/>
        <w:bCs/>
        <w:sz w:val="28"/>
        <w:szCs w:val="28"/>
      </w:rPr>
    </w:pPr>
    <w:r w:rsidRPr="00D32566">
      <w:rPr>
        <w:b/>
        <w:bCs/>
        <w:sz w:val="28"/>
        <w:szCs w:val="28"/>
      </w:rPr>
      <w:t>EPX Finance Power Query and Definitions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D8"/>
    <w:rsid w:val="00011417"/>
    <w:rsid w:val="00016E75"/>
    <w:rsid w:val="000F7E91"/>
    <w:rsid w:val="00137988"/>
    <w:rsid w:val="005B7FD8"/>
    <w:rsid w:val="00604586"/>
    <w:rsid w:val="00692E08"/>
    <w:rsid w:val="00803336"/>
    <w:rsid w:val="00826282"/>
    <w:rsid w:val="0085032C"/>
    <w:rsid w:val="0085656B"/>
    <w:rsid w:val="00922DE3"/>
    <w:rsid w:val="0096482B"/>
    <w:rsid w:val="00984810"/>
    <w:rsid w:val="00AD65EE"/>
    <w:rsid w:val="00D32566"/>
    <w:rsid w:val="00D637C7"/>
    <w:rsid w:val="00E243A2"/>
    <w:rsid w:val="00E6682A"/>
    <w:rsid w:val="00F10ACC"/>
    <w:rsid w:val="00FC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6504"/>
  <w15:chartTrackingRefBased/>
  <w15:docId w15:val="{F1C64450-F09B-49EE-A814-068FB04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F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566"/>
  </w:style>
  <w:style w:type="paragraph" w:styleId="Footer">
    <w:name w:val="footer"/>
    <w:basedOn w:val="Normal"/>
    <w:link w:val="FooterChar"/>
    <w:uiPriority w:val="99"/>
    <w:unhideWhenUsed/>
    <w:rsid w:val="00D32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8C741FED21429F67B4A3D8AEBE76" ma:contentTypeVersion="14" ma:contentTypeDescription="Create a new document." ma:contentTypeScope="" ma:versionID="c20977530d947078c59cf844bc39efe9">
  <xsd:schema xmlns:xsd="http://www.w3.org/2001/XMLSchema" xmlns:xs="http://www.w3.org/2001/XMLSchema" xmlns:p="http://schemas.microsoft.com/office/2006/metadata/properties" xmlns:ns2="69ac53c0-19be-4ce2-baf3-c3b6130c3b46" xmlns:ns3="1b872ba6-2008-4363-ab90-6449db05036b" targetNamespace="http://schemas.microsoft.com/office/2006/metadata/properties" ma:root="true" ma:fieldsID="07556d0231536d1e65d69e8dff0c4edc" ns2:_="" ns3:_="">
    <xsd:import namespace="69ac53c0-19be-4ce2-baf3-c3b6130c3b46"/>
    <xsd:import namespace="1b872ba6-2008-4363-ab90-6449db0503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c53c0-19be-4ce2-baf3-c3b6130c3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444923ac-831a-4a81-a0b6-7ef128cc7e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72ba6-2008-4363-ab90-6449db05036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a34aee8-b597-4dfb-8699-81b27602a894}" ma:internalName="TaxCatchAll" ma:showField="CatchAllData" ma:web="1b872ba6-2008-4363-ab90-6449db0503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ac53c0-19be-4ce2-baf3-c3b6130c3b46">
      <Terms xmlns="http://schemas.microsoft.com/office/infopath/2007/PartnerControls"/>
    </lcf76f155ced4ddcb4097134ff3c332f>
    <TaxCatchAll xmlns="1b872ba6-2008-4363-ab90-6449db05036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FE0C3B-90A9-45E3-A4BD-DA9ADD28D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ac53c0-19be-4ce2-baf3-c3b6130c3b46"/>
    <ds:schemaRef ds:uri="1b872ba6-2008-4363-ab90-6449db05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01784-B5F5-43A7-8C7B-4A4865928F9D}">
  <ds:schemaRefs>
    <ds:schemaRef ds:uri="http://schemas.microsoft.com/office/2006/metadata/properties"/>
    <ds:schemaRef ds:uri="http://schemas.microsoft.com/office/infopath/2007/PartnerControls"/>
    <ds:schemaRef ds:uri="69ac53c0-19be-4ce2-baf3-c3b6130c3b46"/>
    <ds:schemaRef ds:uri="1b872ba6-2008-4363-ab90-6449db05036b"/>
  </ds:schemaRefs>
</ds:datastoreItem>
</file>

<file path=customXml/itemProps3.xml><?xml version="1.0" encoding="utf-8"?>
<ds:datastoreItem xmlns:ds="http://schemas.openxmlformats.org/officeDocument/2006/customXml" ds:itemID="{E6ED04DB-9675-4F96-ACDF-DF80F27D12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a6a0bbe-4e8a-4a2f-bba7-4f426deb9240}" enabled="1" method="Standard" siteId="{fda58d33-7098-40bb-8d52-891d51bb65e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Nader</dc:creator>
  <cp:keywords/>
  <dc:description/>
  <cp:lastModifiedBy>Ahmed Monged</cp:lastModifiedBy>
  <cp:revision>5</cp:revision>
  <dcterms:created xsi:type="dcterms:W3CDTF">2024-09-02T12:23:00Z</dcterms:created>
  <dcterms:modified xsi:type="dcterms:W3CDTF">2024-09-02T12:23:00Z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0x010100BD4E8C741FED21429F67B4A3D8AEBE76</vt:lpwstr>
  </property>
  <property fmtid="{D5CDD505-2E9C-101B-9397-08002B2CF9AE}" pid="3" name="MediaServiceImageTags">
    <vt:lpwstr/>
  </property>
</Properties>
</file>