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2-Accent1"/>
        <w:tblpPr w:leftFromText="180" w:rightFromText="180" w:horzAnchor="margin" w:tblpY="880"/>
        <w:bidiVisual/>
        <w:tblW w:w="9043" w:type="dxa"/>
        <w:tblLook w:val="04A0" w:firstRow="1" w:lastRow="0" w:firstColumn="1" w:lastColumn="0" w:noHBand="0" w:noVBand="1"/>
      </w:tblPr>
      <w:tblGrid>
        <w:gridCol w:w="3940"/>
        <w:gridCol w:w="1984"/>
        <w:gridCol w:w="3119"/>
      </w:tblGrid>
      <w:tr w:rsidR="00DC0890" w:rsidTr="005E4A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492B60" w:rsidP="005E4A5A">
            <w:pPr>
              <w:jc w:val="center"/>
              <w:rPr>
                <w:lang w:bidi="ar-EG"/>
              </w:rPr>
            </w:pPr>
            <w:r>
              <w:rPr>
                <w:lang w:bidi="ar-EG"/>
              </w:rPr>
              <w:t>Module</w:t>
            </w:r>
          </w:p>
        </w:tc>
        <w:tc>
          <w:tcPr>
            <w:tcW w:w="1984" w:type="dxa"/>
          </w:tcPr>
          <w:p w:rsidR="00DC0890" w:rsidRDefault="00492B60" w:rsidP="005E4A5A">
            <w:pPr>
              <w:jc w:val="center"/>
              <w:cnfStyle w:val="100000000000" w:firstRow="1" w:lastRow="0" w:firstColumn="0" w:lastColumn="0" w:oddVBand="0" w:evenVBand="0" w:oddHBand="0" w:evenHBand="0" w:firstRowFirstColumn="0" w:firstRowLastColumn="0" w:lastRowFirstColumn="0" w:lastRowLastColumn="0"/>
              <w:rPr>
                <w:rtl/>
                <w:lang w:bidi="ar-EG"/>
              </w:rPr>
            </w:pPr>
            <w:r>
              <w:rPr>
                <w:lang w:bidi="ar-EG"/>
              </w:rPr>
              <w:t>ID</w:t>
            </w:r>
          </w:p>
        </w:tc>
        <w:tc>
          <w:tcPr>
            <w:tcW w:w="3119" w:type="dxa"/>
          </w:tcPr>
          <w:p w:rsidR="00DC0890" w:rsidRDefault="00492B60" w:rsidP="005E4A5A">
            <w:pPr>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Name</w:t>
            </w:r>
          </w:p>
        </w:tc>
      </w:tr>
      <w:tr w:rsidR="00DC0890" w:rsidTr="005E4A5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lang w:bidi="ar-EG"/>
              </w:rPr>
            </w:pPr>
            <w:r>
              <w:rPr>
                <w:lang w:bidi="ar-EG"/>
              </w:rPr>
              <w:t>Text Recognition</w:t>
            </w:r>
          </w:p>
        </w:tc>
        <w:tc>
          <w:tcPr>
            <w:tcW w:w="1984" w:type="dxa"/>
          </w:tcPr>
          <w:p w:rsidR="00DC0890" w:rsidRDefault="006C7838" w:rsidP="005E4A5A">
            <w:pPr>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9210859</w:t>
            </w:r>
          </w:p>
        </w:tc>
        <w:tc>
          <w:tcPr>
            <w:tcW w:w="3119" w:type="dxa"/>
          </w:tcPr>
          <w:p w:rsidR="00DC0890" w:rsidRPr="00492B60" w:rsidRDefault="006C7838" w:rsidP="005E4A5A">
            <w:pPr>
              <w:jc w:val="center"/>
              <w:cnfStyle w:val="000000100000" w:firstRow="0" w:lastRow="0" w:firstColumn="0" w:lastColumn="0" w:oddVBand="0" w:evenVBand="0" w:oddHBand="1" w:evenHBand="0" w:firstRowFirstColumn="0" w:firstRowLastColumn="0" w:lastRowFirstColumn="0" w:lastRowLastColumn="0"/>
              <w:rPr>
                <w:rtl/>
                <w:lang w:bidi="ar-EG"/>
              </w:rPr>
            </w:pPr>
            <w:r>
              <w:rPr>
                <w:lang w:bidi="ar-EG"/>
              </w:rPr>
              <w:t>Kirollos Baghdad</w:t>
            </w:r>
          </w:p>
        </w:tc>
      </w:tr>
      <w:tr w:rsidR="00DC0890" w:rsidTr="005E4A5A">
        <w:trPr>
          <w:trHeight w:val="257"/>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rtl/>
                <w:lang w:bidi="ar-EG"/>
              </w:rPr>
            </w:pPr>
            <w:r>
              <w:rPr>
                <w:lang w:bidi="ar-EG"/>
              </w:rPr>
              <w:t>Field Detection &amp; Data Parsing</w:t>
            </w:r>
          </w:p>
        </w:tc>
        <w:tc>
          <w:tcPr>
            <w:tcW w:w="1984" w:type="dxa"/>
          </w:tcPr>
          <w:p w:rsidR="00DC0890" w:rsidRPr="000D7A78" w:rsidRDefault="000D7A78" w:rsidP="005E4A5A">
            <w:pPr>
              <w:jc w:val="center"/>
              <w:cnfStyle w:val="000000000000" w:firstRow="0" w:lastRow="0" w:firstColumn="0" w:lastColumn="0" w:oddVBand="0" w:evenVBand="0" w:oddHBand="0" w:evenHBand="0" w:firstRowFirstColumn="0" w:firstRowLastColumn="0" w:lastRowFirstColumn="0" w:lastRowLastColumn="0"/>
              <w:rPr>
                <w:lang w:val="de-DE" w:bidi="ar-EG"/>
              </w:rPr>
            </w:pPr>
            <w:r w:rsidRPr="000D7A78">
              <w:rPr>
                <w:rFonts w:cs="Arial"/>
                <w:rtl/>
                <w:lang w:val="de-DE" w:bidi="ar-EG"/>
              </w:rPr>
              <w:t>9220501</w:t>
            </w:r>
          </w:p>
        </w:tc>
        <w:tc>
          <w:tcPr>
            <w:tcW w:w="3119" w:type="dxa"/>
          </w:tcPr>
          <w:p w:rsidR="00DC0890" w:rsidRDefault="000D7A78" w:rsidP="005E4A5A">
            <w:pPr>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Ali Afifi</w:t>
            </w:r>
          </w:p>
        </w:tc>
      </w:tr>
      <w:tr w:rsidR="00DC0890" w:rsidTr="005E4A5A">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940" w:type="dxa"/>
          </w:tcPr>
          <w:p w:rsidR="00DC0890" w:rsidRDefault="000D7A78" w:rsidP="005E4A5A">
            <w:pPr>
              <w:jc w:val="center"/>
              <w:rPr>
                <w:lang w:bidi="ar-EG"/>
              </w:rPr>
            </w:pPr>
            <w:r>
              <w:rPr>
                <w:lang w:bidi="ar-EG"/>
              </w:rPr>
              <w:t>Image Acquisition &amp; Preprocessing</w:t>
            </w:r>
          </w:p>
        </w:tc>
        <w:tc>
          <w:tcPr>
            <w:tcW w:w="1984" w:type="dxa"/>
          </w:tcPr>
          <w:p w:rsidR="00DC0890" w:rsidRDefault="000D7A78" w:rsidP="005E4A5A">
            <w:pPr>
              <w:jc w:val="center"/>
              <w:cnfStyle w:val="000000100000" w:firstRow="0" w:lastRow="0" w:firstColumn="0" w:lastColumn="0" w:oddVBand="0" w:evenVBand="0" w:oddHBand="1" w:evenHBand="0" w:firstRowFirstColumn="0" w:firstRowLastColumn="0" w:lastRowFirstColumn="0" w:lastRowLastColumn="0"/>
              <w:rPr>
                <w:rtl/>
                <w:lang w:bidi="ar-EG"/>
              </w:rPr>
            </w:pPr>
            <w:r w:rsidRPr="000D7A78">
              <w:rPr>
                <w:rFonts w:cs="Arial"/>
                <w:rtl/>
                <w:lang w:bidi="ar-EG"/>
              </w:rPr>
              <w:t>9220111</w:t>
            </w:r>
          </w:p>
        </w:tc>
        <w:tc>
          <w:tcPr>
            <w:tcW w:w="3119" w:type="dxa"/>
          </w:tcPr>
          <w:p w:rsidR="00DC0890" w:rsidRDefault="000D7A78" w:rsidP="005E4A5A">
            <w:pPr>
              <w:jc w:val="center"/>
              <w:cnfStyle w:val="000000100000" w:firstRow="0" w:lastRow="0" w:firstColumn="0" w:lastColumn="0" w:oddVBand="0" w:evenVBand="0" w:oddHBand="1" w:evenHBand="0" w:firstRowFirstColumn="0" w:firstRowLastColumn="0" w:lastRowFirstColumn="0" w:lastRowLastColumn="0"/>
              <w:rPr>
                <w:lang w:bidi="ar-EG"/>
              </w:rPr>
            </w:pPr>
            <w:r>
              <w:rPr>
                <w:lang w:bidi="ar-EG"/>
              </w:rPr>
              <w:t>Ahmed Mostafa Ali Bakr</w:t>
            </w:r>
          </w:p>
        </w:tc>
      </w:tr>
      <w:tr w:rsidR="00755D81" w:rsidTr="005E4A5A">
        <w:trPr>
          <w:trHeight w:val="257"/>
        </w:trPr>
        <w:tc>
          <w:tcPr>
            <w:cnfStyle w:val="001000000000" w:firstRow="0" w:lastRow="0" w:firstColumn="1" w:lastColumn="0" w:oddVBand="0" w:evenVBand="0" w:oddHBand="0" w:evenHBand="0" w:firstRowFirstColumn="0" w:firstRowLastColumn="0" w:lastRowFirstColumn="0" w:lastRowLastColumn="0"/>
            <w:tcW w:w="3940" w:type="dxa"/>
          </w:tcPr>
          <w:p w:rsidR="00755D81" w:rsidRDefault="00755D81" w:rsidP="005E4A5A">
            <w:pPr>
              <w:jc w:val="center"/>
              <w:rPr>
                <w:lang w:bidi="ar-EG"/>
              </w:rPr>
            </w:pPr>
            <w:r>
              <w:rPr>
                <w:lang w:bidi="ar-EG"/>
              </w:rPr>
              <w:t>Excel Sheet Generation</w:t>
            </w:r>
          </w:p>
        </w:tc>
        <w:tc>
          <w:tcPr>
            <w:tcW w:w="1984" w:type="dxa"/>
          </w:tcPr>
          <w:p w:rsidR="00755D81" w:rsidRPr="00755D81" w:rsidRDefault="00755D81" w:rsidP="005E4A5A">
            <w:pPr>
              <w:jc w:val="center"/>
              <w:cnfStyle w:val="000000000000" w:firstRow="0" w:lastRow="0" w:firstColumn="0" w:lastColumn="0" w:oddVBand="0" w:evenVBand="0" w:oddHBand="0" w:evenHBand="0" w:firstRowFirstColumn="0" w:firstRowLastColumn="0" w:lastRowFirstColumn="0" w:lastRowLastColumn="0"/>
              <w:rPr>
                <w:rtl/>
                <w:lang w:bidi="ar-EG"/>
              </w:rPr>
            </w:pPr>
            <w:r w:rsidRPr="000D7A78">
              <w:rPr>
                <w:rFonts w:cs="Arial"/>
                <w:rtl/>
                <w:lang w:bidi="ar-EG"/>
              </w:rPr>
              <w:t>922</w:t>
            </w:r>
            <w:r>
              <w:rPr>
                <w:rFonts w:cs="Arial" w:hint="cs"/>
                <w:rtl/>
                <w:lang w:bidi="ar-EG"/>
              </w:rPr>
              <w:t>0019</w:t>
            </w:r>
          </w:p>
        </w:tc>
        <w:tc>
          <w:tcPr>
            <w:tcW w:w="3119" w:type="dxa"/>
          </w:tcPr>
          <w:p w:rsidR="00755D81" w:rsidRDefault="00755D81" w:rsidP="005E4A5A">
            <w:pPr>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Ahmed El Sayed Mohsen</w:t>
            </w:r>
          </w:p>
        </w:tc>
      </w:tr>
    </w:tbl>
    <w:p w:rsidR="003A3D82" w:rsidRPr="005E4A5A" w:rsidRDefault="005E4A5A" w:rsidP="005E4A5A">
      <w:pPr>
        <w:jc w:val="center"/>
        <w:rPr>
          <w:b/>
          <w:bCs/>
          <w:sz w:val="44"/>
          <w:szCs w:val="44"/>
          <w:lang w:bidi="ar-EG"/>
        </w:rPr>
      </w:pPr>
      <w:r>
        <w:rPr>
          <w:b/>
          <w:bCs/>
          <w:sz w:val="44"/>
          <w:szCs w:val="44"/>
          <w:lang w:bidi="ar-EG"/>
        </w:rPr>
        <w:t>Image Processing Project</w:t>
      </w:r>
    </w:p>
    <w:p w:rsidR="005E4A5A" w:rsidRPr="00707F2F" w:rsidRDefault="005E4A5A" w:rsidP="00685749">
      <w:pPr>
        <w:spacing w:line="276" w:lineRule="auto"/>
        <w:jc w:val="right"/>
        <w:rPr>
          <w:b/>
          <w:bCs/>
          <w:i/>
          <w:iCs/>
          <w:lang w:bidi="ar-EG"/>
        </w:rPr>
      </w:pPr>
    </w:p>
    <w:p w:rsidR="00685749" w:rsidRPr="005E4A5A" w:rsidRDefault="00685749" w:rsidP="00685749">
      <w:pPr>
        <w:spacing w:line="276" w:lineRule="auto"/>
        <w:jc w:val="right"/>
        <w:rPr>
          <w:b/>
          <w:bCs/>
          <w:i/>
          <w:iCs/>
          <w:sz w:val="40"/>
          <w:szCs w:val="40"/>
          <w:rtl/>
          <w:lang w:bidi="ar-EG"/>
        </w:rPr>
      </w:pPr>
      <w:r w:rsidRPr="005E4A5A">
        <w:rPr>
          <w:b/>
          <w:bCs/>
          <w:i/>
          <w:iCs/>
          <w:sz w:val="40"/>
          <w:szCs w:val="40"/>
          <w:lang w:bidi="ar-EG"/>
        </w:rPr>
        <w:t>Project Idea</w:t>
      </w:r>
    </w:p>
    <w:p w:rsidR="001B6822" w:rsidRDefault="001B6822" w:rsidP="001B6822">
      <w:pPr>
        <w:bidi w:val="0"/>
        <w:rPr>
          <w:b/>
          <w:noProof w:val="0"/>
          <w:sz w:val="28"/>
          <w:szCs w:val="28"/>
        </w:rPr>
      </w:pPr>
      <w:r w:rsidRPr="001B6822">
        <w:rPr>
          <w:b/>
          <w:sz w:val="28"/>
          <w:szCs w:val="28"/>
        </w:rPr>
        <w:t>Grades auto-filler</w:t>
      </w:r>
    </w:p>
    <w:p w:rsidR="00C232A2" w:rsidRDefault="00C232A2" w:rsidP="006374F2">
      <w:pPr>
        <w:bidi w:val="0"/>
        <w:rPr>
          <w:b/>
          <w:noProof w:val="0"/>
          <w:sz w:val="28"/>
          <w:szCs w:val="28"/>
        </w:rPr>
      </w:pPr>
      <w:r>
        <w:t>This project is an assistant to TAs and Professors in our department. It should provide an easy way to fill the grades electronically, and it should be able to correct MCQ bubble sheet exams automatically.</w:t>
      </w:r>
      <w:r w:rsidR="006374F2">
        <w:rPr>
          <w:b/>
          <w:noProof w:val="0"/>
          <w:sz w:val="28"/>
          <w:szCs w:val="28"/>
        </w:rPr>
        <w:t xml:space="preserve"> </w:t>
      </w:r>
    </w:p>
    <w:p w:rsidR="00C232A2" w:rsidRPr="00005FE2" w:rsidRDefault="00C232A2" w:rsidP="00C232A2">
      <w:pPr>
        <w:bidi w:val="0"/>
        <w:rPr>
          <w:b/>
          <w:noProof w:val="0"/>
          <w:sz w:val="24"/>
          <w:szCs w:val="24"/>
        </w:rPr>
      </w:pPr>
      <w:r w:rsidRPr="00005FE2">
        <w:rPr>
          <w:b/>
          <w:noProof w:val="0"/>
          <w:sz w:val="24"/>
          <w:szCs w:val="24"/>
        </w:rPr>
        <w:t>It consists of 2 modules:</w:t>
      </w:r>
    </w:p>
    <w:p w:rsidR="00C232A2" w:rsidRPr="00005FE2" w:rsidRDefault="00C232A2" w:rsidP="00C232A2">
      <w:pPr>
        <w:pStyle w:val="ListParagraph"/>
        <w:numPr>
          <w:ilvl w:val="0"/>
          <w:numId w:val="1"/>
        </w:numPr>
        <w:bidi w:val="0"/>
        <w:rPr>
          <w:b/>
          <w:noProof w:val="0"/>
          <w:sz w:val="24"/>
          <w:szCs w:val="24"/>
        </w:rPr>
      </w:pPr>
      <w:r w:rsidRPr="00005FE2">
        <w:rPr>
          <w:b/>
          <w:sz w:val="24"/>
          <w:szCs w:val="24"/>
        </w:rPr>
        <w:t>Grades sheet</w:t>
      </w:r>
    </w:p>
    <w:p w:rsidR="00C232A2" w:rsidRPr="00005FE2" w:rsidRDefault="00C232A2" w:rsidP="00C232A2">
      <w:pPr>
        <w:pStyle w:val="ListParagraph"/>
        <w:numPr>
          <w:ilvl w:val="0"/>
          <w:numId w:val="1"/>
        </w:numPr>
        <w:bidi w:val="0"/>
        <w:rPr>
          <w:b/>
          <w:noProof w:val="0"/>
          <w:sz w:val="24"/>
          <w:szCs w:val="24"/>
        </w:rPr>
      </w:pPr>
      <w:r w:rsidRPr="00005FE2">
        <w:rPr>
          <w:b/>
          <w:sz w:val="24"/>
          <w:szCs w:val="24"/>
        </w:rPr>
        <w:t>Bubble sheet correction</w:t>
      </w:r>
    </w:p>
    <w:p w:rsidR="00C81E40" w:rsidRDefault="00C81E40" w:rsidP="00C232A2">
      <w:pPr>
        <w:bidi w:val="0"/>
        <w:rPr>
          <w:b/>
          <w:noProof w:val="0"/>
          <w:sz w:val="28"/>
          <w:szCs w:val="28"/>
        </w:rPr>
      </w:pPr>
    </w:p>
    <w:p w:rsidR="00C232A2" w:rsidRDefault="005E3C5F" w:rsidP="00C81E40">
      <w:pPr>
        <w:bidi w:val="0"/>
        <w:rPr>
          <w:b/>
          <w:noProof w:val="0"/>
          <w:sz w:val="28"/>
          <w:szCs w:val="28"/>
        </w:rPr>
      </w:pPr>
      <w:r>
        <w:drawing>
          <wp:anchor distT="0" distB="0" distL="114300" distR="114300" simplePos="0" relativeHeight="251659264" behindDoc="0" locked="0" layoutInCell="1" allowOverlap="1" wp14:anchorId="6149B7C5">
            <wp:simplePos x="0" y="0"/>
            <wp:positionH relativeFrom="column">
              <wp:posOffset>0</wp:posOffset>
            </wp:positionH>
            <wp:positionV relativeFrom="paragraph">
              <wp:posOffset>295391</wp:posOffset>
            </wp:positionV>
            <wp:extent cx="5731510" cy="513080"/>
            <wp:effectExtent l="0" t="0" r="2540" b="1270"/>
            <wp:wrapThrough wrapText="bothSides">
              <wp:wrapPolygon edited="0">
                <wp:start x="0" y="0"/>
                <wp:lineTo x="0" y="20851"/>
                <wp:lineTo x="21538" y="20851"/>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04 211205.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sidR="00C232A2">
        <w:rPr>
          <w:b/>
          <w:noProof w:val="0"/>
          <w:sz w:val="28"/>
          <w:szCs w:val="28"/>
        </w:rPr>
        <w:t>Grades Sheet</w:t>
      </w:r>
    </w:p>
    <w:p w:rsidR="00C232A2" w:rsidRPr="00B7657A" w:rsidRDefault="00911D14" w:rsidP="00C232A2">
      <w:pPr>
        <w:bidi w:val="0"/>
        <w:rPr>
          <w:noProof w:val="0"/>
          <w:sz w:val="24"/>
          <w:szCs w:val="24"/>
        </w:rPr>
      </w:pPr>
      <w:r w:rsidRPr="00E033B8">
        <w:rPr>
          <w:b/>
          <w:bCs/>
        </w:rPr>
        <w:t>Input:</w:t>
      </w:r>
      <w:r>
        <w:t xml:space="preserve"> </w:t>
      </w:r>
      <w:r w:rsidR="00C232A2" w:rsidRPr="00B7657A">
        <w:rPr>
          <w:sz w:val="24"/>
          <w:szCs w:val="24"/>
        </w:rPr>
        <w:t xml:space="preserve">TAs or professors will fill </w:t>
      </w:r>
      <w:r w:rsidR="00116D8B" w:rsidRPr="00B7657A">
        <w:rPr>
          <w:sz w:val="24"/>
          <w:szCs w:val="24"/>
        </w:rPr>
        <w:t>this</w:t>
      </w:r>
      <w:r w:rsidR="00C232A2" w:rsidRPr="00B7657A">
        <w:rPr>
          <w:sz w:val="24"/>
          <w:szCs w:val="24"/>
        </w:rPr>
        <w:t xml:space="preserve"> sheet with the corresponding grades for each column for each student. Then, a picture taken by a mobile camera will be the input to the</w:t>
      </w:r>
      <w:r w:rsidR="0017300F">
        <w:rPr>
          <w:sz w:val="24"/>
          <w:szCs w:val="24"/>
        </w:rPr>
        <w:t xml:space="preserve"> </w:t>
      </w:r>
      <w:r w:rsidR="00C232A2" w:rsidRPr="00B7657A">
        <w:rPr>
          <w:sz w:val="24"/>
          <w:szCs w:val="24"/>
        </w:rPr>
        <w:t>system.</w:t>
      </w:r>
    </w:p>
    <w:p w:rsidR="00C232A2" w:rsidRPr="00DB29E9" w:rsidRDefault="00911D14" w:rsidP="00C232A2">
      <w:pPr>
        <w:bidi w:val="0"/>
        <w:rPr>
          <w:noProof w:val="0"/>
          <w:sz w:val="24"/>
          <w:szCs w:val="24"/>
        </w:rPr>
      </w:pPr>
      <w:r w:rsidRPr="00DB29E9">
        <w:rPr>
          <w:b/>
          <w:bCs/>
          <w:sz w:val="24"/>
          <w:szCs w:val="24"/>
        </w:rPr>
        <w:t>Output:</w:t>
      </w:r>
      <w:r w:rsidRPr="00DB29E9">
        <w:rPr>
          <w:sz w:val="24"/>
          <w:szCs w:val="24"/>
        </w:rPr>
        <w:t xml:space="preserve"> O</w:t>
      </w:r>
      <w:r w:rsidR="00C232A2" w:rsidRPr="00DB29E9">
        <w:rPr>
          <w:sz w:val="24"/>
          <w:szCs w:val="24"/>
        </w:rPr>
        <w:t>utput should be an excel sheet that contains a sheet similar to the one</w:t>
      </w:r>
      <w:r w:rsidRPr="00DB29E9">
        <w:rPr>
          <w:sz w:val="24"/>
          <w:szCs w:val="24"/>
        </w:rPr>
        <w:t>.</w:t>
      </w:r>
    </w:p>
    <w:p w:rsidR="00116D8B" w:rsidRPr="0080210C" w:rsidRDefault="00116D8B" w:rsidP="00116D8B">
      <w:pPr>
        <w:bidi w:val="0"/>
        <w:rPr>
          <w:b/>
          <w:bCs/>
          <w:noProof w:val="0"/>
          <w:sz w:val="24"/>
          <w:szCs w:val="24"/>
        </w:rPr>
      </w:pPr>
      <w:r w:rsidRPr="0080210C">
        <w:rPr>
          <w:b/>
          <w:bCs/>
          <w:sz w:val="24"/>
          <w:szCs w:val="24"/>
        </w:rPr>
        <w:t>The following data should be converted to text:</w:t>
      </w:r>
    </w:p>
    <w:p w:rsidR="00116D8B" w:rsidRPr="00DB29E9" w:rsidRDefault="00116D8B" w:rsidP="00116D8B">
      <w:pPr>
        <w:numPr>
          <w:ilvl w:val="0"/>
          <w:numId w:val="2"/>
        </w:numPr>
        <w:bidi w:val="0"/>
        <w:spacing w:after="0" w:line="276" w:lineRule="auto"/>
        <w:rPr>
          <w:noProof w:val="0"/>
          <w:sz w:val="24"/>
          <w:szCs w:val="24"/>
        </w:rPr>
      </w:pPr>
      <w:r w:rsidRPr="00DB29E9">
        <w:rPr>
          <w:sz w:val="24"/>
          <w:szCs w:val="24"/>
        </w:rPr>
        <w:t>Printed Student ID</w:t>
      </w:r>
    </w:p>
    <w:p w:rsidR="00116D8B" w:rsidRPr="00DB29E9" w:rsidRDefault="00116D8B" w:rsidP="00554F81">
      <w:pPr>
        <w:numPr>
          <w:ilvl w:val="0"/>
          <w:numId w:val="2"/>
        </w:numPr>
        <w:bidi w:val="0"/>
        <w:spacing w:after="0" w:line="276" w:lineRule="auto"/>
        <w:rPr>
          <w:sz w:val="24"/>
          <w:szCs w:val="24"/>
        </w:rPr>
      </w:pPr>
      <w:r w:rsidRPr="00DB29E9">
        <w:rPr>
          <w:sz w:val="24"/>
          <w:szCs w:val="24"/>
        </w:rPr>
        <w:t>The following written symbols</w:t>
      </w:r>
      <w:r w:rsidR="00554F81" w:rsidRPr="00DB29E9">
        <w:rPr>
          <w:sz w:val="24"/>
          <w:szCs w:val="24"/>
        </w:rPr>
        <w:t xml:space="preserve">: </w:t>
      </w:r>
    </w:p>
    <w:p w:rsidR="00116D8B" w:rsidRPr="00DB29E9" w:rsidRDefault="00840D52" w:rsidP="00116D8B">
      <w:pPr>
        <w:numPr>
          <w:ilvl w:val="1"/>
          <w:numId w:val="2"/>
        </w:numPr>
        <w:bidi w:val="0"/>
        <w:spacing w:after="0" w:line="276" w:lineRule="auto"/>
        <w:rPr>
          <w:sz w:val="24"/>
          <w:szCs w:val="24"/>
        </w:rPr>
      </w:pPr>
      <w:sdt>
        <w:sdtPr>
          <w:rPr>
            <w:sz w:val="24"/>
            <w:szCs w:val="24"/>
          </w:rPr>
          <w:tag w:val="goog_rdk_0"/>
          <w:id w:val="147713490"/>
        </w:sdtPr>
        <w:sdtEndPr/>
        <w:sdtContent>
          <w:r w:rsidR="00116D8B" w:rsidRPr="00DB29E9">
            <w:rPr>
              <w:rFonts w:ascii="MS Gothic" w:eastAsia="MS Gothic" w:hAnsi="MS Gothic" w:cs="MS Gothic" w:hint="eastAsia"/>
              <w:b/>
              <w:sz w:val="24"/>
              <w:szCs w:val="24"/>
            </w:rPr>
            <w:t>✓</w:t>
          </w:r>
        </w:sdtContent>
      </w:sdt>
      <w:r w:rsidR="00116D8B" w:rsidRPr="00DB29E9">
        <w:rPr>
          <w:sz w:val="24"/>
          <w:szCs w:val="24"/>
        </w:rPr>
        <w:t xml:space="preserve"> (output should be 5)</w:t>
      </w:r>
    </w:p>
    <w:p w:rsidR="00116D8B" w:rsidRPr="00DB29E9" w:rsidRDefault="00840D52" w:rsidP="00116D8B">
      <w:pPr>
        <w:numPr>
          <w:ilvl w:val="1"/>
          <w:numId w:val="2"/>
        </w:numPr>
        <w:bidi w:val="0"/>
        <w:spacing w:after="0" w:line="276" w:lineRule="auto"/>
        <w:rPr>
          <w:sz w:val="24"/>
          <w:szCs w:val="24"/>
        </w:rPr>
      </w:pPr>
      <w:r>
        <w:rPr>
          <w:sz w:val="24"/>
          <w:szCs w:val="24"/>
        </w:rPr>
        <w:t xml:space="preserve">□ </w:t>
      </w:r>
      <w:bookmarkStart w:id="0" w:name="_GoBack"/>
      <w:bookmarkEnd w:id="0"/>
      <w:r w:rsidR="00116D8B" w:rsidRPr="00DB29E9">
        <w:rPr>
          <w:sz w:val="24"/>
          <w:szCs w:val="24"/>
        </w:rPr>
        <w:t>( output should be 0)</w:t>
      </w:r>
    </w:p>
    <w:p w:rsidR="00116D8B" w:rsidRPr="00DB29E9" w:rsidRDefault="00116D8B" w:rsidP="00116D8B">
      <w:pPr>
        <w:numPr>
          <w:ilvl w:val="1"/>
          <w:numId w:val="2"/>
        </w:numPr>
        <w:bidi w:val="0"/>
        <w:spacing w:after="0" w:line="276" w:lineRule="auto"/>
        <w:rPr>
          <w:sz w:val="24"/>
          <w:szCs w:val="24"/>
        </w:rPr>
      </w:pPr>
      <w:r w:rsidRPr="00DB29E9">
        <w:rPr>
          <w:b/>
          <w:sz w:val="24"/>
          <w:szCs w:val="24"/>
        </w:rPr>
        <w:t>-</w:t>
      </w:r>
      <w:r w:rsidRPr="00DB29E9">
        <w:rPr>
          <w:sz w:val="24"/>
          <w:szCs w:val="24"/>
        </w:rPr>
        <w:t xml:space="preserve"> ( output should be 0)</w:t>
      </w:r>
    </w:p>
    <w:p w:rsidR="00116D8B" w:rsidRPr="00DB29E9" w:rsidRDefault="00116D8B" w:rsidP="00116D8B">
      <w:pPr>
        <w:numPr>
          <w:ilvl w:val="1"/>
          <w:numId w:val="2"/>
        </w:numPr>
        <w:bidi w:val="0"/>
        <w:spacing w:after="0" w:line="276" w:lineRule="auto"/>
        <w:rPr>
          <w:sz w:val="24"/>
          <w:szCs w:val="24"/>
        </w:rPr>
      </w:pPr>
      <w:r w:rsidRPr="00DB29E9">
        <w:rPr>
          <w:b/>
          <w:sz w:val="24"/>
          <w:szCs w:val="24"/>
        </w:rPr>
        <w:t>Empty cell</w:t>
      </w:r>
      <w:r w:rsidRPr="00DB29E9">
        <w:rPr>
          <w:sz w:val="24"/>
          <w:szCs w:val="24"/>
        </w:rPr>
        <w:t xml:space="preserve"> ( output should be empty cell)</w:t>
      </w:r>
    </w:p>
    <w:p w:rsidR="00116D8B" w:rsidRPr="00DB29E9" w:rsidRDefault="00116D8B" w:rsidP="00116D8B">
      <w:pPr>
        <w:numPr>
          <w:ilvl w:val="1"/>
          <w:numId w:val="2"/>
        </w:numPr>
        <w:bidi w:val="0"/>
        <w:spacing w:after="0" w:line="276" w:lineRule="auto"/>
        <w:rPr>
          <w:sz w:val="24"/>
          <w:szCs w:val="24"/>
        </w:rPr>
      </w:pPr>
      <w:r w:rsidRPr="00DB29E9">
        <w:rPr>
          <w:b/>
          <w:sz w:val="24"/>
          <w:szCs w:val="24"/>
        </w:rPr>
        <w:t>Stacked Vertical lines</w:t>
      </w:r>
      <w:r w:rsidRPr="00DB29E9">
        <w:rPr>
          <w:sz w:val="24"/>
          <w:szCs w:val="24"/>
        </w:rPr>
        <w:t xml:space="preserve"> </w:t>
      </w:r>
      <w:r w:rsidRPr="00DB29E9">
        <w:rPr>
          <w:b/>
          <w:sz w:val="24"/>
          <w:szCs w:val="24"/>
        </w:rPr>
        <w:t>|||</w:t>
      </w:r>
      <w:r w:rsidRPr="00DB29E9">
        <w:rPr>
          <w:sz w:val="24"/>
          <w:szCs w:val="24"/>
        </w:rPr>
        <w:t xml:space="preserve"> in the cell [ output should be i where i is the number of lines ]</w:t>
      </w:r>
    </w:p>
    <w:p w:rsidR="00116D8B" w:rsidRPr="00DB29E9" w:rsidRDefault="00116D8B" w:rsidP="00116D8B">
      <w:pPr>
        <w:numPr>
          <w:ilvl w:val="1"/>
          <w:numId w:val="2"/>
        </w:numPr>
        <w:bidi w:val="0"/>
        <w:spacing w:after="0" w:line="276" w:lineRule="auto"/>
        <w:rPr>
          <w:sz w:val="24"/>
          <w:szCs w:val="24"/>
        </w:rPr>
      </w:pPr>
      <w:r w:rsidRPr="00DB29E9">
        <w:rPr>
          <w:b/>
          <w:color w:val="222222"/>
          <w:sz w:val="24"/>
          <w:szCs w:val="24"/>
          <w:highlight w:val="white"/>
        </w:rPr>
        <w:t>Stacked Horizontal lines</w:t>
      </w:r>
      <w:r w:rsidRPr="00DB29E9">
        <w:rPr>
          <w:color w:val="222222"/>
          <w:sz w:val="24"/>
          <w:szCs w:val="24"/>
          <w:highlight w:val="white"/>
        </w:rPr>
        <w:t xml:space="preserve"> - in the cell </w:t>
      </w:r>
      <w:r w:rsidRPr="00DB29E9">
        <w:rPr>
          <w:sz w:val="24"/>
          <w:szCs w:val="24"/>
        </w:rPr>
        <w:t>[output should be (5 - i) where i is the number of lines].</w:t>
      </w:r>
    </w:p>
    <w:p w:rsidR="00116D8B" w:rsidRPr="00DB29E9" w:rsidRDefault="00116D8B" w:rsidP="004A5922">
      <w:pPr>
        <w:numPr>
          <w:ilvl w:val="1"/>
          <w:numId w:val="2"/>
        </w:numPr>
        <w:bidi w:val="0"/>
        <w:spacing w:after="0" w:line="276" w:lineRule="auto"/>
        <w:rPr>
          <w:sz w:val="24"/>
          <w:szCs w:val="24"/>
        </w:rPr>
      </w:pPr>
      <w:r w:rsidRPr="00DB29E9">
        <w:rPr>
          <w:b/>
          <w:sz w:val="24"/>
          <w:szCs w:val="24"/>
        </w:rPr>
        <w:t>?</w:t>
      </w:r>
      <w:r w:rsidRPr="00DB29E9">
        <w:rPr>
          <w:sz w:val="24"/>
          <w:szCs w:val="24"/>
        </w:rPr>
        <w:t xml:space="preserve"> ( output should be an empty cell with a red background color).</w:t>
      </w:r>
    </w:p>
    <w:p w:rsidR="00116D8B" w:rsidRPr="00DB29E9" w:rsidRDefault="00116D8B" w:rsidP="00116D8B">
      <w:pPr>
        <w:numPr>
          <w:ilvl w:val="0"/>
          <w:numId w:val="2"/>
        </w:numPr>
        <w:bidi w:val="0"/>
        <w:spacing w:after="0" w:line="276" w:lineRule="auto"/>
        <w:rPr>
          <w:sz w:val="24"/>
          <w:szCs w:val="24"/>
        </w:rPr>
      </w:pPr>
      <w:r w:rsidRPr="00DB29E9">
        <w:rPr>
          <w:sz w:val="24"/>
          <w:szCs w:val="24"/>
        </w:rPr>
        <w:t xml:space="preserve">Numeric written values </w:t>
      </w:r>
    </w:p>
    <w:p w:rsidR="004A5922" w:rsidRDefault="004A5922" w:rsidP="004A5922">
      <w:pPr>
        <w:bidi w:val="0"/>
        <w:spacing w:after="0" w:line="276" w:lineRule="auto"/>
        <w:ind w:left="720"/>
      </w:pPr>
    </w:p>
    <w:p w:rsidR="004A5922" w:rsidRDefault="004A5922" w:rsidP="004A5922">
      <w:pPr>
        <w:bidi w:val="0"/>
        <w:spacing w:after="0" w:line="276" w:lineRule="auto"/>
        <w:ind w:left="720"/>
      </w:pPr>
    </w:p>
    <w:p w:rsidR="004A5922" w:rsidRDefault="004A5922" w:rsidP="004A5922">
      <w:pPr>
        <w:bidi w:val="0"/>
        <w:spacing w:after="0" w:line="276" w:lineRule="auto"/>
        <w:rPr>
          <w:b/>
          <w:noProof w:val="0"/>
          <w:sz w:val="28"/>
          <w:szCs w:val="28"/>
        </w:rPr>
      </w:pPr>
      <w:r>
        <w:rPr>
          <w:b/>
          <w:noProof w:val="0"/>
          <w:sz w:val="28"/>
          <w:szCs w:val="28"/>
        </w:rPr>
        <w:lastRenderedPageBreak/>
        <w:t>Bubble Sheet Correction</w:t>
      </w:r>
    </w:p>
    <w:p w:rsidR="004A5922" w:rsidRPr="00C85568" w:rsidRDefault="004A5922" w:rsidP="004A5922">
      <w:pPr>
        <w:bidi w:val="0"/>
        <w:spacing w:after="0" w:line="276" w:lineRule="auto"/>
        <w:rPr>
          <w:sz w:val="24"/>
          <w:szCs w:val="24"/>
        </w:rPr>
      </w:pPr>
      <w:r w:rsidRPr="00C85568">
        <w:rPr>
          <w:b/>
          <w:bCs/>
          <w:sz w:val="24"/>
          <w:szCs w:val="24"/>
        </w:rPr>
        <w:t>Input:</w:t>
      </w:r>
      <w:r w:rsidRPr="00C85568">
        <w:rPr>
          <w:sz w:val="24"/>
          <w:szCs w:val="24"/>
        </w:rPr>
        <w:t xml:space="preserve"> The input of this module is a bubble sheet like the following:</w:t>
      </w:r>
    </w:p>
    <w:p w:rsidR="00DF5C63" w:rsidRDefault="004A5922" w:rsidP="004A5922">
      <w:pPr>
        <w:bidi w:val="0"/>
        <w:spacing w:after="0" w:line="276" w:lineRule="auto"/>
      </w:pPr>
      <w:r>
        <w:drawing>
          <wp:anchor distT="0" distB="0" distL="114300" distR="114300" simplePos="0" relativeHeight="251660288" behindDoc="0" locked="0" layoutInCell="1" allowOverlap="1">
            <wp:simplePos x="914400" y="1181100"/>
            <wp:positionH relativeFrom="column">
              <wp:align>left</wp:align>
            </wp:positionH>
            <wp:positionV relativeFrom="paragraph">
              <wp:align>top</wp:align>
            </wp:positionV>
            <wp:extent cx="4434840" cy="1793884"/>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04 211631.png"/>
                    <pic:cNvPicPr/>
                  </pic:nvPicPr>
                  <pic:blipFill>
                    <a:blip r:embed="rId7">
                      <a:extLst>
                        <a:ext uri="{28A0092B-C50C-407E-A947-70E740481C1C}">
                          <a14:useLocalDpi xmlns:a14="http://schemas.microsoft.com/office/drawing/2010/main" val="0"/>
                        </a:ext>
                      </a:extLst>
                    </a:blip>
                    <a:stretch>
                      <a:fillRect/>
                    </a:stretch>
                  </pic:blipFill>
                  <pic:spPr>
                    <a:xfrm>
                      <a:off x="0" y="0"/>
                      <a:ext cx="4434840" cy="1793884"/>
                    </a:xfrm>
                    <a:prstGeom prst="rect">
                      <a:avLst/>
                    </a:prstGeom>
                  </pic:spPr>
                </pic:pic>
              </a:graphicData>
            </a:graphic>
          </wp:anchor>
        </w:drawing>
      </w:r>
    </w:p>
    <w:p w:rsidR="00DF5C63" w:rsidRPr="00DF5C63" w:rsidRDefault="00DF5C63" w:rsidP="00DF5C63">
      <w:pPr>
        <w:bidi w:val="0"/>
      </w:pPr>
    </w:p>
    <w:p w:rsidR="00DF5C63" w:rsidRPr="00DF5C63" w:rsidRDefault="00DF5C63" w:rsidP="00DF5C63">
      <w:pPr>
        <w:bidi w:val="0"/>
      </w:pPr>
    </w:p>
    <w:p w:rsidR="00DF5C63" w:rsidRPr="00DF5C63" w:rsidRDefault="00DF5C63" w:rsidP="00DF5C63">
      <w:pPr>
        <w:bidi w:val="0"/>
      </w:pPr>
    </w:p>
    <w:p w:rsidR="00DF5C63" w:rsidRPr="00DF5C63" w:rsidRDefault="00DF5C63" w:rsidP="00DF5C63">
      <w:pPr>
        <w:bidi w:val="0"/>
      </w:pPr>
    </w:p>
    <w:p w:rsidR="00DF5C63" w:rsidRDefault="00DF5C63" w:rsidP="004A5922">
      <w:pPr>
        <w:bidi w:val="0"/>
        <w:spacing w:after="0" w:line="276" w:lineRule="auto"/>
      </w:pPr>
    </w:p>
    <w:p w:rsidR="00DF5C63" w:rsidRDefault="00DF5C63" w:rsidP="004A5922">
      <w:pPr>
        <w:bidi w:val="0"/>
        <w:spacing w:after="0" w:line="276" w:lineRule="auto"/>
        <w:rPr>
          <w:rtl/>
        </w:rPr>
      </w:pPr>
    </w:p>
    <w:p w:rsidR="004A5922" w:rsidRDefault="00DF5C63" w:rsidP="00DF5C63">
      <w:pPr>
        <w:bidi w:val="0"/>
        <w:spacing w:after="0" w:line="276" w:lineRule="auto"/>
      </w:pPr>
      <w:r>
        <w:br w:type="textWrapping" w:clear="all"/>
      </w:r>
    </w:p>
    <w:p w:rsidR="004A5922" w:rsidRDefault="004A5922" w:rsidP="004A5922">
      <w:pPr>
        <w:bidi w:val="0"/>
        <w:spacing w:after="0" w:line="276" w:lineRule="auto"/>
      </w:pPr>
    </w:p>
    <w:p w:rsidR="00685749" w:rsidRPr="00C85568" w:rsidRDefault="004A5922" w:rsidP="004A5922">
      <w:pPr>
        <w:spacing w:line="276" w:lineRule="auto"/>
        <w:jc w:val="right"/>
        <w:rPr>
          <w:b/>
          <w:noProof w:val="0"/>
          <w:sz w:val="24"/>
          <w:szCs w:val="24"/>
          <w:lang w:bidi="ar-EG"/>
        </w:rPr>
      </w:pPr>
      <w:r w:rsidRPr="00C85568">
        <w:rPr>
          <w:b/>
          <w:noProof w:val="0"/>
          <w:sz w:val="24"/>
          <w:szCs w:val="24"/>
          <w:lang w:bidi="ar-EG"/>
        </w:rPr>
        <w:t xml:space="preserve">Output: </w:t>
      </w:r>
      <w:r w:rsidRPr="00B35794">
        <w:rPr>
          <w:bCs/>
          <w:noProof w:val="0"/>
          <w:sz w:val="24"/>
          <w:szCs w:val="24"/>
          <w:lang w:bidi="ar-EG"/>
        </w:rPr>
        <w:t>The output will be a spreadsheet with the following:</w:t>
      </w:r>
    </w:p>
    <w:p w:rsidR="004A5922" w:rsidRDefault="004A5922" w:rsidP="004A5922">
      <w:pPr>
        <w:spacing w:line="276" w:lineRule="auto"/>
        <w:jc w:val="right"/>
        <w:rPr>
          <w:rtl/>
          <w:lang w:bidi="ar-EG"/>
        </w:rPr>
      </w:pPr>
      <w:r>
        <w:rPr>
          <w:rFonts w:hint="cs"/>
          <w:rtl/>
          <w:lang w:val="ar-EG" w:bidi="ar-EG"/>
        </w:rPr>
        <w:drawing>
          <wp:inline distT="0" distB="0" distL="0" distR="0">
            <wp:extent cx="5731510" cy="835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04 21184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35025"/>
                    </a:xfrm>
                    <a:prstGeom prst="rect">
                      <a:avLst/>
                    </a:prstGeom>
                  </pic:spPr>
                </pic:pic>
              </a:graphicData>
            </a:graphic>
          </wp:inline>
        </w:drawing>
      </w:r>
    </w:p>
    <w:p w:rsidR="001B6822" w:rsidRPr="001B6822" w:rsidRDefault="00D94333" w:rsidP="00D94333">
      <w:pPr>
        <w:bidi w:val="0"/>
        <w:rPr>
          <w:rtl/>
          <w:lang w:bidi="ar-EG"/>
        </w:rPr>
      </w:pPr>
      <w:r w:rsidRPr="00C85568">
        <w:rPr>
          <w:sz w:val="24"/>
          <w:szCs w:val="24"/>
        </w:rPr>
        <w:t>For each correct answer, you give 1, and for each wrong answer, you show 0</w:t>
      </w:r>
      <w:r>
        <w:t>.</w:t>
      </w:r>
      <w:r w:rsidRPr="001B6822">
        <w:rPr>
          <w:rFonts w:hint="cs"/>
          <w:rtl/>
          <w:lang w:bidi="ar-EG"/>
        </w:rPr>
        <w:t xml:space="preserve"> </w:t>
      </w:r>
    </w:p>
    <w:p w:rsidR="002D2C6F" w:rsidRDefault="002D2C6F" w:rsidP="00685749">
      <w:pPr>
        <w:tabs>
          <w:tab w:val="left" w:pos="6709"/>
        </w:tabs>
        <w:jc w:val="right"/>
        <w:rPr>
          <w:rtl/>
          <w:lang w:bidi="ar-EG"/>
        </w:rPr>
      </w:pPr>
    </w:p>
    <w:p w:rsidR="00D94333" w:rsidRPr="00C85568" w:rsidRDefault="00D94333" w:rsidP="00685749">
      <w:pPr>
        <w:tabs>
          <w:tab w:val="left" w:pos="6709"/>
        </w:tabs>
        <w:jc w:val="right"/>
        <w:rPr>
          <w:b/>
          <w:bCs/>
          <w:i/>
          <w:iCs/>
          <w:sz w:val="44"/>
          <w:szCs w:val="44"/>
          <w:lang w:bidi="ar-EG"/>
        </w:rPr>
      </w:pPr>
      <w:r w:rsidRPr="00C85568">
        <w:rPr>
          <w:b/>
          <w:bCs/>
          <w:i/>
          <w:iCs/>
          <w:sz w:val="44"/>
          <w:szCs w:val="44"/>
          <w:lang w:bidi="ar-EG"/>
        </w:rPr>
        <w:t>Project Need</w:t>
      </w:r>
    </w:p>
    <w:p w:rsidR="00D94333" w:rsidRPr="000F28E0" w:rsidRDefault="00D94333" w:rsidP="00685749">
      <w:pPr>
        <w:tabs>
          <w:tab w:val="left" w:pos="6709"/>
        </w:tabs>
        <w:jc w:val="right"/>
        <w:rPr>
          <w:sz w:val="24"/>
          <w:szCs w:val="24"/>
          <w:rtl/>
        </w:rPr>
      </w:pPr>
      <w:r w:rsidRPr="000F28E0">
        <w:rPr>
          <w:rStyle w:val="Strong"/>
          <w:sz w:val="24"/>
          <w:szCs w:val="24"/>
        </w:rPr>
        <w:t>Efficiency and Accuracy</w:t>
      </w:r>
      <w:r w:rsidRPr="000F28E0">
        <w:rPr>
          <w:sz w:val="24"/>
          <w:szCs w:val="24"/>
        </w:rPr>
        <w:t>: Manual data entry is time-consuming and prone to errors. By automating the process using image processing, we can significantly reduce the time and effort required, while also minimizing human errors.</w:t>
      </w:r>
    </w:p>
    <w:p w:rsidR="00D94333" w:rsidRPr="000F28E0" w:rsidRDefault="00D94333" w:rsidP="009F2A03">
      <w:pPr>
        <w:tabs>
          <w:tab w:val="left" w:pos="6709"/>
        </w:tabs>
        <w:jc w:val="right"/>
        <w:rPr>
          <w:b/>
          <w:bCs/>
          <w:sz w:val="24"/>
          <w:szCs w:val="24"/>
          <w:lang w:bidi="ar-EG"/>
        </w:rPr>
      </w:pPr>
      <w:r w:rsidRPr="000F28E0">
        <w:rPr>
          <w:b/>
          <w:bCs/>
          <w:sz w:val="24"/>
          <w:szCs w:val="24"/>
          <w:lang w:bidi="ar-EG"/>
        </w:rPr>
        <w:t>Versatility for different Formats</w:t>
      </w:r>
      <w:r w:rsidR="00C85568" w:rsidRPr="000F28E0">
        <w:rPr>
          <w:b/>
          <w:bCs/>
          <w:sz w:val="24"/>
          <w:szCs w:val="24"/>
          <w:lang w:bidi="ar-EG"/>
        </w:rPr>
        <w:t>:</w:t>
      </w:r>
      <w:r w:rsidR="009F2A03" w:rsidRPr="000F28E0">
        <w:rPr>
          <w:b/>
          <w:bCs/>
          <w:sz w:val="24"/>
          <w:szCs w:val="24"/>
          <w:lang w:bidi="ar-EG"/>
        </w:rPr>
        <w:t xml:space="preserve"> </w:t>
      </w:r>
      <w:r w:rsidRPr="000F28E0">
        <w:rPr>
          <w:sz w:val="24"/>
          <w:szCs w:val="24"/>
          <w:lang w:bidi="ar-EG"/>
        </w:rPr>
        <w:t>This system works for multiple input formats. It works for Grades sheet which uses multiple symbols and number</w:t>
      </w:r>
      <w:r w:rsidR="0017300F">
        <w:rPr>
          <w:sz w:val="24"/>
          <w:szCs w:val="24"/>
          <w:lang w:bidi="ar-EG"/>
        </w:rPr>
        <w:t>s</w:t>
      </w:r>
      <w:r w:rsidRPr="000F28E0">
        <w:rPr>
          <w:sz w:val="24"/>
          <w:szCs w:val="24"/>
          <w:lang w:bidi="ar-EG"/>
        </w:rPr>
        <w:t>. Also It works for bubble sheet to determine the correctness of the answers given a model</w:t>
      </w:r>
      <w:r w:rsidR="00967687">
        <w:rPr>
          <w:sz w:val="24"/>
          <w:szCs w:val="24"/>
          <w:lang w:bidi="ar-EG"/>
        </w:rPr>
        <w:t xml:space="preserve"> answer</w:t>
      </w:r>
      <w:r w:rsidRPr="000F28E0">
        <w:rPr>
          <w:sz w:val="24"/>
          <w:szCs w:val="24"/>
          <w:lang w:bidi="ar-EG"/>
        </w:rPr>
        <w:t>.</w:t>
      </w: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685749">
      <w:pPr>
        <w:tabs>
          <w:tab w:val="left" w:pos="6709"/>
        </w:tabs>
        <w:jc w:val="right"/>
        <w:rPr>
          <w:lang w:bidi="ar-EG"/>
        </w:rPr>
      </w:pPr>
    </w:p>
    <w:p w:rsidR="00D94333" w:rsidRDefault="00D94333" w:rsidP="008D363B">
      <w:pPr>
        <w:tabs>
          <w:tab w:val="left" w:pos="6709"/>
        </w:tabs>
        <w:rPr>
          <w:rtl/>
          <w:lang w:bidi="ar-EG"/>
        </w:rPr>
      </w:pPr>
    </w:p>
    <w:p w:rsidR="00492B60" w:rsidRPr="000F7409" w:rsidRDefault="00591EF9" w:rsidP="00685749">
      <w:pPr>
        <w:tabs>
          <w:tab w:val="left" w:pos="6709"/>
        </w:tabs>
        <w:jc w:val="right"/>
        <w:rPr>
          <w:b/>
          <w:bCs/>
          <w:i/>
          <w:iCs/>
          <w:sz w:val="40"/>
          <w:szCs w:val="40"/>
          <w:rtl/>
          <w:lang w:bidi="ar-EG"/>
        </w:rPr>
      </w:pPr>
      <w:r w:rsidRPr="000F7409">
        <w:rPr>
          <w:sz w:val="40"/>
          <w:szCs w:val="40"/>
          <w:rtl/>
          <w:lang w:val="ar-EG" w:bidi="ar-EG"/>
        </w:rPr>
        <w:lastRenderedPageBreak/>
        <w:drawing>
          <wp:anchor distT="0" distB="0" distL="114300" distR="114300" simplePos="0" relativeHeight="251658240" behindDoc="0" locked="0" layoutInCell="1" allowOverlap="1">
            <wp:simplePos x="0" y="0"/>
            <wp:positionH relativeFrom="column">
              <wp:posOffset>-545123</wp:posOffset>
            </wp:positionH>
            <wp:positionV relativeFrom="paragraph">
              <wp:posOffset>381000</wp:posOffset>
            </wp:positionV>
            <wp:extent cx="6842760" cy="2547620"/>
            <wp:effectExtent l="0" t="0" r="0" b="0"/>
            <wp:wrapThrough wrapText="bothSides">
              <wp:wrapPolygon edited="0">
                <wp:start x="16056" y="323"/>
                <wp:lineTo x="3007" y="646"/>
                <wp:lineTo x="601" y="969"/>
                <wp:lineTo x="601" y="3230"/>
                <wp:lineTo x="120" y="3876"/>
                <wp:lineTo x="180" y="4684"/>
                <wp:lineTo x="2465" y="5815"/>
                <wp:lineTo x="2465" y="8076"/>
                <wp:lineTo x="18281" y="8399"/>
                <wp:lineTo x="18160" y="13567"/>
                <wp:lineTo x="10283" y="13890"/>
                <wp:lineTo x="9802" y="14052"/>
                <wp:lineTo x="9802" y="16152"/>
                <wp:lineTo x="7517" y="16475"/>
                <wp:lineTo x="7457" y="18574"/>
                <wp:lineTo x="8298" y="19220"/>
                <wp:lineTo x="9441" y="20835"/>
                <wp:lineTo x="9802" y="21159"/>
                <wp:lineTo x="20746" y="21159"/>
                <wp:lineTo x="20866" y="14375"/>
                <wp:lineTo x="20506" y="13890"/>
                <wp:lineTo x="18942" y="13567"/>
                <wp:lineTo x="18822" y="10983"/>
                <wp:lineTo x="20506" y="10983"/>
                <wp:lineTo x="20506" y="9691"/>
                <wp:lineTo x="18822" y="8399"/>
                <wp:lineTo x="21227" y="8399"/>
                <wp:lineTo x="21528" y="8076"/>
                <wp:lineTo x="21408" y="323"/>
                <wp:lineTo x="16056" y="323"/>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2760" cy="2547620"/>
                    </a:xfrm>
                    <a:prstGeom prst="rect">
                      <a:avLst/>
                    </a:prstGeom>
                  </pic:spPr>
                </pic:pic>
              </a:graphicData>
            </a:graphic>
            <wp14:sizeRelH relativeFrom="margin">
              <wp14:pctWidth>0</wp14:pctWidth>
            </wp14:sizeRelH>
            <wp14:sizeRelV relativeFrom="margin">
              <wp14:pctHeight>0</wp14:pctHeight>
            </wp14:sizeRelV>
          </wp:anchor>
        </w:drawing>
      </w:r>
      <w:r w:rsidR="00492B60" w:rsidRPr="000F7409">
        <w:rPr>
          <w:b/>
          <w:bCs/>
          <w:i/>
          <w:iCs/>
          <w:sz w:val="40"/>
          <w:szCs w:val="40"/>
          <w:lang w:bidi="ar-EG"/>
        </w:rPr>
        <w:t>Project Block Diagram</w:t>
      </w:r>
    </w:p>
    <w:p w:rsidR="00492B60" w:rsidRDefault="00492B60"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Default="00685749" w:rsidP="00685749">
      <w:pPr>
        <w:tabs>
          <w:tab w:val="left" w:pos="6709"/>
        </w:tabs>
        <w:jc w:val="center"/>
        <w:rPr>
          <w:rtl/>
          <w:lang w:bidi="ar-EG"/>
        </w:rPr>
      </w:pPr>
    </w:p>
    <w:p w:rsidR="00685749" w:rsidRPr="001C41CC" w:rsidRDefault="00685749" w:rsidP="001C41CC">
      <w:pPr>
        <w:tabs>
          <w:tab w:val="left" w:pos="6709"/>
        </w:tabs>
        <w:rPr>
          <w:b/>
          <w:bCs/>
          <w:i/>
          <w:iCs/>
          <w:sz w:val="44"/>
          <w:szCs w:val="44"/>
          <w:rtl/>
          <w:lang w:bidi="ar-EG"/>
        </w:rPr>
      </w:pPr>
    </w:p>
    <w:p w:rsidR="00064B47" w:rsidRPr="000F7409" w:rsidRDefault="005B490C" w:rsidP="005B490C">
      <w:pPr>
        <w:tabs>
          <w:tab w:val="left" w:pos="6709"/>
        </w:tabs>
        <w:jc w:val="right"/>
        <w:rPr>
          <w:b/>
          <w:bCs/>
          <w:i/>
          <w:iCs/>
          <w:sz w:val="40"/>
          <w:szCs w:val="40"/>
          <w:lang w:bidi="ar-EG"/>
        </w:rPr>
      </w:pPr>
      <w:r w:rsidRPr="000F7409">
        <w:rPr>
          <w:b/>
          <w:bCs/>
          <w:i/>
          <w:iCs/>
          <w:sz w:val="40"/>
          <w:szCs w:val="40"/>
          <w:lang w:bidi="ar-EG"/>
        </w:rPr>
        <w:t>Non-Primitive functions</w:t>
      </w:r>
    </w:p>
    <w:p w:rsidR="00A749D9" w:rsidRPr="008519A8" w:rsidRDefault="00A749D9" w:rsidP="008519A8">
      <w:pPr>
        <w:tabs>
          <w:tab w:val="left" w:pos="6709"/>
        </w:tabs>
        <w:spacing w:line="240" w:lineRule="auto"/>
        <w:jc w:val="right"/>
        <w:rPr>
          <w:b/>
          <w:bCs/>
          <w:sz w:val="24"/>
          <w:szCs w:val="24"/>
          <w:lang w:bidi="ar-EG"/>
        </w:rPr>
      </w:pPr>
      <w:r w:rsidRPr="008519A8">
        <w:rPr>
          <w:b/>
          <w:bCs/>
          <w:sz w:val="24"/>
          <w:szCs w:val="24"/>
          <w:lang w:bidi="ar-EG"/>
        </w:rPr>
        <w:t>Image Acquisition &amp; Preprocessing:</w:t>
      </w:r>
    </w:p>
    <w:p w:rsidR="00A749D9" w:rsidRDefault="002C1646" w:rsidP="008519A8">
      <w:pPr>
        <w:tabs>
          <w:tab w:val="left" w:pos="6709"/>
        </w:tabs>
        <w:spacing w:line="240" w:lineRule="auto"/>
        <w:jc w:val="right"/>
        <w:rPr>
          <w:rtl/>
          <w:lang w:bidi="ar-EG"/>
        </w:rPr>
      </w:pPr>
      <w:r>
        <w:rPr>
          <w:lang w:bidi="ar-EG"/>
        </w:rPr>
        <w:t xml:space="preserve">Use OpenCV for </w:t>
      </w:r>
      <w:r w:rsidR="006C7F3F">
        <w:rPr>
          <w:lang w:bidi="ar-EG"/>
        </w:rPr>
        <w:t xml:space="preserve">reading </w:t>
      </w:r>
      <w:r>
        <w:rPr>
          <w:lang w:bidi="ar-EG"/>
        </w:rPr>
        <w:t>the image</w:t>
      </w:r>
      <w:r w:rsidR="006327E4">
        <w:rPr>
          <w:lang w:bidi="ar-EG"/>
        </w:rPr>
        <w:t>.</w:t>
      </w:r>
      <w:r>
        <w:rPr>
          <w:lang w:bidi="ar-EG"/>
        </w:rPr>
        <w:t xml:space="preserve"> </w:t>
      </w:r>
    </w:p>
    <w:p w:rsidR="005B490C" w:rsidRPr="008519A8" w:rsidRDefault="005B490C" w:rsidP="008519A8">
      <w:pPr>
        <w:tabs>
          <w:tab w:val="left" w:pos="6709"/>
        </w:tabs>
        <w:spacing w:line="240" w:lineRule="auto"/>
        <w:jc w:val="right"/>
        <w:rPr>
          <w:b/>
          <w:bCs/>
          <w:sz w:val="24"/>
          <w:szCs w:val="24"/>
        </w:rPr>
      </w:pPr>
      <w:r w:rsidRPr="008519A8">
        <w:rPr>
          <w:b/>
          <w:bCs/>
          <w:sz w:val="24"/>
          <w:szCs w:val="24"/>
          <w:lang w:bidi="ar-EG"/>
        </w:rPr>
        <w:t xml:space="preserve">Field Detection: </w:t>
      </w:r>
    </w:p>
    <w:p w:rsidR="005B490C" w:rsidRDefault="005B490C" w:rsidP="008519A8">
      <w:pPr>
        <w:tabs>
          <w:tab w:val="left" w:pos="6709"/>
        </w:tabs>
        <w:spacing w:line="240" w:lineRule="auto"/>
        <w:jc w:val="right"/>
      </w:pPr>
      <w:r>
        <w:t>Use OpenCV's contour detection to locate and define the boundaries of each data field.</w:t>
      </w:r>
    </w:p>
    <w:p w:rsidR="005B490C" w:rsidRPr="008519A8" w:rsidRDefault="005B490C" w:rsidP="008519A8">
      <w:pPr>
        <w:tabs>
          <w:tab w:val="left" w:pos="6709"/>
        </w:tabs>
        <w:spacing w:line="240" w:lineRule="auto"/>
        <w:jc w:val="right"/>
        <w:rPr>
          <w:b/>
          <w:bCs/>
          <w:sz w:val="24"/>
          <w:szCs w:val="24"/>
          <w:lang w:bidi="ar-EG"/>
        </w:rPr>
      </w:pPr>
      <w:r w:rsidRPr="008519A8">
        <w:rPr>
          <w:b/>
          <w:bCs/>
          <w:sz w:val="24"/>
          <w:szCs w:val="24"/>
          <w:lang w:bidi="ar-EG"/>
        </w:rPr>
        <w:t>Text Reconition:</w:t>
      </w:r>
    </w:p>
    <w:p w:rsidR="005B490C" w:rsidRDefault="005B490C" w:rsidP="008519A8">
      <w:pPr>
        <w:tabs>
          <w:tab w:val="left" w:pos="6709"/>
        </w:tabs>
        <w:spacing w:line="240" w:lineRule="auto"/>
        <w:jc w:val="right"/>
        <w:rPr>
          <w:rtl/>
          <w:lang w:bidi="ar-EG"/>
        </w:rPr>
      </w:pPr>
      <w:r>
        <w:t>Use Tesseract or a similar OCR library for printed IDs and numbers</w:t>
      </w:r>
      <w:r w:rsidR="006327E4">
        <w:t>.</w:t>
      </w:r>
    </w:p>
    <w:p w:rsidR="008519A8" w:rsidRDefault="005B490C" w:rsidP="008519A8">
      <w:pPr>
        <w:tabs>
          <w:tab w:val="left" w:pos="6709"/>
        </w:tabs>
        <w:spacing w:line="240" w:lineRule="auto"/>
        <w:jc w:val="right"/>
        <w:rPr>
          <w:b/>
          <w:bCs/>
          <w:sz w:val="24"/>
          <w:szCs w:val="24"/>
          <w:lang w:bidi="ar-EG"/>
        </w:rPr>
      </w:pPr>
      <w:r w:rsidRPr="008519A8">
        <w:rPr>
          <w:b/>
          <w:bCs/>
          <w:sz w:val="24"/>
          <w:szCs w:val="24"/>
          <w:lang w:bidi="ar-EG"/>
        </w:rPr>
        <w:t>Data Parsing:</w:t>
      </w:r>
    </w:p>
    <w:p w:rsidR="005B490C" w:rsidRPr="008519A8" w:rsidRDefault="005B490C" w:rsidP="008519A8">
      <w:pPr>
        <w:tabs>
          <w:tab w:val="left" w:pos="6709"/>
        </w:tabs>
        <w:spacing w:line="240" w:lineRule="auto"/>
        <w:jc w:val="right"/>
        <w:rPr>
          <w:b/>
          <w:bCs/>
          <w:sz w:val="24"/>
          <w:szCs w:val="24"/>
          <w:lang w:bidi="ar-EG"/>
        </w:rPr>
      </w:pPr>
      <w:r>
        <w:t>Use dictionary or DataFrame structure with specific cell mapping logic</w:t>
      </w:r>
      <w:r w:rsidR="006327E4">
        <w:t>.</w:t>
      </w:r>
    </w:p>
    <w:p w:rsidR="00A749D9" w:rsidRPr="008519A8" w:rsidRDefault="00A749D9" w:rsidP="008519A8">
      <w:pPr>
        <w:tabs>
          <w:tab w:val="left" w:pos="6709"/>
        </w:tabs>
        <w:spacing w:line="240" w:lineRule="auto"/>
        <w:jc w:val="right"/>
        <w:rPr>
          <w:b/>
          <w:bCs/>
          <w:sz w:val="24"/>
          <w:szCs w:val="24"/>
          <w:lang w:bidi="ar-EG"/>
        </w:rPr>
      </w:pPr>
      <w:r w:rsidRPr="008519A8">
        <w:rPr>
          <w:b/>
          <w:bCs/>
          <w:sz w:val="24"/>
          <w:szCs w:val="24"/>
          <w:lang w:bidi="ar-EG"/>
        </w:rPr>
        <w:t>Excel Sheet Generation:</w:t>
      </w:r>
    </w:p>
    <w:p w:rsidR="002C1646" w:rsidRDefault="002C1646" w:rsidP="008519A8">
      <w:pPr>
        <w:tabs>
          <w:tab w:val="left" w:pos="6709"/>
        </w:tabs>
        <w:spacing w:line="240" w:lineRule="auto"/>
        <w:jc w:val="right"/>
        <w:rPr>
          <w:rtl/>
          <w:lang w:bidi="ar-EG"/>
        </w:rPr>
      </w:pPr>
      <w:r>
        <w:t>Using openpyxl or pandas for reading/writing excel files and generation</w:t>
      </w:r>
      <w:r w:rsidR="006327E4">
        <w:t>.</w:t>
      </w:r>
    </w:p>
    <w:p w:rsidR="00A749D9" w:rsidRDefault="00A749D9" w:rsidP="008519A8">
      <w:pPr>
        <w:bidi w:val="0"/>
        <w:spacing w:line="240" w:lineRule="auto"/>
        <w:rPr>
          <w:noProof w:val="0"/>
        </w:rPr>
      </w:pPr>
      <w:r>
        <w:t>(to_excel) function takes required input and produces the excel file in a suitable format by organizing the input data</w:t>
      </w:r>
      <w:r w:rsidR="006327E4">
        <w:rPr>
          <w:noProof w:val="0"/>
        </w:rPr>
        <w:t>.</w:t>
      </w:r>
    </w:p>
    <w:p w:rsidR="006C7F3F" w:rsidRDefault="005B490C" w:rsidP="006C7F3F">
      <w:pPr>
        <w:tabs>
          <w:tab w:val="left" w:pos="6709"/>
        </w:tabs>
        <w:jc w:val="right"/>
        <w:rPr>
          <w:lang w:bidi="ar-EG"/>
        </w:rPr>
      </w:pPr>
      <w:r>
        <w:rPr>
          <w:rFonts w:hint="cs"/>
          <w:rtl/>
          <w:lang w:bidi="ar-EG"/>
        </w:rPr>
        <w:t xml:space="preserve"> </w:t>
      </w:r>
    </w:p>
    <w:p w:rsidR="006C7F3F" w:rsidRPr="000F7409" w:rsidRDefault="006C7F3F" w:rsidP="006C7F3F">
      <w:pPr>
        <w:tabs>
          <w:tab w:val="left" w:pos="6709"/>
        </w:tabs>
        <w:jc w:val="right"/>
        <w:rPr>
          <w:b/>
          <w:bCs/>
          <w:i/>
          <w:iCs/>
          <w:sz w:val="40"/>
          <w:szCs w:val="40"/>
          <w:lang w:bidi="ar-EG"/>
        </w:rPr>
      </w:pPr>
      <w:r w:rsidRPr="000F7409">
        <w:rPr>
          <w:b/>
          <w:bCs/>
          <w:i/>
          <w:iCs/>
          <w:sz w:val="40"/>
          <w:szCs w:val="40"/>
          <w:lang w:bidi="ar-EG"/>
        </w:rPr>
        <w:t>Scientific Papers:</w:t>
      </w:r>
    </w:p>
    <w:p w:rsidR="006C7F3F" w:rsidRPr="00685749" w:rsidRDefault="00840D52" w:rsidP="006C7F3F">
      <w:pPr>
        <w:tabs>
          <w:tab w:val="left" w:pos="6709"/>
        </w:tabs>
        <w:jc w:val="right"/>
        <w:rPr>
          <w:lang w:bidi="ar-EG"/>
        </w:rPr>
      </w:pPr>
      <w:hyperlink r:id="rId10" w:history="1">
        <w:r w:rsidR="006C7F3F">
          <w:rPr>
            <w:rStyle w:val="Hyperlink"/>
          </w:rPr>
          <w:t>(PDF) Optical Character Recognition from Text Image</w:t>
        </w:r>
      </w:hyperlink>
      <w:r w:rsidR="006C7F3F">
        <w:rPr>
          <w:rtl/>
          <w:lang w:bidi="ar-EG"/>
        </w:rPr>
        <w:br/>
      </w:r>
      <w:hyperlink r:id="rId11" w:history="1">
        <w:r w:rsidR="006C7F3F">
          <w:rPr>
            <w:rStyle w:val="Hyperlink"/>
          </w:rPr>
          <w:t>[PDF] Image Processing Based Scene-Text Detection and Recognition with Tesseract | Semantic Scholar</w:t>
        </w:r>
      </w:hyperlink>
    </w:p>
    <w:sectPr w:rsidR="006C7F3F" w:rsidRPr="00685749" w:rsidSect="005E3C5F">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8CF"/>
    <w:multiLevelType w:val="multilevel"/>
    <w:tmpl w:val="D13A4F0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47E25AB"/>
    <w:multiLevelType w:val="hybridMultilevel"/>
    <w:tmpl w:val="89A8725A"/>
    <w:lvl w:ilvl="0" w:tplc="B358BC6E">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F710C2F"/>
    <w:multiLevelType w:val="hybridMultilevel"/>
    <w:tmpl w:val="9DDECA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262BB"/>
    <w:multiLevelType w:val="multilevel"/>
    <w:tmpl w:val="4C0262B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CB"/>
    <w:rsid w:val="00005FE2"/>
    <w:rsid w:val="00050EF2"/>
    <w:rsid w:val="00064B47"/>
    <w:rsid w:val="000B2B68"/>
    <w:rsid w:val="000D7A78"/>
    <w:rsid w:val="000F28E0"/>
    <w:rsid w:val="000F7409"/>
    <w:rsid w:val="00116D8B"/>
    <w:rsid w:val="0017300F"/>
    <w:rsid w:val="001B6822"/>
    <w:rsid w:val="001C41CC"/>
    <w:rsid w:val="002C1646"/>
    <w:rsid w:val="002D2C6F"/>
    <w:rsid w:val="003A3D82"/>
    <w:rsid w:val="00404291"/>
    <w:rsid w:val="00492B60"/>
    <w:rsid w:val="004A5922"/>
    <w:rsid w:val="00504010"/>
    <w:rsid w:val="00554F81"/>
    <w:rsid w:val="00591EF9"/>
    <w:rsid w:val="005B0265"/>
    <w:rsid w:val="005B490C"/>
    <w:rsid w:val="005E3C5F"/>
    <w:rsid w:val="005E4A5A"/>
    <w:rsid w:val="006327E4"/>
    <w:rsid w:val="006374F2"/>
    <w:rsid w:val="00685749"/>
    <w:rsid w:val="006C7838"/>
    <w:rsid w:val="006C7F3F"/>
    <w:rsid w:val="00707F2F"/>
    <w:rsid w:val="00755D81"/>
    <w:rsid w:val="007E118B"/>
    <w:rsid w:val="0080210C"/>
    <w:rsid w:val="00840D52"/>
    <w:rsid w:val="008519A8"/>
    <w:rsid w:val="008C174E"/>
    <w:rsid w:val="008D363B"/>
    <w:rsid w:val="00911D14"/>
    <w:rsid w:val="00967687"/>
    <w:rsid w:val="009F2A03"/>
    <w:rsid w:val="00A749D9"/>
    <w:rsid w:val="00B35794"/>
    <w:rsid w:val="00B7657A"/>
    <w:rsid w:val="00BF159F"/>
    <w:rsid w:val="00C232A2"/>
    <w:rsid w:val="00C81E40"/>
    <w:rsid w:val="00C85568"/>
    <w:rsid w:val="00D33010"/>
    <w:rsid w:val="00D94333"/>
    <w:rsid w:val="00DB29E9"/>
    <w:rsid w:val="00DB5FCB"/>
    <w:rsid w:val="00DC0890"/>
    <w:rsid w:val="00DF5C63"/>
    <w:rsid w:val="00E033B8"/>
    <w:rsid w:val="00E272F9"/>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2D8B"/>
  <w15:chartTrackingRefBased/>
  <w15:docId w15:val="{84F78323-39A5-4EC4-A463-BABE3090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C0890"/>
    <w:pPr>
      <w:tabs>
        <w:tab w:val="decimal" w:pos="360"/>
      </w:tabs>
      <w:bidi w:val="0"/>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C0890"/>
    <w:pPr>
      <w:bidi w:val="0"/>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C0890"/>
    <w:rPr>
      <w:rFonts w:eastAsiaTheme="minorEastAsia" w:cs="Times New Roman"/>
      <w:sz w:val="20"/>
      <w:szCs w:val="20"/>
    </w:rPr>
  </w:style>
  <w:style w:type="character" w:styleId="SubtleEmphasis">
    <w:name w:val="Subtle Emphasis"/>
    <w:basedOn w:val="DefaultParagraphFont"/>
    <w:uiPriority w:val="19"/>
    <w:qFormat/>
    <w:rsid w:val="00DC0890"/>
    <w:rPr>
      <w:i/>
      <w:iCs/>
    </w:rPr>
  </w:style>
  <w:style w:type="table" w:styleId="MediumShading2-Accent5">
    <w:name w:val="Medium Shading 2 Accent 5"/>
    <w:basedOn w:val="TableNormal"/>
    <w:uiPriority w:val="64"/>
    <w:rsid w:val="00DC0890"/>
    <w:pPr>
      <w:bidi w:val="0"/>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6Colorful-Accent1">
    <w:name w:val="List Table 6 Colorful Accent 1"/>
    <w:basedOn w:val="TableNormal"/>
    <w:uiPriority w:val="51"/>
    <w:rsid w:val="00492B60"/>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92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232A2"/>
    <w:pPr>
      <w:ind w:left="720"/>
      <w:contextualSpacing/>
    </w:pPr>
  </w:style>
  <w:style w:type="character" w:styleId="Strong">
    <w:name w:val="Strong"/>
    <w:basedOn w:val="DefaultParagraphFont"/>
    <w:uiPriority w:val="22"/>
    <w:qFormat/>
    <w:rsid w:val="00D94333"/>
    <w:rPr>
      <w:b/>
      <w:bCs/>
    </w:rPr>
  </w:style>
  <w:style w:type="character" w:styleId="Hyperlink">
    <w:name w:val="Hyperlink"/>
    <w:basedOn w:val="DefaultParagraphFont"/>
    <w:uiPriority w:val="99"/>
    <w:semiHidden/>
    <w:unhideWhenUsed/>
    <w:rsid w:val="006C7F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49965">
      <w:bodyDiv w:val="1"/>
      <w:marLeft w:val="0"/>
      <w:marRight w:val="0"/>
      <w:marTop w:val="0"/>
      <w:marBottom w:val="0"/>
      <w:divBdr>
        <w:top w:val="none" w:sz="0" w:space="0" w:color="auto"/>
        <w:left w:val="none" w:sz="0" w:space="0" w:color="auto"/>
        <w:bottom w:val="none" w:sz="0" w:space="0" w:color="auto"/>
        <w:right w:val="none" w:sz="0" w:space="0" w:color="auto"/>
      </w:divBdr>
    </w:div>
    <w:div w:id="357464457">
      <w:bodyDiv w:val="1"/>
      <w:marLeft w:val="0"/>
      <w:marRight w:val="0"/>
      <w:marTop w:val="0"/>
      <w:marBottom w:val="0"/>
      <w:divBdr>
        <w:top w:val="none" w:sz="0" w:space="0" w:color="auto"/>
        <w:left w:val="none" w:sz="0" w:space="0" w:color="auto"/>
        <w:bottom w:val="none" w:sz="0" w:space="0" w:color="auto"/>
        <w:right w:val="none" w:sz="0" w:space="0" w:color="auto"/>
      </w:divBdr>
    </w:div>
    <w:div w:id="1092359812">
      <w:bodyDiv w:val="1"/>
      <w:marLeft w:val="0"/>
      <w:marRight w:val="0"/>
      <w:marTop w:val="0"/>
      <w:marBottom w:val="0"/>
      <w:divBdr>
        <w:top w:val="none" w:sz="0" w:space="0" w:color="auto"/>
        <w:left w:val="none" w:sz="0" w:space="0" w:color="auto"/>
        <w:bottom w:val="none" w:sz="0" w:space="0" w:color="auto"/>
        <w:right w:val="none" w:sz="0" w:space="0" w:color="auto"/>
      </w:divBdr>
    </w:div>
    <w:div w:id="1127889185">
      <w:bodyDiv w:val="1"/>
      <w:marLeft w:val="0"/>
      <w:marRight w:val="0"/>
      <w:marTop w:val="0"/>
      <w:marBottom w:val="0"/>
      <w:divBdr>
        <w:top w:val="none" w:sz="0" w:space="0" w:color="auto"/>
        <w:left w:val="none" w:sz="0" w:space="0" w:color="auto"/>
        <w:bottom w:val="none" w:sz="0" w:space="0" w:color="auto"/>
        <w:right w:val="none" w:sz="0" w:space="0" w:color="auto"/>
      </w:divBdr>
    </w:div>
    <w:div w:id="1464692416">
      <w:bodyDiv w:val="1"/>
      <w:marLeft w:val="0"/>
      <w:marRight w:val="0"/>
      <w:marTop w:val="0"/>
      <w:marBottom w:val="0"/>
      <w:divBdr>
        <w:top w:val="none" w:sz="0" w:space="0" w:color="auto"/>
        <w:left w:val="none" w:sz="0" w:space="0" w:color="auto"/>
        <w:bottom w:val="none" w:sz="0" w:space="0" w:color="auto"/>
        <w:right w:val="none" w:sz="0" w:space="0" w:color="auto"/>
      </w:divBdr>
    </w:div>
    <w:div w:id="1475223789">
      <w:bodyDiv w:val="1"/>
      <w:marLeft w:val="0"/>
      <w:marRight w:val="0"/>
      <w:marTop w:val="0"/>
      <w:marBottom w:val="0"/>
      <w:divBdr>
        <w:top w:val="none" w:sz="0" w:space="0" w:color="auto"/>
        <w:left w:val="none" w:sz="0" w:space="0" w:color="auto"/>
        <w:bottom w:val="none" w:sz="0" w:space="0" w:color="auto"/>
        <w:right w:val="none" w:sz="0" w:space="0" w:color="auto"/>
      </w:divBdr>
    </w:div>
    <w:div w:id="1504927514">
      <w:bodyDiv w:val="1"/>
      <w:marLeft w:val="0"/>
      <w:marRight w:val="0"/>
      <w:marTop w:val="0"/>
      <w:marBottom w:val="0"/>
      <w:divBdr>
        <w:top w:val="none" w:sz="0" w:space="0" w:color="auto"/>
        <w:left w:val="none" w:sz="0" w:space="0" w:color="auto"/>
        <w:bottom w:val="none" w:sz="0" w:space="0" w:color="auto"/>
        <w:right w:val="none" w:sz="0" w:space="0" w:color="auto"/>
      </w:divBdr>
    </w:div>
    <w:div w:id="1803959999">
      <w:bodyDiv w:val="1"/>
      <w:marLeft w:val="0"/>
      <w:marRight w:val="0"/>
      <w:marTop w:val="0"/>
      <w:marBottom w:val="0"/>
      <w:divBdr>
        <w:top w:val="none" w:sz="0" w:space="0" w:color="auto"/>
        <w:left w:val="none" w:sz="0" w:space="0" w:color="auto"/>
        <w:bottom w:val="none" w:sz="0" w:space="0" w:color="auto"/>
        <w:right w:val="none" w:sz="0" w:space="0" w:color="auto"/>
      </w:divBdr>
    </w:div>
    <w:div w:id="1831558354">
      <w:bodyDiv w:val="1"/>
      <w:marLeft w:val="0"/>
      <w:marRight w:val="0"/>
      <w:marTop w:val="0"/>
      <w:marBottom w:val="0"/>
      <w:divBdr>
        <w:top w:val="none" w:sz="0" w:space="0" w:color="auto"/>
        <w:left w:val="none" w:sz="0" w:space="0" w:color="auto"/>
        <w:bottom w:val="none" w:sz="0" w:space="0" w:color="auto"/>
        <w:right w:val="none" w:sz="0" w:space="0" w:color="auto"/>
      </w:divBdr>
    </w:div>
    <w:div w:id="18504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manticscholar.org/reader/3fd22074cfaba168bd86d4ee82989cb8dbc5d574" TargetMode="External"/><Relationship Id="rId5" Type="http://schemas.openxmlformats.org/officeDocument/2006/relationships/webSettings" Target="webSettings.xml"/><Relationship Id="rId10" Type="http://schemas.openxmlformats.org/officeDocument/2006/relationships/hyperlink" Target="https://www.researchgate.net/publication/272709776_Optical_Character_Recognition_from_Text_Imag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E74AF-A4D7-49C0-884B-40F4892F2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Baghdad</dc:creator>
  <cp:keywords/>
  <dc:description/>
  <cp:lastModifiedBy>Kirollos Baghdad</cp:lastModifiedBy>
  <cp:revision>46</cp:revision>
  <dcterms:created xsi:type="dcterms:W3CDTF">2024-11-04T15:20:00Z</dcterms:created>
  <dcterms:modified xsi:type="dcterms:W3CDTF">2024-12-06T13:33:00Z</dcterms:modified>
</cp:coreProperties>
</file>