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2D" w:rsidRDefault="00E0223D">
      <w:pPr>
        <w:rPr>
          <w:color w:val="FF0000"/>
        </w:rPr>
      </w:pPr>
      <w:r>
        <w:rPr>
          <w:color w:val="FF0000"/>
        </w:rPr>
        <w:t>Q1-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0223D" w:rsidTr="00E02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Default="0073315C">
            <w:pPr>
              <w:rPr>
                <w:color w:val="FF0000"/>
              </w:rPr>
            </w:pPr>
            <w:r>
              <w:rPr>
                <w:color w:val="000000" w:themeColor="text1"/>
              </w:rPr>
              <w:t>I</w:t>
            </w:r>
            <w:r w:rsidR="00E0223D" w:rsidRPr="00E0223D">
              <w:rPr>
                <w:color w:val="000000" w:themeColor="text1"/>
              </w:rPr>
              <w:t>d</w:t>
            </w:r>
          </w:p>
        </w:tc>
        <w:tc>
          <w:tcPr>
            <w:tcW w:w="1510" w:type="dxa"/>
          </w:tcPr>
          <w:p w:rsidR="00E0223D" w:rsidRPr="00E0223D" w:rsidRDefault="00E02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1510" w:type="dxa"/>
          </w:tcPr>
          <w:p w:rsidR="00E0223D" w:rsidRDefault="00733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Description</w:t>
            </w:r>
          </w:p>
        </w:tc>
        <w:tc>
          <w:tcPr>
            <w:tcW w:w="1510" w:type="dxa"/>
          </w:tcPr>
          <w:p w:rsidR="00E0223D" w:rsidRDefault="00733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T</w:t>
            </w:r>
            <w:r w:rsidRPr="0073315C">
              <w:rPr>
                <w:color w:val="000000" w:themeColor="text1"/>
              </w:rPr>
              <w:t>ype</w:t>
            </w:r>
          </w:p>
        </w:tc>
        <w:tc>
          <w:tcPr>
            <w:tcW w:w="1511" w:type="dxa"/>
          </w:tcPr>
          <w:p w:rsidR="00E0223D" w:rsidRDefault="00733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N</w:t>
            </w:r>
            <w:r w:rsidRPr="0073315C">
              <w:rPr>
                <w:color w:val="000000" w:themeColor="text1"/>
              </w:rPr>
              <w:t>ature</w:t>
            </w:r>
          </w:p>
        </w:tc>
        <w:tc>
          <w:tcPr>
            <w:tcW w:w="1511" w:type="dxa"/>
          </w:tcPr>
          <w:p w:rsidR="00E0223D" w:rsidRDefault="00E02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3315C">
              <w:rPr>
                <w:color w:val="000000" w:themeColor="text1"/>
              </w:rPr>
              <w:t>RG /RL</w:t>
            </w:r>
          </w:p>
        </w:tc>
      </w:tr>
      <w:tr w:rsidR="00E0223D" w:rsidTr="00E0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</w:t>
            </w:r>
          </w:p>
        </w:tc>
        <w:tc>
          <w:tcPr>
            <w:tcW w:w="1510" w:type="dxa"/>
          </w:tcPr>
          <w:p w:rsidR="00E0223D" w:rsidRPr="0073315C" w:rsidRDefault="0073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ProdCode</w:t>
            </w:r>
            <w:proofErr w:type="spellEnd"/>
          </w:p>
        </w:tc>
        <w:tc>
          <w:tcPr>
            <w:tcW w:w="1510" w:type="dxa"/>
          </w:tcPr>
          <w:p w:rsidR="00E0223D" w:rsidRDefault="0073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Code</w:t>
            </w:r>
            <w:r>
              <w:t xml:space="preserve"> de produit</w:t>
            </w:r>
          </w:p>
        </w:tc>
        <w:tc>
          <w:tcPr>
            <w:tcW w:w="1510" w:type="dxa"/>
          </w:tcPr>
          <w:p w:rsidR="00E0223D" w:rsidRPr="00061E25" w:rsidRDefault="0006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1E25">
              <w:rPr>
                <w:color w:val="000000" w:themeColor="text1"/>
              </w:rPr>
              <w:t>AN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E0223D" w:rsidTr="00E0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r>
              <w:t>2</w:t>
            </w:r>
          </w:p>
        </w:tc>
        <w:tc>
          <w:tcPr>
            <w:tcW w:w="1510" w:type="dxa"/>
          </w:tcPr>
          <w:p w:rsidR="00E0223D" w:rsidRPr="0073315C" w:rsidRDefault="00733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ProdLibellé</w:t>
            </w:r>
            <w:proofErr w:type="spellEnd"/>
          </w:p>
        </w:tc>
        <w:tc>
          <w:tcPr>
            <w:tcW w:w="1510" w:type="dxa"/>
          </w:tcPr>
          <w:p w:rsidR="00E0223D" w:rsidRDefault="00733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Libellé</w:t>
            </w:r>
            <w:r>
              <w:rPr>
                <w:color w:val="000000" w:themeColor="text1"/>
              </w:rPr>
              <w:t xml:space="preserve"> de produit</w:t>
            </w:r>
          </w:p>
        </w:tc>
        <w:tc>
          <w:tcPr>
            <w:tcW w:w="1510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CO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 xml:space="preserve">Obligatoire </w:t>
            </w:r>
          </w:p>
        </w:tc>
      </w:tr>
      <w:tr w:rsidR="00E0223D" w:rsidTr="00E0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pPr>
              <w:rPr>
                <w:color w:val="000000" w:themeColor="text1"/>
              </w:rPr>
            </w:pPr>
            <w:r w:rsidRPr="0073315C">
              <w:rPr>
                <w:color w:val="000000" w:themeColor="text1"/>
              </w:rPr>
              <w:t>3</w:t>
            </w:r>
          </w:p>
        </w:tc>
        <w:tc>
          <w:tcPr>
            <w:tcW w:w="1510" w:type="dxa"/>
          </w:tcPr>
          <w:p w:rsidR="00E0223D" w:rsidRPr="0073315C" w:rsidRDefault="0073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ProdPrix</w:t>
            </w:r>
            <w:proofErr w:type="spellEnd"/>
          </w:p>
        </w:tc>
        <w:tc>
          <w:tcPr>
            <w:tcW w:w="1510" w:type="dxa"/>
          </w:tcPr>
          <w:p w:rsidR="00E0223D" w:rsidRDefault="0006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Prix</w:t>
            </w:r>
            <w:r>
              <w:rPr>
                <w:color w:val="000000" w:themeColor="text1"/>
              </w:rPr>
              <w:t xml:space="preserve"> unitaire de produit</w:t>
            </w:r>
          </w:p>
        </w:tc>
        <w:tc>
          <w:tcPr>
            <w:tcW w:w="1510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N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&gt;0</w:t>
            </w:r>
          </w:p>
        </w:tc>
      </w:tr>
      <w:tr w:rsidR="00E0223D" w:rsidTr="00E0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pPr>
              <w:rPr>
                <w:color w:val="000000" w:themeColor="text1"/>
              </w:rPr>
            </w:pPr>
            <w:r w:rsidRPr="0073315C">
              <w:rPr>
                <w:color w:val="000000" w:themeColor="text1"/>
              </w:rPr>
              <w:t>4</w:t>
            </w:r>
          </w:p>
        </w:tc>
        <w:tc>
          <w:tcPr>
            <w:tcW w:w="1510" w:type="dxa"/>
          </w:tcPr>
          <w:p w:rsidR="00E0223D" w:rsidRPr="0073315C" w:rsidRDefault="00733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CliNom</w:t>
            </w:r>
            <w:proofErr w:type="spellEnd"/>
          </w:p>
        </w:tc>
        <w:tc>
          <w:tcPr>
            <w:tcW w:w="1510" w:type="dxa"/>
          </w:tcPr>
          <w:p w:rsidR="00E0223D" w:rsidRDefault="0006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Nom de client</w:t>
            </w:r>
          </w:p>
        </w:tc>
        <w:tc>
          <w:tcPr>
            <w:tcW w:w="1510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E0223D" w:rsidTr="00E0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pPr>
              <w:rPr>
                <w:color w:val="000000" w:themeColor="text1"/>
              </w:rPr>
            </w:pPr>
            <w:r w:rsidRPr="0073315C">
              <w:rPr>
                <w:color w:val="000000" w:themeColor="text1"/>
              </w:rPr>
              <w:t>5</w:t>
            </w:r>
          </w:p>
        </w:tc>
        <w:tc>
          <w:tcPr>
            <w:tcW w:w="1510" w:type="dxa"/>
          </w:tcPr>
          <w:p w:rsidR="00E0223D" w:rsidRDefault="0073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Cli</w:t>
            </w:r>
            <w:r>
              <w:rPr>
                <w:color w:val="000000" w:themeColor="text1"/>
              </w:rPr>
              <w:t>Prénom</w:t>
            </w:r>
            <w:proofErr w:type="spellEnd"/>
          </w:p>
        </w:tc>
        <w:tc>
          <w:tcPr>
            <w:tcW w:w="1510" w:type="dxa"/>
          </w:tcPr>
          <w:p w:rsidR="00E0223D" w:rsidRPr="00061E25" w:rsidRDefault="00061E25" w:rsidP="0006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client</w:t>
            </w:r>
          </w:p>
        </w:tc>
        <w:tc>
          <w:tcPr>
            <w:tcW w:w="1510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E0223D" w:rsidTr="00E0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pPr>
              <w:rPr>
                <w:color w:val="000000" w:themeColor="text1"/>
              </w:rPr>
            </w:pPr>
            <w:r w:rsidRPr="0073315C">
              <w:rPr>
                <w:color w:val="000000" w:themeColor="text1"/>
              </w:rPr>
              <w:t>6</w:t>
            </w:r>
          </w:p>
        </w:tc>
        <w:tc>
          <w:tcPr>
            <w:tcW w:w="1510" w:type="dxa"/>
          </w:tcPr>
          <w:p w:rsidR="00E0223D" w:rsidRDefault="00733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Cli</w:t>
            </w:r>
            <w:r>
              <w:rPr>
                <w:color w:val="000000" w:themeColor="text1"/>
              </w:rPr>
              <w:t>Adresse</w:t>
            </w:r>
            <w:proofErr w:type="spellEnd"/>
          </w:p>
        </w:tc>
        <w:tc>
          <w:tcPr>
            <w:tcW w:w="1510" w:type="dxa"/>
          </w:tcPr>
          <w:p w:rsidR="00E0223D" w:rsidRDefault="0006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Adresse de client</w:t>
            </w:r>
          </w:p>
        </w:tc>
        <w:tc>
          <w:tcPr>
            <w:tcW w:w="1510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CO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 xml:space="preserve">Obligatoire </w:t>
            </w:r>
          </w:p>
        </w:tc>
      </w:tr>
      <w:tr w:rsidR="00E0223D" w:rsidTr="00E0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E0223D" w:rsidRPr="0073315C" w:rsidRDefault="0073315C">
            <w:pPr>
              <w:rPr>
                <w:color w:val="000000" w:themeColor="text1"/>
              </w:rPr>
            </w:pPr>
            <w:r w:rsidRPr="0073315C">
              <w:rPr>
                <w:color w:val="000000" w:themeColor="text1"/>
              </w:rPr>
              <w:t>7</w:t>
            </w:r>
          </w:p>
        </w:tc>
        <w:tc>
          <w:tcPr>
            <w:tcW w:w="1510" w:type="dxa"/>
          </w:tcPr>
          <w:p w:rsidR="00E0223D" w:rsidRPr="0073315C" w:rsidRDefault="0073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ComDate</w:t>
            </w:r>
            <w:proofErr w:type="spellEnd"/>
          </w:p>
        </w:tc>
        <w:tc>
          <w:tcPr>
            <w:tcW w:w="1510" w:type="dxa"/>
          </w:tcPr>
          <w:p w:rsidR="00E0223D" w:rsidRDefault="0006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Date de commande</w:t>
            </w:r>
          </w:p>
        </w:tc>
        <w:tc>
          <w:tcPr>
            <w:tcW w:w="1510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511" w:type="dxa"/>
          </w:tcPr>
          <w:p w:rsidR="00E0223D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73315C" w:rsidTr="00E02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73315C" w:rsidRDefault="0073315C">
            <w:pPr>
              <w:rPr>
                <w:color w:val="FF0000"/>
              </w:rPr>
            </w:pPr>
            <w:r w:rsidRPr="0073315C">
              <w:rPr>
                <w:color w:val="000000" w:themeColor="text1"/>
              </w:rPr>
              <w:t>8</w:t>
            </w:r>
          </w:p>
        </w:tc>
        <w:tc>
          <w:tcPr>
            <w:tcW w:w="1510" w:type="dxa"/>
          </w:tcPr>
          <w:p w:rsidR="0073315C" w:rsidRDefault="00733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Com</w:t>
            </w:r>
            <w:r>
              <w:rPr>
                <w:color w:val="000000" w:themeColor="text1"/>
              </w:rPr>
              <w:t>Adresse</w:t>
            </w:r>
            <w:proofErr w:type="spellEnd"/>
          </w:p>
        </w:tc>
        <w:tc>
          <w:tcPr>
            <w:tcW w:w="1510" w:type="dxa"/>
          </w:tcPr>
          <w:p w:rsidR="0073315C" w:rsidRDefault="0006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 xml:space="preserve">Adresse de livraison de commande </w:t>
            </w:r>
          </w:p>
        </w:tc>
        <w:tc>
          <w:tcPr>
            <w:tcW w:w="1510" w:type="dxa"/>
          </w:tcPr>
          <w:p w:rsidR="0073315C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511" w:type="dxa"/>
          </w:tcPr>
          <w:p w:rsidR="0073315C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CO</w:t>
            </w:r>
          </w:p>
        </w:tc>
        <w:tc>
          <w:tcPr>
            <w:tcW w:w="1511" w:type="dxa"/>
          </w:tcPr>
          <w:p w:rsidR="0073315C" w:rsidRPr="0098514C" w:rsidRDefault="0098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73315C" w:rsidTr="00E02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73315C" w:rsidRPr="0073315C" w:rsidRDefault="0073315C">
            <w:r w:rsidRPr="0073315C">
              <w:rPr>
                <w:color w:val="000000" w:themeColor="text1"/>
              </w:rPr>
              <w:t>9</w:t>
            </w:r>
          </w:p>
        </w:tc>
        <w:tc>
          <w:tcPr>
            <w:tcW w:w="1510" w:type="dxa"/>
          </w:tcPr>
          <w:p w:rsidR="0073315C" w:rsidRDefault="00733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Com</w:t>
            </w:r>
            <w:r>
              <w:rPr>
                <w:color w:val="000000" w:themeColor="text1"/>
              </w:rPr>
              <w:t>Quantité</w:t>
            </w:r>
            <w:proofErr w:type="spellEnd"/>
          </w:p>
        </w:tc>
        <w:tc>
          <w:tcPr>
            <w:tcW w:w="1510" w:type="dxa"/>
          </w:tcPr>
          <w:p w:rsidR="0073315C" w:rsidRDefault="0006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quantité de produits pour chaque commande</w:t>
            </w:r>
          </w:p>
        </w:tc>
        <w:tc>
          <w:tcPr>
            <w:tcW w:w="1510" w:type="dxa"/>
          </w:tcPr>
          <w:p w:rsidR="0073315C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N</w:t>
            </w:r>
          </w:p>
        </w:tc>
        <w:tc>
          <w:tcPr>
            <w:tcW w:w="1511" w:type="dxa"/>
          </w:tcPr>
          <w:p w:rsidR="0073315C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CA</w:t>
            </w:r>
          </w:p>
        </w:tc>
        <w:tc>
          <w:tcPr>
            <w:tcW w:w="1511" w:type="dxa"/>
          </w:tcPr>
          <w:p w:rsidR="0073315C" w:rsidRPr="0098514C" w:rsidRDefault="0098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 xml:space="preserve">=Commande de clients </w:t>
            </w:r>
          </w:p>
        </w:tc>
      </w:tr>
    </w:tbl>
    <w:p w:rsidR="00E0223D" w:rsidRDefault="00E0223D">
      <w:pPr>
        <w:rPr>
          <w:color w:val="FF0000"/>
        </w:rPr>
      </w:pPr>
    </w:p>
    <w:p w:rsidR="0098514C" w:rsidRDefault="0081771F">
      <w:pPr>
        <w:rPr>
          <w:color w:val="FF0000"/>
        </w:rPr>
      </w:pPr>
      <w:r>
        <w:rPr>
          <w:color w:val="FF0000"/>
        </w:rPr>
        <w:t>Q2-</w:t>
      </w:r>
    </w:p>
    <w:p w:rsidR="0098514C" w:rsidRPr="0081771F" w:rsidRDefault="00AE6F0F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>Chaque client commande</w:t>
      </w:r>
      <w:r w:rsidR="00C7155F" w:rsidRPr="0081771F">
        <w:rPr>
          <w:color w:val="000000" w:themeColor="text1"/>
        </w:rPr>
        <w:t xml:space="preserve"> un ou plusieurs produits.</w:t>
      </w:r>
    </w:p>
    <w:p w:rsidR="00C7155F" w:rsidRPr="0081771F" w:rsidRDefault="00C7155F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>Les produits</w:t>
      </w:r>
      <w:r w:rsidR="0081771F" w:rsidRPr="0081771F">
        <w:rPr>
          <w:color w:val="000000" w:themeColor="text1"/>
        </w:rPr>
        <w:t xml:space="preserve">   livrent  </w:t>
      </w:r>
      <w:r w:rsidRPr="0081771F">
        <w:rPr>
          <w:color w:val="000000" w:themeColor="text1"/>
        </w:rPr>
        <w:t xml:space="preserve"> au </w:t>
      </w:r>
      <w:r w:rsidR="00261FD8" w:rsidRPr="0081771F">
        <w:rPr>
          <w:color w:val="000000" w:themeColor="text1"/>
        </w:rPr>
        <w:t xml:space="preserve">plusieurs </w:t>
      </w:r>
      <w:proofErr w:type="gramStart"/>
      <w:r w:rsidR="00261FD8" w:rsidRPr="0081771F">
        <w:rPr>
          <w:color w:val="000000" w:themeColor="text1"/>
        </w:rPr>
        <w:t>clients .</w:t>
      </w:r>
      <w:proofErr w:type="gramEnd"/>
    </w:p>
    <w:p w:rsidR="00C7155F" w:rsidRPr="0081771F" w:rsidRDefault="00261FD8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 xml:space="preserve">Chaque produit a une quantité </w:t>
      </w:r>
      <w:proofErr w:type="gramStart"/>
      <w:r w:rsidRPr="0081771F">
        <w:rPr>
          <w:color w:val="000000" w:themeColor="text1"/>
        </w:rPr>
        <w:t>spécifiée .</w:t>
      </w:r>
      <w:proofErr w:type="gramEnd"/>
    </w:p>
    <w:p w:rsidR="00C7155F" w:rsidRPr="0081771F" w:rsidRDefault="00261FD8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 xml:space="preserve">Chaque commande a une nombre de </w:t>
      </w:r>
      <w:proofErr w:type="gramStart"/>
      <w:r w:rsidRPr="0081771F">
        <w:rPr>
          <w:color w:val="000000" w:themeColor="text1"/>
        </w:rPr>
        <w:t>produits .</w:t>
      </w:r>
      <w:proofErr w:type="gramEnd"/>
    </w:p>
    <w:p w:rsidR="00C7155F" w:rsidRDefault="0081771F" w:rsidP="0081771F">
      <w:pPr>
        <w:rPr>
          <w:color w:val="FF0000"/>
        </w:rPr>
      </w:pPr>
      <w:r>
        <w:rPr>
          <w:color w:val="FF0000"/>
        </w:rPr>
        <w:t xml:space="preserve">Q3- </w:t>
      </w:r>
      <w:r w:rsidRPr="0081771F">
        <w:rPr>
          <w:color w:val="000000" w:themeColor="text1"/>
        </w:rPr>
        <w:t>MCD :</w:t>
      </w:r>
    </w:p>
    <w:p w:rsidR="0081771F" w:rsidRPr="00261FD8" w:rsidRDefault="0081771F" w:rsidP="00261FD8">
      <w:pPr>
        <w:ind w:left="360"/>
        <w:rPr>
          <w:color w:val="FF0000"/>
        </w:rPr>
      </w:pPr>
      <w:bookmarkStart w:id="0" w:name="_GoBack"/>
      <w:bookmarkEnd w:id="0"/>
    </w:p>
    <w:sectPr w:rsidR="0081771F" w:rsidRPr="00261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47E4"/>
    <w:multiLevelType w:val="hybridMultilevel"/>
    <w:tmpl w:val="77B0F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3D"/>
    <w:rsid w:val="00061E25"/>
    <w:rsid w:val="00261FD8"/>
    <w:rsid w:val="0073315C"/>
    <w:rsid w:val="0081771F"/>
    <w:rsid w:val="0098514C"/>
    <w:rsid w:val="009E6E2D"/>
    <w:rsid w:val="00AE6F0F"/>
    <w:rsid w:val="00C7155F"/>
    <w:rsid w:val="00E0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4747"/>
  <w15:chartTrackingRefBased/>
  <w15:docId w15:val="{B877C28F-1E03-4F08-8DD9-419ACB91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022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022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C7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2020-05-16T23:02:00Z</dcterms:created>
  <dcterms:modified xsi:type="dcterms:W3CDTF">2020-05-17T00:42:00Z</dcterms:modified>
</cp:coreProperties>
</file>