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F2E2" w14:textId="34B2961E" w:rsidR="00FA0388" w:rsidRDefault="00AD7D15">
      <w:r>
        <w:t>Patient IDs with 0% Value Add Time: For these patients, orders started after the “</w:t>
      </w:r>
      <w:proofErr w:type="spellStart"/>
      <w:r>
        <w:t>ArriveTo</w:t>
      </w:r>
      <w:proofErr w:type="spellEnd"/>
      <w:r>
        <w:t xml:space="preserve"> </w:t>
      </w:r>
      <w:proofErr w:type="spellStart"/>
      <w:r>
        <w:t>LastDispo</w:t>
      </w:r>
      <w:proofErr w:type="spellEnd"/>
      <w:r>
        <w:t>” time. If orders were started prior to the last disposition, it would save the hospital time.</w:t>
      </w:r>
    </w:p>
    <w:p w14:paraId="3BA90B4A" w14:textId="77D9F71E" w:rsidR="00582507" w:rsidRDefault="00AD7D15" w:rsidP="00582507">
      <w:pPr>
        <w:pStyle w:val="ListParagraph"/>
        <w:numPr>
          <w:ilvl w:val="0"/>
          <w:numId w:val="1"/>
        </w:numPr>
      </w:pPr>
      <w:r>
        <w:t>26740, 27374, 28966, 21944, 20488, 21653, 31536, 27644, 33573, 24036, 26963, 20367, 32632, 30750, 26359, 33794, 20760, 31339, 29357, 23657, 30039, 24530, 32688, 23088, 33732, 22225, 24663, 22305, 26806, 30542, 23238, 20014, 20750, 33391, 27625, 22348, 27427, 22820</w:t>
      </w:r>
    </w:p>
    <w:p w14:paraId="5406942F" w14:textId="38C0D60F" w:rsidR="00FF0A0B" w:rsidRDefault="00FF0A0B" w:rsidP="00FF0A0B"/>
    <w:p w14:paraId="610BC25A" w14:textId="2A185915" w:rsidR="00FF0A0B" w:rsidRDefault="00DC29DE" w:rsidP="00FF0A0B">
      <w:r>
        <w:t xml:space="preserve">A large </w:t>
      </w:r>
      <w:proofErr w:type="gramStart"/>
      <w:r>
        <w:t>amount</w:t>
      </w:r>
      <w:proofErr w:type="gramEnd"/>
      <w:r>
        <w:t xml:space="preserve"> of patients with &lt; 10% value add percentage, orders were started either after or a little before the “</w:t>
      </w:r>
      <w:proofErr w:type="spellStart"/>
      <w:r>
        <w:t>ArriveTo</w:t>
      </w:r>
      <w:proofErr w:type="spellEnd"/>
      <w:r>
        <w:t xml:space="preserve"> </w:t>
      </w:r>
      <w:proofErr w:type="spellStart"/>
      <w:r>
        <w:t>LastDispo</w:t>
      </w:r>
      <w:proofErr w:type="spellEnd"/>
      <w:r>
        <w:t xml:space="preserve">” was given. </w:t>
      </w:r>
    </w:p>
    <w:p w14:paraId="6547A23C" w14:textId="79BBFF02" w:rsidR="00DC29DE" w:rsidRDefault="00DC29DE" w:rsidP="00FF0A0B"/>
    <w:sectPr w:rsidR="00DC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4E6"/>
    <w:multiLevelType w:val="hybridMultilevel"/>
    <w:tmpl w:val="0F8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8B"/>
    <w:rsid w:val="000E678C"/>
    <w:rsid w:val="00387224"/>
    <w:rsid w:val="00582507"/>
    <w:rsid w:val="00704743"/>
    <w:rsid w:val="007124CD"/>
    <w:rsid w:val="00984556"/>
    <w:rsid w:val="00991B8B"/>
    <w:rsid w:val="00AD7D15"/>
    <w:rsid w:val="00C57F96"/>
    <w:rsid w:val="00CA3929"/>
    <w:rsid w:val="00DC29DE"/>
    <w:rsid w:val="00FA0388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AE3AD"/>
  <w15:chartTrackingRefBased/>
  <w15:docId w15:val="{4C1D2B47-25CD-F04D-B28E-7C714177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Patel</dc:creator>
  <cp:keywords/>
  <dc:description/>
  <cp:lastModifiedBy>Arjan Patel</cp:lastModifiedBy>
  <cp:revision>4</cp:revision>
  <dcterms:created xsi:type="dcterms:W3CDTF">2024-03-18T17:44:00Z</dcterms:created>
  <dcterms:modified xsi:type="dcterms:W3CDTF">2024-03-20T21:02:00Z</dcterms:modified>
</cp:coreProperties>
</file>