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C9EFD73">
      <w:r w:rsidRPr="7BFA871F" w:rsidR="332914EE">
        <w:rPr>
          <w:sz w:val="48"/>
          <w:szCs w:val="48"/>
        </w:rPr>
        <w:t>ERD Diagram</w:t>
      </w:r>
    </w:p>
    <w:p w:rsidR="7BFA871F" w:rsidP="7BFA871F" w:rsidRDefault="7BFA871F" w14:paraId="7F7D3DFF" w14:textId="18E545B8">
      <w:pPr>
        <w:pStyle w:val="Normal"/>
        <w:rPr>
          <w:sz w:val="48"/>
          <w:szCs w:val="48"/>
        </w:rPr>
      </w:pPr>
    </w:p>
    <w:p w:rsidR="7BFA871F" w:rsidP="7BFA871F" w:rsidRDefault="7BFA871F" w14:paraId="622C2B99" w14:textId="54B84B2D">
      <w:pPr>
        <w:pStyle w:val="Normal"/>
        <w:rPr>
          <w:sz w:val="48"/>
          <w:szCs w:val="48"/>
        </w:rPr>
      </w:pPr>
    </w:p>
    <w:p w:rsidR="0F3A0BDE" w:rsidP="7BFA871F" w:rsidRDefault="0F3A0BDE" w14:paraId="31C0C076" w14:textId="7CC4E743">
      <w:pPr>
        <w:pStyle w:val="Normal"/>
      </w:pPr>
      <w:r w:rsidR="0F3A0BDE">
        <w:drawing>
          <wp:inline wp14:editId="57D2AF9A" wp14:anchorId="1B466A7A">
            <wp:extent cx="6343650" cy="4133850"/>
            <wp:effectExtent l="0" t="0" r="0" b="0"/>
            <wp:docPr id="81333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6890a74aeb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FD673"/>
    <w:rsid w:val="0F3A0BDE"/>
    <w:rsid w:val="14F9092B"/>
    <w:rsid w:val="332914EE"/>
    <w:rsid w:val="34C4E54F"/>
    <w:rsid w:val="790FD673"/>
    <w:rsid w:val="7BFA8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D673"/>
  <w15:chartTrackingRefBased/>
  <w15:docId w15:val="{609217A3-09A9-4F14-9A12-FBA3B8DCC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56890a74aeb4e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2023-12-23T17:33:01.3939956Z</dcterms:created>
  <dcterms:modified xsi:type="dcterms:W3CDTF">2023-12-23T17:35:49.6008756Z</dcterms:modified>
  <dc:creator>abdallah mohammed</dc:creator>
  <lastModifiedBy>abdallah mohammed</lastModifiedBy>
</coreProperties>
</file>