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4048C76E" w:rsidR="006C45C3" w:rsidRPr="005B2F15" w:rsidRDefault="00A0479A" w:rsidP="006C45C3">
      <w:pPr>
        <w:jc w:val="center"/>
        <w:rPr>
          <w:b/>
          <w:bCs/>
          <w:sz w:val="32"/>
          <w:szCs w:val="32"/>
          <w:rtl/>
          <w:lang w:bidi="fa-IR"/>
        </w:rPr>
      </w:pPr>
      <w:r>
        <w:rPr>
          <w:rFonts w:hint="cs"/>
          <w:b/>
          <w:bCs/>
          <w:sz w:val="32"/>
          <w:szCs w:val="32"/>
          <w:rtl/>
          <w:lang w:bidi="fa-IR"/>
        </w:rPr>
        <w:t xml:space="preserve">  </w:t>
      </w:r>
      <w:r w:rsidR="00AA2FD2">
        <w:rPr>
          <w:b/>
          <w:bCs/>
          <w:sz w:val="32"/>
          <w:szCs w:val="32"/>
          <w:lang w:bidi="fa-IR"/>
        </w:rPr>
        <w:t xml:space="preserve">  </w:t>
      </w: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7BABE2BE" w14:textId="531A1AFB" w:rsidR="00CF109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2990254" w:history="1">
        <w:r w:rsidR="00CF1092" w:rsidRPr="00BD1471">
          <w:rPr>
            <w:rStyle w:val="Hyperlink"/>
            <w:noProof/>
            <w:rtl/>
            <w:lang w:bidi="fa-IR"/>
          </w:rPr>
          <w:t>1</w:t>
        </w:r>
        <w:r w:rsidR="00CF1092">
          <w:rPr>
            <w:rFonts w:asciiTheme="minorHAnsi" w:eastAsiaTheme="minorEastAsia" w:hAnsiTheme="minorHAnsi" w:cstheme="minorBidi"/>
            <w:b w:val="0"/>
            <w:bCs w:val="0"/>
            <w:noProof/>
            <w:sz w:val="22"/>
            <w:szCs w:val="22"/>
            <w:rtl/>
          </w:rPr>
          <w:tab/>
        </w:r>
        <w:r w:rsidR="00CF1092" w:rsidRPr="00BD1471">
          <w:rPr>
            <w:rStyle w:val="Hyperlink"/>
            <w:rFonts w:hint="eastAsia"/>
            <w:noProof/>
            <w:lang w:bidi="fa-IR"/>
          </w:rPr>
          <w:t>‌</w:t>
        </w:r>
        <w:r w:rsidR="00CF1092" w:rsidRPr="00BD1471">
          <w:rPr>
            <w:rStyle w:val="Hyperlink"/>
            <w:noProof/>
            <w:rtl/>
            <w:lang w:bidi="fa-IR"/>
          </w:rPr>
          <w:t xml:space="preserve"> </w:t>
        </w:r>
        <w:r w:rsidR="00CF1092" w:rsidRPr="00BD1471">
          <w:rPr>
            <w:rStyle w:val="Hyperlink"/>
            <w:rFonts w:hint="eastAsia"/>
            <w:noProof/>
            <w:rtl/>
            <w:lang w:bidi="fa-IR"/>
          </w:rPr>
          <w:t>معرفي</w:t>
        </w:r>
        <w:r w:rsidR="00CF1092" w:rsidRPr="00BD1471">
          <w:rPr>
            <w:rStyle w:val="Hyperlink"/>
            <w:noProof/>
            <w:rtl/>
            <w:lang w:bidi="fa-IR"/>
          </w:rPr>
          <w:t xml:space="preserve"> </w:t>
        </w:r>
        <w:r w:rsidR="00CF1092" w:rsidRPr="00BD1471">
          <w:rPr>
            <w:rStyle w:val="Hyperlink"/>
            <w:rFonts w:hint="eastAsia"/>
            <w:noProof/>
            <w:rtl/>
            <w:lang w:bidi="fa-IR"/>
          </w:rPr>
          <w:t>محل</w:t>
        </w:r>
        <w:r w:rsidR="00CF1092" w:rsidRPr="00BD1471">
          <w:rPr>
            <w:rStyle w:val="Hyperlink"/>
            <w:noProof/>
            <w:rtl/>
            <w:lang w:bidi="fa-IR"/>
          </w:rPr>
          <w:t xml:space="preserve"> </w:t>
        </w:r>
        <w:r w:rsidR="00CF1092" w:rsidRPr="00BD1471">
          <w:rPr>
            <w:rStyle w:val="Hyperlink"/>
            <w:rFonts w:hint="eastAsia"/>
            <w:noProof/>
            <w:rtl/>
            <w:lang w:bidi="fa-IR"/>
          </w:rPr>
          <w:t>کارآموزي</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Toc522990254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w:t>
        </w:r>
        <w:r w:rsidR="00CF1092">
          <w:rPr>
            <w:noProof/>
            <w:webHidden/>
            <w:rtl/>
          </w:rPr>
          <w:fldChar w:fldCharType="end"/>
        </w:r>
      </w:hyperlink>
    </w:p>
    <w:p w14:paraId="0C269BFF" w14:textId="2BAA38A5" w:rsidR="00CF1092" w:rsidRDefault="00CF1092">
      <w:pPr>
        <w:pStyle w:val="TOC2"/>
        <w:rPr>
          <w:rFonts w:asciiTheme="minorHAnsi" w:eastAsiaTheme="minorEastAsia" w:hAnsiTheme="minorHAnsi" w:cstheme="minorBidi"/>
          <w:sz w:val="22"/>
          <w:szCs w:val="22"/>
          <w:rtl/>
          <w:lang w:bidi="ar-SA"/>
        </w:rPr>
      </w:pPr>
      <w:hyperlink w:anchor="_Toc522990255" w:history="1">
        <w:r w:rsidRPr="00BD1471">
          <w:rPr>
            <w:rStyle w:val="Hyperlink"/>
            <w:rtl/>
          </w:rPr>
          <w:t>1‌.1‌</w:t>
        </w:r>
        <w:r>
          <w:rPr>
            <w:rFonts w:asciiTheme="minorHAnsi" w:eastAsiaTheme="minorEastAsia" w:hAnsiTheme="minorHAnsi" w:cstheme="minorBidi"/>
            <w:sz w:val="22"/>
            <w:szCs w:val="22"/>
            <w:rtl/>
            <w:lang w:bidi="ar-SA"/>
          </w:rPr>
          <w:tab/>
        </w:r>
        <w:r w:rsidRPr="00BD1471">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Toc522990255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403B3A9D" w14:textId="4761BDA3" w:rsidR="00CF1092" w:rsidRDefault="00CF1092">
      <w:pPr>
        <w:pStyle w:val="TOC2"/>
        <w:rPr>
          <w:rFonts w:asciiTheme="minorHAnsi" w:eastAsiaTheme="minorEastAsia" w:hAnsiTheme="minorHAnsi" w:cstheme="minorBidi"/>
          <w:sz w:val="22"/>
          <w:szCs w:val="22"/>
          <w:rtl/>
          <w:lang w:bidi="ar-SA"/>
        </w:rPr>
      </w:pPr>
      <w:hyperlink w:anchor="_Toc522990256" w:history="1">
        <w:r w:rsidRPr="00BD1471">
          <w:rPr>
            <w:rStyle w:val="Hyperlink"/>
            <w:rtl/>
          </w:rPr>
          <w:t>1‌.2‌</w:t>
        </w:r>
        <w:r>
          <w:rPr>
            <w:rFonts w:asciiTheme="minorHAnsi" w:eastAsiaTheme="minorEastAsia" w:hAnsiTheme="minorHAnsi" w:cstheme="minorBidi"/>
            <w:sz w:val="22"/>
            <w:szCs w:val="22"/>
            <w:rtl/>
            <w:lang w:bidi="ar-SA"/>
          </w:rPr>
          <w:tab/>
        </w:r>
        <w:r w:rsidRPr="00BD1471">
          <w:rPr>
            <w:rStyle w:val="Hyperlink"/>
            <w:rFonts w:hint="eastAsia"/>
            <w:rtl/>
          </w:rPr>
          <w:t>تار</w:t>
        </w:r>
        <w:r w:rsidRPr="00BD1471">
          <w:rPr>
            <w:rStyle w:val="Hyperlink"/>
            <w:rFonts w:hint="cs"/>
            <w:rtl/>
          </w:rPr>
          <w:t>ی</w:t>
        </w:r>
        <w:r w:rsidRPr="00BD1471">
          <w:rPr>
            <w:rStyle w:val="Hyperlink"/>
            <w:rFonts w:hint="eastAsia"/>
            <w:rtl/>
          </w:rPr>
          <w:t>خچه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Toc522990256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3B445C9F" w14:textId="2E600D86" w:rsidR="00CF1092" w:rsidRDefault="00CF1092">
      <w:pPr>
        <w:pStyle w:val="TOC2"/>
        <w:rPr>
          <w:rFonts w:asciiTheme="minorHAnsi" w:eastAsiaTheme="minorEastAsia" w:hAnsiTheme="minorHAnsi" w:cstheme="minorBidi"/>
          <w:sz w:val="22"/>
          <w:szCs w:val="22"/>
          <w:rtl/>
          <w:lang w:bidi="ar-SA"/>
        </w:rPr>
      </w:pPr>
      <w:hyperlink w:anchor="_Toc522990257" w:history="1">
        <w:r w:rsidRPr="00BD1471">
          <w:rPr>
            <w:rStyle w:val="Hyperlink"/>
            <w:rtl/>
          </w:rPr>
          <w:t>1‌.3‌</w:t>
        </w:r>
        <w:r>
          <w:rPr>
            <w:rFonts w:asciiTheme="minorHAnsi" w:eastAsiaTheme="minorEastAsia" w:hAnsiTheme="minorHAnsi" w:cstheme="minorBidi"/>
            <w:sz w:val="22"/>
            <w:szCs w:val="22"/>
            <w:rtl/>
            <w:lang w:bidi="ar-SA"/>
          </w:rPr>
          <w:tab/>
        </w:r>
        <w:r w:rsidRPr="00BD1471">
          <w:rPr>
            <w:rStyle w:val="Hyperlink"/>
            <w:rFonts w:hint="eastAsia"/>
            <w:rtl/>
          </w:rPr>
          <w:t>مد</w:t>
        </w:r>
        <w:r w:rsidRPr="00BD1471">
          <w:rPr>
            <w:rStyle w:val="Hyperlink"/>
            <w:rFonts w:hint="cs"/>
            <w:rtl/>
          </w:rPr>
          <w:t>ی</w:t>
        </w:r>
        <w:r w:rsidRPr="00BD1471">
          <w:rPr>
            <w:rStyle w:val="Hyperlink"/>
            <w:rFonts w:hint="eastAsia"/>
            <w:rtl/>
          </w:rPr>
          <w:t>ران</w:t>
        </w:r>
        <w:r w:rsidRPr="00BD1471">
          <w:rPr>
            <w:rStyle w:val="Hyperlink"/>
            <w:rtl/>
          </w:rPr>
          <w:t xml:space="preserve"> </w:t>
        </w:r>
        <w:r w:rsidRPr="00BD1471">
          <w:rPr>
            <w:rStyle w:val="Hyperlink"/>
            <w:rFonts w:hint="eastAsia"/>
            <w:rtl/>
          </w:rPr>
          <w:t>و</w:t>
        </w:r>
        <w:r w:rsidRPr="00BD1471">
          <w:rPr>
            <w:rStyle w:val="Hyperlink"/>
            <w:rtl/>
          </w:rPr>
          <w:t xml:space="preserve"> </w:t>
        </w:r>
        <w:r w:rsidRPr="00BD1471">
          <w:rPr>
            <w:rStyle w:val="Hyperlink"/>
            <w:rFonts w:hint="eastAsia"/>
            <w:rtl/>
          </w:rPr>
          <w:t>نما</w:t>
        </w:r>
        <w:r w:rsidRPr="00BD1471">
          <w:rPr>
            <w:rStyle w:val="Hyperlink"/>
            <w:rFonts w:hint="cs"/>
            <w:rtl/>
          </w:rPr>
          <w:t>ی</w:t>
        </w:r>
        <w:r w:rsidRPr="00BD1471">
          <w:rPr>
            <w:rStyle w:val="Hyperlink"/>
            <w:rFonts w:hint="eastAsia"/>
            <w:rtl/>
          </w:rPr>
          <w:t>ندگان</w:t>
        </w:r>
        <w:r w:rsidRPr="00BD1471">
          <w:rPr>
            <w:rStyle w:val="Hyperlink"/>
            <w:rtl/>
          </w:rPr>
          <w:t xml:space="preserve"> </w:t>
        </w:r>
        <w:r w:rsidRPr="00BD1471">
          <w:rPr>
            <w:rStyle w:val="Hyperlink"/>
            <w:rFonts w:hint="eastAsia"/>
            <w:rtl/>
          </w:rPr>
          <w:t>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Toc522990257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48A21375" w14:textId="75245EF4" w:rsidR="00CF1092" w:rsidRDefault="00CF1092">
      <w:pPr>
        <w:pStyle w:val="TOC2"/>
        <w:rPr>
          <w:rFonts w:asciiTheme="minorHAnsi" w:eastAsiaTheme="minorEastAsia" w:hAnsiTheme="minorHAnsi" w:cstheme="minorBidi"/>
          <w:sz w:val="22"/>
          <w:szCs w:val="22"/>
          <w:rtl/>
          <w:lang w:bidi="ar-SA"/>
        </w:rPr>
      </w:pPr>
      <w:hyperlink w:anchor="_Toc522990258" w:history="1">
        <w:r w:rsidRPr="00BD1471">
          <w:rPr>
            <w:rStyle w:val="Hyperlink"/>
            <w:rtl/>
          </w:rPr>
          <w:t>1‌.4‌</w:t>
        </w:r>
        <w:r>
          <w:rPr>
            <w:rFonts w:asciiTheme="minorHAnsi" w:eastAsiaTheme="minorEastAsia" w:hAnsiTheme="minorHAnsi" w:cstheme="minorBidi"/>
            <w:sz w:val="22"/>
            <w:szCs w:val="22"/>
            <w:rtl/>
            <w:lang w:bidi="ar-SA"/>
          </w:rPr>
          <w:tab/>
        </w:r>
        <w:r w:rsidRPr="00BD1471">
          <w:rPr>
            <w:rStyle w:val="Hyperlink"/>
            <w:rFonts w:hint="eastAsia"/>
            <w:rtl/>
          </w:rPr>
          <w:t>زم</w:t>
        </w:r>
        <w:r w:rsidRPr="00BD1471">
          <w:rPr>
            <w:rStyle w:val="Hyperlink"/>
            <w:rFonts w:hint="cs"/>
            <w:rtl/>
          </w:rPr>
          <w:t>ی</w:t>
        </w:r>
        <w:r w:rsidRPr="00BD1471">
          <w:rPr>
            <w:rStyle w:val="Hyperlink"/>
            <w:rFonts w:hint="eastAsia"/>
            <w:rtl/>
          </w:rPr>
          <w:t>نه</w:t>
        </w:r>
        <w:r w:rsidRPr="00BD1471">
          <w:rPr>
            <w:rStyle w:val="Hyperlink"/>
            <w:rFonts w:hint="eastAsia"/>
          </w:rPr>
          <w:t>‌</w:t>
        </w:r>
        <w:r w:rsidRPr="00BD1471">
          <w:rPr>
            <w:rStyle w:val="Hyperlink"/>
            <w:rFonts w:hint="eastAsia"/>
            <w:rtl/>
          </w:rPr>
          <w:t>ها</w:t>
        </w:r>
        <w:r w:rsidRPr="00BD1471">
          <w:rPr>
            <w:rStyle w:val="Hyperlink"/>
            <w:rFonts w:hint="cs"/>
            <w:rtl/>
          </w:rPr>
          <w:t>ی</w:t>
        </w:r>
        <w:r w:rsidRPr="00BD1471">
          <w:rPr>
            <w:rStyle w:val="Hyperlink"/>
            <w:rtl/>
          </w:rPr>
          <w:t xml:space="preserve"> </w:t>
        </w:r>
        <w:r w:rsidRPr="00BD1471">
          <w:rPr>
            <w:rStyle w:val="Hyperlink"/>
            <w:rFonts w:hint="eastAsia"/>
            <w:rtl/>
          </w:rPr>
          <w:t>کار</w:t>
        </w:r>
        <w:r w:rsidRPr="00BD1471">
          <w:rPr>
            <w:rStyle w:val="Hyperlink"/>
            <w:rFonts w:hint="cs"/>
            <w:rtl/>
          </w:rPr>
          <w:t>ی</w:t>
        </w:r>
        <w:r w:rsidRPr="00BD1471">
          <w:rPr>
            <w:rStyle w:val="Hyperlink"/>
            <w:rtl/>
          </w:rPr>
          <w:t xml:space="preserve"> </w:t>
        </w:r>
        <w:r w:rsidRPr="00BD1471">
          <w:rPr>
            <w:rStyle w:val="Hyperlink"/>
            <w:rFonts w:hint="eastAsia"/>
            <w:rtl/>
          </w:rPr>
          <w:t>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Toc522990258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0CD1453A" w14:textId="027A7EBE" w:rsidR="00CF1092" w:rsidRDefault="00CF1092">
      <w:pPr>
        <w:pStyle w:val="TOC2"/>
        <w:rPr>
          <w:rFonts w:asciiTheme="minorHAnsi" w:eastAsiaTheme="minorEastAsia" w:hAnsiTheme="minorHAnsi" w:cstheme="minorBidi"/>
          <w:sz w:val="22"/>
          <w:szCs w:val="22"/>
          <w:rtl/>
          <w:lang w:bidi="ar-SA"/>
        </w:rPr>
      </w:pPr>
      <w:hyperlink w:anchor="_Toc522990259" w:history="1">
        <w:r w:rsidRPr="00BD1471">
          <w:rPr>
            <w:rStyle w:val="Hyperlink"/>
            <w:rtl/>
          </w:rPr>
          <w:t>1‌.5‌</w:t>
        </w:r>
        <w:r>
          <w:rPr>
            <w:rFonts w:asciiTheme="minorHAnsi" w:eastAsiaTheme="minorEastAsia" w:hAnsiTheme="minorHAnsi" w:cstheme="minorBidi"/>
            <w:sz w:val="22"/>
            <w:szCs w:val="22"/>
            <w:rtl/>
            <w:lang w:bidi="ar-SA"/>
          </w:rPr>
          <w:tab/>
        </w:r>
        <w:r w:rsidRPr="00BD1471">
          <w:rPr>
            <w:rStyle w:val="Hyperlink"/>
            <w:rFonts w:hint="eastAsia"/>
            <w:rtl/>
          </w:rPr>
          <w:t>اهداف</w:t>
        </w:r>
        <w:r w:rsidRPr="00BD1471">
          <w:rPr>
            <w:rStyle w:val="Hyperlink"/>
            <w:rtl/>
          </w:rPr>
          <w:t xml:space="preserve"> </w:t>
        </w:r>
        <w:r w:rsidRPr="00BD1471">
          <w:rPr>
            <w:rStyle w:val="Hyperlink"/>
            <w:rFonts w:hint="eastAsia"/>
            <w:rtl/>
          </w:rPr>
          <w:t>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Toc522990259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53596DC1" w14:textId="0D7F908B" w:rsidR="00CF1092" w:rsidRDefault="00CF1092">
      <w:pPr>
        <w:pStyle w:val="TOC2"/>
        <w:rPr>
          <w:rFonts w:asciiTheme="minorHAnsi" w:eastAsiaTheme="minorEastAsia" w:hAnsiTheme="minorHAnsi" w:cstheme="minorBidi"/>
          <w:sz w:val="22"/>
          <w:szCs w:val="22"/>
          <w:rtl/>
          <w:lang w:bidi="ar-SA"/>
        </w:rPr>
      </w:pPr>
      <w:hyperlink w:anchor="_Toc522990260" w:history="1">
        <w:r w:rsidRPr="00BD1471">
          <w:rPr>
            <w:rStyle w:val="Hyperlink"/>
            <w:rtl/>
          </w:rPr>
          <w:t>1‌.6‌</w:t>
        </w:r>
        <w:r>
          <w:rPr>
            <w:rFonts w:asciiTheme="minorHAnsi" w:eastAsiaTheme="minorEastAsia" w:hAnsiTheme="minorHAnsi" w:cstheme="minorBidi"/>
            <w:sz w:val="22"/>
            <w:szCs w:val="22"/>
            <w:rtl/>
            <w:lang w:bidi="ar-SA"/>
          </w:rPr>
          <w:tab/>
        </w:r>
        <w:r w:rsidRPr="00BD1471">
          <w:rPr>
            <w:rStyle w:val="Hyperlink"/>
            <w:rFonts w:hint="eastAsia"/>
            <w:rtl/>
          </w:rPr>
          <w:t>تحق</w:t>
        </w:r>
        <w:r w:rsidRPr="00BD1471">
          <w:rPr>
            <w:rStyle w:val="Hyperlink"/>
            <w:rFonts w:hint="cs"/>
            <w:rtl/>
          </w:rPr>
          <w:t>ی</w:t>
        </w:r>
        <w:r w:rsidRPr="00BD1471">
          <w:rPr>
            <w:rStyle w:val="Hyperlink"/>
            <w:rFonts w:hint="eastAsia"/>
            <w:rtl/>
          </w:rPr>
          <w:t>ق</w:t>
        </w:r>
        <w:r w:rsidRPr="00BD1471">
          <w:rPr>
            <w:rStyle w:val="Hyperlink"/>
            <w:rtl/>
          </w:rPr>
          <w:t xml:space="preserve"> </w:t>
        </w:r>
        <w:r w:rsidRPr="00BD1471">
          <w:rPr>
            <w:rStyle w:val="Hyperlink"/>
            <w:rFonts w:hint="eastAsia"/>
            <w:rtl/>
          </w:rPr>
          <w:t>و</w:t>
        </w:r>
        <w:r w:rsidRPr="00BD1471">
          <w:rPr>
            <w:rStyle w:val="Hyperlink"/>
            <w:rtl/>
          </w:rPr>
          <w:t xml:space="preserve"> </w:t>
        </w:r>
        <w:r w:rsidRPr="00BD1471">
          <w:rPr>
            <w:rStyle w:val="Hyperlink"/>
            <w:rFonts w:hint="eastAsia"/>
            <w:rtl/>
          </w:rPr>
          <w:t>توسعه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Toc522990260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28D45AFC" w14:textId="4466CC3E" w:rsidR="00CF1092" w:rsidRDefault="00CF1092">
      <w:pPr>
        <w:pStyle w:val="TOC1"/>
        <w:rPr>
          <w:rFonts w:asciiTheme="minorHAnsi" w:eastAsiaTheme="minorEastAsia" w:hAnsiTheme="minorHAnsi" w:cstheme="minorBidi"/>
          <w:b w:val="0"/>
          <w:bCs w:val="0"/>
          <w:noProof/>
          <w:sz w:val="22"/>
          <w:szCs w:val="22"/>
          <w:rtl/>
        </w:rPr>
      </w:pPr>
      <w:hyperlink w:anchor="_Toc522990261" w:history="1">
        <w:r w:rsidRPr="00BD1471">
          <w:rPr>
            <w:rStyle w:val="Hyperlink"/>
            <w:noProof/>
            <w:rtl/>
            <w:lang w:bidi="fa-IR"/>
          </w:rPr>
          <w:t>2</w:t>
        </w:r>
        <w:r>
          <w:rPr>
            <w:rFonts w:asciiTheme="minorHAnsi" w:eastAsiaTheme="minorEastAsia" w:hAnsiTheme="minorHAnsi" w:cstheme="minorBidi"/>
            <w:b w:val="0"/>
            <w:bCs w:val="0"/>
            <w:noProof/>
            <w:sz w:val="22"/>
            <w:szCs w:val="22"/>
            <w:rtl/>
          </w:rPr>
          <w:tab/>
        </w:r>
        <w:r w:rsidRPr="00BD1471">
          <w:rPr>
            <w:rStyle w:val="Hyperlink"/>
            <w:rFonts w:hint="eastAsia"/>
            <w:noProof/>
            <w:rtl/>
            <w:lang w:bidi="fa-IR"/>
          </w:rPr>
          <w:t>استاندارد</w:t>
        </w:r>
        <w:r w:rsidRPr="00BD1471">
          <w:rPr>
            <w:rStyle w:val="Hyperlink"/>
            <w:noProof/>
            <w:rtl/>
            <w:lang w:bidi="fa-IR"/>
          </w:rPr>
          <w:t xml:space="preserve"> </w:t>
        </w:r>
        <w:r w:rsidRPr="00BD1471">
          <w:rPr>
            <w:rStyle w:val="Hyperlink"/>
            <w:rFonts w:hint="eastAsia"/>
            <w:noProof/>
            <w:rtl/>
            <w:lang w:bidi="fa-IR"/>
          </w:rPr>
          <w:t>ضد</w:t>
        </w:r>
        <w:r w:rsidRPr="00BD1471">
          <w:rPr>
            <w:rStyle w:val="Hyperlink"/>
            <w:noProof/>
            <w:rtl/>
            <w:lang w:bidi="fa-IR"/>
          </w:rPr>
          <w:t xml:space="preserve"> </w:t>
        </w:r>
        <w:r w:rsidRPr="00BD1471">
          <w:rPr>
            <w:rStyle w:val="Hyperlink"/>
            <w:rFonts w:hint="eastAsia"/>
            <w:noProof/>
            <w:rtl/>
            <w:lang w:bidi="fa-IR"/>
          </w:rPr>
          <w:t>انفجار</w:t>
        </w:r>
        <w:r w:rsidRPr="00BD1471">
          <w:rPr>
            <w:rStyle w:val="Hyperlink"/>
            <w:noProof/>
            <w:rtl/>
            <w:lang w:bidi="fa-IR"/>
          </w:rPr>
          <w:t xml:space="preserve"> </w:t>
        </w:r>
        <w:r w:rsidRPr="00BD1471">
          <w:rPr>
            <w:rStyle w:val="Hyperlink"/>
            <w:rFonts w:hint="eastAsia"/>
            <w:noProof/>
            <w:rtl/>
            <w:lang w:bidi="fa-IR"/>
          </w:rPr>
          <w:t>برا</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دب</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سنج</w:t>
        </w:r>
        <w:r w:rsidRPr="00BD1471">
          <w:rPr>
            <w:rStyle w:val="Hyperlink"/>
            <w:noProof/>
            <w:rtl/>
            <w:lang w:bidi="fa-IR"/>
          </w:rPr>
          <w:t xml:space="preserve"> </w:t>
        </w:r>
        <w:r w:rsidRPr="00BD1471">
          <w:rPr>
            <w:rStyle w:val="Hyperlink"/>
            <w:rFonts w:hint="eastAsia"/>
            <w:noProof/>
            <w:rtl/>
            <w:lang w:bidi="fa-IR"/>
          </w:rPr>
          <w:t>التراسون</w:t>
        </w:r>
        <w:r w:rsidRPr="00BD1471">
          <w:rPr>
            <w:rStyle w:val="Hyperlink"/>
            <w:rFonts w:hint="cs"/>
            <w:noProof/>
            <w:rtl/>
            <w:lang w:bidi="fa-IR"/>
          </w:rPr>
          <w:t>ی</w:t>
        </w:r>
        <w:r w:rsidRPr="00BD1471">
          <w:rPr>
            <w:rStyle w:val="Hyperlink"/>
            <w:rFonts w:hint="eastAsia"/>
            <w:noProof/>
            <w:rtl/>
            <w:lang w:bidi="fa-IR"/>
          </w:rPr>
          <w:t>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Toc522990261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5B32F2A" w14:textId="3516203E" w:rsidR="00CF1092" w:rsidRDefault="00CF1092">
      <w:pPr>
        <w:pStyle w:val="TOC2"/>
        <w:rPr>
          <w:rFonts w:asciiTheme="minorHAnsi" w:eastAsiaTheme="minorEastAsia" w:hAnsiTheme="minorHAnsi" w:cstheme="minorBidi"/>
          <w:sz w:val="22"/>
          <w:szCs w:val="22"/>
          <w:rtl/>
          <w:lang w:bidi="ar-SA"/>
        </w:rPr>
      </w:pPr>
      <w:hyperlink w:anchor="_Toc522990262" w:history="1">
        <w:r w:rsidRPr="00BD1471">
          <w:rPr>
            <w:rStyle w:val="Hyperlink"/>
            <w:rtl/>
          </w:rPr>
          <w:t>2‌.1‌</w:t>
        </w:r>
        <w:r>
          <w:rPr>
            <w:rFonts w:asciiTheme="minorHAnsi" w:eastAsiaTheme="minorEastAsia" w:hAnsiTheme="minorHAnsi" w:cstheme="minorBidi"/>
            <w:sz w:val="22"/>
            <w:szCs w:val="22"/>
            <w:rtl/>
            <w:lang w:bidi="ar-SA"/>
          </w:rPr>
          <w:tab/>
        </w:r>
        <w:r w:rsidRPr="00BD1471">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Toc522990262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7625523E" w14:textId="5B57A3AD" w:rsidR="00CF1092" w:rsidRDefault="00CF1092">
      <w:pPr>
        <w:pStyle w:val="TOC2"/>
        <w:rPr>
          <w:rFonts w:asciiTheme="minorHAnsi" w:eastAsiaTheme="minorEastAsia" w:hAnsiTheme="minorHAnsi" w:cstheme="minorBidi"/>
          <w:sz w:val="22"/>
          <w:szCs w:val="22"/>
          <w:rtl/>
          <w:lang w:bidi="ar-SA"/>
        </w:rPr>
      </w:pPr>
      <w:hyperlink w:anchor="_Toc522990263" w:history="1">
        <w:r w:rsidRPr="00BD1471">
          <w:rPr>
            <w:rStyle w:val="Hyperlink"/>
            <w:rtl/>
          </w:rPr>
          <w:t>2‌.2‌</w:t>
        </w:r>
        <w:r>
          <w:rPr>
            <w:rFonts w:asciiTheme="minorHAnsi" w:eastAsiaTheme="minorEastAsia" w:hAnsiTheme="minorHAnsi" w:cstheme="minorBidi"/>
            <w:sz w:val="22"/>
            <w:szCs w:val="22"/>
            <w:rtl/>
            <w:lang w:bidi="ar-SA"/>
          </w:rPr>
          <w:tab/>
        </w:r>
        <w:r w:rsidRPr="00BD1471">
          <w:rPr>
            <w:rStyle w:val="Hyperlink"/>
            <w:rFonts w:hint="eastAsia"/>
            <w:rtl/>
          </w:rPr>
          <w:t>استاندارد</w:t>
        </w:r>
        <w:r w:rsidRPr="00BD1471">
          <w:rPr>
            <w:rStyle w:val="Hyperlink"/>
            <w:rtl/>
          </w:rPr>
          <w:t xml:space="preserve"> </w:t>
        </w:r>
        <w:r w:rsidRPr="00BD1471">
          <w:rPr>
            <w:rStyle w:val="Hyperlink"/>
            <w:rFonts w:hint="eastAsia"/>
            <w:rtl/>
          </w:rPr>
          <w:t>ضد</w:t>
        </w:r>
        <w:r w:rsidRPr="00BD1471">
          <w:rPr>
            <w:rStyle w:val="Hyperlink"/>
            <w:rtl/>
          </w:rPr>
          <w:t xml:space="preserve"> </w:t>
        </w:r>
        <w:r w:rsidRPr="00BD1471">
          <w:rPr>
            <w:rStyle w:val="Hyperlink"/>
            <w:rFonts w:hint="eastAsia"/>
            <w:rtl/>
          </w:rPr>
          <w:t>انفجار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Toc522990263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10D11B9F" w14:textId="7BB9F258" w:rsidR="00CF1092" w:rsidRDefault="00CF1092">
      <w:pPr>
        <w:pStyle w:val="TOC3"/>
        <w:rPr>
          <w:rFonts w:asciiTheme="minorHAnsi" w:eastAsiaTheme="minorEastAsia" w:hAnsiTheme="minorHAnsi" w:cstheme="minorBidi"/>
          <w:szCs w:val="22"/>
          <w:rtl/>
          <w:lang w:bidi="ar-SA"/>
        </w:rPr>
      </w:pPr>
      <w:hyperlink w:anchor="_Toc522990264" w:history="1">
        <w:r w:rsidRPr="00BD1471">
          <w:rPr>
            <w:rStyle w:val="Hyperlink"/>
            <w:rtl/>
          </w:rPr>
          <w:t>2‌.2‌.1‌</w:t>
        </w:r>
        <w:r>
          <w:rPr>
            <w:rFonts w:asciiTheme="minorHAnsi" w:eastAsiaTheme="minorEastAsia" w:hAnsiTheme="minorHAnsi" w:cstheme="minorBidi"/>
            <w:szCs w:val="22"/>
            <w:rtl/>
            <w:lang w:bidi="ar-SA"/>
          </w:rPr>
          <w:tab/>
        </w:r>
        <w:r w:rsidRPr="00BD1471">
          <w:rPr>
            <w:rStyle w:val="Hyperlink"/>
            <w:rFonts w:hint="eastAsia"/>
            <w:rtl/>
          </w:rPr>
          <w:t>استاندارد</w:t>
        </w:r>
        <w:r w:rsidRPr="00BD1471">
          <w:rPr>
            <w:rStyle w:val="Hyperlink"/>
            <w:rtl/>
          </w:rPr>
          <w:t xml:space="preserve"> </w:t>
        </w:r>
        <w:r w:rsidRPr="00BD1471">
          <w:rPr>
            <w:rStyle w:val="Hyperlink"/>
            <w:rFonts w:hint="eastAsia"/>
            <w:rtl/>
          </w:rPr>
          <w:t>ضد</w:t>
        </w:r>
        <w:r w:rsidRPr="00BD1471">
          <w:rPr>
            <w:rStyle w:val="Hyperlink"/>
            <w:rtl/>
          </w:rPr>
          <w:t xml:space="preserve"> </w:t>
        </w:r>
        <w:r w:rsidRPr="00BD1471">
          <w:rPr>
            <w:rStyle w:val="Hyperlink"/>
            <w:rFonts w:hint="eastAsia"/>
            <w:rtl/>
          </w:rPr>
          <w:t>انفجار</w:t>
        </w:r>
        <w:r w:rsidRPr="00BD1471">
          <w:rPr>
            <w:rStyle w:val="Hyperlink"/>
            <w:rtl/>
          </w:rPr>
          <w:t xml:space="preserve"> </w:t>
        </w:r>
        <w:r w:rsidRPr="00BD1471">
          <w:rPr>
            <w:rStyle w:val="Hyperlink"/>
            <w:rFonts w:hint="eastAsia"/>
            <w:rtl/>
          </w:rPr>
          <w:t>چ</w:t>
        </w:r>
        <w:r w:rsidRPr="00BD1471">
          <w:rPr>
            <w:rStyle w:val="Hyperlink"/>
            <w:rFonts w:hint="cs"/>
            <w:rtl/>
          </w:rPr>
          <w:t>ی</w:t>
        </w:r>
        <w:r w:rsidRPr="00BD1471">
          <w:rPr>
            <w:rStyle w:val="Hyperlink"/>
            <w:rFonts w:hint="eastAsia"/>
            <w:rtl/>
          </w:rPr>
          <w:t>ست؟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Toc522990264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411D696B" w14:textId="6DBB94A6" w:rsidR="00CF1092" w:rsidRDefault="00CF1092">
      <w:pPr>
        <w:pStyle w:val="TOC3"/>
        <w:rPr>
          <w:rFonts w:asciiTheme="minorHAnsi" w:eastAsiaTheme="minorEastAsia" w:hAnsiTheme="minorHAnsi" w:cstheme="minorBidi"/>
          <w:szCs w:val="22"/>
          <w:rtl/>
          <w:lang w:bidi="ar-SA"/>
        </w:rPr>
      </w:pPr>
      <w:hyperlink w:anchor="_Toc522990265" w:history="1">
        <w:r w:rsidRPr="00BD1471">
          <w:rPr>
            <w:rStyle w:val="Hyperlink"/>
            <w:rtl/>
          </w:rPr>
          <w:t>2‌.2‌.2‌</w:t>
        </w:r>
        <w:r>
          <w:rPr>
            <w:rFonts w:asciiTheme="minorHAnsi" w:eastAsiaTheme="minorEastAsia" w:hAnsiTheme="minorHAnsi" w:cstheme="minorBidi"/>
            <w:szCs w:val="22"/>
            <w:rtl/>
            <w:lang w:bidi="ar-SA"/>
          </w:rPr>
          <w:tab/>
        </w:r>
        <w:r w:rsidRPr="00BD1471">
          <w:rPr>
            <w:rStyle w:val="Hyperlink"/>
            <w:rFonts w:hint="eastAsia"/>
            <w:rtl/>
          </w:rPr>
          <w:t>طبقه</w:t>
        </w:r>
        <w:r w:rsidRPr="00BD1471">
          <w:rPr>
            <w:rStyle w:val="Hyperlink"/>
            <w:rtl/>
          </w:rPr>
          <w:t xml:space="preserve"> </w:t>
        </w:r>
        <w:r w:rsidRPr="00BD1471">
          <w:rPr>
            <w:rStyle w:val="Hyperlink"/>
            <w:rFonts w:hint="eastAsia"/>
            <w:rtl/>
          </w:rPr>
          <w:t>بند</w:t>
        </w:r>
        <w:r w:rsidRPr="00BD1471">
          <w:rPr>
            <w:rStyle w:val="Hyperlink"/>
            <w:rFonts w:hint="cs"/>
            <w:rtl/>
          </w:rPr>
          <w:t>ی</w:t>
        </w:r>
        <w:r w:rsidRPr="00BD1471">
          <w:rPr>
            <w:rStyle w:val="Hyperlink"/>
            <w:rtl/>
          </w:rPr>
          <w:t xml:space="preserve"> </w:t>
        </w:r>
        <w:r w:rsidRPr="00BD1471">
          <w:rPr>
            <w:rStyle w:val="Hyperlink"/>
            <w:rFonts w:hint="eastAsia"/>
            <w:rtl/>
          </w:rPr>
          <w:t>کل</w:t>
        </w:r>
        <w:r w:rsidRPr="00BD1471">
          <w:rPr>
            <w:rStyle w:val="Hyperlink"/>
            <w:rFonts w:hint="cs"/>
            <w:rtl/>
          </w:rPr>
          <w:t>ی</w:t>
        </w:r>
        <w:r w:rsidRPr="00BD1471">
          <w:rPr>
            <w:rStyle w:val="Hyperlink"/>
            <w:rtl/>
          </w:rPr>
          <w:t xml:space="preserve"> </w:t>
        </w:r>
        <w:r w:rsidRPr="00BD1471">
          <w:rPr>
            <w:rStyle w:val="Hyperlink"/>
            <w:rFonts w:hint="eastAsia"/>
            <w:rtl/>
          </w:rPr>
          <w:t>استاندارد</w:t>
        </w:r>
        <w:r w:rsidRPr="00BD1471">
          <w:rPr>
            <w:rStyle w:val="Hyperlink"/>
            <w:rtl/>
          </w:rPr>
          <w:t xml:space="preserve"> </w:t>
        </w:r>
        <w:r w:rsidRPr="00BD1471">
          <w:rPr>
            <w:rStyle w:val="Hyperlink"/>
            <w:rFonts w:hint="eastAsia"/>
            <w:rtl/>
          </w:rPr>
          <w:t>ضد</w:t>
        </w:r>
        <w:r w:rsidRPr="00BD1471">
          <w:rPr>
            <w:rStyle w:val="Hyperlink"/>
            <w:rtl/>
          </w:rPr>
          <w:t xml:space="preserve"> </w:t>
        </w:r>
        <w:r w:rsidRPr="00BD1471">
          <w:rPr>
            <w:rStyle w:val="Hyperlink"/>
            <w:rFonts w:hint="eastAsia"/>
            <w:rtl/>
          </w:rPr>
          <w:t>انفجار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Toc522990265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206212BA" w14:textId="5C650A40" w:rsidR="00CF1092" w:rsidRDefault="00CF1092">
      <w:pPr>
        <w:pStyle w:val="TOC3"/>
        <w:rPr>
          <w:rFonts w:asciiTheme="minorHAnsi" w:eastAsiaTheme="minorEastAsia" w:hAnsiTheme="minorHAnsi" w:cstheme="minorBidi"/>
          <w:szCs w:val="22"/>
          <w:rtl/>
          <w:lang w:bidi="ar-SA"/>
        </w:rPr>
      </w:pPr>
      <w:hyperlink w:anchor="_Toc522990266" w:history="1">
        <w:r w:rsidRPr="00BD1471">
          <w:rPr>
            <w:rStyle w:val="Hyperlink"/>
            <w:rtl/>
          </w:rPr>
          <w:t>2‌.2‌.3‌</w:t>
        </w:r>
        <w:r>
          <w:rPr>
            <w:rFonts w:asciiTheme="minorHAnsi" w:eastAsiaTheme="minorEastAsia" w:hAnsiTheme="minorHAnsi" w:cstheme="minorBidi"/>
            <w:szCs w:val="22"/>
            <w:rtl/>
            <w:lang w:bidi="ar-SA"/>
          </w:rPr>
          <w:tab/>
        </w:r>
        <w:r w:rsidRPr="00BD1471">
          <w:rPr>
            <w:rStyle w:val="Hyperlink"/>
            <w:rFonts w:hint="eastAsia"/>
            <w:rtl/>
          </w:rPr>
          <w:t>طبقه</w:t>
        </w:r>
        <w:r w:rsidRPr="00BD1471">
          <w:rPr>
            <w:rStyle w:val="Hyperlink"/>
            <w:rtl/>
          </w:rPr>
          <w:t xml:space="preserve"> </w:t>
        </w:r>
        <w:r w:rsidRPr="00BD1471">
          <w:rPr>
            <w:rStyle w:val="Hyperlink"/>
            <w:rFonts w:hint="eastAsia"/>
            <w:rtl/>
          </w:rPr>
          <w:t>بند</w:t>
        </w:r>
        <w:r w:rsidRPr="00BD1471">
          <w:rPr>
            <w:rStyle w:val="Hyperlink"/>
            <w:rFonts w:hint="cs"/>
            <w:rtl/>
          </w:rPr>
          <w:t>ی</w:t>
        </w:r>
        <w:r w:rsidRPr="00BD1471">
          <w:rPr>
            <w:rStyle w:val="Hyperlink"/>
            <w:rtl/>
          </w:rPr>
          <w:t xml:space="preserve"> </w:t>
        </w:r>
        <w:r w:rsidRPr="00BD1471">
          <w:rPr>
            <w:rStyle w:val="Hyperlink"/>
            <w:rFonts w:hint="eastAsia"/>
            <w:rtl/>
          </w:rPr>
          <w:t>مناطق</w:t>
        </w:r>
        <w:r w:rsidRPr="00BD1471">
          <w:rPr>
            <w:rStyle w:val="Hyperlink"/>
            <w:rtl/>
          </w:rPr>
          <w:t xml:space="preserve"> </w:t>
        </w:r>
        <w:r w:rsidRPr="00BD1471">
          <w:rPr>
            <w:rStyle w:val="Hyperlink"/>
            <w:rFonts w:hint="eastAsia"/>
            <w:rtl/>
          </w:rPr>
          <w:t>خطر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Toc522990266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6D752FC7" w14:textId="5993D572" w:rsidR="00CF1092" w:rsidRDefault="00CF1092">
      <w:pPr>
        <w:pStyle w:val="TOC4"/>
        <w:rPr>
          <w:rFonts w:asciiTheme="minorHAnsi" w:eastAsiaTheme="minorEastAsia" w:hAnsiTheme="minorHAnsi" w:cstheme="minorBidi"/>
          <w:noProof/>
          <w:sz w:val="22"/>
          <w:rtl/>
        </w:rPr>
      </w:pPr>
      <w:hyperlink w:anchor="_Toc522990267" w:history="1">
        <w:r w:rsidRPr="00BD1471">
          <w:rPr>
            <w:rStyle w:val="Hyperlink"/>
            <w:noProof/>
            <w:rtl/>
            <w:lang w:bidi="fa-IR"/>
          </w:rPr>
          <w:t>2‌.2‌.3‌.1‌</w:t>
        </w:r>
        <w:r>
          <w:rPr>
            <w:rFonts w:asciiTheme="minorHAnsi" w:eastAsiaTheme="minorEastAsia" w:hAnsiTheme="minorHAnsi" w:cstheme="minorBidi"/>
            <w:noProof/>
            <w:sz w:val="22"/>
            <w:rtl/>
          </w:rPr>
          <w:tab/>
        </w:r>
        <w:r w:rsidRPr="00BD1471">
          <w:rPr>
            <w:rStyle w:val="Hyperlink"/>
            <w:rFonts w:hint="eastAsia"/>
            <w:noProof/>
            <w:rtl/>
            <w:lang w:bidi="fa-IR"/>
          </w:rPr>
          <w:t>ناح</w:t>
        </w:r>
        <w:r w:rsidRPr="00BD1471">
          <w:rPr>
            <w:rStyle w:val="Hyperlink"/>
            <w:rFonts w:hint="cs"/>
            <w:noProof/>
            <w:rtl/>
            <w:lang w:bidi="fa-IR"/>
          </w:rPr>
          <w:t>ی</w:t>
        </w:r>
        <w:r w:rsidRPr="00BD1471">
          <w:rPr>
            <w:rStyle w:val="Hyperlink"/>
            <w:rFonts w:hint="eastAsia"/>
            <w:noProof/>
            <w:rtl/>
            <w:lang w:bidi="fa-IR"/>
          </w:rPr>
          <w:t>ه</w:t>
        </w:r>
        <w:r w:rsidRPr="00BD1471">
          <w:rPr>
            <w:rStyle w:val="Hyperlink"/>
            <w:noProof/>
            <w:rtl/>
            <w:lang w:bidi="fa-IR"/>
          </w:rPr>
          <w:t xml:space="preserve"> 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Toc522990267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3B6C6B3" w14:textId="2C91819E" w:rsidR="00CF1092" w:rsidRDefault="00CF1092">
      <w:pPr>
        <w:pStyle w:val="TOC4"/>
        <w:rPr>
          <w:rFonts w:asciiTheme="minorHAnsi" w:eastAsiaTheme="minorEastAsia" w:hAnsiTheme="minorHAnsi" w:cstheme="minorBidi"/>
          <w:noProof/>
          <w:sz w:val="22"/>
          <w:rtl/>
        </w:rPr>
      </w:pPr>
      <w:hyperlink w:anchor="_Toc522990268" w:history="1">
        <w:r w:rsidRPr="00BD1471">
          <w:rPr>
            <w:rStyle w:val="Hyperlink"/>
            <w:noProof/>
            <w:rtl/>
            <w:lang w:bidi="fa-IR"/>
          </w:rPr>
          <w:t>2‌.2‌.3‌.2‌</w:t>
        </w:r>
        <w:r>
          <w:rPr>
            <w:rFonts w:asciiTheme="minorHAnsi" w:eastAsiaTheme="minorEastAsia" w:hAnsiTheme="minorHAnsi" w:cstheme="minorBidi"/>
            <w:noProof/>
            <w:sz w:val="22"/>
            <w:rtl/>
          </w:rPr>
          <w:tab/>
        </w:r>
        <w:r w:rsidRPr="00BD1471">
          <w:rPr>
            <w:rStyle w:val="Hyperlink"/>
            <w:rFonts w:hint="eastAsia"/>
            <w:noProof/>
            <w:rtl/>
            <w:lang w:bidi="fa-IR"/>
          </w:rPr>
          <w:t>ناح</w:t>
        </w:r>
        <w:r w:rsidRPr="00BD1471">
          <w:rPr>
            <w:rStyle w:val="Hyperlink"/>
            <w:rFonts w:hint="cs"/>
            <w:noProof/>
            <w:rtl/>
            <w:lang w:bidi="fa-IR"/>
          </w:rPr>
          <w:t>ی</w:t>
        </w:r>
        <w:r w:rsidRPr="00BD1471">
          <w:rPr>
            <w:rStyle w:val="Hyperlink"/>
            <w:rFonts w:hint="eastAsia"/>
            <w:noProof/>
            <w:rtl/>
            <w:lang w:bidi="fa-IR"/>
          </w:rPr>
          <w:t>ه</w:t>
        </w:r>
        <w:r w:rsidRPr="00BD1471">
          <w:rPr>
            <w:rStyle w:val="Hyperlink"/>
            <w:noProof/>
            <w:rtl/>
            <w:lang w:bidi="fa-IR"/>
          </w:rPr>
          <w:t xml:space="preserve">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Toc522990268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5F19FF6" w14:textId="43E2BDFA" w:rsidR="00CF1092" w:rsidRDefault="00CF1092">
      <w:pPr>
        <w:pStyle w:val="TOC4"/>
        <w:rPr>
          <w:rFonts w:asciiTheme="minorHAnsi" w:eastAsiaTheme="minorEastAsia" w:hAnsiTheme="minorHAnsi" w:cstheme="minorBidi"/>
          <w:noProof/>
          <w:sz w:val="22"/>
          <w:rtl/>
        </w:rPr>
      </w:pPr>
      <w:hyperlink w:anchor="_Toc522990269" w:history="1">
        <w:r w:rsidRPr="00BD1471">
          <w:rPr>
            <w:rStyle w:val="Hyperlink"/>
            <w:noProof/>
            <w:rtl/>
            <w:lang w:bidi="fa-IR"/>
          </w:rPr>
          <w:t>2‌.2‌.3‌.3‌</w:t>
        </w:r>
        <w:r>
          <w:rPr>
            <w:rFonts w:asciiTheme="minorHAnsi" w:eastAsiaTheme="minorEastAsia" w:hAnsiTheme="minorHAnsi" w:cstheme="minorBidi"/>
            <w:noProof/>
            <w:sz w:val="22"/>
            <w:rtl/>
          </w:rPr>
          <w:tab/>
        </w:r>
        <w:r w:rsidRPr="00BD1471">
          <w:rPr>
            <w:rStyle w:val="Hyperlink"/>
            <w:rFonts w:hint="eastAsia"/>
            <w:noProof/>
            <w:rtl/>
            <w:lang w:bidi="fa-IR"/>
          </w:rPr>
          <w:t>ناح</w:t>
        </w:r>
        <w:r w:rsidRPr="00BD1471">
          <w:rPr>
            <w:rStyle w:val="Hyperlink"/>
            <w:rFonts w:hint="cs"/>
            <w:noProof/>
            <w:rtl/>
            <w:lang w:bidi="fa-IR"/>
          </w:rPr>
          <w:t>ی</w:t>
        </w:r>
        <w:r w:rsidRPr="00BD1471">
          <w:rPr>
            <w:rStyle w:val="Hyperlink"/>
            <w:rFonts w:hint="eastAsia"/>
            <w:noProof/>
            <w:rtl/>
            <w:lang w:bidi="fa-IR"/>
          </w:rPr>
          <w:t>ه</w:t>
        </w:r>
        <w:r w:rsidRPr="00BD1471">
          <w:rPr>
            <w:rStyle w:val="Hyperlink"/>
            <w:noProof/>
            <w:rtl/>
            <w:lang w:bidi="fa-IR"/>
          </w:rPr>
          <w:t xml:space="preserve">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Toc522990269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1927F87" w14:textId="2662F8B1" w:rsidR="00CF1092" w:rsidRDefault="00CF1092">
      <w:pPr>
        <w:pStyle w:val="TOC3"/>
        <w:rPr>
          <w:rFonts w:asciiTheme="minorHAnsi" w:eastAsiaTheme="minorEastAsia" w:hAnsiTheme="minorHAnsi" w:cstheme="minorBidi"/>
          <w:szCs w:val="22"/>
          <w:rtl/>
          <w:lang w:bidi="ar-SA"/>
        </w:rPr>
      </w:pPr>
      <w:hyperlink w:anchor="_Toc522990270" w:history="1">
        <w:r w:rsidRPr="00BD1471">
          <w:rPr>
            <w:rStyle w:val="Hyperlink"/>
            <w:rtl/>
          </w:rPr>
          <w:t>2‌.2‌.4‌</w:t>
        </w:r>
        <w:r>
          <w:rPr>
            <w:rFonts w:asciiTheme="minorHAnsi" w:eastAsiaTheme="minorEastAsia" w:hAnsiTheme="minorHAnsi" w:cstheme="minorBidi"/>
            <w:szCs w:val="22"/>
            <w:rtl/>
            <w:lang w:bidi="ar-SA"/>
          </w:rPr>
          <w:tab/>
        </w:r>
        <w:r w:rsidRPr="00BD1471">
          <w:rPr>
            <w:rStyle w:val="Hyperlink"/>
            <w:rFonts w:hint="eastAsia"/>
            <w:rtl/>
          </w:rPr>
          <w:t>طبقه</w:t>
        </w:r>
        <w:r w:rsidRPr="00BD1471">
          <w:rPr>
            <w:rStyle w:val="Hyperlink"/>
            <w:rtl/>
          </w:rPr>
          <w:t xml:space="preserve"> </w:t>
        </w:r>
        <w:r w:rsidRPr="00BD1471">
          <w:rPr>
            <w:rStyle w:val="Hyperlink"/>
            <w:rFonts w:hint="eastAsia"/>
            <w:rtl/>
          </w:rPr>
          <w:t>بند</w:t>
        </w:r>
        <w:r w:rsidRPr="00BD1471">
          <w:rPr>
            <w:rStyle w:val="Hyperlink"/>
            <w:rFonts w:hint="cs"/>
            <w:rtl/>
          </w:rPr>
          <w:t>ی</w:t>
        </w:r>
        <w:r w:rsidRPr="00BD1471">
          <w:rPr>
            <w:rStyle w:val="Hyperlink"/>
            <w:rtl/>
          </w:rPr>
          <w:t xml:space="preserve"> </w:t>
        </w:r>
        <w:r w:rsidRPr="00BD1471">
          <w:rPr>
            <w:rStyle w:val="Hyperlink"/>
            <w:rFonts w:hint="eastAsia"/>
            <w:rtl/>
          </w:rPr>
          <w:t>نواح</w:t>
        </w:r>
        <w:r w:rsidRPr="00BD1471">
          <w:rPr>
            <w:rStyle w:val="Hyperlink"/>
            <w:rFonts w:hint="cs"/>
            <w:rtl/>
          </w:rPr>
          <w:t>ی</w:t>
        </w:r>
        <w:r w:rsidRPr="00BD1471">
          <w:rPr>
            <w:rStyle w:val="Hyperlink"/>
            <w:rtl/>
          </w:rPr>
          <w:t xml:space="preserve"> </w:t>
        </w:r>
        <w:r w:rsidRPr="00BD1471">
          <w:rPr>
            <w:rStyle w:val="Hyperlink"/>
            <w:rFonts w:hint="eastAsia"/>
            <w:rtl/>
          </w:rPr>
          <w:t>بر</w:t>
        </w:r>
        <w:r w:rsidRPr="00BD1471">
          <w:rPr>
            <w:rStyle w:val="Hyperlink"/>
            <w:rtl/>
          </w:rPr>
          <w:t xml:space="preserve"> </w:t>
        </w:r>
        <w:r w:rsidRPr="00BD1471">
          <w:rPr>
            <w:rStyle w:val="Hyperlink"/>
            <w:rFonts w:hint="eastAsia"/>
            <w:rtl/>
          </w:rPr>
          <w:t>اساس</w:t>
        </w:r>
        <w:r w:rsidRPr="00BD1471">
          <w:rPr>
            <w:rStyle w:val="Hyperlink"/>
            <w:rtl/>
          </w:rPr>
          <w:t xml:space="preserve"> </w:t>
        </w:r>
        <w:r w:rsidRPr="00BD1471">
          <w:rPr>
            <w:rStyle w:val="Hyperlink"/>
            <w:rFonts w:hint="eastAsia"/>
            <w:rtl/>
          </w:rPr>
          <w:t>نوع</w:t>
        </w:r>
        <w:r w:rsidRPr="00BD1471">
          <w:rPr>
            <w:rStyle w:val="Hyperlink"/>
            <w:rtl/>
          </w:rPr>
          <w:t xml:space="preserve"> </w:t>
        </w:r>
        <w:r w:rsidRPr="00BD1471">
          <w:rPr>
            <w:rStyle w:val="Hyperlink"/>
            <w:rFonts w:hint="eastAsia"/>
            <w:rtl/>
          </w:rPr>
          <w:t>گاز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Toc522990270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5C332BBE" w14:textId="68C6593D" w:rsidR="00CF1092" w:rsidRDefault="00CF1092">
      <w:pPr>
        <w:pStyle w:val="TOC4"/>
        <w:rPr>
          <w:rFonts w:asciiTheme="minorHAnsi" w:eastAsiaTheme="minorEastAsia" w:hAnsiTheme="minorHAnsi" w:cstheme="minorBidi"/>
          <w:noProof/>
          <w:sz w:val="22"/>
          <w:rtl/>
        </w:rPr>
      </w:pPr>
      <w:hyperlink w:anchor="_Toc522990271" w:history="1">
        <w:r w:rsidRPr="00BD1471">
          <w:rPr>
            <w:rStyle w:val="Hyperlink"/>
            <w:noProof/>
          </w:rPr>
          <w:t>2‌.2‌.4‌.1‌</w:t>
        </w:r>
        <w:r>
          <w:rPr>
            <w:rFonts w:asciiTheme="minorHAnsi" w:eastAsiaTheme="minorEastAsia" w:hAnsiTheme="minorHAnsi" w:cstheme="minorBidi"/>
            <w:noProof/>
            <w:sz w:val="22"/>
            <w:rtl/>
          </w:rPr>
          <w:tab/>
        </w:r>
        <w:r w:rsidRPr="00BD1471">
          <w:rPr>
            <w:rStyle w:val="Hyperlink"/>
            <w:rFonts w:hint="eastAsia"/>
            <w:noProof/>
            <w:rtl/>
          </w:rPr>
          <w:t>گروه</w:t>
        </w:r>
        <w:r w:rsidRPr="00BD1471">
          <w:rPr>
            <w:rStyle w:val="Hyperlink"/>
            <w:noProof/>
            <w:rtl/>
          </w:rPr>
          <w:t xml:space="preserve"> </w:t>
        </w:r>
        <w:r w:rsidRPr="00BD1471">
          <w:rPr>
            <w:rStyle w:val="Hyperlink"/>
            <w:noProof/>
          </w:rPr>
          <w:t>IIA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221FFBA" w14:textId="1D2002FA" w:rsidR="00CF1092" w:rsidRDefault="00CF1092">
      <w:pPr>
        <w:pStyle w:val="TOC4"/>
        <w:rPr>
          <w:rFonts w:asciiTheme="minorHAnsi" w:eastAsiaTheme="minorEastAsia" w:hAnsiTheme="minorHAnsi" w:cstheme="minorBidi"/>
          <w:noProof/>
          <w:sz w:val="22"/>
          <w:rtl/>
        </w:rPr>
      </w:pPr>
      <w:hyperlink w:anchor="_Toc522990272" w:history="1">
        <w:r w:rsidRPr="00BD1471">
          <w:rPr>
            <w:rStyle w:val="Hyperlink"/>
            <w:noProof/>
            <w:rtl/>
            <w:lang w:bidi="fa-IR"/>
          </w:rPr>
          <w:t>2‌.2‌.4‌.2‌</w:t>
        </w:r>
        <w:r>
          <w:rPr>
            <w:rFonts w:asciiTheme="minorHAnsi" w:eastAsiaTheme="minorEastAsia" w:hAnsiTheme="minorHAnsi" w:cstheme="minorBidi"/>
            <w:noProof/>
            <w:sz w:val="22"/>
            <w:rtl/>
          </w:rPr>
          <w:tab/>
        </w:r>
        <w:r w:rsidRPr="00BD1471">
          <w:rPr>
            <w:rStyle w:val="Hyperlink"/>
            <w:rFonts w:hint="eastAsia"/>
            <w:noProof/>
            <w:rtl/>
            <w:lang w:bidi="fa-IR"/>
          </w:rPr>
          <w:t>گروه</w:t>
        </w:r>
        <w:r w:rsidRPr="00BD1471">
          <w:rPr>
            <w:rStyle w:val="Hyperlink"/>
            <w:noProof/>
            <w:rtl/>
            <w:lang w:bidi="fa-IR"/>
          </w:rPr>
          <w:t xml:space="preserve"> </w:t>
        </w:r>
        <w:r w:rsidRPr="00BD1471">
          <w:rPr>
            <w:rStyle w:val="Hyperlink"/>
            <w:noProof/>
            <w:lang w:bidi="fa-IR"/>
          </w:rPr>
          <w:t>IIB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D5C4508" w14:textId="3D39096F" w:rsidR="00CF1092" w:rsidRDefault="00CF1092">
      <w:pPr>
        <w:pStyle w:val="TOC4"/>
        <w:rPr>
          <w:rFonts w:asciiTheme="minorHAnsi" w:eastAsiaTheme="minorEastAsia" w:hAnsiTheme="minorHAnsi" w:cstheme="minorBidi"/>
          <w:noProof/>
          <w:sz w:val="22"/>
          <w:rtl/>
        </w:rPr>
      </w:pPr>
      <w:hyperlink w:anchor="_Toc522990273" w:history="1">
        <w:r w:rsidRPr="00BD1471">
          <w:rPr>
            <w:rStyle w:val="Hyperlink"/>
            <w:noProof/>
            <w:rtl/>
            <w:lang w:bidi="fa-IR"/>
          </w:rPr>
          <w:t>2‌.2‌.4‌.3‌</w:t>
        </w:r>
        <w:r>
          <w:rPr>
            <w:rFonts w:asciiTheme="minorHAnsi" w:eastAsiaTheme="minorEastAsia" w:hAnsiTheme="minorHAnsi" w:cstheme="minorBidi"/>
            <w:noProof/>
            <w:sz w:val="22"/>
            <w:rtl/>
          </w:rPr>
          <w:tab/>
        </w:r>
        <w:r w:rsidRPr="00BD1471">
          <w:rPr>
            <w:rStyle w:val="Hyperlink"/>
            <w:rFonts w:hint="eastAsia"/>
            <w:noProof/>
            <w:rtl/>
            <w:lang w:bidi="fa-IR"/>
          </w:rPr>
          <w:t>گروه</w:t>
        </w:r>
        <w:r w:rsidRPr="00BD1471">
          <w:rPr>
            <w:rStyle w:val="Hyperlink"/>
            <w:noProof/>
            <w:rtl/>
            <w:lang w:bidi="fa-IR"/>
          </w:rPr>
          <w:t xml:space="preserve"> </w:t>
        </w:r>
        <w:r w:rsidRPr="00BD1471">
          <w:rPr>
            <w:rStyle w:val="Hyperlink"/>
            <w:noProof/>
            <w:lang w:bidi="fa-IR"/>
          </w:rPr>
          <w:t>IIC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7D1222B" w14:textId="4E90DF05" w:rsidR="00CF1092" w:rsidRDefault="00CF1092">
      <w:pPr>
        <w:pStyle w:val="TOC3"/>
        <w:rPr>
          <w:rFonts w:asciiTheme="minorHAnsi" w:eastAsiaTheme="minorEastAsia" w:hAnsiTheme="minorHAnsi" w:cstheme="minorBidi"/>
          <w:szCs w:val="22"/>
          <w:rtl/>
          <w:lang w:bidi="ar-SA"/>
        </w:rPr>
      </w:pPr>
      <w:hyperlink w:anchor="_Toc522990274" w:history="1">
        <w:r w:rsidRPr="00BD1471">
          <w:rPr>
            <w:rStyle w:val="Hyperlink"/>
            <w:rtl/>
          </w:rPr>
          <w:t>2‌.2‌.5‌</w:t>
        </w:r>
        <w:r>
          <w:rPr>
            <w:rFonts w:asciiTheme="minorHAnsi" w:eastAsiaTheme="minorEastAsia" w:hAnsiTheme="minorHAnsi" w:cstheme="minorBidi"/>
            <w:szCs w:val="22"/>
            <w:rtl/>
            <w:lang w:bidi="ar-SA"/>
          </w:rPr>
          <w:tab/>
        </w:r>
        <w:r w:rsidRPr="00BD1471">
          <w:rPr>
            <w:rStyle w:val="Hyperlink"/>
            <w:rFonts w:hint="eastAsia"/>
            <w:rtl/>
          </w:rPr>
          <w:t>طبقه</w:t>
        </w:r>
        <w:r w:rsidRPr="00BD1471">
          <w:rPr>
            <w:rStyle w:val="Hyperlink"/>
            <w:rtl/>
          </w:rPr>
          <w:t xml:space="preserve"> </w:t>
        </w:r>
        <w:r w:rsidRPr="00BD1471">
          <w:rPr>
            <w:rStyle w:val="Hyperlink"/>
            <w:rFonts w:hint="eastAsia"/>
            <w:rtl/>
          </w:rPr>
          <w:t>بند</w:t>
        </w:r>
        <w:r w:rsidRPr="00BD1471">
          <w:rPr>
            <w:rStyle w:val="Hyperlink"/>
            <w:rFonts w:hint="cs"/>
            <w:rtl/>
          </w:rPr>
          <w:t>ی</w:t>
        </w:r>
        <w:r w:rsidRPr="00BD1471">
          <w:rPr>
            <w:rStyle w:val="Hyperlink"/>
            <w:rtl/>
          </w:rPr>
          <w:t xml:space="preserve"> </w:t>
        </w:r>
        <w:r w:rsidRPr="00BD1471">
          <w:rPr>
            <w:rStyle w:val="Hyperlink"/>
            <w:rFonts w:hint="eastAsia"/>
            <w:rtl/>
          </w:rPr>
          <w:t>درجه</w:t>
        </w:r>
        <w:r w:rsidRPr="00BD1471">
          <w:rPr>
            <w:rStyle w:val="Hyperlink"/>
            <w:rtl/>
          </w:rPr>
          <w:t xml:space="preserve"> </w:t>
        </w:r>
        <w:r w:rsidRPr="00BD1471">
          <w:rPr>
            <w:rStyle w:val="Hyperlink"/>
            <w:rFonts w:hint="eastAsia"/>
            <w:rtl/>
          </w:rPr>
          <w:t>حرارت</w:t>
        </w:r>
        <w:r w:rsidRPr="00BD1471">
          <w:rPr>
            <w:rStyle w:val="Hyperlink"/>
            <w:rtl/>
          </w:rPr>
          <w:t xml:space="preserve"> </w:t>
        </w:r>
        <w:r w:rsidRPr="00BD1471">
          <w:rPr>
            <w:rStyle w:val="Hyperlink"/>
            <w:rFonts w:hint="eastAsia"/>
            <w:rtl/>
          </w:rPr>
          <w:t>بدنه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Toc522990274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6D18926D" w14:textId="4F44B691" w:rsidR="00CF1092" w:rsidRDefault="00CF1092">
      <w:pPr>
        <w:pStyle w:val="TOC3"/>
        <w:rPr>
          <w:rFonts w:asciiTheme="minorHAnsi" w:eastAsiaTheme="minorEastAsia" w:hAnsiTheme="minorHAnsi" w:cstheme="minorBidi"/>
          <w:szCs w:val="22"/>
          <w:rtl/>
          <w:lang w:bidi="ar-SA"/>
        </w:rPr>
      </w:pPr>
      <w:hyperlink w:anchor="_Toc522990275" w:history="1">
        <w:r w:rsidRPr="00BD1471">
          <w:rPr>
            <w:rStyle w:val="Hyperlink"/>
            <w:rtl/>
          </w:rPr>
          <w:t>2‌.2‌.6‌</w:t>
        </w:r>
        <w:r>
          <w:rPr>
            <w:rFonts w:asciiTheme="minorHAnsi" w:eastAsiaTheme="minorEastAsia" w:hAnsiTheme="minorHAnsi" w:cstheme="minorBidi"/>
            <w:szCs w:val="22"/>
            <w:rtl/>
            <w:lang w:bidi="ar-SA"/>
          </w:rPr>
          <w:tab/>
        </w:r>
        <w:r w:rsidRPr="00BD1471">
          <w:rPr>
            <w:rStyle w:val="Hyperlink"/>
            <w:rFonts w:hint="eastAsia"/>
            <w:rtl/>
          </w:rPr>
          <w:t>انواع</w:t>
        </w:r>
        <w:r w:rsidRPr="00BD1471">
          <w:rPr>
            <w:rStyle w:val="Hyperlink"/>
            <w:rtl/>
          </w:rPr>
          <w:t xml:space="preserve"> </w:t>
        </w:r>
        <w:r w:rsidRPr="00BD1471">
          <w:rPr>
            <w:rStyle w:val="Hyperlink"/>
            <w:rFonts w:hint="eastAsia"/>
            <w:rtl/>
          </w:rPr>
          <w:t>درجات</w:t>
        </w:r>
        <w:r w:rsidRPr="00BD1471">
          <w:rPr>
            <w:rStyle w:val="Hyperlink"/>
            <w:rtl/>
          </w:rPr>
          <w:t xml:space="preserve"> </w:t>
        </w:r>
        <w:r w:rsidRPr="00BD1471">
          <w:rPr>
            <w:rStyle w:val="Hyperlink"/>
            <w:rFonts w:hint="eastAsia"/>
            <w:rtl/>
          </w:rPr>
          <w:t>محافظت</w:t>
        </w:r>
        <w:r w:rsidRPr="00BD1471">
          <w:rPr>
            <w:rStyle w:val="Hyperlink"/>
            <w:rtl/>
          </w:rPr>
          <w:t xml:space="preserve"> </w:t>
        </w:r>
        <w:r w:rsidRPr="00BD1471">
          <w:rPr>
            <w:rStyle w:val="Hyperlink"/>
            <w:rFonts w:hint="eastAsia"/>
            <w:rtl/>
          </w:rPr>
          <w:t>معرف</w:t>
        </w:r>
        <w:r w:rsidRPr="00BD1471">
          <w:rPr>
            <w:rStyle w:val="Hyperlink"/>
            <w:rFonts w:hint="cs"/>
            <w:rtl/>
          </w:rPr>
          <w:t>ی</w:t>
        </w:r>
        <w:r w:rsidRPr="00BD1471">
          <w:rPr>
            <w:rStyle w:val="Hyperlink"/>
            <w:rtl/>
          </w:rPr>
          <w:t xml:space="preserve"> </w:t>
        </w:r>
        <w:r w:rsidRPr="00BD1471">
          <w:rPr>
            <w:rStyle w:val="Hyperlink"/>
            <w:rFonts w:hint="eastAsia"/>
            <w:rtl/>
          </w:rPr>
          <w:t>شده</w:t>
        </w:r>
        <w:r w:rsidRPr="00BD1471">
          <w:rPr>
            <w:rStyle w:val="Hyperlink"/>
            <w:rtl/>
          </w:rPr>
          <w:t xml:space="preserve"> </w:t>
        </w:r>
        <w:r w:rsidRPr="00BD1471">
          <w:rPr>
            <w:rStyle w:val="Hyperlink"/>
            <w:rFonts w:hint="eastAsia"/>
            <w:rtl/>
          </w:rPr>
          <w:t>توسط</w:t>
        </w:r>
        <w:r w:rsidRPr="00BD1471">
          <w:rPr>
            <w:rStyle w:val="Hyperlink"/>
            <w:rtl/>
          </w:rPr>
          <w:t xml:space="preserve"> </w:t>
        </w:r>
        <w:r w:rsidRPr="00BD1471">
          <w:rPr>
            <w:rStyle w:val="Hyperlink"/>
          </w:rPr>
          <w:t>IEC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Toc522990275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62B65263" w14:textId="1EEBD773" w:rsidR="00CF1092" w:rsidRDefault="00CF1092">
      <w:pPr>
        <w:pStyle w:val="TOC4"/>
        <w:rPr>
          <w:rFonts w:asciiTheme="minorHAnsi" w:eastAsiaTheme="minorEastAsia" w:hAnsiTheme="minorHAnsi" w:cstheme="minorBidi"/>
          <w:noProof/>
          <w:sz w:val="22"/>
          <w:rtl/>
        </w:rPr>
      </w:pPr>
      <w:hyperlink w:anchor="_Toc522990276" w:history="1">
        <w:r w:rsidRPr="00BD1471">
          <w:rPr>
            <w:rStyle w:val="Hyperlink"/>
            <w:noProof/>
            <w:rtl/>
            <w:lang w:bidi="fa-IR"/>
          </w:rPr>
          <w:t>2‌.2‌.6‌.1‌</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d</w:t>
        </w:r>
        <w:r w:rsidRPr="00BD1471">
          <w:rPr>
            <w:rStyle w:val="Hyperlink"/>
            <w:noProof/>
            <w:rtl/>
            <w:lang w:bidi="fa-IR"/>
          </w:rPr>
          <w:t xml:space="preserve"> </w:t>
        </w:r>
        <w:r w:rsidRPr="00BD1471">
          <w:rPr>
            <w:rStyle w:val="Hyperlink"/>
            <w:rFonts w:hint="cs"/>
            <w:noProof/>
            <w:rtl/>
            <w:lang w:bidi="fa-IR"/>
          </w:rPr>
          <w:t>ی</w:t>
        </w:r>
        <w:r w:rsidRPr="00BD1471">
          <w:rPr>
            <w:rStyle w:val="Hyperlink"/>
            <w:rFonts w:hint="eastAsia"/>
            <w:noProof/>
            <w:rtl/>
            <w:lang w:bidi="fa-IR"/>
          </w:rPr>
          <w:t>ا</w:t>
        </w:r>
        <w:r w:rsidRPr="00BD1471">
          <w:rPr>
            <w:rStyle w:val="Hyperlink"/>
            <w:noProof/>
            <w:rtl/>
            <w:lang w:bidi="fa-IR"/>
          </w:rPr>
          <w:t xml:space="preserve"> </w:t>
        </w:r>
        <w:r w:rsidRPr="00BD1471">
          <w:rPr>
            <w:rStyle w:val="Hyperlink"/>
            <w:rFonts w:hint="eastAsia"/>
            <w:noProof/>
            <w:rtl/>
            <w:lang w:bidi="fa-IR"/>
          </w:rPr>
          <w:t>بدنه</w:t>
        </w:r>
        <w:r w:rsidRPr="00BD1471">
          <w:rPr>
            <w:rStyle w:val="Hyperlink"/>
            <w:noProof/>
            <w:rtl/>
            <w:lang w:bidi="fa-IR"/>
          </w:rPr>
          <w:t xml:space="preserve"> </w:t>
        </w:r>
        <w:r w:rsidRPr="00BD1471">
          <w:rPr>
            <w:rStyle w:val="Hyperlink"/>
            <w:rFonts w:hint="eastAsia"/>
            <w:noProof/>
            <w:rtl/>
            <w:lang w:bidi="fa-IR"/>
          </w:rPr>
          <w:t>ضد</w:t>
        </w:r>
        <w:r w:rsidRPr="00BD1471">
          <w:rPr>
            <w:rStyle w:val="Hyperlink"/>
            <w:noProof/>
            <w:rtl/>
            <w:lang w:bidi="fa-IR"/>
          </w:rPr>
          <w:t xml:space="preserve"> </w:t>
        </w:r>
        <w:r w:rsidRPr="00BD1471">
          <w:rPr>
            <w:rStyle w:val="Hyperlink"/>
            <w:rFonts w:hint="eastAsia"/>
            <w:noProof/>
            <w:rtl/>
            <w:lang w:bidi="fa-IR"/>
          </w:rPr>
          <w:t>انفجار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783844C" w14:textId="059ACA09" w:rsidR="00CF1092" w:rsidRDefault="00CF1092">
      <w:pPr>
        <w:pStyle w:val="TOC4"/>
        <w:rPr>
          <w:rFonts w:asciiTheme="minorHAnsi" w:eastAsiaTheme="minorEastAsia" w:hAnsiTheme="minorHAnsi" w:cstheme="minorBidi"/>
          <w:noProof/>
          <w:sz w:val="22"/>
          <w:rtl/>
        </w:rPr>
      </w:pPr>
      <w:hyperlink w:anchor="_Toc522990277" w:history="1">
        <w:r w:rsidRPr="00BD1471">
          <w:rPr>
            <w:rStyle w:val="Hyperlink"/>
            <w:noProof/>
            <w:rtl/>
            <w:lang w:bidi="fa-IR"/>
          </w:rPr>
          <w:t>2‌.2‌.6‌.2‌</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e</w:t>
        </w:r>
        <w:r w:rsidRPr="00BD1471">
          <w:rPr>
            <w:rStyle w:val="Hyperlink"/>
            <w:rFonts w:hint="cs"/>
            <w:noProof/>
            <w:rtl/>
            <w:lang w:bidi="fa-IR"/>
          </w:rPr>
          <w:t>ی</w:t>
        </w:r>
        <w:r w:rsidRPr="00BD1471">
          <w:rPr>
            <w:rStyle w:val="Hyperlink"/>
            <w:rFonts w:hint="eastAsia"/>
            <w:noProof/>
            <w:rtl/>
            <w:lang w:bidi="fa-IR"/>
          </w:rPr>
          <w:t>ا</w:t>
        </w:r>
        <w:r w:rsidRPr="00BD1471">
          <w:rPr>
            <w:rStyle w:val="Hyperlink"/>
            <w:noProof/>
            <w:rtl/>
            <w:lang w:bidi="fa-IR"/>
          </w:rPr>
          <w:t xml:space="preserve"> </w:t>
        </w:r>
        <w:r w:rsidRPr="00BD1471">
          <w:rPr>
            <w:rStyle w:val="Hyperlink"/>
            <w:rFonts w:hint="eastAsia"/>
            <w:noProof/>
            <w:rtl/>
            <w:lang w:bidi="fa-IR"/>
          </w:rPr>
          <w:t>بدنه</w:t>
        </w:r>
        <w:r w:rsidRPr="00BD1471">
          <w:rPr>
            <w:rStyle w:val="Hyperlink"/>
            <w:noProof/>
            <w:rtl/>
            <w:lang w:bidi="fa-IR"/>
          </w:rPr>
          <w:t xml:space="preserve"> </w:t>
        </w:r>
        <w:r w:rsidRPr="00BD1471">
          <w:rPr>
            <w:rStyle w:val="Hyperlink"/>
            <w:rFonts w:hint="eastAsia"/>
            <w:noProof/>
            <w:rtl/>
            <w:lang w:bidi="fa-IR"/>
          </w:rPr>
          <w:t>با</w:t>
        </w:r>
        <w:r w:rsidRPr="00BD1471">
          <w:rPr>
            <w:rStyle w:val="Hyperlink"/>
            <w:noProof/>
            <w:rtl/>
            <w:lang w:bidi="fa-IR"/>
          </w:rPr>
          <w:t xml:space="preserve"> </w:t>
        </w:r>
        <w:r w:rsidRPr="00BD1471">
          <w:rPr>
            <w:rStyle w:val="Hyperlink"/>
            <w:rFonts w:hint="eastAsia"/>
            <w:noProof/>
            <w:rtl/>
            <w:lang w:bidi="fa-IR"/>
          </w:rPr>
          <w:t>ا</w:t>
        </w:r>
        <w:r w:rsidRPr="00BD1471">
          <w:rPr>
            <w:rStyle w:val="Hyperlink"/>
            <w:rFonts w:hint="cs"/>
            <w:noProof/>
            <w:rtl/>
            <w:lang w:bidi="fa-IR"/>
          </w:rPr>
          <w:t>ی</w:t>
        </w:r>
        <w:r w:rsidRPr="00BD1471">
          <w:rPr>
            <w:rStyle w:val="Hyperlink"/>
            <w:rFonts w:hint="eastAsia"/>
            <w:noProof/>
            <w:rtl/>
            <w:lang w:bidi="fa-IR"/>
          </w:rPr>
          <w:t>من</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افزوده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B771367" w14:textId="328B0F45" w:rsidR="00CF1092" w:rsidRDefault="00CF1092">
      <w:pPr>
        <w:pStyle w:val="TOC4"/>
        <w:rPr>
          <w:rFonts w:asciiTheme="minorHAnsi" w:eastAsiaTheme="minorEastAsia" w:hAnsiTheme="minorHAnsi" w:cstheme="minorBidi"/>
          <w:noProof/>
          <w:sz w:val="22"/>
          <w:rtl/>
        </w:rPr>
      </w:pPr>
      <w:hyperlink w:anchor="_Toc522990278" w:history="1">
        <w:r w:rsidRPr="00BD1471">
          <w:rPr>
            <w:rStyle w:val="Hyperlink"/>
            <w:noProof/>
            <w:rtl/>
            <w:lang w:bidi="fa-IR"/>
          </w:rPr>
          <w:t>2‌.2‌.6‌.3‌</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i</w:t>
        </w:r>
        <w:r w:rsidRPr="00BD1471">
          <w:rPr>
            <w:rStyle w:val="Hyperlink"/>
            <w:noProof/>
            <w:rtl/>
            <w:lang w:bidi="fa-IR"/>
          </w:rPr>
          <w:t xml:space="preserve"> </w:t>
        </w:r>
        <w:r w:rsidRPr="00BD1471">
          <w:rPr>
            <w:rStyle w:val="Hyperlink"/>
            <w:rFonts w:hint="cs"/>
            <w:noProof/>
            <w:rtl/>
            <w:lang w:bidi="fa-IR"/>
          </w:rPr>
          <w:t>ی</w:t>
        </w:r>
        <w:r w:rsidRPr="00BD1471">
          <w:rPr>
            <w:rStyle w:val="Hyperlink"/>
            <w:rFonts w:hint="eastAsia"/>
            <w:noProof/>
            <w:rtl/>
            <w:lang w:bidi="fa-IR"/>
          </w:rPr>
          <w:t>ا</w:t>
        </w:r>
        <w:r w:rsidRPr="00BD1471">
          <w:rPr>
            <w:rStyle w:val="Hyperlink"/>
            <w:noProof/>
            <w:rtl/>
            <w:lang w:bidi="fa-IR"/>
          </w:rPr>
          <w:t xml:space="preserve"> </w:t>
        </w:r>
        <w:r w:rsidRPr="00BD1471">
          <w:rPr>
            <w:rStyle w:val="Hyperlink"/>
            <w:rFonts w:hint="eastAsia"/>
            <w:noProof/>
            <w:rtl/>
            <w:lang w:bidi="fa-IR"/>
          </w:rPr>
          <w:t>بدنه</w:t>
        </w:r>
        <w:r w:rsidRPr="00BD1471">
          <w:rPr>
            <w:rStyle w:val="Hyperlink"/>
            <w:noProof/>
            <w:rtl/>
            <w:lang w:bidi="fa-IR"/>
          </w:rPr>
          <w:t xml:space="preserve"> </w:t>
        </w:r>
        <w:r w:rsidRPr="00BD1471">
          <w:rPr>
            <w:rStyle w:val="Hyperlink"/>
            <w:rFonts w:hint="eastAsia"/>
            <w:noProof/>
            <w:rtl/>
            <w:lang w:bidi="fa-IR"/>
          </w:rPr>
          <w:t>ذاتا</w:t>
        </w:r>
        <w:r w:rsidRPr="00BD1471">
          <w:rPr>
            <w:rStyle w:val="Hyperlink"/>
            <w:noProof/>
            <w:rtl/>
            <w:lang w:bidi="fa-IR"/>
          </w:rPr>
          <w:t xml:space="preserve"> </w:t>
        </w:r>
        <w:r w:rsidRPr="00BD1471">
          <w:rPr>
            <w:rStyle w:val="Hyperlink"/>
            <w:rFonts w:hint="eastAsia"/>
            <w:noProof/>
            <w:rtl/>
            <w:lang w:bidi="fa-IR"/>
          </w:rPr>
          <w:t>ا</w:t>
        </w:r>
        <w:r w:rsidRPr="00BD1471">
          <w:rPr>
            <w:rStyle w:val="Hyperlink"/>
            <w:rFonts w:hint="cs"/>
            <w:noProof/>
            <w:rtl/>
            <w:lang w:bidi="fa-IR"/>
          </w:rPr>
          <w:t>ی</w:t>
        </w:r>
        <w:r w:rsidRPr="00BD1471">
          <w:rPr>
            <w:rStyle w:val="Hyperlink"/>
            <w:rFonts w:hint="eastAsia"/>
            <w:noProof/>
            <w:rtl/>
            <w:lang w:bidi="fa-IR"/>
          </w:rPr>
          <w:t>من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2302E50" w14:textId="2040EB88" w:rsidR="00CF1092" w:rsidRDefault="00CF1092">
      <w:pPr>
        <w:pStyle w:val="TOC4"/>
        <w:rPr>
          <w:rFonts w:asciiTheme="minorHAnsi" w:eastAsiaTheme="minorEastAsia" w:hAnsiTheme="minorHAnsi" w:cstheme="minorBidi"/>
          <w:noProof/>
          <w:sz w:val="22"/>
          <w:rtl/>
        </w:rPr>
      </w:pPr>
      <w:hyperlink w:anchor="_Toc522990279" w:history="1">
        <w:r w:rsidRPr="00BD1471">
          <w:rPr>
            <w:rStyle w:val="Hyperlink"/>
            <w:noProof/>
            <w:rtl/>
          </w:rPr>
          <w:t>2‌.2‌.6‌.4‌</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n</w:t>
        </w:r>
        <w:r w:rsidRPr="00BD1471">
          <w:rPr>
            <w:rStyle w:val="Hyperlink"/>
            <w:noProof/>
            <w:rtl/>
            <w:lang w:bidi="fa-IR"/>
          </w:rPr>
          <w:t xml:space="preserve"> </w:t>
        </w:r>
        <w:r w:rsidRPr="00BD1471">
          <w:rPr>
            <w:rStyle w:val="Hyperlink"/>
            <w:rFonts w:hint="cs"/>
            <w:noProof/>
            <w:rtl/>
            <w:lang w:bidi="fa-IR"/>
          </w:rPr>
          <w:t>ی</w:t>
        </w:r>
        <w:r w:rsidRPr="00BD1471">
          <w:rPr>
            <w:rStyle w:val="Hyperlink"/>
            <w:rFonts w:hint="eastAsia"/>
            <w:noProof/>
            <w:rtl/>
            <w:lang w:bidi="fa-IR"/>
          </w:rPr>
          <w:t>ا</w:t>
        </w:r>
        <w:r w:rsidRPr="00BD1471">
          <w:rPr>
            <w:rStyle w:val="Hyperlink"/>
            <w:noProof/>
            <w:rtl/>
            <w:lang w:bidi="fa-IR"/>
          </w:rPr>
          <w:t xml:space="preserve"> </w:t>
        </w:r>
        <w:r w:rsidRPr="00BD1471">
          <w:rPr>
            <w:rStyle w:val="Hyperlink"/>
            <w:rFonts w:hint="eastAsia"/>
            <w:noProof/>
            <w:rtl/>
          </w:rPr>
          <w:t>بدنه</w:t>
        </w:r>
        <w:r w:rsidRPr="00BD1471">
          <w:rPr>
            <w:rStyle w:val="Hyperlink"/>
            <w:noProof/>
            <w:rtl/>
          </w:rPr>
          <w:t xml:space="preserve"> </w:t>
        </w:r>
        <w:r w:rsidRPr="00BD1471">
          <w:rPr>
            <w:rStyle w:val="Hyperlink"/>
            <w:rFonts w:hint="eastAsia"/>
            <w:noProof/>
            <w:rtl/>
          </w:rPr>
          <w:t>غ</w:t>
        </w:r>
        <w:r w:rsidRPr="00BD1471">
          <w:rPr>
            <w:rStyle w:val="Hyperlink"/>
            <w:rFonts w:hint="cs"/>
            <w:noProof/>
            <w:rtl/>
          </w:rPr>
          <w:t>ی</w:t>
        </w:r>
        <w:r w:rsidRPr="00BD1471">
          <w:rPr>
            <w:rStyle w:val="Hyperlink"/>
            <w:rFonts w:hint="eastAsia"/>
            <w:noProof/>
            <w:rtl/>
          </w:rPr>
          <w:t>ر</w:t>
        </w:r>
        <w:r w:rsidRPr="00BD1471">
          <w:rPr>
            <w:rStyle w:val="Hyperlink"/>
            <w:noProof/>
            <w:rtl/>
          </w:rPr>
          <w:t xml:space="preserve"> </w:t>
        </w:r>
        <w:r w:rsidRPr="00BD1471">
          <w:rPr>
            <w:rStyle w:val="Hyperlink"/>
            <w:rFonts w:hint="eastAsia"/>
            <w:noProof/>
            <w:rtl/>
          </w:rPr>
          <w:t>آتش</w:t>
        </w:r>
        <w:r w:rsidRPr="00BD1471">
          <w:rPr>
            <w:rStyle w:val="Hyperlink"/>
            <w:noProof/>
            <w:rtl/>
          </w:rPr>
          <w:t xml:space="preserve"> </w:t>
        </w:r>
        <w:r w:rsidRPr="00BD1471">
          <w:rPr>
            <w:rStyle w:val="Hyperlink"/>
            <w:rFonts w:hint="eastAsia"/>
            <w:noProof/>
            <w:rtl/>
          </w:rPr>
          <w:t>زا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Toc522990279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D6D6904" w14:textId="7933429E" w:rsidR="00CF1092" w:rsidRDefault="00CF1092">
      <w:pPr>
        <w:pStyle w:val="TOC4"/>
        <w:rPr>
          <w:rFonts w:asciiTheme="minorHAnsi" w:eastAsiaTheme="minorEastAsia" w:hAnsiTheme="minorHAnsi" w:cstheme="minorBidi"/>
          <w:noProof/>
          <w:sz w:val="22"/>
          <w:rtl/>
        </w:rPr>
      </w:pPr>
      <w:hyperlink w:anchor="_Toc522990280" w:history="1">
        <w:r w:rsidRPr="00BD1471">
          <w:rPr>
            <w:rStyle w:val="Hyperlink"/>
            <w:noProof/>
            <w:rtl/>
          </w:rPr>
          <w:t>2‌.2‌.6‌.5‌</w:t>
        </w:r>
        <w:r>
          <w:rPr>
            <w:rFonts w:asciiTheme="minorHAnsi" w:eastAsiaTheme="minorEastAsia" w:hAnsiTheme="minorHAnsi" w:cstheme="minorBidi"/>
            <w:noProof/>
            <w:sz w:val="22"/>
            <w:rtl/>
          </w:rPr>
          <w:tab/>
        </w:r>
        <w:r w:rsidRPr="00BD1471">
          <w:rPr>
            <w:rStyle w:val="Hyperlink"/>
            <w:rFonts w:hint="eastAsia"/>
            <w:noProof/>
            <w:rtl/>
          </w:rPr>
          <w:t>محافظت</w:t>
        </w:r>
        <w:r w:rsidRPr="00BD1471">
          <w:rPr>
            <w:rStyle w:val="Hyperlink"/>
            <w:noProof/>
            <w:rtl/>
          </w:rPr>
          <w:t xml:space="preserve"> </w:t>
        </w:r>
        <w:r w:rsidRPr="00BD1471">
          <w:rPr>
            <w:rStyle w:val="Hyperlink"/>
            <w:rFonts w:hint="eastAsia"/>
            <w:noProof/>
            <w:rtl/>
          </w:rPr>
          <w:t>نوع</w:t>
        </w:r>
        <w:r w:rsidRPr="00BD1471">
          <w:rPr>
            <w:rStyle w:val="Hyperlink"/>
            <w:noProof/>
            <w:rtl/>
          </w:rPr>
          <w:t xml:space="preserve"> </w:t>
        </w:r>
        <w:r w:rsidRPr="00BD1471">
          <w:rPr>
            <w:rStyle w:val="Hyperlink"/>
            <w:noProof/>
          </w:rPr>
          <w:t>p</w:t>
        </w:r>
        <w:r w:rsidRPr="00BD1471">
          <w:rPr>
            <w:rStyle w:val="Hyperlink"/>
            <w:noProof/>
            <w:rtl/>
          </w:rPr>
          <w:t xml:space="preserve"> </w:t>
        </w:r>
        <w:r w:rsidRPr="00BD1471">
          <w:rPr>
            <w:rStyle w:val="Hyperlink"/>
            <w:rFonts w:hint="cs"/>
            <w:noProof/>
            <w:rtl/>
          </w:rPr>
          <w:t>ی</w:t>
        </w:r>
        <w:r w:rsidRPr="00BD1471">
          <w:rPr>
            <w:rStyle w:val="Hyperlink"/>
            <w:rFonts w:hint="eastAsia"/>
            <w:noProof/>
            <w:rtl/>
          </w:rPr>
          <w:t>ا</w:t>
        </w:r>
        <w:r w:rsidRPr="00BD1471">
          <w:rPr>
            <w:rStyle w:val="Hyperlink"/>
            <w:noProof/>
            <w:rtl/>
          </w:rPr>
          <w:t xml:space="preserve"> </w:t>
        </w:r>
        <w:r w:rsidRPr="00BD1471">
          <w:rPr>
            <w:rStyle w:val="Hyperlink"/>
            <w:rFonts w:hint="eastAsia"/>
            <w:noProof/>
            <w:rtl/>
          </w:rPr>
          <w:t>بدنه</w:t>
        </w:r>
        <w:r w:rsidRPr="00BD1471">
          <w:rPr>
            <w:rStyle w:val="Hyperlink"/>
            <w:noProof/>
            <w:rtl/>
          </w:rPr>
          <w:t xml:space="preserve"> </w:t>
        </w:r>
        <w:r w:rsidRPr="00BD1471">
          <w:rPr>
            <w:rStyle w:val="Hyperlink"/>
            <w:rFonts w:hint="eastAsia"/>
            <w:noProof/>
            <w:rtl/>
          </w:rPr>
          <w:t>با</w:t>
        </w:r>
        <w:r w:rsidRPr="00BD1471">
          <w:rPr>
            <w:rStyle w:val="Hyperlink"/>
            <w:noProof/>
            <w:rtl/>
          </w:rPr>
          <w:t xml:space="preserve"> </w:t>
        </w:r>
        <w:r w:rsidRPr="00BD1471">
          <w:rPr>
            <w:rStyle w:val="Hyperlink"/>
            <w:rFonts w:hint="eastAsia"/>
            <w:noProof/>
            <w:rtl/>
          </w:rPr>
          <w:t>فشار</w:t>
        </w:r>
        <w:r w:rsidRPr="00BD1471">
          <w:rPr>
            <w:rStyle w:val="Hyperlink"/>
            <w:noProof/>
            <w:rtl/>
          </w:rPr>
          <w:t xml:space="preserve"> </w:t>
        </w:r>
        <w:r w:rsidRPr="00BD1471">
          <w:rPr>
            <w:rStyle w:val="Hyperlink"/>
            <w:rFonts w:hint="eastAsia"/>
            <w:noProof/>
            <w:rtl/>
          </w:rPr>
          <w:t>داخل</w:t>
        </w:r>
        <w:r w:rsidRPr="00BD1471">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962698A" w14:textId="4CC864E6" w:rsidR="00CF1092" w:rsidRDefault="00CF1092">
      <w:pPr>
        <w:pStyle w:val="TOC4"/>
        <w:rPr>
          <w:rFonts w:asciiTheme="minorHAnsi" w:eastAsiaTheme="minorEastAsia" w:hAnsiTheme="minorHAnsi" w:cstheme="minorBidi"/>
          <w:noProof/>
          <w:sz w:val="22"/>
          <w:rtl/>
        </w:rPr>
      </w:pPr>
      <w:hyperlink w:anchor="_Toc522990281" w:history="1">
        <w:r w:rsidRPr="00BD1471">
          <w:rPr>
            <w:rStyle w:val="Hyperlink"/>
            <w:noProof/>
            <w:lang w:bidi="fa-IR"/>
          </w:rPr>
          <w:t>2‌.2‌.6‌.6‌</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o</w:t>
        </w:r>
        <w:r w:rsidRPr="00BD1471">
          <w:rPr>
            <w:rStyle w:val="Hyperlink"/>
            <w:noProof/>
            <w:rtl/>
            <w:lang w:bidi="fa-IR"/>
          </w:rPr>
          <w:t xml:space="preserve"> </w:t>
        </w:r>
        <w:r w:rsidRPr="00BD1471">
          <w:rPr>
            <w:rStyle w:val="Hyperlink"/>
            <w:rFonts w:hint="cs"/>
            <w:noProof/>
            <w:rtl/>
            <w:lang w:bidi="fa-IR"/>
          </w:rPr>
          <w:t>ی</w:t>
        </w:r>
        <w:r w:rsidRPr="00BD1471">
          <w:rPr>
            <w:rStyle w:val="Hyperlink"/>
            <w:rFonts w:hint="eastAsia"/>
            <w:noProof/>
            <w:rtl/>
            <w:lang w:bidi="fa-IR"/>
          </w:rPr>
          <w:t>ا</w:t>
        </w:r>
        <w:r w:rsidRPr="00BD1471">
          <w:rPr>
            <w:rStyle w:val="Hyperlink"/>
            <w:noProof/>
            <w:rtl/>
            <w:lang w:bidi="fa-IR"/>
          </w:rPr>
          <w:t xml:space="preserve"> </w:t>
        </w:r>
        <w:r w:rsidRPr="00BD1471">
          <w:rPr>
            <w:rStyle w:val="Hyperlink"/>
            <w:rFonts w:hint="eastAsia"/>
            <w:noProof/>
            <w:rtl/>
            <w:lang w:bidi="fa-IR"/>
          </w:rPr>
          <w:t>بدنه</w:t>
        </w:r>
        <w:r w:rsidRPr="00BD1471">
          <w:rPr>
            <w:rStyle w:val="Hyperlink"/>
            <w:noProof/>
            <w:rtl/>
            <w:lang w:bidi="fa-IR"/>
          </w:rPr>
          <w:t xml:space="preserve"> </w:t>
        </w:r>
        <w:r w:rsidRPr="00BD1471">
          <w:rPr>
            <w:rStyle w:val="Hyperlink"/>
            <w:rFonts w:hint="eastAsia"/>
            <w:noProof/>
            <w:rtl/>
            <w:lang w:bidi="fa-IR"/>
          </w:rPr>
          <w:t>غوطه</w:t>
        </w:r>
        <w:r w:rsidRPr="00BD1471">
          <w:rPr>
            <w:rStyle w:val="Hyperlink"/>
            <w:rFonts w:hint="eastAsia"/>
            <w:noProof/>
            <w:lang w:bidi="fa-IR"/>
          </w:rPr>
          <w:t>‌</w:t>
        </w:r>
        <w:r w:rsidRPr="00BD1471">
          <w:rPr>
            <w:rStyle w:val="Hyperlink"/>
            <w:rFonts w:hint="eastAsia"/>
            <w:noProof/>
            <w:rtl/>
            <w:lang w:bidi="fa-IR"/>
          </w:rPr>
          <w:t>ور</w:t>
        </w:r>
        <w:r w:rsidRPr="00BD1471">
          <w:rPr>
            <w:rStyle w:val="Hyperlink"/>
            <w:noProof/>
            <w:rtl/>
            <w:lang w:bidi="fa-IR"/>
          </w:rPr>
          <w:t xml:space="preserve"> </w:t>
        </w:r>
        <w:r w:rsidRPr="00BD1471">
          <w:rPr>
            <w:rStyle w:val="Hyperlink"/>
            <w:rFonts w:hint="eastAsia"/>
            <w:noProof/>
            <w:rtl/>
            <w:lang w:bidi="fa-IR"/>
          </w:rPr>
          <w:t>در</w:t>
        </w:r>
        <w:r w:rsidRPr="00BD1471">
          <w:rPr>
            <w:rStyle w:val="Hyperlink"/>
            <w:noProof/>
            <w:rtl/>
            <w:lang w:bidi="fa-IR"/>
          </w:rPr>
          <w:t xml:space="preserve"> </w:t>
        </w:r>
        <w:r w:rsidRPr="00BD1471">
          <w:rPr>
            <w:rStyle w:val="Hyperlink"/>
            <w:rFonts w:hint="eastAsia"/>
            <w:noProof/>
            <w:rtl/>
            <w:lang w:bidi="fa-IR"/>
          </w:rPr>
          <w:t>روغن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F77AEA0" w14:textId="7F4BB7D8" w:rsidR="00CF1092" w:rsidRDefault="00CF1092">
      <w:pPr>
        <w:pStyle w:val="TOC4"/>
        <w:rPr>
          <w:rFonts w:asciiTheme="minorHAnsi" w:eastAsiaTheme="minorEastAsia" w:hAnsiTheme="minorHAnsi" w:cstheme="minorBidi"/>
          <w:noProof/>
          <w:sz w:val="22"/>
          <w:rtl/>
        </w:rPr>
      </w:pPr>
      <w:hyperlink w:anchor="_Toc522990282" w:history="1">
        <w:r w:rsidRPr="00BD1471">
          <w:rPr>
            <w:rStyle w:val="Hyperlink"/>
            <w:noProof/>
            <w:rtl/>
          </w:rPr>
          <w:t>2‌.2‌.6‌.7‌</w:t>
        </w:r>
        <w:r>
          <w:rPr>
            <w:rFonts w:asciiTheme="minorHAnsi" w:eastAsiaTheme="minorEastAsia" w:hAnsiTheme="minorHAnsi" w:cstheme="minorBidi"/>
            <w:noProof/>
            <w:sz w:val="22"/>
            <w:rtl/>
          </w:rPr>
          <w:tab/>
        </w:r>
        <w:r w:rsidRPr="00BD1471">
          <w:rPr>
            <w:rStyle w:val="Hyperlink"/>
            <w:rFonts w:hint="eastAsia"/>
            <w:noProof/>
            <w:rtl/>
          </w:rPr>
          <w:t>محافظت</w:t>
        </w:r>
        <w:r w:rsidRPr="00BD1471">
          <w:rPr>
            <w:rStyle w:val="Hyperlink"/>
            <w:noProof/>
            <w:rtl/>
          </w:rPr>
          <w:t xml:space="preserve"> </w:t>
        </w:r>
        <w:r w:rsidRPr="00BD1471">
          <w:rPr>
            <w:rStyle w:val="Hyperlink"/>
            <w:rFonts w:hint="eastAsia"/>
            <w:noProof/>
            <w:rtl/>
          </w:rPr>
          <w:t>نوع</w:t>
        </w:r>
        <w:r w:rsidRPr="00BD1471">
          <w:rPr>
            <w:rStyle w:val="Hyperlink"/>
            <w:noProof/>
            <w:rtl/>
          </w:rPr>
          <w:t xml:space="preserve"> </w:t>
        </w:r>
        <w:r w:rsidRPr="00BD1471">
          <w:rPr>
            <w:rStyle w:val="Hyperlink"/>
            <w:noProof/>
          </w:rPr>
          <w:t>q</w:t>
        </w:r>
        <w:r w:rsidRPr="00BD1471">
          <w:rPr>
            <w:rStyle w:val="Hyperlink"/>
            <w:noProof/>
            <w:rtl/>
          </w:rPr>
          <w:t xml:space="preserve"> </w:t>
        </w:r>
        <w:r w:rsidRPr="00BD1471">
          <w:rPr>
            <w:rStyle w:val="Hyperlink"/>
            <w:rFonts w:hint="eastAsia"/>
            <w:noProof/>
            <w:rtl/>
          </w:rPr>
          <w:t>بدنه</w:t>
        </w:r>
        <w:r w:rsidRPr="00BD1471">
          <w:rPr>
            <w:rStyle w:val="Hyperlink"/>
            <w:noProof/>
            <w:rtl/>
          </w:rPr>
          <w:t xml:space="preserve"> </w:t>
        </w:r>
        <w:r w:rsidRPr="00BD1471">
          <w:rPr>
            <w:rStyle w:val="Hyperlink"/>
            <w:rFonts w:hint="eastAsia"/>
            <w:noProof/>
            <w:rtl/>
          </w:rPr>
          <w:t>محتو</w:t>
        </w:r>
        <w:r w:rsidRPr="00BD1471">
          <w:rPr>
            <w:rStyle w:val="Hyperlink"/>
            <w:rFonts w:hint="cs"/>
            <w:noProof/>
            <w:rtl/>
          </w:rPr>
          <w:t>ی</w:t>
        </w:r>
        <w:r w:rsidRPr="00BD1471">
          <w:rPr>
            <w:rStyle w:val="Hyperlink"/>
            <w:noProof/>
            <w:rtl/>
          </w:rPr>
          <w:t xml:space="preserve"> </w:t>
        </w:r>
        <w:r w:rsidRPr="00BD1471">
          <w:rPr>
            <w:rStyle w:val="Hyperlink"/>
            <w:rFonts w:hint="eastAsia"/>
            <w:noProof/>
            <w:rtl/>
          </w:rPr>
          <w:t>پودر</w:t>
        </w:r>
        <w:r w:rsidRPr="00BD1471">
          <w:rPr>
            <w:rStyle w:val="Hyperlink"/>
            <w:noProof/>
            <w:rtl/>
          </w:rPr>
          <w:t xml:space="preserve"> </w:t>
        </w:r>
        <w:r w:rsidRPr="00BD1471">
          <w:rPr>
            <w:rStyle w:val="Hyperlink"/>
            <w:rFonts w:hint="cs"/>
            <w:noProof/>
            <w:rtl/>
          </w:rPr>
          <w:t>ی</w:t>
        </w:r>
        <w:r w:rsidRPr="00BD1471">
          <w:rPr>
            <w:rStyle w:val="Hyperlink"/>
            <w:rFonts w:hint="eastAsia"/>
            <w:noProof/>
            <w:rtl/>
          </w:rPr>
          <w:t>ا</w:t>
        </w:r>
        <w:r w:rsidRPr="00BD1471">
          <w:rPr>
            <w:rStyle w:val="Hyperlink"/>
            <w:noProof/>
            <w:rtl/>
          </w:rPr>
          <w:t xml:space="preserve"> </w:t>
        </w:r>
        <w:r w:rsidRPr="00BD1471">
          <w:rPr>
            <w:rStyle w:val="Hyperlink"/>
            <w:rFonts w:hint="eastAsia"/>
            <w:noProof/>
            <w:rtl/>
          </w:rPr>
          <w:t>ماسه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D72DB48" w14:textId="4C37F3E3" w:rsidR="00CF1092" w:rsidRDefault="00CF1092">
      <w:pPr>
        <w:pStyle w:val="TOC4"/>
        <w:rPr>
          <w:rFonts w:asciiTheme="minorHAnsi" w:eastAsiaTheme="minorEastAsia" w:hAnsiTheme="minorHAnsi" w:cstheme="minorBidi"/>
          <w:noProof/>
          <w:sz w:val="22"/>
          <w:rtl/>
        </w:rPr>
      </w:pPr>
      <w:hyperlink w:anchor="_Toc522990283" w:history="1">
        <w:r w:rsidRPr="00BD1471">
          <w:rPr>
            <w:rStyle w:val="Hyperlink"/>
            <w:noProof/>
            <w:rtl/>
            <w:lang w:bidi="fa-IR"/>
          </w:rPr>
          <w:t>2‌.2‌.6‌.8‌</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3A534AF9" w14:textId="5F2D5A39" w:rsidR="00CF1092" w:rsidRDefault="00CF1092">
      <w:pPr>
        <w:pStyle w:val="TOC4"/>
        <w:rPr>
          <w:rFonts w:asciiTheme="minorHAnsi" w:eastAsiaTheme="minorEastAsia" w:hAnsiTheme="minorHAnsi" w:cstheme="minorBidi"/>
          <w:noProof/>
          <w:sz w:val="22"/>
          <w:rtl/>
        </w:rPr>
      </w:pPr>
      <w:hyperlink w:anchor="_Toc522990284" w:history="1">
        <w:r w:rsidRPr="00BD1471">
          <w:rPr>
            <w:rStyle w:val="Hyperlink"/>
            <w:noProof/>
            <w:rtl/>
            <w:lang w:bidi="fa-IR"/>
          </w:rPr>
          <w:t>2‌.2‌.6‌.9‌</w:t>
        </w:r>
        <w:r>
          <w:rPr>
            <w:rFonts w:asciiTheme="minorHAnsi" w:eastAsiaTheme="minorEastAsia" w:hAnsiTheme="minorHAnsi" w:cstheme="minorBidi"/>
            <w:noProof/>
            <w:sz w:val="22"/>
            <w:rtl/>
          </w:rPr>
          <w:tab/>
        </w:r>
        <w:r w:rsidRPr="00BD1471">
          <w:rPr>
            <w:rStyle w:val="Hyperlink"/>
            <w:rFonts w:hint="eastAsia"/>
            <w:noProof/>
            <w:rtl/>
            <w:lang w:bidi="fa-IR"/>
          </w:rPr>
          <w:t>محافظت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8700900" w14:textId="47C2BA02" w:rsidR="00CF1092" w:rsidRDefault="00CF1092">
      <w:pPr>
        <w:pStyle w:val="TOC2"/>
        <w:rPr>
          <w:rFonts w:asciiTheme="minorHAnsi" w:eastAsiaTheme="minorEastAsia" w:hAnsiTheme="minorHAnsi" w:cstheme="minorBidi"/>
          <w:sz w:val="22"/>
          <w:szCs w:val="22"/>
          <w:rtl/>
          <w:lang w:bidi="ar-SA"/>
        </w:rPr>
      </w:pPr>
      <w:hyperlink w:anchor="_Toc522990285" w:history="1">
        <w:r w:rsidRPr="00BD1471">
          <w:rPr>
            <w:rStyle w:val="Hyperlink"/>
            <w:rtl/>
          </w:rPr>
          <w:t>2‌.3‌</w:t>
        </w:r>
        <w:r>
          <w:rPr>
            <w:rFonts w:asciiTheme="minorHAnsi" w:eastAsiaTheme="minorEastAsia" w:hAnsiTheme="minorHAnsi" w:cstheme="minorBidi"/>
            <w:sz w:val="22"/>
            <w:szCs w:val="22"/>
            <w:rtl/>
            <w:lang w:bidi="ar-SA"/>
          </w:rPr>
          <w:tab/>
        </w:r>
        <w:r w:rsidRPr="00BD1471">
          <w:rPr>
            <w:rStyle w:val="Hyperlink"/>
            <w:rFonts w:hint="eastAsia"/>
            <w:rtl/>
          </w:rPr>
          <w:t>نحوه</w:t>
        </w:r>
        <w:r w:rsidRPr="00BD1471">
          <w:rPr>
            <w:rStyle w:val="Hyperlink"/>
            <w:rtl/>
          </w:rPr>
          <w:t xml:space="preserve"> </w:t>
        </w:r>
        <w:r w:rsidRPr="00BD1471">
          <w:rPr>
            <w:rStyle w:val="Hyperlink"/>
            <w:rFonts w:hint="eastAsia"/>
            <w:rtl/>
          </w:rPr>
          <w:t>نما</w:t>
        </w:r>
        <w:r w:rsidRPr="00BD1471">
          <w:rPr>
            <w:rStyle w:val="Hyperlink"/>
            <w:rFonts w:hint="cs"/>
            <w:rtl/>
          </w:rPr>
          <w:t>ی</w:t>
        </w:r>
        <w:r w:rsidRPr="00BD1471">
          <w:rPr>
            <w:rStyle w:val="Hyperlink"/>
            <w:rFonts w:hint="eastAsia"/>
            <w:rtl/>
          </w:rPr>
          <w:t>ش</w:t>
        </w:r>
        <w:r w:rsidRPr="00BD1471">
          <w:rPr>
            <w:rStyle w:val="Hyperlink"/>
            <w:rtl/>
          </w:rPr>
          <w:t xml:space="preserve"> </w:t>
        </w:r>
        <w:r w:rsidRPr="00BD1471">
          <w:rPr>
            <w:rStyle w:val="Hyperlink"/>
            <w:rFonts w:hint="eastAsia"/>
            <w:rtl/>
          </w:rPr>
          <w:t>دادن</w:t>
        </w:r>
        <w:r w:rsidRPr="00BD1471">
          <w:rPr>
            <w:rStyle w:val="Hyperlink"/>
            <w:rtl/>
          </w:rPr>
          <w:t xml:space="preserve"> </w:t>
        </w:r>
        <w:r w:rsidRPr="00BD1471">
          <w:rPr>
            <w:rStyle w:val="Hyperlink"/>
            <w:rFonts w:hint="eastAsia"/>
            <w:rtl/>
          </w:rPr>
          <w:t>استاندارد</w:t>
        </w:r>
        <w:r w:rsidRPr="00BD1471">
          <w:rPr>
            <w:rStyle w:val="Hyperlink"/>
            <w:rtl/>
          </w:rPr>
          <w:t xml:space="preserve"> </w:t>
        </w:r>
        <w:r w:rsidRPr="00BD1471">
          <w:rPr>
            <w:rStyle w:val="Hyperlink"/>
            <w:rFonts w:hint="eastAsia"/>
            <w:rtl/>
          </w:rPr>
          <w:t>رو</w:t>
        </w:r>
        <w:r w:rsidRPr="00BD1471">
          <w:rPr>
            <w:rStyle w:val="Hyperlink"/>
            <w:rFonts w:hint="cs"/>
            <w:rtl/>
          </w:rPr>
          <w:t>ی</w:t>
        </w:r>
        <w:r w:rsidRPr="00BD1471">
          <w:rPr>
            <w:rStyle w:val="Hyperlink"/>
            <w:rtl/>
          </w:rPr>
          <w:t xml:space="preserve"> </w:t>
        </w:r>
        <w:r w:rsidRPr="00BD1471">
          <w:rPr>
            <w:rStyle w:val="Hyperlink"/>
            <w:rFonts w:hint="eastAsia"/>
            <w:rtl/>
          </w:rPr>
          <w:t>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Toc522990285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14:paraId="6D1616F8" w14:textId="26C90BC8" w:rsidR="00CF1092" w:rsidRDefault="00CF1092">
      <w:pPr>
        <w:pStyle w:val="TOC3"/>
        <w:rPr>
          <w:rFonts w:asciiTheme="minorHAnsi" w:eastAsiaTheme="minorEastAsia" w:hAnsiTheme="minorHAnsi" w:cstheme="minorBidi"/>
          <w:szCs w:val="22"/>
          <w:rtl/>
          <w:lang w:bidi="ar-SA"/>
        </w:rPr>
      </w:pPr>
      <w:hyperlink w:anchor="_Toc522990286" w:history="1">
        <w:r w:rsidRPr="00BD1471">
          <w:rPr>
            <w:rStyle w:val="Hyperlink"/>
          </w:rPr>
          <w:t>2‌.3‌.1‌</w:t>
        </w:r>
        <w:r>
          <w:rPr>
            <w:rFonts w:asciiTheme="minorHAnsi" w:eastAsiaTheme="minorEastAsia" w:hAnsiTheme="minorHAnsi" w:cstheme="minorBidi"/>
            <w:szCs w:val="22"/>
            <w:rtl/>
            <w:lang w:bidi="ar-SA"/>
          </w:rPr>
          <w:tab/>
        </w:r>
        <w:r w:rsidRPr="00BD1471">
          <w:rPr>
            <w:rStyle w:val="Hyperlink"/>
            <w:rFonts w:hint="eastAsia"/>
            <w:rtl/>
          </w:rPr>
          <w:t>درجه</w:t>
        </w:r>
        <w:r w:rsidRPr="00BD1471">
          <w:rPr>
            <w:rStyle w:val="Hyperlink"/>
            <w:rFonts w:hint="eastAsia"/>
          </w:rPr>
          <w:t>‌</w:t>
        </w:r>
        <w:r w:rsidRPr="00BD1471">
          <w:rPr>
            <w:rStyle w:val="Hyperlink"/>
            <w:rFonts w:hint="cs"/>
            <w:rtl/>
          </w:rPr>
          <w:t>ی</w:t>
        </w:r>
        <w:r w:rsidRPr="00BD1471">
          <w:rPr>
            <w:rStyle w:val="Hyperlink"/>
            <w:rtl/>
          </w:rPr>
          <w:t xml:space="preserve"> </w:t>
        </w:r>
        <w:r w:rsidRPr="00BD1471">
          <w:rPr>
            <w:rStyle w:val="Hyperlink"/>
            <w:rFonts w:hint="eastAsia"/>
            <w:rtl/>
          </w:rPr>
          <w:t>حفاظت</w:t>
        </w:r>
        <w:r w:rsidRPr="00BD1471">
          <w:rPr>
            <w:rStyle w:val="Hyperlink"/>
            <w:rtl/>
          </w:rPr>
          <w:t xml:space="preserve"> </w:t>
        </w:r>
        <w:r w:rsidRPr="00BD1471">
          <w:rPr>
            <w:rStyle w:val="Hyperlink"/>
            <w:rFonts w:hint="eastAsia"/>
            <w:rtl/>
          </w:rPr>
          <w:t>دستگاه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Toc522990286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14:paraId="037C1D5C" w14:textId="074C122B" w:rsidR="00CF1092" w:rsidRDefault="00CF1092">
      <w:pPr>
        <w:pStyle w:val="TOC4"/>
        <w:rPr>
          <w:rFonts w:asciiTheme="minorHAnsi" w:eastAsiaTheme="minorEastAsia" w:hAnsiTheme="minorHAnsi" w:cstheme="minorBidi"/>
          <w:noProof/>
          <w:sz w:val="22"/>
          <w:rtl/>
        </w:rPr>
      </w:pPr>
      <w:hyperlink w:anchor="_Toc522990287" w:history="1">
        <w:r w:rsidRPr="00BD1471">
          <w:rPr>
            <w:rStyle w:val="Hyperlink"/>
            <w:noProof/>
            <w:lang w:bidi="fa-IR"/>
          </w:rPr>
          <w:t>2‌.3‌.1‌.1‌</w:t>
        </w:r>
        <w:r>
          <w:rPr>
            <w:rFonts w:asciiTheme="minorHAnsi" w:eastAsiaTheme="minorEastAsia" w:hAnsiTheme="minorHAnsi" w:cstheme="minorBidi"/>
            <w:noProof/>
            <w:sz w:val="22"/>
            <w:rtl/>
          </w:rPr>
          <w:tab/>
        </w:r>
        <w:r w:rsidRPr="00BD1471">
          <w:rPr>
            <w:rStyle w:val="Hyperlink"/>
            <w:rFonts w:hint="eastAsia"/>
            <w:noProof/>
            <w:rtl/>
          </w:rPr>
          <w:t>درجه</w:t>
        </w:r>
        <w:r w:rsidRPr="00BD1471">
          <w:rPr>
            <w:rStyle w:val="Hyperlink"/>
            <w:rFonts w:hint="eastAsia"/>
            <w:noProof/>
          </w:rPr>
          <w:t>‌</w:t>
        </w:r>
        <w:r w:rsidRPr="00BD1471">
          <w:rPr>
            <w:rStyle w:val="Hyperlink"/>
            <w:rFonts w:hint="cs"/>
            <w:noProof/>
            <w:rtl/>
          </w:rPr>
          <w:t>ی</w:t>
        </w:r>
        <w:r w:rsidRPr="00BD1471">
          <w:rPr>
            <w:rStyle w:val="Hyperlink"/>
            <w:noProof/>
            <w:rtl/>
          </w:rPr>
          <w:t xml:space="preserve"> </w:t>
        </w:r>
        <w:r w:rsidRPr="00BD1471">
          <w:rPr>
            <w:rStyle w:val="Hyperlink"/>
            <w:rFonts w:hint="eastAsia"/>
            <w:noProof/>
            <w:rtl/>
          </w:rPr>
          <w:t>حفاظت</w:t>
        </w:r>
        <w:r w:rsidRPr="00BD1471">
          <w:rPr>
            <w:rStyle w:val="Hyperlink"/>
            <w:noProof/>
            <w:rtl/>
          </w:rPr>
          <w:t xml:space="preserve"> </w:t>
        </w:r>
        <w:r w:rsidRPr="00BD1471">
          <w:rPr>
            <w:rStyle w:val="Hyperlink"/>
            <w:noProof/>
            <w:lang w:bidi="fa-IR"/>
          </w:rPr>
          <w:t>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B7F103D" w14:textId="4DE8DFEF" w:rsidR="00CF1092" w:rsidRDefault="00CF1092">
      <w:pPr>
        <w:pStyle w:val="TOC4"/>
        <w:rPr>
          <w:rFonts w:asciiTheme="minorHAnsi" w:eastAsiaTheme="minorEastAsia" w:hAnsiTheme="minorHAnsi" w:cstheme="minorBidi"/>
          <w:noProof/>
          <w:sz w:val="22"/>
          <w:rtl/>
        </w:rPr>
      </w:pPr>
      <w:hyperlink w:anchor="_Toc522990288" w:history="1">
        <w:r w:rsidRPr="00BD1471">
          <w:rPr>
            <w:rStyle w:val="Hyperlink"/>
            <w:noProof/>
            <w:rtl/>
            <w:lang w:bidi="fa-IR"/>
          </w:rPr>
          <w:t>2‌.3‌.1‌.2‌</w:t>
        </w:r>
        <w:r>
          <w:rPr>
            <w:rFonts w:asciiTheme="minorHAnsi" w:eastAsiaTheme="minorEastAsia" w:hAnsiTheme="minorHAnsi" w:cstheme="minorBidi"/>
            <w:noProof/>
            <w:sz w:val="22"/>
            <w:rtl/>
          </w:rPr>
          <w:tab/>
        </w:r>
        <w:r w:rsidRPr="00BD1471">
          <w:rPr>
            <w:rStyle w:val="Hyperlink"/>
            <w:rFonts w:hint="eastAsia"/>
            <w:noProof/>
            <w:rtl/>
          </w:rPr>
          <w:t>درجه</w:t>
        </w:r>
        <w:r w:rsidRPr="00BD1471">
          <w:rPr>
            <w:rStyle w:val="Hyperlink"/>
            <w:rFonts w:hint="eastAsia"/>
            <w:noProof/>
          </w:rPr>
          <w:t>‌</w:t>
        </w:r>
        <w:r w:rsidRPr="00BD1471">
          <w:rPr>
            <w:rStyle w:val="Hyperlink"/>
            <w:rFonts w:hint="cs"/>
            <w:noProof/>
            <w:rtl/>
          </w:rPr>
          <w:t>ی</w:t>
        </w:r>
        <w:r w:rsidRPr="00BD1471">
          <w:rPr>
            <w:rStyle w:val="Hyperlink"/>
            <w:noProof/>
            <w:rtl/>
          </w:rPr>
          <w:t xml:space="preserve"> </w:t>
        </w:r>
        <w:r w:rsidRPr="00BD1471">
          <w:rPr>
            <w:rStyle w:val="Hyperlink"/>
            <w:rFonts w:hint="eastAsia"/>
            <w:noProof/>
            <w:rtl/>
          </w:rPr>
          <w:t>حفاظت</w:t>
        </w:r>
        <w:r w:rsidRPr="00BD1471">
          <w:rPr>
            <w:rStyle w:val="Hyperlink"/>
            <w:noProof/>
            <w:rtl/>
          </w:rPr>
          <w:t xml:space="preserve"> </w:t>
        </w:r>
        <w:r w:rsidRPr="00BD1471">
          <w:rPr>
            <w:rStyle w:val="Hyperlink"/>
            <w:noProof/>
          </w:rPr>
          <w:t>Gb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49EC861" w14:textId="241A16FD" w:rsidR="00CF1092" w:rsidRDefault="00CF1092">
      <w:pPr>
        <w:pStyle w:val="TOC4"/>
        <w:rPr>
          <w:rFonts w:asciiTheme="minorHAnsi" w:eastAsiaTheme="minorEastAsia" w:hAnsiTheme="minorHAnsi" w:cstheme="minorBidi"/>
          <w:noProof/>
          <w:sz w:val="22"/>
          <w:rtl/>
        </w:rPr>
      </w:pPr>
      <w:hyperlink w:anchor="_Toc522990289" w:history="1">
        <w:r w:rsidRPr="00BD1471">
          <w:rPr>
            <w:rStyle w:val="Hyperlink"/>
            <w:noProof/>
            <w:rtl/>
          </w:rPr>
          <w:t>2‌.3‌.1‌.3‌</w:t>
        </w:r>
        <w:r>
          <w:rPr>
            <w:rFonts w:asciiTheme="minorHAnsi" w:eastAsiaTheme="minorEastAsia" w:hAnsiTheme="minorHAnsi" w:cstheme="minorBidi"/>
            <w:noProof/>
            <w:sz w:val="22"/>
            <w:rtl/>
          </w:rPr>
          <w:tab/>
        </w:r>
        <w:r w:rsidRPr="00BD1471">
          <w:rPr>
            <w:rStyle w:val="Hyperlink"/>
            <w:rFonts w:hint="eastAsia"/>
            <w:noProof/>
            <w:rtl/>
          </w:rPr>
          <w:t>درجه</w:t>
        </w:r>
        <w:r w:rsidRPr="00BD1471">
          <w:rPr>
            <w:rStyle w:val="Hyperlink"/>
            <w:rFonts w:hint="eastAsia"/>
            <w:noProof/>
          </w:rPr>
          <w:t>‌</w:t>
        </w:r>
        <w:r w:rsidRPr="00BD1471">
          <w:rPr>
            <w:rStyle w:val="Hyperlink"/>
            <w:rFonts w:hint="cs"/>
            <w:noProof/>
            <w:rtl/>
          </w:rPr>
          <w:t>ی</w:t>
        </w:r>
        <w:r w:rsidRPr="00BD1471">
          <w:rPr>
            <w:rStyle w:val="Hyperlink"/>
            <w:noProof/>
            <w:rtl/>
          </w:rPr>
          <w:t xml:space="preserve"> </w:t>
        </w:r>
        <w:r w:rsidRPr="00BD1471">
          <w:rPr>
            <w:rStyle w:val="Hyperlink"/>
            <w:rFonts w:hint="eastAsia"/>
            <w:noProof/>
            <w:rtl/>
          </w:rPr>
          <w:t>حفاظت</w:t>
        </w:r>
        <w:r w:rsidRPr="00BD1471">
          <w:rPr>
            <w:rStyle w:val="Hyperlink"/>
            <w:noProof/>
            <w:rtl/>
          </w:rPr>
          <w:t xml:space="preserve"> </w:t>
        </w:r>
        <w:r w:rsidRPr="00BD1471">
          <w:rPr>
            <w:rStyle w:val="Hyperlink"/>
            <w:noProof/>
          </w:rPr>
          <w:t>Gc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Toc522990289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A7A115F" w14:textId="45C89711" w:rsidR="00CF1092" w:rsidRDefault="00CF1092">
      <w:pPr>
        <w:pStyle w:val="TOC3"/>
        <w:rPr>
          <w:rFonts w:asciiTheme="minorHAnsi" w:eastAsiaTheme="minorEastAsia" w:hAnsiTheme="minorHAnsi" w:cstheme="minorBidi"/>
          <w:szCs w:val="22"/>
          <w:rtl/>
          <w:lang w:bidi="ar-SA"/>
        </w:rPr>
      </w:pPr>
      <w:hyperlink w:anchor="_Toc522990290" w:history="1">
        <w:r w:rsidRPr="00BD1471">
          <w:rPr>
            <w:rStyle w:val="Hyperlink"/>
            <w:rtl/>
          </w:rPr>
          <w:t>2‌.3‌.2‌</w:t>
        </w:r>
        <w:r>
          <w:rPr>
            <w:rFonts w:asciiTheme="minorHAnsi" w:eastAsiaTheme="minorEastAsia" w:hAnsiTheme="minorHAnsi" w:cstheme="minorBidi"/>
            <w:szCs w:val="22"/>
            <w:rtl/>
            <w:lang w:bidi="ar-SA"/>
          </w:rPr>
          <w:tab/>
        </w:r>
        <w:r w:rsidRPr="00BD1471">
          <w:rPr>
            <w:rStyle w:val="Hyperlink"/>
            <w:rFonts w:hint="eastAsia"/>
            <w:rtl/>
          </w:rPr>
          <w:t>ترت</w:t>
        </w:r>
        <w:r w:rsidRPr="00BD1471">
          <w:rPr>
            <w:rStyle w:val="Hyperlink"/>
            <w:rFonts w:hint="cs"/>
            <w:rtl/>
          </w:rPr>
          <w:t>ی</w:t>
        </w:r>
        <w:r w:rsidRPr="00BD1471">
          <w:rPr>
            <w:rStyle w:val="Hyperlink"/>
            <w:rFonts w:hint="eastAsia"/>
            <w:rtl/>
          </w:rPr>
          <w:t>ب</w:t>
        </w:r>
        <w:r w:rsidRPr="00BD1471">
          <w:rPr>
            <w:rStyle w:val="Hyperlink"/>
            <w:rtl/>
          </w:rPr>
          <w:t xml:space="preserve"> </w:t>
        </w:r>
        <w:r w:rsidRPr="00BD1471">
          <w:rPr>
            <w:rStyle w:val="Hyperlink"/>
            <w:rFonts w:hint="eastAsia"/>
            <w:rtl/>
          </w:rPr>
          <w:t>علامت</w:t>
        </w:r>
        <w:r w:rsidRPr="00BD1471">
          <w:rPr>
            <w:rStyle w:val="Hyperlink"/>
            <w:rtl/>
          </w:rPr>
          <w:t xml:space="preserve"> </w:t>
        </w:r>
        <w:r w:rsidRPr="00BD1471">
          <w:rPr>
            <w:rStyle w:val="Hyperlink"/>
            <w:rFonts w:hint="eastAsia"/>
            <w:rtl/>
          </w:rPr>
          <w:t>گزار</w:t>
        </w:r>
        <w:r w:rsidRPr="00BD1471">
          <w:rPr>
            <w:rStyle w:val="Hyperlink"/>
            <w:rFonts w:hint="cs"/>
            <w:rtl/>
          </w:rPr>
          <w:t>ی</w:t>
        </w:r>
        <w:r w:rsidRPr="00BD1471">
          <w:rPr>
            <w:rStyle w:val="Hyperlink"/>
            <w:rtl/>
          </w:rPr>
          <w:t xml:space="preserve"> </w:t>
        </w:r>
        <w:r w:rsidRPr="00BD1471">
          <w:rPr>
            <w:rStyle w:val="Hyperlink"/>
            <w:rFonts w:hint="eastAsia"/>
            <w:rtl/>
          </w:rPr>
          <w:t>استاندارد</w:t>
        </w:r>
        <w:r w:rsidRPr="00BD1471">
          <w:rPr>
            <w:rStyle w:val="Hyperlink"/>
            <w:rtl/>
          </w:rPr>
          <w:t xml:space="preserve"> </w:t>
        </w:r>
        <w:r w:rsidRPr="00BD1471">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Toc522990290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14:paraId="77F94512" w14:textId="363C9904" w:rsidR="00CF1092" w:rsidRDefault="00CF1092">
      <w:pPr>
        <w:pStyle w:val="TOC2"/>
        <w:rPr>
          <w:rFonts w:asciiTheme="minorHAnsi" w:eastAsiaTheme="minorEastAsia" w:hAnsiTheme="minorHAnsi" w:cstheme="minorBidi"/>
          <w:sz w:val="22"/>
          <w:szCs w:val="22"/>
          <w:rtl/>
          <w:lang w:bidi="ar-SA"/>
        </w:rPr>
      </w:pPr>
      <w:hyperlink w:anchor="_Toc522990291" w:history="1">
        <w:r w:rsidRPr="00BD1471">
          <w:rPr>
            <w:rStyle w:val="Hyperlink"/>
          </w:rPr>
          <w:t>2‌.4‌</w:t>
        </w:r>
        <w:r>
          <w:rPr>
            <w:rFonts w:asciiTheme="minorHAnsi" w:eastAsiaTheme="minorEastAsia" w:hAnsiTheme="minorHAnsi" w:cstheme="minorBidi"/>
            <w:sz w:val="22"/>
            <w:szCs w:val="22"/>
            <w:rtl/>
            <w:lang w:bidi="ar-SA"/>
          </w:rPr>
          <w:tab/>
        </w:r>
        <w:r w:rsidRPr="00BD1471">
          <w:rPr>
            <w:rStyle w:val="Hyperlink"/>
            <w:rFonts w:hint="eastAsia"/>
            <w:rtl/>
          </w:rPr>
          <w:t>راهکار</w:t>
        </w:r>
        <w:r w:rsidRPr="00BD1471">
          <w:rPr>
            <w:rStyle w:val="Hyperlink"/>
            <w:rtl/>
          </w:rPr>
          <w:t xml:space="preserve"> </w:t>
        </w:r>
        <w:r w:rsidRPr="00BD1471">
          <w:rPr>
            <w:rStyle w:val="Hyperlink"/>
            <w:rFonts w:hint="eastAsia"/>
            <w:rtl/>
          </w:rPr>
          <w:t>ها</w:t>
        </w:r>
        <w:r w:rsidRPr="00BD1471">
          <w:rPr>
            <w:rStyle w:val="Hyperlink"/>
            <w:rFonts w:hint="cs"/>
            <w:rtl/>
          </w:rPr>
          <w:t>ی</w:t>
        </w:r>
        <w:r w:rsidRPr="00BD1471">
          <w:rPr>
            <w:rStyle w:val="Hyperlink"/>
            <w:rtl/>
          </w:rPr>
          <w:t xml:space="preserve"> </w:t>
        </w:r>
        <w:r w:rsidRPr="00BD1471">
          <w:rPr>
            <w:rStyle w:val="Hyperlink"/>
            <w:rFonts w:hint="eastAsia"/>
            <w:rtl/>
          </w:rPr>
          <w:t>مناسب</w:t>
        </w:r>
        <w:r w:rsidRPr="00BD1471">
          <w:rPr>
            <w:rStyle w:val="Hyperlink"/>
            <w:rtl/>
          </w:rPr>
          <w:t xml:space="preserve"> </w:t>
        </w:r>
        <w:r w:rsidRPr="00BD1471">
          <w:rPr>
            <w:rStyle w:val="Hyperlink"/>
            <w:rFonts w:hint="eastAsia"/>
            <w:rtl/>
          </w:rPr>
          <w:t>برا</w:t>
        </w:r>
        <w:r w:rsidRPr="00BD1471">
          <w:rPr>
            <w:rStyle w:val="Hyperlink"/>
            <w:rFonts w:hint="cs"/>
            <w:rtl/>
          </w:rPr>
          <w:t>ی</w:t>
        </w:r>
        <w:r w:rsidRPr="00BD1471">
          <w:rPr>
            <w:rStyle w:val="Hyperlink"/>
            <w:rtl/>
          </w:rPr>
          <w:t xml:space="preserve"> </w:t>
        </w:r>
        <w:r w:rsidRPr="00BD1471">
          <w:rPr>
            <w:rStyle w:val="Hyperlink"/>
            <w:rFonts w:hint="eastAsia"/>
            <w:rtl/>
          </w:rPr>
          <w:t>محافظت</w:t>
        </w:r>
        <w:r w:rsidRPr="00BD1471">
          <w:rPr>
            <w:rStyle w:val="Hyperlink"/>
            <w:rtl/>
          </w:rPr>
          <w:t xml:space="preserve"> </w:t>
        </w:r>
        <w:r w:rsidRPr="00BD1471">
          <w:rPr>
            <w:rStyle w:val="Hyperlink"/>
            <w:rFonts w:hint="eastAsia"/>
            <w:rtl/>
          </w:rPr>
          <w:t>از</w:t>
        </w:r>
        <w:r w:rsidRPr="00BD1471">
          <w:rPr>
            <w:rStyle w:val="Hyperlink"/>
            <w:rtl/>
          </w:rPr>
          <w:t xml:space="preserve"> </w:t>
        </w:r>
        <w:r w:rsidRPr="00BD1471">
          <w:rPr>
            <w:rStyle w:val="Hyperlink"/>
            <w:rFonts w:hint="eastAsia"/>
            <w:rtl/>
          </w:rPr>
          <w:t>دستگاه</w:t>
        </w:r>
        <w:r w:rsidRPr="00BD1471">
          <w:rPr>
            <w:rStyle w:val="Hyperlink"/>
            <w:rtl/>
          </w:rPr>
          <w:t xml:space="preserve"> </w:t>
        </w:r>
        <w:r w:rsidRPr="00BD1471">
          <w:rPr>
            <w:rStyle w:val="Hyperlink"/>
            <w:rFonts w:hint="eastAsia"/>
            <w:rtl/>
          </w:rPr>
          <w:t>دب</w:t>
        </w:r>
        <w:r w:rsidRPr="00BD1471">
          <w:rPr>
            <w:rStyle w:val="Hyperlink"/>
            <w:rFonts w:hint="cs"/>
            <w:rtl/>
          </w:rPr>
          <w:t>ی</w:t>
        </w:r>
        <w:r w:rsidRPr="00BD1471">
          <w:rPr>
            <w:rStyle w:val="Hyperlink"/>
            <w:rtl/>
          </w:rPr>
          <w:t xml:space="preserve"> </w:t>
        </w:r>
        <w:r w:rsidRPr="00BD1471">
          <w:rPr>
            <w:rStyle w:val="Hyperlink"/>
            <w:rFonts w:hint="eastAsia"/>
            <w:rtl/>
          </w:rPr>
          <w:t>سنج</w:t>
        </w:r>
        <w:r w:rsidRPr="00BD1471">
          <w:rPr>
            <w:rStyle w:val="Hyperlink"/>
            <w:rtl/>
          </w:rPr>
          <w:t xml:space="preserve"> </w:t>
        </w:r>
        <w:r w:rsidRPr="00BD1471">
          <w:rPr>
            <w:rStyle w:val="Hyperlink"/>
            <w:rFonts w:hint="eastAsia"/>
            <w:rtl/>
          </w:rPr>
          <w:t>التراسون</w:t>
        </w:r>
        <w:r w:rsidRPr="00BD1471">
          <w:rPr>
            <w:rStyle w:val="Hyperlink"/>
            <w:rFonts w:hint="cs"/>
            <w:rtl/>
          </w:rPr>
          <w:t>ی</w:t>
        </w:r>
        <w:r w:rsidRPr="00BD1471">
          <w:rPr>
            <w:rStyle w:val="Hyperlink"/>
            <w:rFonts w:hint="eastAsia"/>
            <w:rtl/>
          </w:rPr>
          <w:t>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Toc522990291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14:paraId="30DBC265" w14:textId="1DFEF7E5" w:rsidR="00CF1092" w:rsidRDefault="00CF1092">
      <w:pPr>
        <w:pStyle w:val="TOC3"/>
        <w:rPr>
          <w:rFonts w:asciiTheme="minorHAnsi" w:eastAsiaTheme="minorEastAsia" w:hAnsiTheme="minorHAnsi" w:cstheme="minorBidi"/>
          <w:szCs w:val="22"/>
          <w:rtl/>
          <w:lang w:bidi="ar-SA"/>
        </w:rPr>
      </w:pPr>
      <w:hyperlink w:anchor="_Toc522990292" w:history="1">
        <w:r w:rsidRPr="00BD1471">
          <w:rPr>
            <w:rStyle w:val="Hyperlink"/>
            <w:rtl/>
          </w:rPr>
          <w:t>2‌.4‌.1‌</w:t>
        </w:r>
        <w:r>
          <w:rPr>
            <w:rFonts w:asciiTheme="minorHAnsi" w:eastAsiaTheme="minorEastAsia" w:hAnsiTheme="minorHAnsi" w:cstheme="minorBidi"/>
            <w:szCs w:val="22"/>
            <w:rtl/>
            <w:lang w:bidi="ar-SA"/>
          </w:rPr>
          <w:tab/>
        </w:r>
        <w:r w:rsidRPr="00BD1471">
          <w:rPr>
            <w:rStyle w:val="Hyperlink"/>
            <w:rFonts w:hint="eastAsia"/>
            <w:rtl/>
          </w:rPr>
          <w:t>شرکت</w:t>
        </w:r>
        <w:r w:rsidRPr="00BD1471">
          <w:rPr>
            <w:rStyle w:val="Hyperlink"/>
            <w:rtl/>
          </w:rPr>
          <w:t xml:space="preserve"> </w:t>
        </w:r>
        <w:r w:rsidRPr="00BD1471">
          <w:rPr>
            <w:rStyle w:val="Hyperlink"/>
          </w:rPr>
          <w:t>Katronic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Toc522990292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14:paraId="79BD6418" w14:textId="63E17A22" w:rsidR="00CF1092" w:rsidRDefault="00CF1092">
      <w:pPr>
        <w:pStyle w:val="TOC4"/>
        <w:rPr>
          <w:rFonts w:asciiTheme="minorHAnsi" w:eastAsiaTheme="minorEastAsia" w:hAnsiTheme="minorHAnsi" w:cstheme="minorBidi"/>
          <w:noProof/>
          <w:sz w:val="22"/>
          <w:rtl/>
        </w:rPr>
      </w:pPr>
      <w:hyperlink w:anchor="_Toc522990293" w:history="1">
        <w:r w:rsidRPr="00BD1471">
          <w:rPr>
            <w:rStyle w:val="Hyperlink"/>
            <w:noProof/>
            <w:rtl/>
            <w:lang w:bidi="fa-IR"/>
          </w:rPr>
          <w:t>2‌.4‌.1‌.1‌</w:t>
        </w:r>
        <w:r>
          <w:rPr>
            <w:rFonts w:asciiTheme="minorHAnsi" w:eastAsiaTheme="minorEastAsia" w:hAnsiTheme="minorHAnsi" w:cstheme="minorBidi"/>
            <w:noProof/>
            <w:sz w:val="22"/>
            <w:rtl/>
          </w:rPr>
          <w:tab/>
        </w:r>
        <w:r w:rsidRPr="00BD1471">
          <w:rPr>
            <w:rStyle w:val="Hyperlink"/>
            <w:rFonts w:hint="eastAsia"/>
            <w:noProof/>
            <w:rtl/>
            <w:lang w:bidi="fa-IR"/>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Toc522990293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1B5F0E4" w14:textId="6D945C73" w:rsidR="00CF1092" w:rsidRDefault="00CF1092">
      <w:pPr>
        <w:pStyle w:val="TOC4"/>
        <w:rPr>
          <w:rFonts w:asciiTheme="minorHAnsi" w:eastAsiaTheme="minorEastAsia" w:hAnsiTheme="minorHAnsi" w:cstheme="minorBidi"/>
          <w:noProof/>
          <w:sz w:val="22"/>
          <w:rtl/>
        </w:rPr>
      </w:pPr>
      <w:hyperlink w:anchor="_Toc522990294" w:history="1">
        <w:r w:rsidRPr="00BD1471">
          <w:rPr>
            <w:rStyle w:val="Hyperlink"/>
            <w:noProof/>
            <w:rtl/>
          </w:rPr>
          <w:t>2‌.4‌.1‌.2‌</w:t>
        </w:r>
        <w:r>
          <w:rPr>
            <w:rFonts w:asciiTheme="minorHAnsi" w:eastAsiaTheme="minorEastAsia" w:hAnsiTheme="minorHAnsi" w:cstheme="minorBidi"/>
            <w:noProof/>
            <w:sz w:val="22"/>
            <w:rtl/>
          </w:rPr>
          <w:tab/>
        </w:r>
        <w:r w:rsidRPr="00BD1471">
          <w:rPr>
            <w:rStyle w:val="Hyperlink"/>
            <w:rFonts w:hint="eastAsia"/>
            <w:noProof/>
            <w:rtl/>
          </w:rPr>
          <w:t>فرستنده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Toc522990294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6BE7448D" w14:textId="546D38AD" w:rsidR="00CF1092" w:rsidRDefault="00CF1092">
      <w:pPr>
        <w:pStyle w:val="TOC3"/>
        <w:rPr>
          <w:rFonts w:asciiTheme="minorHAnsi" w:eastAsiaTheme="minorEastAsia" w:hAnsiTheme="minorHAnsi" w:cstheme="minorBidi"/>
          <w:szCs w:val="22"/>
          <w:rtl/>
          <w:lang w:bidi="ar-SA"/>
        </w:rPr>
      </w:pPr>
      <w:hyperlink w:anchor="_Toc522990295" w:history="1">
        <w:r w:rsidRPr="00BD1471">
          <w:rPr>
            <w:rStyle w:val="Hyperlink"/>
            <w:rtl/>
          </w:rPr>
          <w:t>2‌.4‌.2‌</w:t>
        </w:r>
        <w:r>
          <w:rPr>
            <w:rFonts w:asciiTheme="minorHAnsi" w:eastAsiaTheme="minorEastAsia" w:hAnsiTheme="minorHAnsi" w:cstheme="minorBidi"/>
            <w:szCs w:val="22"/>
            <w:rtl/>
            <w:lang w:bidi="ar-SA"/>
          </w:rPr>
          <w:tab/>
        </w:r>
        <w:r w:rsidRPr="00BD1471">
          <w:rPr>
            <w:rStyle w:val="Hyperlink"/>
            <w:rFonts w:hint="eastAsia"/>
            <w:rtl/>
          </w:rPr>
          <w:t>شرکت</w:t>
        </w:r>
        <w:r w:rsidRPr="00BD1471">
          <w:rPr>
            <w:rStyle w:val="Hyperlink"/>
            <w:rtl/>
          </w:rPr>
          <w:t xml:space="preserve"> </w:t>
        </w:r>
        <w:r w:rsidRPr="00BD1471">
          <w:rPr>
            <w:rStyle w:val="Hyperlink"/>
          </w:rPr>
          <w:t>fluxim</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Toc522990295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14:paraId="223DBA74" w14:textId="17CD42C9" w:rsidR="00CF1092" w:rsidRDefault="00CF1092">
      <w:pPr>
        <w:pStyle w:val="TOC4"/>
        <w:rPr>
          <w:rFonts w:asciiTheme="minorHAnsi" w:eastAsiaTheme="minorEastAsia" w:hAnsiTheme="minorHAnsi" w:cstheme="minorBidi"/>
          <w:noProof/>
          <w:sz w:val="22"/>
          <w:rtl/>
        </w:rPr>
      </w:pPr>
      <w:hyperlink w:anchor="_Toc522990296" w:history="1">
        <w:r w:rsidRPr="00BD1471">
          <w:rPr>
            <w:rStyle w:val="Hyperlink"/>
            <w:noProof/>
            <w:rtl/>
          </w:rPr>
          <w:t>2‌.4‌.2‌.1‌</w:t>
        </w:r>
        <w:r>
          <w:rPr>
            <w:rFonts w:asciiTheme="minorHAnsi" w:eastAsiaTheme="minorEastAsia" w:hAnsiTheme="minorHAnsi" w:cstheme="minorBidi"/>
            <w:noProof/>
            <w:sz w:val="22"/>
            <w:rtl/>
          </w:rPr>
          <w:tab/>
        </w:r>
        <w:r w:rsidRPr="00BD1471">
          <w:rPr>
            <w:rStyle w:val="Hyperlink"/>
            <w:rFonts w:hint="eastAsia"/>
            <w:noProof/>
            <w:rtl/>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Toc522990296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3526B6E7" w14:textId="45EF2B2B" w:rsidR="00CF1092" w:rsidRDefault="00CF1092">
      <w:pPr>
        <w:pStyle w:val="TOC3"/>
        <w:rPr>
          <w:rFonts w:asciiTheme="minorHAnsi" w:eastAsiaTheme="minorEastAsia" w:hAnsiTheme="minorHAnsi" w:cstheme="minorBidi"/>
          <w:szCs w:val="22"/>
          <w:rtl/>
          <w:lang w:bidi="ar-SA"/>
        </w:rPr>
      </w:pPr>
      <w:hyperlink w:anchor="_Toc522990297" w:history="1">
        <w:r w:rsidRPr="00BD1471">
          <w:rPr>
            <w:rStyle w:val="Hyperlink"/>
            <w:rtl/>
          </w:rPr>
          <w:t>2‌.4‌.3‌</w:t>
        </w:r>
        <w:r>
          <w:rPr>
            <w:rFonts w:asciiTheme="minorHAnsi" w:eastAsiaTheme="minorEastAsia" w:hAnsiTheme="minorHAnsi" w:cstheme="minorBidi"/>
            <w:szCs w:val="22"/>
            <w:rtl/>
            <w:lang w:bidi="ar-SA"/>
          </w:rPr>
          <w:tab/>
        </w:r>
        <w:r w:rsidRPr="00BD1471">
          <w:rPr>
            <w:rStyle w:val="Hyperlink"/>
            <w:rFonts w:hint="eastAsia"/>
            <w:rtl/>
          </w:rPr>
          <w:t>فرستنده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Toc522990297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14:paraId="29438FB1" w14:textId="33ED94FE" w:rsidR="00CF1092" w:rsidRDefault="00CF1092">
      <w:pPr>
        <w:pStyle w:val="TOC3"/>
        <w:rPr>
          <w:rFonts w:asciiTheme="minorHAnsi" w:eastAsiaTheme="minorEastAsia" w:hAnsiTheme="minorHAnsi" w:cstheme="minorBidi"/>
          <w:szCs w:val="22"/>
          <w:rtl/>
          <w:lang w:bidi="ar-SA"/>
        </w:rPr>
      </w:pPr>
      <w:hyperlink w:anchor="_Toc522990298" w:history="1">
        <w:r w:rsidRPr="00BD1471">
          <w:rPr>
            <w:rStyle w:val="Hyperlink"/>
            <w:rtl/>
          </w:rPr>
          <w:t>2‌.4‌.4‌</w:t>
        </w:r>
        <w:r>
          <w:rPr>
            <w:rFonts w:asciiTheme="minorHAnsi" w:eastAsiaTheme="minorEastAsia" w:hAnsiTheme="minorHAnsi" w:cstheme="minorBidi"/>
            <w:szCs w:val="22"/>
            <w:rtl/>
            <w:lang w:bidi="ar-SA"/>
          </w:rPr>
          <w:tab/>
        </w:r>
        <w:r w:rsidRPr="00BD1471">
          <w:rPr>
            <w:rStyle w:val="Hyperlink"/>
            <w:rFonts w:hint="eastAsia"/>
            <w:rtl/>
          </w:rPr>
          <w:t>شرکت</w:t>
        </w:r>
        <w:r w:rsidRPr="00BD1471">
          <w:rPr>
            <w:rStyle w:val="Hyperlink"/>
            <w:rtl/>
          </w:rPr>
          <w:t xml:space="preserve"> </w:t>
        </w:r>
        <w:r w:rsidRPr="00BD1471">
          <w:rPr>
            <w:rStyle w:val="Hyperlink"/>
          </w:rPr>
          <w:t>eesiFlo</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Toc522990298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1FEC2FA0" w14:textId="41218937" w:rsidR="00CF1092" w:rsidRDefault="00CF1092">
      <w:pPr>
        <w:pStyle w:val="TOC4"/>
        <w:rPr>
          <w:rFonts w:asciiTheme="minorHAnsi" w:eastAsiaTheme="minorEastAsia" w:hAnsiTheme="minorHAnsi" w:cstheme="minorBidi"/>
          <w:noProof/>
          <w:sz w:val="22"/>
          <w:rtl/>
        </w:rPr>
      </w:pPr>
      <w:hyperlink w:anchor="_Toc522990299" w:history="1">
        <w:r w:rsidRPr="00BD1471">
          <w:rPr>
            <w:rStyle w:val="Hyperlink"/>
            <w:noProof/>
            <w:rtl/>
            <w:lang w:bidi="fa-IR"/>
          </w:rPr>
          <w:t>2‌.4‌.4‌.1‌</w:t>
        </w:r>
        <w:r>
          <w:rPr>
            <w:rFonts w:asciiTheme="minorHAnsi" w:eastAsiaTheme="minorEastAsia" w:hAnsiTheme="minorHAnsi" w:cstheme="minorBidi"/>
            <w:noProof/>
            <w:sz w:val="22"/>
            <w:rtl/>
          </w:rPr>
          <w:tab/>
        </w:r>
        <w:r w:rsidRPr="00BD1471">
          <w:rPr>
            <w:rStyle w:val="Hyperlink"/>
            <w:rFonts w:hint="eastAsia"/>
            <w:noProof/>
            <w:rtl/>
            <w:lang w:bidi="fa-IR"/>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Toc522990299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42EBDB0D" w14:textId="724B1366" w:rsidR="00CF1092" w:rsidRDefault="00CF1092">
      <w:pPr>
        <w:pStyle w:val="TOC4"/>
        <w:rPr>
          <w:rFonts w:asciiTheme="minorHAnsi" w:eastAsiaTheme="minorEastAsia" w:hAnsiTheme="minorHAnsi" w:cstheme="minorBidi"/>
          <w:noProof/>
          <w:sz w:val="22"/>
          <w:rtl/>
        </w:rPr>
      </w:pPr>
      <w:hyperlink w:anchor="_Toc522990300" w:history="1">
        <w:r w:rsidRPr="00BD1471">
          <w:rPr>
            <w:rStyle w:val="Hyperlink"/>
            <w:noProof/>
            <w:rtl/>
            <w:lang w:bidi="fa-IR"/>
          </w:rPr>
          <w:t>2‌.4‌.4‌.2‌</w:t>
        </w:r>
        <w:r>
          <w:rPr>
            <w:rFonts w:asciiTheme="minorHAnsi" w:eastAsiaTheme="minorEastAsia" w:hAnsiTheme="minorHAnsi" w:cstheme="minorBidi"/>
            <w:noProof/>
            <w:sz w:val="22"/>
            <w:rtl/>
          </w:rPr>
          <w:tab/>
        </w:r>
        <w:r w:rsidRPr="00BD1471">
          <w:rPr>
            <w:rStyle w:val="Hyperlink"/>
            <w:rFonts w:hint="eastAsia"/>
            <w:noProof/>
            <w:rtl/>
            <w:lang w:bidi="fa-IR"/>
          </w:rPr>
          <w:t>فرستنده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Toc522990300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D3F57F6" w14:textId="00E83192" w:rsidR="00CF1092" w:rsidRDefault="00CF1092">
      <w:pPr>
        <w:pStyle w:val="TOC3"/>
        <w:rPr>
          <w:rFonts w:asciiTheme="minorHAnsi" w:eastAsiaTheme="minorEastAsia" w:hAnsiTheme="minorHAnsi" w:cstheme="minorBidi"/>
          <w:szCs w:val="22"/>
          <w:rtl/>
          <w:lang w:bidi="ar-SA"/>
        </w:rPr>
      </w:pPr>
      <w:hyperlink w:anchor="_Toc522990301" w:history="1">
        <w:r w:rsidRPr="00BD1471">
          <w:rPr>
            <w:rStyle w:val="Hyperlink"/>
            <w:rtl/>
          </w:rPr>
          <w:t>2‌.4‌.5‌</w:t>
        </w:r>
        <w:r>
          <w:rPr>
            <w:rFonts w:asciiTheme="minorHAnsi" w:eastAsiaTheme="minorEastAsia" w:hAnsiTheme="minorHAnsi" w:cstheme="minorBidi"/>
            <w:szCs w:val="22"/>
            <w:rtl/>
            <w:lang w:bidi="ar-SA"/>
          </w:rPr>
          <w:tab/>
        </w:r>
        <w:r w:rsidRPr="00BD1471">
          <w:rPr>
            <w:rStyle w:val="Hyperlink"/>
            <w:rFonts w:hint="eastAsia"/>
            <w:rtl/>
          </w:rPr>
          <w:t>راهکار</w:t>
        </w:r>
        <w:r w:rsidRPr="00BD1471">
          <w:rPr>
            <w:rStyle w:val="Hyperlink"/>
            <w:rtl/>
          </w:rPr>
          <w:t xml:space="preserve"> </w:t>
        </w:r>
        <w:r w:rsidRPr="00BD1471">
          <w:rPr>
            <w:rStyle w:val="Hyperlink"/>
            <w:rFonts w:hint="eastAsia"/>
            <w:rtl/>
          </w:rPr>
          <w:t>اول</w:t>
        </w:r>
        <w:r w:rsidRPr="00BD1471">
          <w:rPr>
            <w:rStyle w:val="Hyperlink"/>
            <w:rFonts w:hint="cs"/>
            <w:rtl/>
          </w:rPr>
          <w:t>ی</w:t>
        </w:r>
        <w:r w:rsidRPr="00BD1471">
          <w:rPr>
            <w:rStyle w:val="Hyperlink"/>
            <w:rFonts w:hint="eastAsia"/>
            <w:rtl/>
          </w:rPr>
          <w:t>ه</w:t>
        </w:r>
        <w:r w:rsidRPr="00BD1471">
          <w:rPr>
            <w:rStyle w:val="Hyperlink"/>
            <w:rtl/>
          </w:rPr>
          <w:t xml:space="preserve"> </w:t>
        </w:r>
        <w:r w:rsidRPr="00BD1471">
          <w:rPr>
            <w:rStyle w:val="Hyperlink"/>
            <w:rFonts w:hint="eastAsia"/>
            <w:rtl/>
          </w:rPr>
          <w:t>با</w:t>
        </w:r>
        <w:r w:rsidRPr="00BD1471">
          <w:rPr>
            <w:rStyle w:val="Hyperlink"/>
            <w:rtl/>
          </w:rPr>
          <w:t xml:space="preserve"> </w:t>
        </w:r>
        <w:r w:rsidRPr="00BD1471">
          <w:rPr>
            <w:rStyle w:val="Hyperlink"/>
            <w:rFonts w:hint="eastAsia"/>
            <w:rtl/>
          </w:rPr>
          <w:t>توجه</w:t>
        </w:r>
        <w:r w:rsidRPr="00BD1471">
          <w:rPr>
            <w:rStyle w:val="Hyperlink"/>
            <w:rtl/>
          </w:rPr>
          <w:t xml:space="preserve"> </w:t>
        </w:r>
        <w:r w:rsidRPr="00BD1471">
          <w:rPr>
            <w:rStyle w:val="Hyperlink"/>
            <w:rFonts w:hint="eastAsia"/>
            <w:rtl/>
          </w:rPr>
          <w:t>به</w:t>
        </w:r>
        <w:r w:rsidRPr="00BD1471">
          <w:rPr>
            <w:rStyle w:val="Hyperlink"/>
            <w:rtl/>
          </w:rPr>
          <w:t xml:space="preserve"> </w:t>
        </w:r>
        <w:r w:rsidRPr="00BD1471">
          <w:rPr>
            <w:rStyle w:val="Hyperlink"/>
            <w:rFonts w:hint="eastAsia"/>
            <w:rtl/>
          </w:rPr>
          <w:t>محصولات</w:t>
        </w:r>
        <w:r w:rsidRPr="00BD1471">
          <w:rPr>
            <w:rStyle w:val="Hyperlink"/>
            <w:rtl/>
          </w:rPr>
          <w:t xml:space="preserve"> </w:t>
        </w:r>
        <w:r w:rsidRPr="00BD1471">
          <w:rPr>
            <w:rStyle w:val="Hyperlink"/>
            <w:rFonts w:hint="eastAsia"/>
            <w:rtl/>
          </w:rPr>
          <w:t>مشابه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Toc522990301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321E7B31" w14:textId="5901910D" w:rsidR="00CF1092" w:rsidRDefault="00CF1092">
      <w:pPr>
        <w:pStyle w:val="TOC4"/>
        <w:rPr>
          <w:rFonts w:asciiTheme="minorHAnsi" w:eastAsiaTheme="minorEastAsia" w:hAnsiTheme="minorHAnsi" w:cstheme="minorBidi"/>
          <w:noProof/>
          <w:sz w:val="22"/>
          <w:rtl/>
        </w:rPr>
      </w:pPr>
      <w:hyperlink w:anchor="_Toc522990302" w:history="1">
        <w:r w:rsidRPr="00BD1471">
          <w:rPr>
            <w:rStyle w:val="Hyperlink"/>
            <w:noProof/>
            <w:rtl/>
            <w:lang w:bidi="fa-IR"/>
          </w:rPr>
          <w:t>2‌.4‌.5‌.1‌</w:t>
        </w:r>
        <w:r>
          <w:rPr>
            <w:rFonts w:asciiTheme="minorHAnsi" w:eastAsiaTheme="minorEastAsia" w:hAnsiTheme="minorHAnsi" w:cstheme="minorBidi"/>
            <w:noProof/>
            <w:sz w:val="22"/>
            <w:rtl/>
          </w:rPr>
          <w:tab/>
        </w:r>
        <w:r w:rsidRPr="00BD1471">
          <w:rPr>
            <w:rStyle w:val="Hyperlink"/>
            <w:rFonts w:hint="eastAsia"/>
            <w:noProof/>
            <w:rtl/>
            <w:lang w:bidi="fa-IR"/>
          </w:rPr>
          <w:t>حفاظت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m</w:t>
        </w:r>
        <w:r w:rsidRPr="00BD1471">
          <w:rPr>
            <w:rStyle w:val="Hyperlink"/>
            <w:noProof/>
            <w:rtl/>
            <w:lang w:bidi="fa-IR"/>
          </w:rPr>
          <w:t xml:space="preserve"> </w:t>
        </w:r>
        <w:r w:rsidRPr="00BD1471">
          <w:rPr>
            <w:rStyle w:val="Hyperlink"/>
            <w:rFonts w:hint="eastAsia"/>
            <w:noProof/>
            <w:rtl/>
            <w:lang w:bidi="fa-IR"/>
          </w:rPr>
          <w:t>برا</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مبدل</w:t>
        </w:r>
        <w:r w:rsidRPr="00BD1471">
          <w:rPr>
            <w:rStyle w:val="Hyperlink"/>
            <w:noProof/>
            <w:rtl/>
            <w:lang w:bidi="fa-IR"/>
          </w:rPr>
          <w:t xml:space="preserve"> </w:t>
        </w:r>
        <w:r w:rsidRPr="00BD1471">
          <w:rPr>
            <w:rStyle w:val="Hyperlink"/>
            <w:rFonts w:hint="eastAsia"/>
            <w:noProof/>
            <w:rtl/>
            <w:lang w:bidi="fa-IR"/>
          </w:rPr>
          <w:t>التراسون</w:t>
        </w:r>
        <w:r w:rsidRPr="00BD1471">
          <w:rPr>
            <w:rStyle w:val="Hyperlink"/>
            <w:rFonts w:hint="cs"/>
            <w:noProof/>
            <w:rtl/>
            <w:lang w:bidi="fa-IR"/>
          </w:rPr>
          <w:t>ی</w:t>
        </w:r>
        <w:r w:rsidRPr="00BD1471">
          <w:rPr>
            <w:rStyle w:val="Hyperlink"/>
            <w:rFonts w:hint="eastAsia"/>
            <w:noProof/>
            <w:rtl/>
            <w:lang w:bidi="fa-IR"/>
          </w:rPr>
          <w:t>ک</w:t>
        </w:r>
        <w:r w:rsidRPr="00BD1471">
          <w:rPr>
            <w:rStyle w:val="Hyperlink"/>
            <w:noProof/>
            <w:rtl/>
            <w:lang w:bidi="fa-IR"/>
          </w:rPr>
          <w:t xml:space="preserve"> (</w:t>
        </w:r>
        <w:r w:rsidRPr="00BD1471">
          <w:rPr>
            <w:rStyle w:val="Hyperlink"/>
            <w:rFonts w:hint="eastAsia"/>
            <w:noProof/>
            <w:rtl/>
            <w:lang w:bidi="fa-IR"/>
          </w:rPr>
          <w:t>حسگر</w:t>
        </w:r>
        <w:r w:rsidRPr="00BD1471">
          <w:rPr>
            <w:rStyle w:val="Hyperlink"/>
            <w:noProof/>
            <w:rtl/>
            <w:lang w:bidi="fa-IR"/>
          </w:rPr>
          <w:t xml:space="preserve"> </w:t>
        </w:r>
        <w:r w:rsidRPr="00BD1471">
          <w:rPr>
            <w:rStyle w:val="Hyperlink"/>
            <w:rFonts w:hint="eastAsia"/>
            <w:noProof/>
            <w:rtl/>
            <w:lang w:bidi="fa-IR"/>
          </w:rPr>
          <w:t>ها</w:t>
        </w:r>
        <w:r w:rsidRPr="00BD1471">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Toc522990302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5668E655" w14:textId="77662D7A" w:rsidR="00CF1092" w:rsidRDefault="00CF1092">
      <w:pPr>
        <w:pStyle w:val="TOC4"/>
        <w:rPr>
          <w:rFonts w:asciiTheme="minorHAnsi" w:eastAsiaTheme="minorEastAsia" w:hAnsiTheme="minorHAnsi" w:cstheme="minorBidi"/>
          <w:noProof/>
          <w:sz w:val="22"/>
          <w:rtl/>
        </w:rPr>
      </w:pPr>
      <w:hyperlink w:anchor="_Toc522990303" w:history="1">
        <w:r w:rsidRPr="00BD1471">
          <w:rPr>
            <w:rStyle w:val="Hyperlink"/>
            <w:rFonts w:hint="eastAsia"/>
            <w:noProof/>
            <w:rtl/>
            <w:lang w:bidi="fa-IR"/>
          </w:rPr>
          <w:t>نت</w:t>
        </w:r>
        <w:r w:rsidRPr="00BD1471">
          <w:rPr>
            <w:rStyle w:val="Hyperlink"/>
            <w:rFonts w:hint="cs"/>
            <w:noProof/>
            <w:rtl/>
            <w:lang w:bidi="fa-IR"/>
          </w:rPr>
          <w:t>ی</w:t>
        </w:r>
        <w:r w:rsidRPr="00BD1471">
          <w:rPr>
            <w:rStyle w:val="Hyperlink"/>
            <w:rFonts w:hint="eastAsia"/>
            <w:noProof/>
            <w:rtl/>
            <w:lang w:bidi="fa-IR"/>
          </w:rPr>
          <w:t>جه</w:t>
        </w:r>
        <w:r w:rsidRPr="00BD1471">
          <w:rPr>
            <w:rStyle w:val="Hyperlink"/>
            <w:noProof/>
            <w:rtl/>
            <w:lang w:bidi="fa-IR"/>
          </w:rPr>
          <w:t xml:space="preserve"> </w:t>
        </w:r>
        <w:r w:rsidRPr="00BD1471">
          <w:rPr>
            <w:rStyle w:val="Hyperlink"/>
            <w:rFonts w:hint="eastAsia"/>
            <w:noProof/>
            <w:rtl/>
            <w:lang w:bidi="fa-IR"/>
          </w:rPr>
          <w:t>گ</w:t>
        </w:r>
        <w:r w:rsidRPr="00BD1471">
          <w:rPr>
            <w:rStyle w:val="Hyperlink"/>
            <w:rFonts w:hint="cs"/>
            <w:noProof/>
            <w:rtl/>
            <w:lang w:bidi="fa-IR"/>
          </w:rPr>
          <w:t>ی</w:t>
        </w:r>
        <w:r w:rsidRPr="00BD1471">
          <w:rPr>
            <w:rStyle w:val="Hyperlink"/>
            <w:rFonts w:hint="eastAsia"/>
            <w:noProof/>
            <w:rtl/>
            <w:lang w:bidi="fa-IR"/>
          </w:rPr>
          <w:t>ر</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و</w:t>
        </w:r>
        <w:r w:rsidRPr="00BD1471">
          <w:rPr>
            <w:rStyle w:val="Hyperlink"/>
            <w:noProof/>
            <w:rtl/>
            <w:lang w:bidi="fa-IR"/>
          </w:rPr>
          <w:t xml:space="preserve"> </w:t>
        </w:r>
        <w:r w:rsidRPr="00BD1471">
          <w:rPr>
            <w:rStyle w:val="Hyperlink"/>
            <w:rFonts w:hint="eastAsia"/>
            <w:noProof/>
            <w:rtl/>
            <w:lang w:bidi="fa-IR"/>
          </w:rPr>
          <w:t>جمع</w:t>
        </w:r>
        <w:r w:rsidRPr="00BD1471">
          <w:rPr>
            <w:rStyle w:val="Hyperlink"/>
            <w:noProof/>
            <w:rtl/>
            <w:lang w:bidi="fa-IR"/>
          </w:rPr>
          <w:t xml:space="preserve"> </w:t>
        </w:r>
        <w:r w:rsidRPr="00BD1471">
          <w:rPr>
            <w:rStyle w:val="Hyperlink"/>
            <w:rFonts w:hint="eastAsia"/>
            <w:noProof/>
            <w:rtl/>
            <w:lang w:bidi="fa-IR"/>
          </w:rPr>
          <w:t>بند</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بخش</w:t>
        </w:r>
        <w:r w:rsidRPr="00BD1471">
          <w:rPr>
            <w:rStyle w:val="Hyperlink"/>
            <w:noProof/>
            <w:rtl/>
            <w:lang w:bidi="fa-IR"/>
          </w:rPr>
          <w:t xml:space="preserve"> </w:t>
        </w:r>
        <w:r w:rsidRPr="00BD1471">
          <w:rPr>
            <w:rStyle w:val="Hyperlink"/>
            <w:rFonts w:hint="eastAsia"/>
            <w:noProof/>
            <w:rtl/>
            <w:lang w:bidi="fa-IR"/>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Toc522990303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11593B6D" w14:textId="4B21550D" w:rsidR="00CF1092" w:rsidRDefault="00CF1092">
      <w:pPr>
        <w:pStyle w:val="TOC4"/>
        <w:rPr>
          <w:rFonts w:asciiTheme="minorHAnsi" w:eastAsiaTheme="minorEastAsia" w:hAnsiTheme="minorHAnsi" w:cstheme="minorBidi"/>
          <w:noProof/>
          <w:sz w:val="22"/>
          <w:rtl/>
        </w:rPr>
      </w:pPr>
      <w:hyperlink w:anchor="_Toc522990304" w:history="1">
        <w:r w:rsidRPr="00BD1471">
          <w:rPr>
            <w:rStyle w:val="Hyperlink"/>
            <w:noProof/>
            <w:rtl/>
            <w:lang w:bidi="fa-IR"/>
          </w:rPr>
          <w:t>2‌.4‌.5‌.2‌</w:t>
        </w:r>
        <w:r>
          <w:rPr>
            <w:rFonts w:asciiTheme="minorHAnsi" w:eastAsiaTheme="minorEastAsia" w:hAnsiTheme="minorHAnsi" w:cstheme="minorBidi"/>
            <w:noProof/>
            <w:sz w:val="22"/>
            <w:rtl/>
          </w:rPr>
          <w:tab/>
        </w:r>
        <w:r w:rsidRPr="00BD1471">
          <w:rPr>
            <w:rStyle w:val="Hyperlink"/>
            <w:rFonts w:hint="eastAsia"/>
            <w:noProof/>
            <w:rtl/>
            <w:lang w:bidi="fa-IR"/>
          </w:rPr>
          <w:t>حفاظت</w:t>
        </w:r>
        <w:r w:rsidRPr="00BD1471">
          <w:rPr>
            <w:rStyle w:val="Hyperlink"/>
            <w:noProof/>
            <w:rtl/>
            <w:lang w:bidi="fa-IR"/>
          </w:rPr>
          <w:t xml:space="preserve"> </w:t>
        </w:r>
        <w:r w:rsidRPr="00BD1471">
          <w:rPr>
            <w:rStyle w:val="Hyperlink"/>
            <w:rFonts w:hint="eastAsia"/>
            <w:noProof/>
            <w:rtl/>
            <w:lang w:bidi="fa-IR"/>
          </w:rPr>
          <w:t>نوع</w:t>
        </w:r>
        <w:r w:rsidRPr="00BD1471">
          <w:rPr>
            <w:rStyle w:val="Hyperlink"/>
            <w:noProof/>
            <w:rtl/>
            <w:lang w:bidi="fa-IR"/>
          </w:rPr>
          <w:t xml:space="preserve"> </w:t>
        </w:r>
        <w:r w:rsidRPr="00BD1471">
          <w:rPr>
            <w:rStyle w:val="Hyperlink"/>
            <w:noProof/>
            <w:lang w:bidi="fa-IR"/>
          </w:rPr>
          <w:t>d</w:t>
        </w:r>
        <w:r w:rsidRPr="00BD1471">
          <w:rPr>
            <w:rStyle w:val="Hyperlink"/>
            <w:noProof/>
            <w:rtl/>
            <w:lang w:bidi="fa-IR"/>
          </w:rPr>
          <w:t xml:space="preserve"> </w:t>
        </w:r>
        <w:r w:rsidRPr="00BD1471">
          <w:rPr>
            <w:rStyle w:val="Hyperlink"/>
            <w:rFonts w:hint="eastAsia"/>
            <w:noProof/>
            <w:rtl/>
            <w:lang w:bidi="fa-IR"/>
          </w:rPr>
          <w:t>برا</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فرستنده</w:t>
        </w:r>
        <w:r w:rsidRPr="00BD1471">
          <w:rPr>
            <w:rStyle w:val="Hyperlink"/>
            <w:noProof/>
            <w:rtl/>
            <w:lang w:bidi="fa-IR"/>
          </w:rPr>
          <w:t xml:space="preserve"> </w:t>
        </w:r>
        <w:r w:rsidRPr="00BD1471">
          <w:rPr>
            <w:rStyle w:val="Hyperlink"/>
            <w:rFonts w:hint="eastAsia"/>
            <w:noProof/>
            <w:rtl/>
            <w:lang w:bidi="fa-IR"/>
          </w:rPr>
          <w:t>التراسون</w:t>
        </w:r>
        <w:r w:rsidRPr="00BD1471">
          <w:rPr>
            <w:rStyle w:val="Hyperlink"/>
            <w:rFonts w:hint="cs"/>
            <w:noProof/>
            <w:rtl/>
            <w:lang w:bidi="fa-IR"/>
          </w:rPr>
          <w:t>ی</w:t>
        </w:r>
        <w:r w:rsidRPr="00BD1471">
          <w:rPr>
            <w:rStyle w:val="Hyperlink"/>
            <w:rFonts w:hint="eastAsia"/>
            <w:noProof/>
            <w:rtl/>
            <w:lang w:bidi="fa-IR"/>
          </w:rPr>
          <w:t>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27497155" w14:textId="03934208" w:rsidR="00CF1092" w:rsidRDefault="00CF1092">
      <w:pPr>
        <w:pStyle w:val="TOC4"/>
        <w:rPr>
          <w:rFonts w:asciiTheme="minorHAnsi" w:eastAsiaTheme="minorEastAsia" w:hAnsiTheme="minorHAnsi" w:cstheme="minorBidi"/>
          <w:noProof/>
          <w:sz w:val="22"/>
          <w:rtl/>
        </w:rPr>
      </w:pPr>
      <w:hyperlink w:anchor="_Toc522990305" w:history="1">
        <w:r w:rsidRPr="00BD1471">
          <w:rPr>
            <w:rStyle w:val="Hyperlink"/>
            <w:rFonts w:hint="eastAsia"/>
            <w:noProof/>
            <w:rtl/>
            <w:lang w:bidi="fa-IR"/>
          </w:rPr>
          <w:t>جمع</w:t>
        </w:r>
        <w:r w:rsidRPr="00BD1471">
          <w:rPr>
            <w:rStyle w:val="Hyperlink"/>
            <w:noProof/>
            <w:rtl/>
            <w:lang w:bidi="fa-IR"/>
          </w:rPr>
          <w:t xml:space="preserve"> </w:t>
        </w:r>
        <w:r w:rsidRPr="00BD1471">
          <w:rPr>
            <w:rStyle w:val="Hyperlink"/>
            <w:rFonts w:hint="eastAsia"/>
            <w:noProof/>
            <w:rtl/>
            <w:lang w:bidi="fa-IR"/>
          </w:rPr>
          <w:t>بند</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و</w:t>
        </w:r>
        <w:r w:rsidRPr="00BD1471">
          <w:rPr>
            <w:rStyle w:val="Hyperlink"/>
            <w:noProof/>
            <w:rtl/>
            <w:lang w:bidi="fa-IR"/>
          </w:rPr>
          <w:t xml:space="preserve"> </w:t>
        </w:r>
        <w:r w:rsidRPr="00BD1471">
          <w:rPr>
            <w:rStyle w:val="Hyperlink"/>
            <w:rFonts w:hint="eastAsia"/>
            <w:noProof/>
            <w:rtl/>
            <w:lang w:bidi="fa-IR"/>
          </w:rPr>
          <w:t>نت</w:t>
        </w:r>
        <w:r w:rsidRPr="00BD1471">
          <w:rPr>
            <w:rStyle w:val="Hyperlink"/>
            <w:rFonts w:hint="cs"/>
            <w:noProof/>
            <w:rtl/>
            <w:lang w:bidi="fa-IR"/>
          </w:rPr>
          <w:t>ی</w:t>
        </w:r>
        <w:r w:rsidRPr="00BD1471">
          <w:rPr>
            <w:rStyle w:val="Hyperlink"/>
            <w:rFonts w:hint="eastAsia"/>
            <w:noProof/>
            <w:rtl/>
            <w:lang w:bidi="fa-IR"/>
          </w:rPr>
          <w:t>جه</w:t>
        </w:r>
        <w:r w:rsidRPr="00BD1471">
          <w:rPr>
            <w:rStyle w:val="Hyperlink"/>
            <w:noProof/>
            <w:rtl/>
            <w:lang w:bidi="fa-IR"/>
          </w:rPr>
          <w:t xml:space="preserve"> </w:t>
        </w:r>
        <w:r w:rsidRPr="00BD1471">
          <w:rPr>
            <w:rStyle w:val="Hyperlink"/>
            <w:rFonts w:hint="eastAsia"/>
            <w:noProof/>
            <w:rtl/>
            <w:lang w:bidi="fa-IR"/>
          </w:rPr>
          <w:t>گ</w:t>
        </w:r>
        <w:r w:rsidRPr="00BD1471">
          <w:rPr>
            <w:rStyle w:val="Hyperlink"/>
            <w:rFonts w:hint="cs"/>
            <w:noProof/>
            <w:rtl/>
            <w:lang w:bidi="fa-IR"/>
          </w:rPr>
          <w:t>ی</w:t>
        </w:r>
        <w:r w:rsidRPr="00BD1471">
          <w:rPr>
            <w:rStyle w:val="Hyperlink"/>
            <w:rFonts w:hint="eastAsia"/>
            <w:noProof/>
            <w:rtl/>
            <w:lang w:bidi="fa-IR"/>
          </w:rPr>
          <w:t>ر</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فرستنده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78D8E37" w14:textId="66F5AA56" w:rsidR="00CF1092" w:rsidRDefault="00CF1092">
      <w:pPr>
        <w:pStyle w:val="TOC4"/>
        <w:rPr>
          <w:rFonts w:asciiTheme="minorHAnsi" w:eastAsiaTheme="minorEastAsia" w:hAnsiTheme="minorHAnsi" w:cstheme="minorBidi"/>
          <w:noProof/>
          <w:sz w:val="22"/>
          <w:rtl/>
        </w:rPr>
      </w:pPr>
      <w:r w:rsidRPr="00BD1471">
        <w:rPr>
          <w:rStyle w:val="Hyperlink"/>
          <w:noProof/>
        </w:rPr>
        <w:fldChar w:fldCharType="begin"/>
      </w:r>
      <w:r w:rsidRPr="00BD1471">
        <w:rPr>
          <w:rStyle w:val="Hyperlink"/>
          <w:noProof/>
          <w:rtl/>
        </w:rPr>
        <w:instrText xml:space="preserve"> </w:instrText>
      </w:r>
      <w:r>
        <w:rPr>
          <w:noProof/>
        </w:rPr>
        <w:instrText>HYPERLINK \l "_Toc522990306</w:instrText>
      </w:r>
      <w:r>
        <w:rPr>
          <w:noProof/>
          <w:rtl/>
        </w:rPr>
        <w:instrText>"</w:instrText>
      </w:r>
      <w:r w:rsidRPr="00BD1471">
        <w:rPr>
          <w:rStyle w:val="Hyperlink"/>
          <w:noProof/>
          <w:rtl/>
        </w:rPr>
        <w:instrText xml:space="preserve"> </w:instrText>
      </w:r>
      <w:r w:rsidRPr="00BD1471">
        <w:rPr>
          <w:rStyle w:val="Hyperlink"/>
          <w:noProof/>
        </w:rPr>
      </w:r>
      <w:r w:rsidRPr="00BD1471">
        <w:rPr>
          <w:rStyle w:val="Hyperlink"/>
          <w:noProof/>
        </w:rPr>
        <w:fldChar w:fldCharType="separate"/>
      </w:r>
      <w:r w:rsidRPr="00BD1471">
        <w:rPr>
          <w:rStyle w:val="Hyperlink"/>
          <w:noProof/>
          <w:rtl/>
          <w:lang w:bidi="fa-IR"/>
        </w:rPr>
        <w:t>2‌.4‌.5‌.3‌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Toc522990306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r w:rsidRPr="00BD1471">
        <w:rPr>
          <w:rStyle w:val="Hyperlink"/>
          <w:noProof/>
        </w:rPr>
        <w:fldChar w:fldCharType="end"/>
      </w:r>
    </w:p>
    <w:p w14:paraId="1C95A0A2" w14:textId="4B7FBC8F" w:rsidR="00CF1092" w:rsidRDefault="00CF1092">
      <w:pPr>
        <w:pStyle w:val="TOC2"/>
        <w:rPr>
          <w:rFonts w:asciiTheme="minorHAnsi" w:eastAsiaTheme="minorEastAsia" w:hAnsiTheme="minorHAnsi" w:cstheme="minorBidi"/>
          <w:sz w:val="22"/>
          <w:szCs w:val="22"/>
          <w:rtl/>
          <w:lang w:bidi="ar-SA"/>
        </w:rPr>
      </w:pPr>
      <w:hyperlink w:anchor="_Toc522990307" w:history="1">
        <w:r w:rsidRPr="00BD1471">
          <w:rPr>
            <w:rStyle w:val="Hyperlink"/>
            <w:rtl/>
          </w:rPr>
          <w:t>2‌.5‌</w:t>
        </w:r>
        <w:r>
          <w:rPr>
            <w:rFonts w:asciiTheme="minorHAnsi" w:eastAsiaTheme="minorEastAsia" w:hAnsiTheme="minorHAnsi" w:cstheme="minorBidi"/>
            <w:sz w:val="22"/>
            <w:szCs w:val="22"/>
            <w:rtl/>
            <w:lang w:bidi="ar-SA"/>
          </w:rPr>
          <w:tab/>
        </w:r>
        <w:r w:rsidRPr="00BD1471">
          <w:rPr>
            <w:rStyle w:val="Hyperlink"/>
            <w:rFonts w:hint="eastAsia"/>
            <w:rtl/>
          </w:rPr>
          <w:t>شرکت</w:t>
        </w:r>
        <w:r w:rsidRPr="00BD1471">
          <w:rPr>
            <w:rStyle w:val="Hyperlink"/>
            <w:rtl/>
          </w:rPr>
          <w:t xml:space="preserve"> </w:t>
        </w:r>
        <w:r w:rsidRPr="00BD1471">
          <w:rPr>
            <w:rStyle w:val="Hyperlink"/>
            <w:rFonts w:hint="eastAsia"/>
            <w:rtl/>
          </w:rPr>
          <w:t>ها</w:t>
        </w:r>
        <w:r w:rsidRPr="00BD1471">
          <w:rPr>
            <w:rStyle w:val="Hyperlink"/>
            <w:rtl/>
          </w:rPr>
          <w:t xml:space="preserve"> </w:t>
        </w:r>
        <w:r w:rsidRPr="00BD1471">
          <w:rPr>
            <w:rStyle w:val="Hyperlink"/>
            <w:rFonts w:hint="eastAsia"/>
            <w:rtl/>
          </w:rPr>
          <w:t>و</w:t>
        </w:r>
        <w:r w:rsidRPr="00BD1471">
          <w:rPr>
            <w:rStyle w:val="Hyperlink"/>
            <w:rtl/>
          </w:rPr>
          <w:t xml:space="preserve"> </w:t>
        </w:r>
        <w:r w:rsidRPr="00BD1471">
          <w:rPr>
            <w:rStyle w:val="Hyperlink"/>
            <w:rFonts w:hint="eastAsia"/>
            <w:rtl/>
          </w:rPr>
          <w:t>مؤسسات</w:t>
        </w:r>
        <w:r w:rsidRPr="00BD1471">
          <w:rPr>
            <w:rStyle w:val="Hyperlink"/>
            <w:rtl/>
          </w:rPr>
          <w:t xml:space="preserve"> </w:t>
        </w:r>
        <w:r w:rsidRPr="00BD1471">
          <w:rPr>
            <w:rStyle w:val="Hyperlink"/>
            <w:rFonts w:hint="eastAsia"/>
            <w:rtl/>
          </w:rPr>
          <w:t>برا</w:t>
        </w:r>
        <w:r w:rsidRPr="00BD1471">
          <w:rPr>
            <w:rStyle w:val="Hyperlink"/>
            <w:rFonts w:hint="cs"/>
            <w:rtl/>
          </w:rPr>
          <w:t>ی</w:t>
        </w:r>
        <w:r w:rsidRPr="00BD1471">
          <w:rPr>
            <w:rStyle w:val="Hyperlink"/>
            <w:rtl/>
          </w:rPr>
          <w:t xml:space="preserve"> </w:t>
        </w:r>
        <w:r w:rsidRPr="00BD1471">
          <w:rPr>
            <w:rStyle w:val="Hyperlink"/>
            <w:rFonts w:hint="eastAsia"/>
            <w:rtl/>
          </w:rPr>
          <w:t>اخذ</w:t>
        </w:r>
        <w:r w:rsidRPr="00BD1471">
          <w:rPr>
            <w:rStyle w:val="Hyperlink"/>
            <w:rtl/>
          </w:rPr>
          <w:t xml:space="preserve"> </w:t>
        </w:r>
        <w:r w:rsidRPr="00BD1471">
          <w:rPr>
            <w:rStyle w:val="Hyperlink"/>
            <w:rFonts w:hint="eastAsia"/>
            <w:rtl/>
          </w:rPr>
          <w:t>گواه</w:t>
        </w:r>
        <w:r w:rsidRPr="00BD1471">
          <w:rPr>
            <w:rStyle w:val="Hyperlink"/>
            <w:rFonts w:hint="cs"/>
            <w:rtl/>
          </w:rPr>
          <w:t>ی</w:t>
        </w:r>
        <w:r w:rsidRPr="00BD1471">
          <w:rPr>
            <w:rStyle w:val="Hyperlink"/>
            <w:rFonts w:hint="eastAsia"/>
            <w:rtl/>
          </w:rPr>
          <w:t>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Toc522990307 \h</w:instrText>
        </w:r>
        <w:r>
          <w:rPr>
            <w:webHidden/>
            <w:rtl/>
          </w:rPr>
          <w:instrText xml:space="preserve"> </w:instrText>
        </w:r>
        <w:r>
          <w:rPr>
            <w:webHidden/>
            <w:rtl/>
          </w:rPr>
        </w:r>
        <w:r>
          <w:rPr>
            <w:webHidden/>
            <w:rtl/>
          </w:rPr>
          <w:fldChar w:fldCharType="separate"/>
        </w:r>
        <w:r>
          <w:rPr>
            <w:webHidden/>
            <w:rtl/>
            <w:lang w:bidi="ar-SA"/>
          </w:rPr>
          <w:t>40</w:t>
        </w:r>
        <w:r>
          <w:rPr>
            <w:webHidden/>
            <w:rtl/>
          </w:rPr>
          <w:fldChar w:fldCharType="end"/>
        </w:r>
      </w:hyperlink>
    </w:p>
    <w:p w14:paraId="334039B9" w14:textId="5D7C615B" w:rsidR="00CF1092" w:rsidRDefault="00CF1092">
      <w:pPr>
        <w:pStyle w:val="TOC1"/>
        <w:rPr>
          <w:rFonts w:asciiTheme="minorHAnsi" w:eastAsiaTheme="minorEastAsia" w:hAnsiTheme="minorHAnsi" w:cstheme="minorBidi"/>
          <w:b w:val="0"/>
          <w:bCs w:val="0"/>
          <w:noProof/>
          <w:sz w:val="22"/>
          <w:szCs w:val="22"/>
          <w:rtl/>
        </w:rPr>
      </w:pPr>
      <w:hyperlink w:anchor="_Toc522990308" w:history="1">
        <w:r w:rsidRPr="00BD1471">
          <w:rPr>
            <w:rStyle w:val="Hyperlink"/>
            <w:noProof/>
            <w:lang w:bidi="fa-IR"/>
          </w:rPr>
          <w:t>3</w:t>
        </w:r>
        <w:r>
          <w:rPr>
            <w:rFonts w:asciiTheme="minorHAnsi" w:eastAsiaTheme="minorEastAsia" w:hAnsiTheme="minorHAnsi" w:cstheme="minorBidi"/>
            <w:b w:val="0"/>
            <w:bCs w:val="0"/>
            <w:noProof/>
            <w:sz w:val="22"/>
            <w:szCs w:val="22"/>
            <w:rtl/>
          </w:rPr>
          <w:tab/>
        </w:r>
        <w:r w:rsidRPr="00BD1471">
          <w:rPr>
            <w:rStyle w:val="Hyperlink"/>
            <w:rFonts w:hint="eastAsia"/>
            <w:noProof/>
            <w:rtl/>
            <w:lang w:bidi="fa-IR"/>
          </w:rPr>
          <w:t>ارز</w:t>
        </w:r>
        <w:r w:rsidRPr="00BD1471">
          <w:rPr>
            <w:rStyle w:val="Hyperlink"/>
            <w:rFonts w:hint="cs"/>
            <w:noProof/>
            <w:rtl/>
            <w:lang w:bidi="fa-IR"/>
          </w:rPr>
          <w:t>ی</w:t>
        </w:r>
        <w:r w:rsidRPr="00BD1471">
          <w:rPr>
            <w:rStyle w:val="Hyperlink"/>
            <w:rFonts w:hint="eastAsia"/>
            <w:noProof/>
            <w:rtl/>
            <w:lang w:bidi="fa-IR"/>
          </w:rPr>
          <w:t>اب</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و</w:t>
        </w:r>
        <w:r w:rsidRPr="00BD1471">
          <w:rPr>
            <w:rStyle w:val="Hyperlink"/>
            <w:noProof/>
            <w:rtl/>
            <w:lang w:bidi="fa-IR"/>
          </w:rPr>
          <w:t xml:space="preserve"> </w:t>
        </w:r>
        <w:r w:rsidRPr="00BD1471">
          <w:rPr>
            <w:rStyle w:val="Hyperlink"/>
            <w:rFonts w:hint="eastAsia"/>
            <w:noProof/>
            <w:rtl/>
            <w:lang w:bidi="fa-IR"/>
          </w:rPr>
          <w:t>تحل</w:t>
        </w:r>
        <w:r w:rsidRPr="00BD1471">
          <w:rPr>
            <w:rStyle w:val="Hyperlink"/>
            <w:rFonts w:hint="cs"/>
            <w:noProof/>
            <w:rtl/>
            <w:lang w:bidi="fa-IR"/>
          </w:rPr>
          <w:t>ی</w:t>
        </w:r>
        <w:r w:rsidRPr="00BD1471">
          <w:rPr>
            <w:rStyle w:val="Hyperlink"/>
            <w:rFonts w:hint="eastAsia"/>
            <w:noProof/>
            <w:rtl/>
            <w:lang w:bidi="fa-IR"/>
          </w:rPr>
          <w:t>ل</w:t>
        </w:r>
        <w:r w:rsidRPr="00BD1471">
          <w:rPr>
            <w:rStyle w:val="Hyperlink"/>
            <w:noProof/>
            <w:rtl/>
            <w:lang w:bidi="fa-IR"/>
          </w:rPr>
          <w:t xml:space="preserve"> </w:t>
        </w:r>
        <w:r w:rsidRPr="00BD1471">
          <w:rPr>
            <w:rStyle w:val="Hyperlink"/>
            <w:rFonts w:hint="eastAsia"/>
            <w:noProof/>
            <w:rtl/>
            <w:lang w:bidi="fa-IR"/>
          </w:rPr>
          <w:t>محل</w:t>
        </w:r>
        <w:r w:rsidRPr="00BD1471">
          <w:rPr>
            <w:rStyle w:val="Hyperlink"/>
            <w:noProof/>
            <w:rtl/>
            <w:lang w:bidi="fa-IR"/>
          </w:rPr>
          <w:t xml:space="preserve"> </w:t>
        </w:r>
        <w:r w:rsidRPr="00BD1471">
          <w:rPr>
            <w:rStyle w:val="Hyperlink"/>
            <w:rFonts w:hint="eastAsia"/>
            <w:noProof/>
            <w:rtl/>
            <w:lang w:bidi="fa-IR"/>
          </w:rPr>
          <w:t>کارآموز</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و</w:t>
        </w:r>
        <w:r w:rsidRPr="00BD1471">
          <w:rPr>
            <w:rStyle w:val="Hyperlink"/>
            <w:noProof/>
            <w:rtl/>
            <w:lang w:bidi="fa-IR"/>
          </w:rPr>
          <w:t xml:space="preserve"> </w:t>
        </w:r>
        <w:r w:rsidRPr="00BD1471">
          <w:rPr>
            <w:rStyle w:val="Hyperlink"/>
            <w:rFonts w:hint="eastAsia"/>
            <w:noProof/>
            <w:rtl/>
            <w:lang w:bidi="fa-IR"/>
          </w:rPr>
          <w:t>ارائه</w:t>
        </w:r>
        <w:r w:rsidRPr="00BD1471">
          <w:rPr>
            <w:rStyle w:val="Hyperlink"/>
            <w:noProof/>
            <w:rtl/>
            <w:lang w:bidi="fa-IR"/>
          </w:rPr>
          <w:t xml:space="preserve"> </w:t>
        </w:r>
        <w:r w:rsidRPr="00BD1471">
          <w:rPr>
            <w:rStyle w:val="Hyperlink"/>
            <w:rFonts w:hint="cs"/>
            <w:noProof/>
            <w:rtl/>
            <w:lang w:bidi="fa-IR"/>
          </w:rPr>
          <w:t>ی</w:t>
        </w:r>
        <w:r w:rsidRPr="00BD1471">
          <w:rPr>
            <w:rStyle w:val="Hyperlink"/>
            <w:noProof/>
            <w:rtl/>
            <w:lang w:bidi="fa-IR"/>
          </w:rPr>
          <w:t xml:space="preserve"> </w:t>
        </w:r>
        <w:r w:rsidRPr="00BD1471">
          <w:rPr>
            <w:rStyle w:val="Hyperlink"/>
            <w:rFonts w:hint="eastAsia"/>
            <w:noProof/>
            <w:rtl/>
            <w:lang w:bidi="fa-IR"/>
          </w:rPr>
          <w:t>پ</w:t>
        </w:r>
        <w:r w:rsidRPr="00BD1471">
          <w:rPr>
            <w:rStyle w:val="Hyperlink"/>
            <w:rFonts w:hint="cs"/>
            <w:noProof/>
            <w:rtl/>
            <w:lang w:bidi="fa-IR"/>
          </w:rPr>
          <w:t>ی</w:t>
        </w:r>
        <w:r w:rsidRPr="00BD1471">
          <w:rPr>
            <w:rStyle w:val="Hyperlink"/>
            <w:rFonts w:hint="eastAsia"/>
            <w:noProof/>
            <w:rtl/>
            <w:lang w:bidi="fa-IR"/>
          </w:rPr>
          <w:t>شنهادات</w:t>
        </w:r>
        <w:r w:rsidRPr="00BD1471">
          <w:rPr>
            <w:rStyle w:val="Hyperlink"/>
            <w:noProof/>
            <w:rtl/>
            <w:lang w:bidi="fa-IR"/>
          </w:rPr>
          <w:t xml:space="preserve"> </w:t>
        </w:r>
        <w:r w:rsidRPr="00BD1471">
          <w:rPr>
            <w:rStyle w:val="Hyperlink"/>
            <w:rFonts w:hint="eastAsia"/>
            <w:noProof/>
            <w:rtl/>
            <w:lang w:bidi="fa-IR"/>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Toc522990308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41F34400" w14:textId="2E24B2E6" w:rsidR="00CF1092" w:rsidRDefault="00CF1092">
      <w:pPr>
        <w:pStyle w:val="TOC1"/>
        <w:rPr>
          <w:rFonts w:asciiTheme="minorHAnsi" w:eastAsiaTheme="minorEastAsia" w:hAnsiTheme="minorHAnsi" w:cstheme="minorBidi"/>
          <w:b w:val="0"/>
          <w:bCs w:val="0"/>
          <w:noProof/>
          <w:sz w:val="22"/>
          <w:szCs w:val="22"/>
          <w:rtl/>
        </w:rPr>
      </w:pPr>
      <w:hyperlink w:anchor="_Toc522990309" w:history="1">
        <w:r w:rsidRPr="00BD1471">
          <w:rPr>
            <w:rStyle w:val="Hyperlink"/>
            <w:noProof/>
            <w:rtl/>
            <w:lang w:bidi="fa-IR"/>
          </w:rPr>
          <w:t>4</w:t>
        </w:r>
        <w:r>
          <w:rPr>
            <w:rFonts w:asciiTheme="minorHAnsi" w:eastAsiaTheme="minorEastAsia" w:hAnsiTheme="minorHAnsi" w:cstheme="minorBidi"/>
            <w:b w:val="0"/>
            <w:bCs w:val="0"/>
            <w:noProof/>
            <w:sz w:val="22"/>
            <w:szCs w:val="22"/>
            <w:rtl/>
          </w:rPr>
          <w:tab/>
        </w:r>
        <w:r w:rsidRPr="00BD1471">
          <w:rPr>
            <w:rStyle w:val="Hyperlink"/>
            <w:rFonts w:hint="eastAsia"/>
            <w:noProof/>
            <w:rtl/>
            <w:lang w:bidi="fa-IR"/>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Toc522990309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26820025" w14:textId="59D28101"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4D090D51" w14:textId="4668FA1E" w:rsidR="004549AE"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2992717"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1</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Toc522992717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24</w:t>
        </w:r>
        <w:r w:rsidR="004549AE">
          <w:rPr>
            <w:noProof/>
            <w:webHidden/>
            <w:rtl/>
          </w:rPr>
          <w:fldChar w:fldCharType="end"/>
        </w:r>
      </w:hyperlink>
    </w:p>
    <w:p w14:paraId="6F50CC24" w14:textId="00084AB6"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18"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Toc522992718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09B47A9E" w14:textId="7EE721D0"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19"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Toc522992719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6BD0A47C" w14:textId="0147929E"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0"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Toc522992720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3E4325E1" w14:textId="16B5CC93"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1"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3110F3E5" w14:textId="12266C84"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2"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726952C8" w14:textId="59FE8FD6"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3"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7</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Toc522992723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4D99C482" w14:textId="75A84F1D"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4"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8</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1F1480D3" w14:textId="4A585365"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5"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9</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Toc522992725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709EF112" w14:textId="2F0E9E8C"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6" w:history="1">
        <w:r w:rsidRPr="00BF7669">
          <w:rPr>
            <w:rStyle w:val="Hyperlink"/>
            <w:rFonts w:hint="eastAsia"/>
            <w:noProof/>
            <w:rtl/>
            <w:lang w:bidi="fa-IR"/>
          </w:rPr>
          <w:t>شکل</w:t>
        </w:r>
        <w:r w:rsidRPr="00BF7669">
          <w:rPr>
            <w:rStyle w:val="Hyperlink"/>
            <w:noProof/>
            <w:rtl/>
            <w:lang w:bidi="fa-IR"/>
          </w:rPr>
          <w:t xml:space="preserve"> </w:t>
        </w:r>
        <w:r w:rsidRPr="00BF7669">
          <w:rPr>
            <w:rStyle w:val="Hyperlink"/>
            <w:rFonts w:hint="eastAsia"/>
            <w:noProof/>
            <w:rtl/>
            <w:lang w:bidi="fa-IR"/>
          </w:rPr>
          <w:t>‏</w:t>
        </w:r>
        <w:r w:rsidRPr="00BF7669">
          <w:rPr>
            <w:rStyle w:val="Hyperlink"/>
            <w:noProof/>
            <w:rtl/>
            <w:lang w:bidi="fa-IR"/>
          </w:rPr>
          <w:t>2</w:t>
        </w:r>
        <w:r w:rsidRPr="00BF7669">
          <w:rPr>
            <w:rStyle w:val="Hyperlink"/>
            <w:noProof/>
            <w:rtl/>
            <w:lang w:bidi="fa-IR"/>
          </w:rPr>
          <w:noBreakHyphen/>
          <w:t>10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Toc522992726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73FCFFFF" w14:textId="6FB9FC18"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4F771E42" w14:textId="2D3F5BEF" w:rsidR="004549AE"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2992727" w:history="1">
        <w:r w:rsidR="004549AE" w:rsidRPr="006A790C">
          <w:rPr>
            <w:rStyle w:val="Hyperlink"/>
            <w:rFonts w:hint="eastAsia"/>
            <w:noProof/>
            <w:rtl/>
            <w:lang w:bidi="fa-IR"/>
          </w:rPr>
          <w:t>جدول</w:t>
        </w:r>
        <w:r w:rsidR="004549AE" w:rsidRPr="006A790C">
          <w:rPr>
            <w:rStyle w:val="Hyperlink"/>
            <w:noProof/>
            <w:rtl/>
            <w:lang w:bidi="fa-IR"/>
          </w:rPr>
          <w:t xml:space="preserve"> </w:t>
        </w:r>
        <w:r w:rsidR="004549AE" w:rsidRPr="006A790C">
          <w:rPr>
            <w:rStyle w:val="Hyperlink"/>
            <w:rFonts w:hint="eastAsia"/>
            <w:noProof/>
            <w:rtl/>
            <w:lang w:bidi="fa-IR"/>
          </w:rPr>
          <w:t>‏</w:t>
        </w:r>
        <w:r w:rsidR="004549AE" w:rsidRPr="006A790C">
          <w:rPr>
            <w:rStyle w:val="Hyperlink"/>
            <w:noProof/>
            <w:rtl/>
            <w:lang w:bidi="fa-IR"/>
          </w:rPr>
          <w:t>2</w:t>
        </w:r>
        <w:r w:rsidR="004549AE" w:rsidRPr="006A790C">
          <w:rPr>
            <w:rStyle w:val="Hyperlink"/>
            <w:noProof/>
            <w:rtl/>
            <w:lang w:bidi="fa-IR"/>
          </w:rPr>
          <w:noBreakHyphen/>
          <w:t>1</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Toc522992727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8</w:t>
        </w:r>
        <w:r w:rsidR="004549AE">
          <w:rPr>
            <w:noProof/>
            <w:webHidden/>
            <w:rtl/>
          </w:rPr>
          <w:fldChar w:fldCharType="end"/>
        </w:r>
      </w:hyperlink>
    </w:p>
    <w:p w14:paraId="27D097C1" w14:textId="71DE8843"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8" w:history="1">
        <w:r w:rsidRPr="006A790C">
          <w:rPr>
            <w:rStyle w:val="Hyperlink"/>
            <w:rFonts w:hint="eastAsia"/>
            <w:noProof/>
            <w:rtl/>
            <w:lang w:bidi="fa-IR"/>
          </w:rPr>
          <w:t>جدول</w:t>
        </w:r>
        <w:r w:rsidRPr="006A790C">
          <w:rPr>
            <w:rStyle w:val="Hyperlink"/>
            <w:noProof/>
            <w:rtl/>
            <w:lang w:bidi="fa-IR"/>
          </w:rPr>
          <w:t xml:space="preserve"> </w:t>
        </w:r>
        <w:r w:rsidRPr="006A790C">
          <w:rPr>
            <w:rStyle w:val="Hyperlink"/>
            <w:rFonts w:hint="eastAsia"/>
            <w:noProof/>
            <w:rtl/>
            <w:lang w:bidi="fa-IR"/>
          </w:rPr>
          <w:t>‏</w:t>
        </w:r>
        <w:r w:rsidRPr="006A790C">
          <w:rPr>
            <w:rStyle w:val="Hyperlink"/>
            <w:noProof/>
            <w:rtl/>
            <w:lang w:bidi="fa-IR"/>
          </w:rPr>
          <w:t>2</w:t>
        </w:r>
        <w:r w:rsidRPr="006A790C">
          <w:rPr>
            <w:rStyle w:val="Hyperlink"/>
            <w:noProof/>
            <w:rtl/>
            <w:lang w:bidi="fa-IR"/>
          </w:rPr>
          <w:noBreakHyphen/>
          <w:t>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85A8F6C" w14:textId="4B67DE22"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29" w:history="1">
        <w:r w:rsidRPr="006A790C">
          <w:rPr>
            <w:rStyle w:val="Hyperlink"/>
            <w:rFonts w:hint="eastAsia"/>
            <w:noProof/>
            <w:rtl/>
            <w:lang w:bidi="fa-IR"/>
          </w:rPr>
          <w:t>جدول</w:t>
        </w:r>
        <w:r w:rsidRPr="006A790C">
          <w:rPr>
            <w:rStyle w:val="Hyperlink"/>
            <w:noProof/>
            <w:rtl/>
            <w:lang w:bidi="fa-IR"/>
          </w:rPr>
          <w:t xml:space="preserve"> </w:t>
        </w:r>
        <w:r w:rsidRPr="006A790C">
          <w:rPr>
            <w:rStyle w:val="Hyperlink"/>
            <w:rFonts w:hint="eastAsia"/>
            <w:noProof/>
            <w:rtl/>
            <w:lang w:bidi="fa-IR"/>
          </w:rPr>
          <w:t>‏</w:t>
        </w:r>
        <w:r w:rsidRPr="006A790C">
          <w:rPr>
            <w:rStyle w:val="Hyperlink"/>
            <w:noProof/>
            <w:rtl/>
            <w:lang w:bidi="fa-IR"/>
          </w:rPr>
          <w:t>2</w:t>
        </w:r>
        <w:r w:rsidRPr="006A790C">
          <w:rPr>
            <w:rStyle w:val="Hyperlink"/>
            <w:noProof/>
            <w:rtl/>
            <w:lang w:bidi="fa-IR"/>
          </w:rPr>
          <w:noBreakHyphen/>
          <w:t>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Toc522992729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153CE094" w14:textId="348A8BBD" w:rsidR="004549AE" w:rsidRDefault="004549AE">
      <w:pPr>
        <w:pStyle w:val="TableofFigures"/>
        <w:tabs>
          <w:tab w:val="right" w:leader="dot" w:pos="8727"/>
        </w:tabs>
        <w:rPr>
          <w:rFonts w:asciiTheme="minorHAnsi" w:eastAsiaTheme="minorEastAsia" w:hAnsiTheme="minorHAnsi" w:cstheme="minorBidi"/>
          <w:noProof/>
          <w:sz w:val="22"/>
          <w:szCs w:val="22"/>
          <w:rtl/>
        </w:rPr>
      </w:pPr>
      <w:hyperlink w:anchor="_Toc522992730" w:history="1">
        <w:r w:rsidRPr="006A790C">
          <w:rPr>
            <w:rStyle w:val="Hyperlink"/>
            <w:rFonts w:hint="eastAsia"/>
            <w:noProof/>
            <w:rtl/>
            <w:lang w:bidi="fa-IR"/>
          </w:rPr>
          <w:t>جدول</w:t>
        </w:r>
        <w:r w:rsidRPr="006A790C">
          <w:rPr>
            <w:rStyle w:val="Hyperlink"/>
            <w:noProof/>
            <w:rtl/>
            <w:lang w:bidi="fa-IR"/>
          </w:rPr>
          <w:t xml:space="preserve"> </w:t>
        </w:r>
        <w:r w:rsidRPr="006A790C">
          <w:rPr>
            <w:rStyle w:val="Hyperlink"/>
            <w:rFonts w:hint="eastAsia"/>
            <w:noProof/>
            <w:rtl/>
            <w:lang w:bidi="fa-IR"/>
          </w:rPr>
          <w:t>‏</w:t>
        </w:r>
        <w:r w:rsidRPr="006A790C">
          <w:rPr>
            <w:rStyle w:val="Hyperlink"/>
            <w:noProof/>
            <w:rtl/>
            <w:lang w:bidi="fa-IR"/>
          </w:rPr>
          <w:t>2</w:t>
        </w:r>
        <w:r w:rsidRPr="006A790C">
          <w:rPr>
            <w:rStyle w:val="Hyperlink"/>
            <w:noProof/>
            <w:rtl/>
            <w:lang w:bidi="fa-IR"/>
          </w:rPr>
          <w:noBreakHyphen/>
          <w:t>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Toc522992730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0B6BC7E7" w14:textId="1549E8DD"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2990254"/>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2990255"/>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2990256"/>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2990257"/>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2990258"/>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2990259"/>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2990260"/>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166932633"/>
      <w:bookmarkStart w:id="15" w:name="_Toc522990261"/>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5"/>
    </w:p>
    <w:p w14:paraId="199A656E" w14:textId="77777777" w:rsidR="00963721" w:rsidRDefault="00A81828" w:rsidP="00963721">
      <w:pPr>
        <w:pStyle w:val="Heading2"/>
        <w:rPr>
          <w:rtl/>
        </w:rPr>
      </w:pPr>
      <w:bookmarkStart w:id="16" w:name="_Toc522990262"/>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OLE_LINK3"/>
      <w:bookmarkStart w:id="19" w:name="OLE_LINK4"/>
      <w:bookmarkStart w:id="20" w:name="OLE_LINK5"/>
      <w:bookmarkStart w:id="21" w:name="OLE_LINK6"/>
      <w:bookmarkStart w:id="22" w:name="_Toc522990263"/>
      <w:bookmarkEnd w:id="14"/>
      <w:r>
        <w:rPr>
          <w:rFonts w:hint="cs"/>
          <w:rtl/>
        </w:rPr>
        <w:t>استاندارد ضد انفجار</w:t>
      </w:r>
      <w:bookmarkEnd w:id="17"/>
      <w:bookmarkEnd w:id="22"/>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2990264"/>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2990265"/>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2990266"/>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2990267"/>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2990268"/>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2990269"/>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2990270"/>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2990271"/>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2990272"/>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2990273"/>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2990274"/>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448074C9" w:rsidR="00C331FC" w:rsidRDefault="00C331FC" w:rsidP="00C331FC">
      <w:pPr>
        <w:pStyle w:val="pictitle0"/>
      </w:pPr>
      <w:bookmarkStart w:id="45" w:name="_Toc522992727"/>
      <w:r>
        <w:rPr>
          <w:rtl/>
        </w:rPr>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1</w:t>
      </w:r>
      <w:bookmarkEnd w:id="45"/>
      <w:r w:rsidR="00BA6F29">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5980ACE3" w:rsidR="009808AC" w:rsidRDefault="00C331FC" w:rsidP="00C331FC">
      <w:pPr>
        <w:pStyle w:val="pictitle0"/>
        <w:rPr>
          <w:rtl/>
        </w:rPr>
      </w:pPr>
      <w:bookmarkStart w:id="46" w:name="_Toc522992728"/>
      <w:r>
        <w:rPr>
          <w:rtl/>
        </w:rPr>
        <w:lastRenderedPageBreak/>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2</w:t>
      </w:r>
      <w:bookmarkEnd w:id="46"/>
      <w:r w:rsidR="00BA6F29">
        <w:rPr>
          <w:rtl/>
        </w:rPr>
        <w:fldChar w:fldCharType="end"/>
      </w:r>
    </w:p>
    <w:p w14:paraId="71051117" w14:textId="213700BF" w:rsidR="00E758E9" w:rsidRPr="00C331FC" w:rsidRDefault="00474CEE" w:rsidP="00C331FC">
      <w:pPr>
        <w:pStyle w:val="pictitle0"/>
        <w:rPr>
          <w:rtl/>
        </w:rPr>
      </w:pPr>
      <w:r>
        <w:rPr>
          <w:noProof/>
          <w:lang w:bidi="ar-SA"/>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2990275"/>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2990276"/>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2990277"/>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2990278"/>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2990279"/>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2990280"/>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2990281"/>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2990282"/>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2990283"/>
      <w:commentRangeStart w:id="68"/>
      <w:r>
        <w:rPr>
          <w:rFonts w:hint="cs"/>
          <w:rtl/>
          <w:lang w:bidi="fa-IR"/>
        </w:rPr>
        <w:t xml:space="preserve">محافظت نوع </w:t>
      </w:r>
      <w:r>
        <w:rPr>
          <w:lang w:bidi="fa-IR"/>
        </w:rPr>
        <w:t>m</w:t>
      </w:r>
      <w:bookmarkEnd w:id="65"/>
      <w:bookmarkEnd w:id="66"/>
      <w:commentRangeEnd w:id="68"/>
      <w:r w:rsidR="00AF0E58">
        <w:rPr>
          <w:rStyle w:val="CommentReference"/>
          <w:b w:val="0"/>
          <w:bCs w:val="0"/>
        </w:rPr>
        <w:commentReference w:id="68"/>
      </w:r>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9" w:name="_Toc522990284"/>
      <w:r>
        <w:rPr>
          <w:rFonts w:hint="cs"/>
          <w:rtl/>
          <w:lang w:bidi="fa-IR"/>
        </w:rPr>
        <w:t xml:space="preserve">محافظت نوع </w:t>
      </w:r>
      <w:r>
        <w:rPr>
          <w:lang w:bidi="fa-IR"/>
        </w:rPr>
        <w:t>s</w:t>
      </w:r>
      <w:bookmarkEnd w:id="69"/>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70" w:name="_Ref521922614"/>
      <w:bookmarkStart w:id="71" w:name="_Ref521845303"/>
      <w:bookmarkStart w:id="72" w:name="_Toc522990285"/>
      <w:bookmarkEnd w:id="18"/>
      <w:bookmarkEnd w:id="19"/>
      <w:r>
        <w:rPr>
          <w:rFonts w:hint="cs"/>
          <w:rtl/>
        </w:rPr>
        <w:lastRenderedPageBreak/>
        <w:t>نحوه نمایش دادن استاندارد روی محصول</w:t>
      </w:r>
      <w:bookmarkEnd w:id="70"/>
      <w:bookmarkEnd w:id="72"/>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bookmarkStart w:id="73" w:name="_Toc522990286"/>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bookmarkEnd w:id="73"/>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bookmarkStart w:id="74" w:name="_Toc522990287"/>
      <w:r>
        <w:rPr>
          <w:rFonts w:hint="cs"/>
          <w:rtl/>
        </w:rPr>
        <w:t>درجه</w:t>
      </w:r>
      <w:r>
        <w:rPr>
          <w:rFonts w:hint="cs"/>
        </w:rPr>
        <w:t>‌</w:t>
      </w:r>
      <w:r>
        <w:rPr>
          <w:rFonts w:hint="cs"/>
          <w:rtl/>
        </w:rPr>
        <w:t xml:space="preserve">ی حفاظت </w:t>
      </w:r>
      <w:r w:rsidR="00DA768A">
        <w:rPr>
          <w:lang w:bidi="fa-IR"/>
        </w:rPr>
        <w:t>Ga</w:t>
      </w:r>
      <w:bookmarkEnd w:id="74"/>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bookmarkStart w:id="75" w:name="_Toc522990288"/>
      <w:r>
        <w:rPr>
          <w:rFonts w:hint="cs"/>
          <w:rtl/>
        </w:rPr>
        <w:t>درجه</w:t>
      </w:r>
      <w:r>
        <w:rPr>
          <w:rFonts w:hint="cs"/>
        </w:rPr>
        <w:t>‌</w:t>
      </w:r>
      <w:r>
        <w:rPr>
          <w:rFonts w:hint="cs"/>
          <w:rtl/>
        </w:rPr>
        <w:t xml:space="preserve">ی حفاظت </w:t>
      </w:r>
      <w:r>
        <w:t>Gb</w:t>
      </w:r>
      <w:bookmarkEnd w:id="75"/>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bookmarkStart w:id="76" w:name="_Toc522990289"/>
      <w:r>
        <w:rPr>
          <w:rFonts w:hint="cs"/>
          <w:rtl/>
        </w:rPr>
        <w:t>درجه</w:t>
      </w:r>
      <w:r>
        <w:rPr>
          <w:rFonts w:hint="cs"/>
        </w:rPr>
        <w:t>‌</w:t>
      </w:r>
      <w:r>
        <w:rPr>
          <w:rFonts w:hint="cs"/>
          <w:rtl/>
        </w:rPr>
        <w:t xml:space="preserve">ی حفاظت </w:t>
      </w:r>
      <w:r>
        <w:t>Gc</w:t>
      </w:r>
      <w:bookmarkEnd w:id="76"/>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7F88D247" w:rsidR="00852C9B" w:rsidRDefault="00852C9B" w:rsidP="00852C9B">
      <w:pPr>
        <w:pStyle w:val="Caption"/>
        <w:rPr>
          <w:rtl/>
        </w:rPr>
      </w:pPr>
      <w:bookmarkStart w:id="77" w:name="_Toc522992717"/>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1</w:t>
      </w:r>
      <w:r w:rsidR="00B201E1">
        <w:rPr>
          <w:rtl/>
        </w:rPr>
        <w:fldChar w:fldCharType="end"/>
      </w:r>
      <w:bookmarkEnd w:id="77"/>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29CEB3E3" w:rsidR="00E3616B" w:rsidRDefault="00E3616B" w:rsidP="00E3616B">
      <w:pPr>
        <w:pStyle w:val="Caption"/>
        <w:rPr>
          <w:rtl/>
        </w:rPr>
      </w:pPr>
      <w:bookmarkStart w:id="78" w:name="_Toc522992718"/>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2</w:t>
      </w:r>
      <w:r w:rsidR="00B201E1">
        <w:rPr>
          <w:rtl/>
        </w:rPr>
        <w:fldChar w:fldCharType="end"/>
      </w:r>
      <w:bookmarkEnd w:id="78"/>
    </w:p>
    <w:p w14:paraId="3943D43A" w14:textId="282C3491" w:rsidR="00E3616B" w:rsidRDefault="004F6FE4" w:rsidP="0091783B">
      <w:pPr>
        <w:pStyle w:val="Heading3"/>
        <w:rPr>
          <w:rtl/>
        </w:rPr>
      </w:pPr>
      <w:bookmarkStart w:id="79" w:name="_Toc522990290"/>
      <w:r>
        <w:rPr>
          <w:rFonts w:hint="cs"/>
          <w:rtl/>
        </w:rPr>
        <w:lastRenderedPageBreak/>
        <w:t xml:space="preserve">ترتیب </w:t>
      </w:r>
      <w:r w:rsidR="0091783B">
        <w:rPr>
          <w:rFonts w:hint="cs"/>
          <w:rtl/>
        </w:rPr>
        <w:t>علامت گزاری استاندارد ها</w:t>
      </w:r>
      <w:bookmarkEnd w:id="79"/>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5B8D98BB" w:rsidR="00701284" w:rsidRDefault="00701284" w:rsidP="00701284">
      <w:pPr>
        <w:pStyle w:val="Caption"/>
        <w:rPr>
          <w:rtl/>
        </w:rPr>
      </w:pPr>
      <w:bookmarkStart w:id="80" w:name="_Toc522992719"/>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3</w:t>
      </w:r>
      <w:r w:rsidR="00B201E1">
        <w:rPr>
          <w:rtl/>
        </w:rPr>
        <w:fldChar w:fldCharType="end"/>
      </w:r>
      <w:bookmarkEnd w:id="80"/>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466E59">
      <w:pPr>
        <w:pStyle w:val="ListParagraph"/>
        <w:numPr>
          <w:ilvl w:val="0"/>
          <w:numId w:val="16"/>
        </w:numPr>
        <w:ind w:left="657" w:hanging="297"/>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6250E2E2"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81" w:name="_Ref522012260"/>
      <w:bookmarkStart w:id="82" w:name="_Toc522990291"/>
      <w:r>
        <w:rPr>
          <w:rFonts w:hint="cs"/>
          <w:rtl/>
        </w:rPr>
        <w:lastRenderedPageBreak/>
        <w:t>راهکار های مناسب برای محافظت از دستگاه دبی سنج التراسونیک</w:t>
      </w:r>
      <w:bookmarkEnd w:id="71"/>
      <w:bookmarkEnd w:id="81"/>
      <w:bookmarkEnd w:id="82"/>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83" w:name="_Toc522990292"/>
      <w:r>
        <w:rPr>
          <w:rFonts w:hint="cs"/>
          <w:rtl/>
        </w:rPr>
        <w:t xml:space="preserve">شرکت </w:t>
      </w:r>
      <w:r>
        <w:t>Katronic</w:t>
      </w:r>
      <w:bookmarkEnd w:id="83"/>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84" w:name="_Toc522990293"/>
      <w:r>
        <w:rPr>
          <w:rFonts w:hint="cs"/>
          <w:rtl/>
          <w:lang w:bidi="fa-IR"/>
        </w:rPr>
        <w:t>مبدل</w:t>
      </w:r>
      <w:bookmarkEnd w:id="84"/>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3B266779" w:rsidR="00C331FC" w:rsidRDefault="00C331FC" w:rsidP="00C331FC">
      <w:pPr>
        <w:pStyle w:val="pictitle0"/>
      </w:pPr>
      <w:bookmarkStart w:id="85" w:name="_Toc522992720"/>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4</w:t>
      </w:r>
      <w:r w:rsidR="00B201E1">
        <w:rPr>
          <w:rtl/>
        </w:rPr>
        <w:fldChar w:fldCharType="end"/>
      </w:r>
      <w:bookmarkEnd w:id="85"/>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86" w:name="_Toc522990294"/>
      <w:r>
        <w:rPr>
          <w:rFonts w:hint="cs"/>
          <w:rtl/>
        </w:rPr>
        <w:t>فرستنده</w:t>
      </w:r>
      <w:bookmarkEnd w:id="86"/>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4C2B7F34" w:rsidR="00825259" w:rsidRDefault="00825259" w:rsidP="00825259">
      <w:pPr>
        <w:pStyle w:val="pictitle0"/>
        <w:rPr>
          <w:rtl/>
        </w:rPr>
      </w:pPr>
      <w:bookmarkStart w:id="87" w:name="_Toc522992721"/>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5</w:t>
      </w:r>
      <w:r w:rsidR="00B201E1">
        <w:rPr>
          <w:rtl/>
        </w:rPr>
        <w:fldChar w:fldCharType="end"/>
      </w:r>
      <w:bookmarkEnd w:id="87"/>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88" w:name="_Toc522990295"/>
      <w:r>
        <w:rPr>
          <w:rFonts w:hint="cs"/>
          <w:rtl/>
        </w:rPr>
        <w:t xml:space="preserve">شرکت </w:t>
      </w:r>
      <w:r w:rsidR="005643C4">
        <w:t>fluxim</w:t>
      </w:r>
      <w:bookmarkEnd w:id="88"/>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89" w:name="_Toc522990296"/>
      <w:r>
        <w:rPr>
          <w:rFonts w:hint="cs"/>
          <w:rtl/>
        </w:rPr>
        <w:t>مبدل</w:t>
      </w:r>
      <w:bookmarkEnd w:id="89"/>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36B05C90" w:rsidR="00692565" w:rsidRDefault="00692565" w:rsidP="00692565">
      <w:pPr>
        <w:pStyle w:val="pictitle0"/>
        <w:rPr>
          <w:rtl/>
        </w:rPr>
      </w:pPr>
      <w:bookmarkStart w:id="90" w:name="_Toc522992722"/>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6</w:t>
      </w:r>
      <w:r w:rsidR="00B201E1">
        <w:rPr>
          <w:rtl/>
        </w:rPr>
        <w:fldChar w:fldCharType="end"/>
      </w:r>
      <w:bookmarkEnd w:id="90"/>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91"/>
      <w:r>
        <w:rPr>
          <w:rFonts w:hint="cs"/>
          <w:rtl/>
          <w:lang w:bidi="fa-IR"/>
        </w:rPr>
        <w:t>شود</w:t>
      </w:r>
      <w:commentRangeEnd w:id="91"/>
      <w:r>
        <w:rPr>
          <w:rStyle w:val="CommentReference"/>
          <w:rtl/>
        </w:rPr>
        <w:commentReference w:id="91"/>
      </w:r>
      <w:r>
        <w:rPr>
          <w:rFonts w:hint="cs"/>
          <w:rtl/>
          <w:lang w:bidi="fa-IR"/>
        </w:rPr>
        <w:t xml:space="preserve">. </w:t>
      </w:r>
    </w:p>
    <w:p w14:paraId="40A6C51B" w14:textId="4F6BB560" w:rsidR="00692565" w:rsidRDefault="00692565" w:rsidP="00692565">
      <w:pPr>
        <w:pStyle w:val="Heading3"/>
        <w:rPr>
          <w:rtl/>
        </w:rPr>
      </w:pPr>
      <w:bookmarkStart w:id="92" w:name="_Toc522990297"/>
      <w:r>
        <w:rPr>
          <w:rFonts w:hint="cs"/>
          <w:rtl/>
        </w:rPr>
        <w:t>فرستنده</w:t>
      </w:r>
      <w:bookmarkEnd w:id="92"/>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6261D820" w:rsidR="00692565" w:rsidRDefault="00692565" w:rsidP="00000A08">
      <w:pPr>
        <w:pStyle w:val="Caption"/>
        <w:rPr>
          <w:rtl/>
        </w:rPr>
      </w:pPr>
      <w:bookmarkStart w:id="93" w:name="_Toc522992723"/>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7</w:t>
      </w:r>
      <w:r w:rsidR="00B201E1">
        <w:rPr>
          <w:rtl/>
        </w:rPr>
        <w:fldChar w:fldCharType="end"/>
      </w:r>
      <w:bookmarkEnd w:id="93"/>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94" w:name="_Toc522990298"/>
      <w:r>
        <w:rPr>
          <w:rFonts w:hint="cs"/>
          <w:rtl/>
        </w:rPr>
        <w:t xml:space="preserve">شرکت </w:t>
      </w:r>
      <w:r>
        <w:t>eesiFlo</w:t>
      </w:r>
      <w:bookmarkEnd w:id="94"/>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95" w:name="_Toc522990299"/>
      <w:r>
        <w:rPr>
          <w:rFonts w:hint="cs"/>
          <w:rtl/>
          <w:lang w:bidi="fa-IR"/>
        </w:rPr>
        <w:t>مبدل</w:t>
      </w:r>
      <w:bookmarkEnd w:id="95"/>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6D2F4C57" w:rsidR="00C47AD6" w:rsidRDefault="00C47AD6" w:rsidP="00C47AD6">
      <w:pPr>
        <w:pStyle w:val="Caption"/>
        <w:rPr>
          <w:rtl/>
        </w:rPr>
      </w:pPr>
      <w:bookmarkStart w:id="96" w:name="_Toc522992724"/>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8</w:t>
      </w:r>
      <w:r w:rsidR="00B201E1">
        <w:rPr>
          <w:rtl/>
        </w:rPr>
        <w:fldChar w:fldCharType="end"/>
      </w:r>
      <w:bookmarkEnd w:id="96"/>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97" w:name="_Toc522990300"/>
      <w:r>
        <w:rPr>
          <w:rFonts w:hint="cs"/>
          <w:rtl/>
          <w:lang w:bidi="fa-IR"/>
        </w:rPr>
        <w:lastRenderedPageBreak/>
        <w:t>فرستنده</w:t>
      </w:r>
      <w:bookmarkEnd w:id="97"/>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74375E92" w:rsidR="00C47AD6" w:rsidRDefault="00C47AD6" w:rsidP="00C47AD6">
      <w:pPr>
        <w:pStyle w:val="Caption"/>
        <w:rPr>
          <w:rtl/>
        </w:rPr>
      </w:pPr>
      <w:bookmarkStart w:id="98" w:name="_Toc522992725"/>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9</w:t>
      </w:r>
      <w:r w:rsidR="00B201E1">
        <w:rPr>
          <w:rtl/>
        </w:rPr>
        <w:fldChar w:fldCharType="end"/>
      </w:r>
      <w:bookmarkEnd w:id="98"/>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bookmarkStart w:id="99" w:name="_Toc522990301"/>
      <w:r>
        <w:rPr>
          <w:rFonts w:hint="cs"/>
          <w:rtl/>
        </w:rPr>
        <w:t>راهکار اولیه با توجه به محصولات مشابه</w:t>
      </w:r>
      <w:bookmarkEnd w:id="99"/>
    </w:p>
    <w:p w14:paraId="772E517F" w14:textId="285995D6" w:rsidR="006D30BA" w:rsidRDefault="006D30BA" w:rsidP="006D30BA">
      <w:pPr>
        <w:rPr>
          <w:rtl/>
          <w:lang w:bidi="fa-IR"/>
        </w:rPr>
      </w:pPr>
      <w:r>
        <w:rPr>
          <w:rFonts w:hint="cs"/>
          <w:rtl/>
          <w:lang w:bidi="fa-IR"/>
        </w:rPr>
        <w:t xml:space="preserve">با توجه به محصولات مشابه </w:t>
      </w:r>
      <w:r w:rsidR="00290227">
        <w:rPr>
          <w:rFonts w:hint="cs"/>
          <w:rtl/>
          <w:lang w:bidi="fa-IR"/>
        </w:rPr>
        <w:t>می‌</w:t>
      </w:r>
      <w:r>
        <w:rPr>
          <w:rFonts w:hint="cs"/>
          <w:rtl/>
          <w:lang w:bidi="fa-IR"/>
        </w:rPr>
        <w:t>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w:t>
      </w:r>
      <w:r w:rsidR="00290227">
        <w:rPr>
          <w:rFonts w:hint="cs"/>
          <w:rtl/>
          <w:lang w:bidi="fa-IR"/>
        </w:rPr>
        <w:t>می‌</w:t>
      </w:r>
      <w:r>
        <w:rPr>
          <w:rFonts w:hint="cs"/>
          <w:rtl/>
          <w:lang w:bidi="fa-IR"/>
        </w:rPr>
        <w:t>باشند که دور از ذهن نیز ن</w:t>
      </w:r>
      <w:r w:rsidR="00290227">
        <w:rPr>
          <w:rFonts w:hint="cs"/>
          <w:rtl/>
          <w:lang w:bidi="fa-IR"/>
        </w:rPr>
        <w:t>می‌</w:t>
      </w:r>
      <w:r>
        <w:rPr>
          <w:rFonts w:hint="cs"/>
          <w:rtl/>
          <w:lang w:bidi="fa-IR"/>
        </w:rPr>
        <w:t xml:space="preserve">باشد. در محافظت نوع </w:t>
      </w:r>
      <w:r>
        <w:rPr>
          <w:lang w:bidi="fa-IR"/>
        </w:rPr>
        <w:t>m</w:t>
      </w:r>
      <w:r>
        <w:rPr>
          <w:rFonts w:hint="cs"/>
          <w:rtl/>
          <w:lang w:bidi="fa-IR"/>
        </w:rPr>
        <w:t xml:space="preserve"> از انواع رزین ها (به همراه ادتیو و یا بدون آن) برای پر کردن محفظه استفاده </w:t>
      </w:r>
      <w:r w:rsidR="00290227">
        <w:rPr>
          <w:rFonts w:hint="cs"/>
          <w:rtl/>
          <w:lang w:bidi="fa-IR"/>
        </w:rPr>
        <w:t>می‌</w:t>
      </w:r>
      <w:r>
        <w:rPr>
          <w:rFonts w:hint="cs"/>
          <w:rtl/>
          <w:lang w:bidi="fa-IR"/>
        </w:rPr>
        <w:t xml:space="preserve">شود. </w:t>
      </w:r>
      <w:r w:rsidR="00D43ACF">
        <w:rPr>
          <w:rFonts w:hint="cs"/>
          <w:rtl/>
          <w:lang w:bidi="fa-IR"/>
        </w:rPr>
        <w:t xml:space="preserve">همان طور که </w:t>
      </w:r>
      <w:r w:rsidR="00290227">
        <w:rPr>
          <w:rFonts w:hint="cs"/>
          <w:rtl/>
          <w:lang w:bidi="fa-IR"/>
        </w:rPr>
        <w:t>می‌</w:t>
      </w:r>
      <w:r w:rsidR="00D43ACF">
        <w:rPr>
          <w:rFonts w:hint="cs"/>
          <w:rtl/>
          <w:lang w:bidi="fa-IR"/>
        </w:rPr>
        <w:t xml:space="preserve">دانیم در حال حاضر شرکت از همین روش برای ساخت مبدل های التراسونیک استفاده </w:t>
      </w:r>
      <w:r w:rsidR="00290227">
        <w:rPr>
          <w:rFonts w:hint="cs"/>
          <w:rtl/>
          <w:lang w:bidi="fa-IR"/>
        </w:rPr>
        <w:t>می‌</w:t>
      </w:r>
      <w:r w:rsidR="00D43ACF">
        <w:rPr>
          <w:rFonts w:hint="cs"/>
          <w:rtl/>
          <w:lang w:bidi="fa-IR"/>
        </w:rPr>
        <w:t xml:space="preserve">کند که با کمی تغییرات در نحوه انجام این کار و نکات دیگر </w:t>
      </w:r>
      <w:r w:rsidR="00290227">
        <w:rPr>
          <w:rFonts w:hint="cs"/>
          <w:rtl/>
          <w:lang w:bidi="fa-IR"/>
        </w:rPr>
        <w:t>می‌</w:t>
      </w:r>
      <w:r w:rsidR="00D43ACF">
        <w:rPr>
          <w:rFonts w:hint="cs"/>
          <w:rtl/>
          <w:lang w:bidi="fa-IR"/>
        </w:rPr>
        <w:t xml:space="preserve">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w:t>
      </w:r>
      <w:r w:rsidR="00290227">
        <w:rPr>
          <w:rFonts w:hint="cs"/>
          <w:rtl/>
          <w:lang w:bidi="fa-IR"/>
        </w:rPr>
        <w:t>می‌</w:t>
      </w:r>
      <w:r w:rsidR="00D43ACF">
        <w:rPr>
          <w:rFonts w:hint="cs"/>
          <w:rtl/>
          <w:lang w:bidi="fa-IR"/>
        </w:rPr>
        <w:t>شود.</w:t>
      </w:r>
    </w:p>
    <w:p w14:paraId="0692796E" w14:textId="77777777" w:rsidR="00B201E1" w:rsidRDefault="00D43ACF" w:rsidP="006D30BA">
      <w:pPr>
        <w:rPr>
          <w:rtl/>
          <w:lang w:bidi="fa-IR"/>
        </w:rPr>
        <w:sectPr w:rsidR="00B201E1" w:rsidSect="0091783B">
          <w:headerReference w:type="default" r:id="rId38"/>
          <w:pgSz w:w="11906" w:h="16838" w:code="9"/>
          <w:pgMar w:top="1729" w:right="1729" w:bottom="1729" w:left="1440" w:header="720" w:footer="720" w:gutter="0"/>
          <w:cols w:space="720"/>
          <w:bidi/>
          <w:rtlGutter/>
          <w:docGrid w:linePitch="360"/>
        </w:sect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w:t>
      </w:r>
      <w:r w:rsidR="00290227">
        <w:rPr>
          <w:rFonts w:hint="cs"/>
          <w:rtl/>
          <w:lang w:bidi="fa-IR"/>
        </w:rPr>
        <w:t>می‌</w:t>
      </w:r>
      <w:r>
        <w:rPr>
          <w:rFonts w:hint="cs"/>
          <w:rtl/>
          <w:lang w:bidi="fa-IR"/>
        </w:rPr>
        <w:t xml:space="preserve">باشد اما برای استفاده کردن از بدنه نوع </w:t>
      </w:r>
      <w:r w:rsidR="00ED3B9B">
        <w:rPr>
          <w:lang w:bidi="fa-IR"/>
        </w:rPr>
        <w:t>e</w:t>
      </w:r>
      <w:r>
        <w:rPr>
          <w:rFonts w:hint="cs"/>
          <w:rtl/>
          <w:lang w:bidi="fa-IR"/>
        </w:rPr>
        <w:t xml:space="preserve"> </w:t>
      </w:r>
      <w:r w:rsidR="00290227">
        <w:rPr>
          <w:rFonts w:hint="cs"/>
          <w:rtl/>
          <w:lang w:bidi="fa-IR"/>
        </w:rPr>
        <w:t>می‌</w:t>
      </w:r>
      <w:r>
        <w:rPr>
          <w:rFonts w:hint="cs"/>
          <w:rtl/>
          <w:lang w:bidi="fa-IR"/>
        </w:rPr>
        <w:t xml:space="preserve">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w:t>
      </w:r>
      <w:r w:rsidR="00290227">
        <w:rPr>
          <w:rFonts w:hint="cs"/>
          <w:rtl/>
          <w:lang w:bidi="fa-IR"/>
        </w:rPr>
        <w:t>می‌</w:t>
      </w:r>
      <w:r>
        <w:rPr>
          <w:rFonts w:hint="cs"/>
          <w:rtl/>
          <w:lang w:bidi="fa-IR"/>
        </w:rPr>
        <w:t>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w:t>
      </w:r>
      <w:r w:rsidR="00290227">
        <w:rPr>
          <w:rFonts w:hint="cs"/>
          <w:rtl/>
          <w:lang w:bidi="fa-IR"/>
        </w:rPr>
        <w:t>می‌</w:t>
      </w:r>
      <w:r>
        <w:rPr>
          <w:rFonts w:hint="cs"/>
          <w:rtl/>
          <w:lang w:bidi="fa-IR"/>
        </w:rPr>
        <w:t>کند</w:t>
      </w:r>
      <w:r w:rsidR="00ED3B9B">
        <w:rPr>
          <w:rFonts w:hint="cs"/>
          <w:rtl/>
          <w:lang w:bidi="fa-IR"/>
        </w:rPr>
        <w:t>)</w:t>
      </w:r>
      <w:r>
        <w:rPr>
          <w:rFonts w:hint="cs"/>
          <w:rtl/>
          <w:lang w:bidi="fa-IR"/>
        </w:rPr>
        <w:t xml:space="preserve">، شما </w:t>
      </w:r>
      <w:r w:rsidR="00290227">
        <w:rPr>
          <w:rFonts w:hint="cs"/>
          <w:rtl/>
          <w:lang w:bidi="fa-IR"/>
        </w:rPr>
        <w:t>می‌</w:t>
      </w:r>
      <w:r>
        <w:rPr>
          <w:rFonts w:hint="cs"/>
          <w:rtl/>
          <w:lang w:bidi="fa-IR"/>
        </w:rPr>
        <w:t xml:space="preserve">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w:t>
      </w:r>
      <w:r w:rsidR="00290227">
        <w:rPr>
          <w:rFonts w:hint="cs"/>
          <w:rtl/>
          <w:lang w:bidi="fa-IR"/>
        </w:rPr>
        <w:t>می‌</w:t>
      </w:r>
      <w:r w:rsidR="00ED3B9B">
        <w:rPr>
          <w:rFonts w:hint="cs"/>
          <w:rtl/>
          <w:lang w:bidi="fa-IR"/>
        </w:rPr>
        <w:t>پردازیم.</w:t>
      </w:r>
    </w:p>
    <w:p w14:paraId="5C956D7A" w14:textId="04DBFD56" w:rsidR="00D43ACF" w:rsidRDefault="00D43ACF" w:rsidP="006D30BA">
      <w:pPr>
        <w:rPr>
          <w:rtl/>
          <w:lang w:bidi="fa-IR"/>
        </w:rPr>
      </w:pPr>
    </w:p>
    <w:p w14:paraId="75479448" w14:textId="7D4B4796" w:rsidR="00ED3B9B" w:rsidRDefault="009B11F2" w:rsidP="009B11F2">
      <w:pPr>
        <w:pStyle w:val="Heading4"/>
        <w:rPr>
          <w:rtl/>
          <w:lang w:bidi="fa-IR"/>
        </w:rPr>
      </w:pPr>
      <w:bookmarkStart w:id="100" w:name="_Toc522990302"/>
      <w:bookmarkStart w:id="101" w:name="_Ref522992886"/>
      <w:r>
        <w:rPr>
          <w:rFonts w:hint="cs"/>
          <w:rtl/>
          <w:lang w:bidi="fa-IR"/>
        </w:rPr>
        <w:lastRenderedPageBreak/>
        <w:t xml:space="preserve">حفاظت نوع </w:t>
      </w:r>
      <w:r>
        <w:rPr>
          <w:lang w:bidi="fa-IR"/>
        </w:rPr>
        <w:t>m</w:t>
      </w:r>
      <w:r>
        <w:rPr>
          <w:rFonts w:hint="cs"/>
          <w:rtl/>
          <w:lang w:bidi="fa-IR"/>
        </w:rPr>
        <w:t xml:space="preserve"> برای مبدل التراسونیک</w:t>
      </w:r>
      <w:r w:rsidR="00466E59">
        <w:rPr>
          <w:rFonts w:hint="cs"/>
          <w:rtl/>
          <w:lang w:bidi="fa-IR"/>
        </w:rPr>
        <w:t xml:space="preserve"> (حسگر ها)</w:t>
      </w:r>
      <w:bookmarkEnd w:id="100"/>
      <w:bookmarkEnd w:id="101"/>
    </w:p>
    <w:p w14:paraId="77AB67B4" w14:textId="18A8E4CF"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w:t>
      </w:r>
      <w:r w:rsidR="00290227">
        <w:rPr>
          <w:rFonts w:hint="cs"/>
          <w:rtl/>
          <w:lang w:bidi="fa-IR"/>
        </w:rPr>
        <w:t>می‌</w:t>
      </w:r>
      <w:r>
        <w:rPr>
          <w:rFonts w:hint="cs"/>
          <w:rtl/>
          <w:lang w:bidi="fa-IR"/>
        </w:rPr>
        <w:t>بایست رعایت شود</w:t>
      </w:r>
      <w:r w:rsidR="00937C06">
        <w:rPr>
          <w:lang w:bidi="fa-IR"/>
        </w:rPr>
        <w:t>:</w:t>
      </w:r>
    </w:p>
    <w:p w14:paraId="45123F92" w14:textId="49E42CD4" w:rsidR="00A076DF" w:rsidRDefault="000A4AAC" w:rsidP="00A076DF">
      <w:pPr>
        <w:pStyle w:val="ListParagraph"/>
        <w:numPr>
          <w:ilvl w:val="0"/>
          <w:numId w:val="22"/>
        </w:numPr>
        <w:rPr>
          <w:lang w:bidi="fa-IR"/>
        </w:rPr>
      </w:pPr>
      <w:r>
        <w:rPr>
          <w:rFonts w:hint="cs"/>
          <w:rtl/>
          <w:lang w:bidi="fa-IR"/>
        </w:rPr>
        <w:t xml:space="preserve"> </w:t>
      </w:r>
      <w:r w:rsidR="00A076DF">
        <w:rPr>
          <w:rFonts w:hint="cs"/>
          <w:rtl/>
          <w:lang w:bidi="fa-IR"/>
        </w:rPr>
        <w:t xml:space="preserve">تمامی اطلاعات ماده پر شده باید گزارش شود.(مواردی که باید گفته شود در </w:t>
      </w:r>
      <w:r w:rsidR="00A076DF">
        <w:rPr>
          <w:lang w:bidi="fa-IR"/>
        </w:rPr>
        <w:t>IEC60079-18</w:t>
      </w:r>
      <w:r w:rsidR="00A076DF">
        <w:rPr>
          <w:rFonts w:hint="cs"/>
          <w:rtl/>
          <w:lang w:bidi="fa-IR"/>
        </w:rPr>
        <w:t xml:space="preserve"> ویرایش سوم </w:t>
      </w:r>
      <w:r w:rsidR="00A076DF">
        <w:rPr>
          <w:lang w:bidi="fa-IR"/>
        </w:rPr>
        <w:t>2009-05</w:t>
      </w:r>
      <w:r w:rsidR="00A076DF">
        <w:rPr>
          <w:rFonts w:hint="cs"/>
          <w:rtl/>
          <w:lang w:bidi="fa-IR"/>
        </w:rPr>
        <w:t xml:space="preserve"> بخش 5.2 آمده است)</w:t>
      </w:r>
    </w:p>
    <w:p w14:paraId="5198A0FF" w14:textId="58912615" w:rsidR="00A076DF" w:rsidRDefault="00A076DF" w:rsidP="00A076DF">
      <w:pPr>
        <w:pStyle w:val="ListParagraph"/>
        <w:numPr>
          <w:ilvl w:val="0"/>
          <w:numId w:val="22"/>
        </w:numPr>
        <w:rPr>
          <w:lang w:bidi="fa-IR"/>
        </w:rPr>
      </w:pPr>
      <w:r>
        <w:rPr>
          <w:rFonts w:hint="cs"/>
          <w:rtl/>
          <w:lang w:bidi="fa-IR"/>
        </w:rPr>
        <w:t>اگر ماده قرار است در مجاورت رطوبت قرار بگیرد باید تست هایی که در بخش 8.1.1</w:t>
      </w:r>
      <w:r w:rsidR="002A7CDE">
        <w:rPr>
          <w:rStyle w:val="FootnoteReference"/>
          <w:rtl/>
          <w:lang w:bidi="fa-IR"/>
        </w:rPr>
        <w:footnoteReference w:id="36"/>
      </w:r>
      <w:r>
        <w:rPr>
          <w:rFonts w:hint="cs"/>
          <w:rtl/>
          <w:lang w:bidi="fa-IR"/>
        </w:rPr>
        <w:t xml:space="preserve"> آمده است را رد کند.</w:t>
      </w:r>
    </w:p>
    <w:p w14:paraId="7647A2A3" w14:textId="0D45925C" w:rsidR="00A076DF" w:rsidRDefault="00A076DF" w:rsidP="00A076DF">
      <w:pPr>
        <w:pStyle w:val="ListParagraph"/>
        <w:numPr>
          <w:ilvl w:val="0"/>
          <w:numId w:val="22"/>
        </w:numPr>
        <w:rPr>
          <w:lang w:bidi="fa-IR"/>
        </w:rPr>
      </w:pPr>
      <w:r>
        <w:rPr>
          <w:rFonts w:hint="cs"/>
          <w:rtl/>
          <w:lang w:bidi="fa-IR"/>
        </w:rPr>
        <w:t>دمای هیچ یک از قسمت ها</w:t>
      </w:r>
      <w:r w:rsidR="0008128E">
        <w:rPr>
          <w:rFonts w:hint="cs"/>
          <w:rtl/>
          <w:lang w:bidi="fa-IR"/>
        </w:rPr>
        <w:t>ی دستگاه نباید به صمغ آسیبی برساند.</w:t>
      </w:r>
    </w:p>
    <w:p w14:paraId="410C828D" w14:textId="20029DA0" w:rsidR="0008128E" w:rsidRDefault="0094060B" w:rsidP="00A076DF">
      <w:pPr>
        <w:pStyle w:val="ListParagraph"/>
        <w:numPr>
          <w:ilvl w:val="0"/>
          <w:numId w:val="22"/>
        </w:numPr>
        <w:rPr>
          <w:lang w:bidi="fa-IR"/>
        </w:rPr>
      </w:pPr>
      <w:commentRangeStart w:id="102"/>
      <w:r>
        <w:rPr>
          <w:rFonts w:hint="cs"/>
          <w:rtl/>
          <w:lang w:bidi="fa-IR"/>
        </w:rPr>
        <w:t>بدنه</w:t>
      </w:r>
      <w:commentRangeEnd w:id="102"/>
      <w:r w:rsidR="007259E1">
        <w:rPr>
          <w:rStyle w:val="CommentReference"/>
          <w:rtl/>
        </w:rPr>
        <w:commentReference w:id="102"/>
      </w:r>
      <w:r>
        <w:rPr>
          <w:rFonts w:hint="cs"/>
          <w:rtl/>
          <w:lang w:bidi="fa-IR"/>
        </w:rPr>
        <w:t xml:space="preserve"> ای </w:t>
      </w:r>
      <w:r w:rsidR="00B22008">
        <w:rPr>
          <w:rFonts w:hint="cs"/>
          <w:rtl/>
          <w:lang w:bidi="fa-IR"/>
        </w:rPr>
        <w:t xml:space="preserve">که کریستال التراسونیک را در بر </w:t>
      </w:r>
      <w:r w:rsidR="00290227">
        <w:rPr>
          <w:rFonts w:hint="cs"/>
          <w:rtl/>
          <w:lang w:bidi="fa-IR"/>
        </w:rPr>
        <w:t>می‌</w:t>
      </w:r>
      <w:r w:rsidR="00B22008">
        <w:rPr>
          <w:rFonts w:hint="cs"/>
          <w:rtl/>
          <w:lang w:bidi="fa-IR"/>
        </w:rPr>
        <w:t xml:space="preserve">گیرد باید بخش 8 از ویرایش پنجم </w:t>
      </w:r>
      <w:r w:rsidR="00B22008">
        <w:rPr>
          <w:lang w:bidi="fa-IR"/>
        </w:rPr>
        <w:t>2007-10</w:t>
      </w:r>
      <w:r w:rsidR="00B22008">
        <w:rPr>
          <w:rFonts w:hint="cs"/>
          <w:rtl/>
          <w:lang w:bidi="fa-IR"/>
        </w:rPr>
        <w:t xml:space="preserve"> استاندارد </w:t>
      </w:r>
      <w:r w:rsidR="00B22008">
        <w:rPr>
          <w:lang w:bidi="fa-IR"/>
        </w:rPr>
        <w:t>IEC60079-0</w:t>
      </w:r>
      <w:r w:rsidR="00B22008">
        <w:rPr>
          <w:rFonts w:hint="cs"/>
          <w:rtl/>
          <w:lang w:bidi="fa-IR"/>
        </w:rPr>
        <w:t xml:space="preserve"> را رعایت کند.</w:t>
      </w:r>
    </w:p>
    <w:p w14:paraId="713EE24A" w14:textId="1F5C9E1D" w:rsidR="00BC57B4" w:rsidRDefault="00993CBE" w:rsidP="00BC57B4">
      <w:pPr>
        <w:pStyle w:val="ListParagraph"/>
        <w:numPr>
          <w:ilvl w:val="0"/>
          <w:numId w:val="22"/>
        </w:numPr>
        <w:rPr>
          <w:lang w:bidi="fa-IR"/>
        </w:rPr>
      </w:pPr>
      <w:r>
        <w:rPr>
          <w:rFonts w:hint="cs"/>
          <w:rtl/>
          <w:lang w:bidi="fa-IR"/>
        </w:rPr>
        <w:t xml:space="preserve">برای </w:t>
      </w:r>
      <w:r w:rsidR="00BC57B4">
        <w:rPr>
          <w:rFonts w:hint="cs"/>
          <w:rtl/>
          <w:lang w:bidi="fa-IR"/>
        </w:rPr>
        <w:t xml:space="preserve">درجه حفاظت نوع </w:t>
      </w:r>
      <w:r w:rsidR="00BC57B4">
        <w:rPr>
          <w:lang w:bidi="fa-IR"/>
        </w:rPr>
        <w:t>mb</w:t>
      </w:r>
      <w:r w:rsidR="00BC57B4">
        <w:rPr>
          <w:rFonts w:hint="cs"/>
          <w:rtl/>
          <w:lang w:bidi="fa-IR"/>
        </w:rPr>
        <w:t xml:space="preserve"> فاصله بین 2 قطعه حامل جریان که بین آن ها توسط رزین یا فیلر پر شده است نباید کمتر از 0.5 میلی متر باشد. اطلاعات مربوط به فاصله در جدول 3-2 آمده است. همچنین </w:t>
      </w:r>
      <w:r w:rsidR="00290227">
        <w:rPr>
          <w:rFonts w:hint="cs"/>
          <w:rtl/>
          <w:lang w:bidi="fa-IR"/>
        </w:rPr>
        <w:t>می‌</w:t>
      </w:r>
      <w:r w:rsidR="00BC57B4">
        <w:rPr>
          <w:rFonts w:hint="cs"/>
          <w:rtl/>
          <w:lang w:bidi="fa-IR"/>
        </w:rPr>
        <w:t xml:space="preserve">توان در بخش 7.2.4.1 استاندارد </w:t>
      </w:r>
      <w:r w:rsidR="00BC57B4">
        <w:rPr>
          <w:lang w:bidi="fa-IR"/>
        </w:rPr>
        <w:t>IEC60079-18</w:t>
      </w:r>
      <w:r w:rsidR="00BC57B4">
        <w:rPr>
          <w:rFonts w:hint="cs"/>
          <w:rtl/>
          <w:lang w:bidi="fa-IR"/>
        </w:rPr>
        <w:t xml:space="preserve"> نیز پیدا کرد. همچنین برای اطمینان از درست بودن فاصله ها باید قطعات به صورت مکانیکی ثابت شوند تا از ثابت ماندن فاصله ها به هنگام ریختن رزین مطمین شویم.</w:t>
      </w:r>
    </w:p>
    <w:p w14:paraId="237637CA" w14:textId="242F6CB4" w:rsidR="00BC57B4" w:rsidRDefault="00BC57B4" w:rsidP="00BC57B4">
      <w:pPr>
        <w:pStyle w:val="Caption"/>
        <w:keepNext/>
      </w:pPr>
      <w:bookmarkStart w:id="103" w:name="_Toc522992729"/>
      <w:r>
        <w:rPr>
          <w:rtl/>
        </w:rPr>
        <w:lastRenderedPageBreak/>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3</w:t>
      </w:r>
      <w:bookmarkEnd w:id="103"/>
      <w:r w:rsidR="00BA6F29">
        <w:rPr>
          <w:rtl/>
        </w:rPr>
        <w:fldChar w:fldCharType="end"/>
      </w:r>
    </w:p>
    <w:p w14:paraId="5695F925" w14:textId="566A40A2" w:rsidR="00BC57B4" w:rsidRDefault="00BC57B4" w:rsidP="00BC57B4">
      <w:pPr>
        <w:pStyle w:val="ListParagraph"/>
        <w:ind w:left="0"/>
        <w:jc w:val="center"/>
        <w:rPr>
          <w:rtl/>
          <w:lang w:bidi="fa-IR"/>
        </w:rPr>
      </w:pPr>
      <w:r>
        <w:rPr>
          <w:noProof/>
        </w:rPr>
        <w:drawing>
          <wp:inline distT="0" distB="0" distL="0" distR="0" wp14:anchorId="38161722" wp14:editId="2C8900FF">
            <wp:extent cx="4793672" cy="338141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17028" cy="3397887"/>
                    </a:xfrm>
                    <a:prstGeom prst="rect">
                      <a:avLst/>
                    </a:prstGeom>
                  </pic:spPr>
                </pic:pic>
              </a:graphicData>
            </a:graphic>
          </wp:inline>
        </w:drawing>
      </w:r>
    </w:p>
    <w:p w14:paraId="453E6350" w14:textId="3B49C22B" w:rsidR="00BC57B4" w:rsidRDefault="00FB3E3B" w:rsidP="00BC57B4">
      <w:pPr>
        <w:pStyle w:val="ListParagraph"/>
        <w:numPr>
          <w:ilvl w:val="0"/>
          <w:numId w:val="22"/>
        </w:numPr>
        <w:jc w:val="left"/>
        <w:rPr>
          <w:lang w:bidi="fa-IR"/>
        </w:rPr>
      </w:pPr>
      <w:r>
        <w:rPr>
          <w:rFonts w:hint="cs"/>
          <w:rtl/>
          <w:lang w:bidi="fa-IR"/>
        </w:rPr>
        <w:t xml:space="preserve">تمامی رزین باید خالی از هرگونه </w:t>
      </w:r>
      <w:r w:rsidR="00BA6F29">
        <w:rPr>
          <w:rFonts w:hint="cs"/>
          <w:rtl/>
          <w:lang w:bidi="fa-IR"/>
        </w:rPr>
        <w:t xml:space="preserve">حباب باشد و مجموع تمامی فضای خالی داخل رزین کمتر از 100000 میلی متر مکعب باشد (برای درجه حفاظت نوع </w:t>
      </w:r>
      <w:r w:rsidR="00BA6F29">
        <w:rPr>
          <w:lang w:bidi="fa-IR"/>
        </w:rPr>
        <w:t>ma</w:t>
      </w:r>
      <w:r w:rsidR="00BA6F29">
        <w:rPr>
          <w:rFonts w:hint="cs"/>
          <w:rtl/>
          <w:lang w:bidi="fa-IR"/>
        </w:rPr>
        <w:t xml:space="preserve"> کمتر از 10000 میلی متر مکعب باشد)</w:t>
      </w:r>
    </w:p>
    <w:p w14:paraId="17AABC52" w14:textId="74106F44" w:rsidR="00BA6F29" w:rsidRDefault="00BA6F29" w:rsidP="00BC57B4">
      <w:pPr>
        <w:pStyle w:val="ListParagraph"/>
        <w:numPr>
          <w:ilvl w:val="0"/>
          <w:numId w:val="22"/>
        </w:numPr>
        <w:jc w:val="left"/>
        <w:rPr>
          <w:lang w:bidi="fa-IR"/>
        </w:rPr>
      </w:pPr>
      <w:r>
        <w:rPr>
          <w:rFonts w:hint="cs"/>
          <w:rtl/>
          <w:lang w:bidi="fa-IR"/>
        </w:rPr>
        <w:t>ضخامت دیواره ای که فضای خالی را در بر گرفته است باید بر اساس جدول زیر باشد.</w:t>
      </w:r>
    </w:p>
    <w:p w14:paraId="696BC7AB" w14:textId="3319120E" w:rsidR="00BA6F29" w:rsidRDefault="00BA6F29" w:rsidP="00BA6F29">
      <w:pPr>
        <w:pStyle w:val="Caption"/>
        <w:keepNext/>
      </w:pPr>
      <w:bookmarkStart w:id="104" w:name="_Toc522992730"/>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4</w:t>
      </w:r>
      <w:bookmarkEnd w:id="104"/>
      <w:r>
        <w:rPr>
          <w:rtl/>
        </w:rPr>
        <w:fldChar w:fldCharType="end"/>
      </w:r>
    </w:p>
    <w:p w14:paraId="35898AA6" w14:textId="45A9CF8F" w:rsidR="00BA6F29" w:rsidRDefault="00BA6F29" w:rsidP="00BA6F29">
      <w:pPr>
        <w:jc w:val="center"/>
        <w:rPr>
          <w:rtl/>
          <w:lang w:bidi="fa-IR"/>
        </w:rPr>
      </w:pPr>
      <w:r>
        <w:rPr>
          <w:noProof/>
        </w:rPr>
        <w:drawing>
          <wp:inline distT="0" distB="0" distL="0" distR="0" wp14:anchorId="77542406" wp14:editId="1044266F">
            <wp:extent cx="5547995" cy="2432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7995" cy="2432050"/>
                    </a:xfrm>
                    <a:prstGeom prst="rect">
                      <a:avLst/>
                    </a:prstGeom>
                  </pic:spPr>
                </pic:pic>
              </a:graphicData>
            </a:graphic>
          </wp:inline>
        </w:drawing>
      </w:r>
      <w:r>
        <w:rPr>
          <w:noProof/>
        </w:rPr>
        <w:drawing>
          <wp:inline distT="0" distB="0" distL="0" distR="0" wp14:anchorId="12385D25" wp14:editId="0A38F208">
            <wp:extent cx="6005945" cy="369373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7947" r="5098"/>
                    <a:stretch/>
                  </pic:blipFill>
                  <pic:spPr bwMode="auto">
                    <a:xfrm>
                      <a:off x="0" y="0"/>
                      <a:ext cx="6021263" cy="3703151"/>
                    </a:xfrm>
                    <a:prstGeom prst="rect">
                      <a:avLst/>
                    </a:prstGeom>
                    <a:ln>
                      <a:noFill/>
                    </a:ln>
                    <a:extLst>
                      <a:ext uri="{53640926-AAD7-44D8-BBD7-CCE9431645EC}">
                        <a14:shadowObscured xmlns:a14="http://schemas.microsoft.com/office/drawing/2010/main"/>
                      </a:ext>
                    </a:extLst>
                  </pic:spPr>
                </pic:pic>
              </a:graphicData>
            </a:graphic>
          </wp:inline>
        </w:drawing>
      </w:r>
    </w:p>
    <w:p w14:paraId="344FFB1E" w14:textId="5F604BC9" w:rsidR="00BA6F29" w:rsidRDefault="00BA6F29" w:rsidP="00BA6F29">
      <w:pPr>
        <w:pStyle w:val="ListParagraph"/>
        <w:numPr>
          <w:ilvl w:val="0"/>
          <w:numId w:val="22"/>
        </w:numPr>
        <w:jc w:val="left"/>
        <w:rPr>
          <w:lang w:bidi="fa-IR"/>
        </w:rPr>
      </w:pPr>
      <w:r>
        <w:rPr>
          <w:rFonts w:hint="cs"/>
          <w:rtl/>
          <w:lang w:bidi="fa-IR"/>
        </w:rPr>
        <w:t xml:space="preserve">ضخامت لایه ای که قطعات الکتریکی را </w:t>
      </w:r>
      <w:r w:rsidR="00290227">
        <w:rPr>
          <w:rFonts w:hint="cs"/>
          <w:rtl/>
          <w:lang w:bidi="fa-IR"/>
        </w:rPr>
        <w:t>می‌</w:t>
      </w:r>
      <w:r>
        <w:rPr>
          <w:rFonts w:hint="cs"/>
          <w:rtl/>
          <w:lang w:bidi="fa-IR"/>
        </w:rPr>
        <w:t>پوشاند باید مطابق با بخش</w:t>
      </w:r>
      <w:r w:rsidR="002A7CDE">
        <w:rPr>
          <w:rFonts w:hint="cs"/>
          <w:rtl/>
          <w:lang w:bidi="fa-IR"/>
        </w:rPr>
        <w:t xml:space="preserve"> </w:t>
      </w:r>
      <w:r>
        <w:rPr>
          <w:rFonts w:hint="cs"/>
          <w:rtl/>
          <w:lang w:bidi="fa-IR"/>
        </w:rPr>
        <w:t>7.4.1</w:t>
      </w:r>
      <w:r w:rsidR="002A7CDE">
        <w:rPr>
          <w:rFonts w:hint="cs"/>
          <w:rtl/>
          <w:lang w:bidi="fa-IR"/>
        </w:rPr>
        <w:t xml:space="preserve"> در استاندار </w:t>
      </w:r>
      <w:r w:rsidR="002A7CDE">
        <w:rPr>
          <w:lang w:bidi="fa-IR"/>
        </w:rPr>
        <w:t>IEC</w:t>
      </w:r>
      <w:r>
        <w:rPr>
          <w:rFonts w:hint="cs"/>
          <w:rtl/>
          <w:lang w:bidi="fa-IR"/>
        </w:rPr>
        <w:t xml:space="preserve"> باشد.</w:t>
      </w:r>
    </w:p>
    <w:p w14:paraId="61C111CA" w14:textId="0BF20BA5" w:rsidR="00466E59" w:rsidRDefault="00BA6F29" w:rsidP="00466E59">
      <w:pPr>
        <w:pStyle w:val="ListParagraph"/>
        <w:numPr>
          <w:ilvl w:val="0"/>
          <w:numId w:val="22"/>
        </w:numPr>
        <w:jc w:val="left"/>
        <w:rPr>
          <w:lang w:bidi="fa-IR"/>
        </w:rPr>
      </w:pPr>
      <w:r>
        <w:rPr>
          <w:rFonts w:hint="cs"/>
          <w:rtl/>
          <w:lang w:bidi="fa-IR"/>
        </w:rPr>
        <w:t xml:space="preserve">اتصالات وارد شده برای(سیم ها، گلند و غیره) به داخل رزین باید طوری طراحی شود که با استاندارد </w:t>
      </w:r>
      <w:r>
        <w:rPr>
          <w:lang w:bidi="fa-IR"/>
        </w:rPr>
        <w:t>IP</w:t>
      </w:r>
      <w:r>
        <w:rPr>
          <w:rFonts w:hint="cs"/>
          <w:rtl/>
          <w:lang w:bidi="fa-IR"/>
        </w:rPr>
        <w:t xml:space="preserve"> مغایرت نداشته باشد.</w:t>
      </w:r>
    </w:p>
    <w:p w14:paraId="3E2F8233" w14:textId="7B22AB1D" w:rsidR="00466E59" w:rsidRDefault="00466E59" w:rsidP="00466E59">
      <w:pPr>
        <w:pStyle w:val="ListParagraph"/>
        <w:numPr>
          <w:ilvl w:val="0"/>
          <w:numId w:val="22"/>
        </w:numPr>
        <w:jc w:val="left"/>
        <w:rPr>
          <w:lang w:bidi="fa-IR"/>
        </w:rPr>
      </w:pPr>
      <w:r>
        <w:rPr>
          <w:rFonts w:hint="cs"/>
          <w:rtl/>
          <w:lang w:bidi="fa-IR"/>
        </w:rPr>
        <w:lastRenderedPageBreak/>
        <w:t xml:space="preserve">اتصال سیم به رزین باید طوری باشد که بتواند </w:t>
      </w:r>
      <w:r w:rsidR="0049670F">
        <w:rPr>
          <w:rFonts w:hint="cs"/>
          <w:rtl/>
          <w:lang w:bidi="fa-IR"/>
        </w:rPr>
        <w:t xml:space="preserve">تست 8.2.5 که تست کشش سیم </w:t>
      </w:r>
      <w:r w:rsidR="00290227">
        <w:rPr>
          <w:rFonts w:hint="cs"/>
          <w:rtl/>
          <w:lang w:bidi="fa-IR"/>
        </w:rPr>
        <w:t>می‌</w:t>
      </w:r>
      <w:r w:rsidR="0049670F">
        <w:rPr>
          <w:rFonts w:hint="cs"/>
          <w:rtl/>
          <w:lang w:bidi="fa-IR"/>
        </w:rPr>
        <w:t>باشد را پاس کند.</w:t>
      </w:r>
    </w:p>
    <w:p w14:paraId="0B3EC7A8" w14:textId="6F556B95" w:rsidR="00466E59" w:rsidRDefault="0049670F" w:rsidP="00290227">
      <w:pPr>
        <w:pStyle w:val="ListParagraph"/>
        <w:numPr>
          <w:ilvl w:val="0"/>
          <w:numId w:val="22"/>
        </w:numPr>
        <w:jc w:val="left"/>
        <w:rPr>
          <w:lang w:bidi="fa-IR"/>
        </w:rPr>
      </w:pPr>
      <w:r>
        <w:rPr>
          <w:rFonts w:hint="cs"/>
          <w:rtl/>
          <w:lang w:bidi="fa-IR"/>
        </w:rPr>
        <w:t>اگر قطعه</w:t>
      </w:r>
      <w:r w:rsidR="002A7CDE">
        <w:rPr>
          <w:rFonts w:hint="cs"/>
          <w:lang w:bidi="fa-IR"/>
        </w:rPr>
        <w:t>‌</w:t>
      </w:r>
      <w:r w:rsidR="002A7CDE">
        <w:rPr>
          <w:rFonts w:hint="cs"/>
          <w:rtl/>
          <w:lang w:bidi="fa-IR"/>
        </w:rPr>
        <w:t xml:space="preserve">ی </w:t>
      </w:r>
      <w:r>
        <w:rPr>
          <w:rFonts w:hint="cs"/>
          <w:rtl/>
          <w:lang w:bidi="fa-IR"/>
        </w:rPr>
        <w:t xml:space="preserve">داخل صمغ نتواند </w:t>
      </w:r>
      <w:r w:rsidR="00290227">
        <w:rPr>
          <w:rFonts w:hint="cs"/>
          <w:rtl/>
          <w:lang w:bidi="fa-IR"/>
        </w:rPr>
        <w:t>در مقابل خطا هایی که ممکن است به هر دلیلی در داخل دستگاه شکل بگیرد، مقاومت نشان دهد و دمای قسمتی از دستگاه از کلاس دمایی یا دمای مجاز کارکرد دستگاه بالاتر رود</w:t>
      </w:r>
      <w:r w:rsidR="002A7CDE">
        <w:rPr>
          <w:rFonts w:hint="cs"/>
          <w:rtl/>
          <w:lang w:bidi="fa-IR"/>
        </w:rPr>
        <w:t>،</w:t>
      </w:r>
      <w:r w:rsidR="00290227">
        <w:rPr>
          <w:rFonts w:hint="cs"/>
          <w:rtl/>
          <w:lang w:bidi="fa-IR"/>
        </w:rPr>
        <w:t xml:space="preserve"> باید قبل از قطعه</w:t>
      </w:r>
      <w:r w:rsidR="002A7CDE">
        <w:rPr>
          <w:rFonts w:hint="cs"/>
          <w:lang w:bidi="fa-IR"/>
        </w:rPr>
        <w:t>‌</w:t>
      </w:r>
      <w:r w:rsidR="002A7CDE">
        <w:rPr>
          <w:rFonts w:hint="cs"/>
          <w:rtl/>
          <w:lang w:bidi="fa-IR"/>
        </w:rPr>
        <w:t>ی</w:t>
      </w:r>
      <w:r w:rsidR="00290227">
        <w:rPr>
          <w:rFonts w:hint="cs"/>
          <w:rtl/>
          <w:lang w:bidi="fa-IR"/>
        </w:rPr>
        <w:t xml:space="preserve"> داخل صمغ</w:t>
      </w:r>
      <w:r w:rsidR="002A7CDE">
        <w:rPr>
          <w:rFonts w:hint="cs"/>
          <w:rtl/>
          <w:lang w:bidi="fa-IR"/>
        </w:rPr>
        <w:t>،</w:t>
      </w:r>
      <w:r w:rsidR="00290227">
        <w:rPr>
          <w:rFonts w:hint="cs"/>
          <w:rtl/>
          <w:lang w:bidi="fa-IR"/>
        </w:rPr>
        <w:t xml:space="preserve"> از فیوز استفاده شود که با بخش 7.9 </w:t>
      </w:r>
      <w:r w:rsidR="002A7CDE">
        <w:rPr>
          <w:rFonts w:hint="cs"/>
          <w:rtl/>
          <w:lang w:bidi="fa-IR"/>
        </w:rPr>
        <w:t xml:space="preserve">استاندارد </w:t>
      </w:r>
      <w:r w:rsidR="002A7CDE">
        <w:rPr>
          <w:lang w:bidi="fa-IR"/>
        </w:rPr>
        <w:t>IEC</w:t>
      </w:r>
      <w:r w:rsidR="002A7CDE">
        <w:rPr>
          <w:rFonts w:hint="cs"/>
          <w:rtl/>
          <w:lang w:bidi="fa-IR"/>
        </w:rPr>
        <w:t xml:space="preserve"> </w:t>
      </w:r>
      <w:r w:rsidR="00290227">
        <w:rPr>
          <w:rFonts w:hint="cs"/>
          <w:rtl/>
          <w:lang w:bidi="fa-IR"/>
        </w:rPr>
        <w:t>همخوانی داشته باشد( این بخش اطلاعاتی درباره فیوز و نحوه قرار دادن آن را مورد بررسی قرار می‌دهد).</w:t>
      </w:r>
    </w:p>
    <w:p w14:paraId="3B0D1C67" w14:textId="578B566D" w:rsidR="00E23EC7" w:rsidRDefault="00E23EC7" w:rsidP="002E1AC4">
      <w:pPr>
        <w:pStyle w:val="Heading4"/>
        <w:numPr>
          <w:ilvl w:val="0"/>
          <w:numId w:val="0"/>
        </w:numPr>
        <w:ind w:left="862" w:hanging="862"/>
        <w:rPr>
          <w:lang w:bidi="fa-IR"/>
        </w:rPr>
      </w:pPr>
      <w:bookmarkStart w:id="105" w:name="_Toc522990303"/>
      <w:r>
        <w:rPr>
          <w:rFonts w:hint="cs"/>
          <w:rtl/>
          <w:lang w:bidi="fa-IR"/>
        </w:rPr>
        <w:t>نتیجه گیری و جمع بندی</w:t>
      </w:r>
      <w:r w:rsidR="002E1AC4">
        <w:rPr>
          <w:rFonts w:hint="cs"/>
          <w:rtl/>
          <w:lang w:bidi="fa-IR"/>
        </w:rPr>
        <w:t xml:space="preserve"> بخش مبدل</w:t>
      </w:r>
      <w:bookmarkEnd w:id="105"/>
    </w:p>
    <w:p w14:paraId="5AE06CFD" w14:textId="02AD17C5" w:rsidR="00E23EC7" w:rsidRDefault="002A7CDE" w:rsidP="00E23EC7">
      <w:pPr>
        <w:jc w:val="left"/>
        <w:rPr>
          <w:rFonts w:hint="cs"/>
          <w:rtl/>
          <w:lang w:bidi="fa-IR"/>
        </w:rPr>
      </w:pPr>
      <w:r>
        <w:rPr>
          <w:rFonts w:hint="cs"/>
          <w:rtl/>
          <w:lang w:bidi="fa-IR"/>
        </w:rPr>
        <w:t xml:space="preserve">با توجه به موارد ذکر شده </w:t>
      </w:r>
      <w:r w:rsidR="004549AE">
        <w:rPr>
          <w:rFonts w:hint="cs"/>
          <w:rtl/>
          <w:lang w:bidi="fa-IR"/>
        </w:rPr>
        <w:t>می‌</w:t>
      </w:r>
      <w:r w:rsidR="004F2CBC">
        <w:rPr>
          <w:rFonts w:hint="cs"/>
          <w:rtl/>
          <w:lang w:bidi="fa-IR"/>
        </w:rPr>
        <w:t xml:space="preserve">توان از چارت زیر برای بهبود درک روند طراحی کردن این بخش از دستگاه استفاده کرد. در شکل 10-2 روند کلی ظراحی و انتخاب یک صمغ مناسب و نکاتی که باید در حین کار مد نظر داشت را در چارت کلی آورده است. با توجه به گام هایی در این چارت بیان شده </w:t>
      </w:r>
      <w:r w:rsidR="004549AE">
        <w:rPr>
          <w:rFonts w:hint="cs"/>
          <w:rtl/>
          <w:lang w:bidi="fa-IR"/>
        </w:rPr>
        <w:t>می‌</w:t>
      </w:r>
      <w:r w:rsidR="004F2CBC">
        <w:rPr>
          <w:rFonts w:hint="cs"/>
          <w:rtl/>
          <w:lang w:bidi="fa-IR"/>
        </w:rPr>
        <w:t>توان یک طراحی 0 تا 100 انجام داد.</w:t>
      </w:r>
      <w:r w:rsidR="00E23EC7">
        <w:rPr>
          <w:lang w:bidi="fa-IR"/>
        </w:rPr>
        <w:t xml:space="preserve"> </w:t>
      </w:r>
      <w:r w:rsidR="00E23EC7">
        <w:rPr>
          <w:rFonts w:hint="cs"/>
          <w:rtl/>
          <w:lang w:bidi="fa-IR"/>
        </w:rPr>
        <w:t xml:space="preserve">قسمت هایی را که نیاز است برای محصول رعایت شود در بخش 2.4.5.1 ذکر شده است و مواردی که در چارت دیده </w:t>
      </w:r>
      <w:r w:rsidR="004549AE">
        <w:rPr>
          <w:rFonts w:hint="cs"/>
          <w:rtl/>
          <w:lang w:bidi="fa-IR"/>
        </w:rPr>
        <w:t>می‌</w:t>
      </w:r>
      <w:r w:rsidR="00E23EC7">
        <w:rPr>
          <w:rFonts w:hint="cs"/>
          <w:rtl/>
          <w:lang w:bidi="fa-IR"/>
        </w:rPr>
        <w:t>شود ولی در قسمت قبل بیان نشده برای محصول مبدل التراسونیک مورد نیاز ن</w:t>
      </w:r>
      <w:r w:rsidR="004549AE">
        <w:rPr>
          <w:rFonts w:hint="cs"/>
          <w:rtl/>
          <w:lang w:bidi="fa-IR"/>
        </w:rPr>
        <w:t>می‌</w:t>
      </w:r>
      <w:r w:rsidR="00E23EC7">
        <w:rPr>
          <w:rFonts w:hint="cs"/>
          <w:rtl/>
          <w:lang w:bidi="fa-IR"/>
        </w:rPr>
        <w:t>باشد.</w:t>
      </w:r>
    </w:p>
    <w:p w14:paraId="3AE7FC2B" w14:textId="77777777" w:rsidR="004F2CBC" w:rsidRDefault="004F2CBC" w:rsidP="004F2CBC">
      <w:pPr>
        <w:keepNext/>
        <w:jc w:val="left"/>
      </w:pPr>
      <w:r>
        <w:rPr>
          <w:noProof/>
        </w:rPr>
        <w:lastRenderedPageBreak/>
        <w:drawing>
          <wp:inline distT="0" distB="0" distL="0" distR="0" wp14:anchorId="5E9B5039" wp14:editId="4C59E6D8">
            <wp:extent cx="5547995" cy="71143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51577" cy="7118902"/>
                    </a:xfrm>
                    <a:prstGeom prst="rect">
                      <a:avLst/>
                    </a:prstGeom>
                  </pic:spPr>
                </pic:pic>
              </a:graphicData>
            </a:graphic>
          </wp:inline>
        </w:drawing>
      </w:r>
    </w:p>
    <w:p w14:paraId="7B974EE9" w14:textId="122FDE72" w:rsidR="004F2CBC" w:rsidRDefault="004F2CBC" w:rsidP="004F2CBC">
      <w:pPr>
        <w:pStyle w:val="Caption"/>
        <w:rPr>
          <w:szCs w:val="24"/>
          <w:rtl/>
        </w:rPr>
      </w:pPr>
      <w:bookmarkStart w:id="106" w:name="_Toc522992726"/>
      <w:r w:rsidRPr="004F2CBC">
        <w:rPr>
          <w:szCs w:val="24"/>
          <w:rtl/>
        </w:rPr>
        <w:t xml:space="preserve">شکل </w:t>
      </w:r>
      <w:r w:rsidR="00B201E1">
        <w:rPr>
          <w:szCs w:val="24"/>
          <w:rtl/>
        </w:rPr>
        <w:fldChar w:fldCharType="begin"/>
      </w:r>
      <w:r w:rsidR="00B201E1">
        <w:rPr>
          <w:szCs w:val="24"/>
          <w:rtl/>
        </w:rPr>
        <w:instrText xml:space="preserve"> </w:instrText>
      </w:r>
      <w:r w:rsidR="00B201E1">
        <w:rPr>
          <w:szCs w:val="24"/>
        </w:rPr>
        <w:instrText>STYLEREF</w:instrText>
      </w:r>
      <w:r w:rsidR="00B201E1">
        <w:rPr>
          <w:szCs w:val="24"/>
          <w:rtl/>
        </w:rPr>
        <w:instrText xml:space="preserve"> 1 \</w:instrText>
      </w:r>
      <w:r w:rsidR="00B201E1">
        <w:rPr>
          <w:szCs w:val="24"/>
        </w:rPr>
        <w:instrText>s</w:instrText>
      </w:r>
      <w:r w:rsidR="00B201E1">
        <w:rPr>
          <w:szCs w:val="24"/>
          <w:rtl/>
        </w:rPr>
        <w:instrText xml:space="preserve"> </w:instrText>
      </w:r>
      <w:r w:rsidR="00B201E1">
        <w:rPr>
          <w:szCs w:val="24"/>
          <w:rtl/>
        </w:rPr>
        <w:fldChar w:fldCharType="separate"/>
      </w:r>
      <w:r w:rsidR="00B201E1">
        <w:rPr>
          <w:noProof/>
          <w:szCs w:val="24"/>
          <w:rtl/>
        </w:rPr>
        <w:t>‏2</w:t>
      </w:r>
      <w:r w:rsidR="00B201E1">
        <w:rPr>
          <w:szCs w:val="24"/>
          <w:rtl/>
        </w:rPr>
        <w:fldChar w:fldCharType="end"/>
      </w:r>
      <w:r w:rsidR="00B201E1">
        <w:rPr>
          <w:szCs w:val="24"/>
          <w:rtl/>
        </w:rPr>
        <w:noBreakHyphen/>
      </w:r>
      <w:r w:rsidR="00B201E1">
        <w:rPr>
          <w:szCs w:val="24"/>
          <w:rtl/>
        </w:rPr>
        <w:fldChar w:fldCharType="begin"/>
      </w:r>
      <w:r w:rsidR="00B201E1">
        <w:rPr>
          <w:szCs w:val="24"/>
          <w:rtl/>
        </w:rPr>
        <w:instrText xml:space="preserve"> </w:instrText>
      </w:r>
      <w:r w:rsidR="00B201E1">
        <w:rPr>
          <w:szCs w:val="24"/>
        </w:rPr>
        <w:instrText>SEQ</w:instrText>
      </w:r>
      <w:r w:rsidR="00B201E1">
        <w:rPr>
          <w:szCs w:val="24"/>
          <w:rtl/>
        </w:rPr>
        <w:instrText xml:space="preserve"> شکل \* </w:instrText>
      </w:r>
      <w:r w:rsidR="00B201E1">
        <w:rPr>
          <w:szCs w:val="24"/>
        </w:rPr>
        <w:instrText>ARABIC \s 1</w:instrText>
      </w:r>
      <w:r w:rsidR="00B201E1">
        <w:rPr>
          <w:szCs w:val="24"/>
          <w:rtl/>
        </w:rPr>
        <w:instrText xml:space="preserve"> </w:instrText>
      </w:r>
      <w:r w:rsidR="00B201E1">
        <w:rPr>
          <w:szCs w:val="24"/>
          <w:rtl/>
        </w:rPr>
        <w:fldChar w:fldCharType="separate"/>
      </w:r>
      <w:r w:rsidR="00B201E1">
        <w:rPr>
          <w:noProof/>
          <w:szCs w:val="24"/>
          <w:rtl/>
        </w:rPr>
        <w:t>10</w:t>
      </w:r>
      <w:r w:rsidR="00B201E1">
        <w:rPr>
          <w:szCs w:val="24"/>
          <w:rtl/>
        </w:rPr>
        <w:fldChar w:fldCharType="end"/>
      </w:r>
      <w:bookmarkEnd w:id="106"/>
    </w:p>
    <w:p w14:paraId="72DF008F" w14:textId="77777777" w:rsidR="002E1AC4" w:rsidRPr="002E1AC4" w:rsidRDefault="002E1AC4" w:rsidP="002E1AC4">
      <w:pPr>
        <w:pStyle w:val="pictitle0"/>
        <w:rPr>
          <w:rtl/>
        </w:rPr>
      </w:pPr>
    </w:p>
    <w:p w14:paraId="1EBD7968" w14:textId="77777777" w:rsidR="002E1AC4" w:rsidRDefault="002E1AC4" w:rsidP="002E1AC4">
      <w:pPr>
        <w:pStyle w:val="pictitle0"/>
        <w:rPr>
          <w:rtl/>
        </w:rPr>
        <w:sectPr w:rsidR="002E1AC4" w:rsidSect="00B201E1">
          <w:headerReference w:type="default" r:id="rId43"/>
          <w:type w:val="continuous"/>
          <w:pgSz w:w="11906" w:h="16838" w:code="9"/>
          <w:pgMar w:top="1729" w:right="1729" w:bottom="1729" w:left="1440" w:header="720" w:footer="720" w:gutter="0"/>
          <w:cols w:space="720"/>
          <w:bidi/>
          <w:rtlGutter/>
          <w:docGrid w:linePitch="360"/>
        </w:sectPr>
      </w:pPr>
    </w:p>
    <w:p w14:paraId="7046DB51" w14:textId="2185428C" w:rsidR="000C30EF" w:rsidRDefault="000C30EF" w:rsidP="000C30EF">
      <w:pPr>
        <w:pStyle w:val="Heading4"/>
        <w:rPr>
          <w:rtl/>
          <w:lang w:bidi="fa-IR"/>
        </w:rPr>
      </w:pPr>
      <w:bookmarkStart w:id="107" w:name="_Toc522990304"/>
      <w:bookmarkStart w:id="108" w:name="_Ref522992907"/>
      <w:r>
        <w:rPr>
          <w:rFonts w:hint="cs"/>
          <w:rtl/>
          <w:lang w:bidi="fa-IR"/>
        </w:rPr>
        <w:lastRenderedPageBreak/>
        <w:t xml:space="preserve">حفاظت نوع </w:t>
      </w:r>
      <w:r>
        <w:rPr>
          <w:lang w:bidi="fa-IR"/>
        </w:rPr>
        <w:t>d</w:t>
      </w:r>
      <w:r>
        <w:rPr>
          <w:rFonts w:hint="cs"/>
          <w:rtl/>
          <w:lang w:bidi="fa-IR"/>
        </w:rPr>
        <w:t xml:space="preserve"> برای فرستنده التراسونیک</w:t>
      </w:r>
      <w:bookmarkEnd w:id="107"/>
      <w:bookmarkEnd w:id="108"/>
    </w:p>
    <w:p w14:paraId="5356ECEE" w14:textId="4064A39E" w:rsidR="000C30EF" w:rsidRDefault="000C30EF" w:rsidP="000C30EF">
      <w:pPr>
        <w:rPr>
          <w:rtl/>
          <w:lang w:bidi="fa-IR"/>
        </w:rPr>
      </w:pPr>
      <w:r>
        <w:rPr>
          <w:rFonts w:hint="cs"/>
          <w:rtl/>
          <w:lang w:bidi="fa-IR"/>
        </w:rPr>
        <w:t>همان طور که در قسمت قبل گفته شد، استفاده</w:t>
      </w:r>
      <w:r w:rsidR="003372CA">
        <w:rPr>
          <w:lang w:bidi="fa-IR"/>
        </w:rPr>
        <w:t xml:space="preserve"> </w:t>
      </w:r>
      <w:r>
        <w:rPr>
          <w:rFonts w:hint="cs"/>
          <w:rtl/>
          <w:lang w:bidi="fa-IR"/>
        </w:rPr>
        <w:t xml:space="preserve">از بدنه نوع </w:t>
      </w:r>
      <w:r>
        <w:rPr>
          <w:lang w:bidi="fa-IR"/>
        </w:rPr>
        <w:t>d</w:t>
      </w:r>
      <w:r>
        <w:rPr>
          <w:rFonts w:hint="cs"/>
          <w:rtl/>
          <w:lang w:bidi="fa-IR"/>
        </w:rPr>
        <w:t xml:space="preserve"> از مزایای زیادی برخوردار </w:t>
      </w:r>
      <w:r w:rsidR="00290227">
        <w:rPr>
          <w:rFonts w:hint="cs"/>
          <w:rtl/>
          <w:lang w:bidi="fa-IR"/>
        </w:rPr>
        <w:t>می‌</w:t>
      </w:r>
      <w:r>
        <w:rPr>
          <w:rFonts w:hint="cs"/>
          <w:rtl/>
          <w:lang w:bidi="fa-IR"/>
        </w:rPr>
        <w:t xml:space="preserve">باشد ولی معایبی نیز دارد. اولین مشکل این بدنه ها قیمتی است که نسبت به بدنه های نوع </w:t>
      </w:r>
      <w:r>
        <w:rPr>
          <w:lang w:bidi="fa-IR"/>
        </w:rPr>
        <w:t>e</w:t>
      </w:r>
      <w:r>
        <w:rPr>
          <w:rFonts w:hint="cs"/>
          <w:rtl/>
          <w:lang w:bidi="fa-IR"/>
        </w:rPr>
        <w:t xml:space="preserve"> </w:t>
      </w:r>
      <w:r w:rsidR="003372CA">
        <w:rPr>
          <w:rFonts w:hint="cs"/>
          <w:rtl/>
          <w:lang w:bidi="fa-IR"/>
        </w:rPr>
        <w:t xml:space="preserve">دارند. این بدنه های به دلیل اینکه باید کاملا فشار انفجار را در خود نگهدارند، به هنگام ساخت بایستی موارد زیادی را رعایت کنند که باعث بالا رفتن قیمت این بدنه ها </w:t>
      </w:r>
      <w:r w:rsidR="00290227">
        <w:rPr>
          <w:rFonts w:hint="cs"/>
          <w:rtl/>
          <w:lang w:bidi="fa-IR"/>
        </w:rPr>
        <w:t>می‌</w:t>
      </w:r>
      <w:r w:rsidR="003372CA">
        <w:rPr>
          <w:rFonts w:hint="cs"/>
          <w:rtl/>
          <w:lang w:bidi="fa-IR"/>
        </w:rPr>
        <w:t>شود.</w:t>
      </w:r>
    </w:p>
    <w:p w14:paraId="55F70C34" w14:textId="0F13A321" w:rsidR="003372CA" w:rsidRDefault="003372CA" w:rsidP="000C30EF">
      <w:pPr>
        <w:rPr>
          <w:rtl/>
          <w:lang w:bidi="fa-IR"/>
        </w:rPr>
      </w:pPr>
      <w:r>
        <w:rPr>
          <w:rFonts w:hint="cs"/>
          <w:rtl/>
          <w:lang w:bidi="fa-IR"/>
        </w:rPr>
        <w:t xml:space="preserve">دومین و مهم ترین مشکل این بدنه های سختی باز کردن آن ها </w:t>
      </w:r>
      <w:r w:rsidR="00290227">
        <w:rPr>
          <w:rFonts w:hint="cs"/>
          <w:rtl/>
          <w:lang w:bidi="fa-IR"/>
        </w:rPr>
        <w:t>می‌</w:t>
      </w:r>
      <w:r>
        <w:rPr>
          <w:rFonts w:hint="cs"/>
          <w:rtl/>
          <w:lang w:bidi="fa-IR"/>
        </w:rPr>
        <w:t xml:space="preserve">باشد. به دلیل اینکه در این نوع بدنه ها شعله باید به طور کامل مهار شود، در فاصله های مشخصی بایستی درب بدنه به دیواره ی بدنه پیچ شود. هر یک از پیچ ها باید با ممان خاصی بسته شود که در اطلاعات محصول آمده است. به هنگام باز کردن نیز دستور العمل خاصی </w:t>
      </w:r>
      <w:r w:rsidR="00B77C4B">
        <w:rPr>
          <w:rFonts w:hint="cs"/>
          <w:rtl/>
          <w:lang w:bidi="fa-IR"/>
        </w:rPr>
        <w:t xml:space="preserve">باید </w:t>
      </w:r>
      <w:r>
        <w:rPr>
          <w:rFonts w:hint="cs"/>
          <w:rtl/>
          <w:lang w:bidi="fa-IR"/>
        </w:rPr>
        <w:t xml:space="preserve">رعایت شود که </w:t>
      </w:r>
      <w:r w:rsidR="00B77C4B">
        <w:rPr>
          <w:rFonts w:hint="cs"/>
          <w:rtl/>
          <w:lang w:bidi="fa-IR"/>
        </w:rPr>
        <w:t xml:space="preserve">تنها </w:t>
      </w:r>
      <w:r>
        <w:rPr>
          <w:rFonts w:hint="cs"/>
          <w:rtl/>
          <w:lang w:bidi="fa-IR"/>
        </w:rPr>
        <w:t xml:space="preserve">توسط افراد خاص </w:t>
      </w:r>
      <w:r w:rsidR="00B77C4B">
        <w:rPr>
          <w:rFonts w:hint="cs"/>
          <w:rtl/>
          <w:lang w:bidi="fa-IR"/>
        </w:rPr>
        <w:t xml:space="preserve">امکان پذیر </w:t>
      </w:r>
      <w:r w:rsidR="00290227">
        <w:rPr>
          <w:rFonts w:hint="cs"/>
          <w:rtl/>
          <w:lang w:bidi="fa-IR"/>
        </w:rPr>
        <w:t>می‌</w:t>
      </w:r>
      <w:r w:rsidR="00B77C4B">
        <w:rPr>
          <w:rFonts w:hint="cs"/>
          <w:rtl/>
          <w:lang w:bidi="fa-IR"/>
        </w:rPr>
        <w:t>باشد</w:t>
      </w:r>
      <w:r>
        <w:rPr>
          <w:rFonts w:hint="cs"/>
          <w:rtl/>
          <w:lang w:bidi="fa-IR"/>
        </w:rPr>
        <w:t xml:space="preserve">. برای همین باز و بست کردن درب این نوع بدنه ها بسیار کار سختی </w:t>
      </w:r>
      <w:r w:rsidR="00290227">
        <w:rPr>
          <w:rFonts w:hint="cs"/>
          <w:rtl/>
          <w:lang w:bidi="fa-IR"/>
        </w:rPr>
        <w:t>می‌</w:t>
      </w:r>
      <w:r>
        <w:rPr>
          <w:rFonts w:hint="cs"/>
          <w:rtl/>
          <w:lang w:bidi="fa-IR"/>
        </w:rPr>
        <w:t xml:space="preserve">باشد که این مسیله مشکلات زیادی را به وجود </w:t>
      </w:r>
      <w:r w:rsidR="00290227">
        <w:rPr>
          <w:rFonts w:hint="cs"/>
          <w:rtl/>
          <w:lang w:bidi="fa-IR"/>
        </w:rPr>
        <w:t>می‌</w:t>
      </w:r>
      <w:r>
        <w:rPr>
          <w:rFonts w:hint="cs"/>
          <w:rtl/>
          <w:lang w:bidi="fa-IR"/>
        </w:rPr>
        <w:t>آورد. به طور مثال از دکمه های موجود در دبی سنج التراسونیک</w:t>
      </w:r>
      <w:r w:rsidR="00783552">
        <w:rPr>
          <w:rFonts w:hint="cs"/>
          <w:rtl/>
          <w:lang w:bidi="fa-IR"/>
        </w:rPr>
        <w:t xml:space="preserve"> ن</w:t>
      </w:r>
      <w:r w:rsidR="00290227">
        <w:rPr>
          <w:rFonts w:hint="cs"/>
          <w:rtl/>
          <w:lang w:bidi="fa-IR"/>
        </w:rPr>
        <w:t>می‌</w:t>
      </w:r>
      <w:r w:rsidR="00783552">
        <w:rPr>
          <w:rFonts w:hint="cs"/>
          <w:rtl/>
          <w:lang w:bidi="fa-IR"/>
        </w:rPr>
        <w:t xml:space="preserve">توان استفاده کرد. برای اینکه بتوان از این قابلیت (تنظیم دستگاه) استفاده کنیم باید از خودکار های مغناطیسی و یا از دستگاه های کنترل کننده از طریق امواج استفاده کنیم که این یعنی اضافه کردن مدارات الکتریکی و همین طور هزینه بیشتر. </w:t>
      </w:r>
      <w:r w:rsidR="00B77C4B">
        <w:rPr>
          <w:rFonts w:hint="cs"/>
          <w:rtl/>
          <w:lang w:bidi="fa-IR"/>
        </w:rPr>
        <w:t xml:space="preserve">در مورد خودکار های مغناطیسی فقط مسیله ی ساخت مدارات الکتریکی آن مطرح </w:t>
      </w:r>
      <w:r w:rsidR="00290227">
        <w:rPr>
          <w:rFonts w:hint="cs"/>
          <w:rtl/>
          <w:lang w:bidi="fa-IR"/>
        </w:rPr>
        <w:t>می‌</w:t>
      </w:r>
      <w:r w:rsidR="00B77C4B">
        <w:rPr>
          <w:rFonts w:hint="cs"/>
          <w:rtl/>
          <w:lang w:bidi="fa-IR"/>
        </w:rPr>
        <w:t xml:space="preserve">باشد ولی در مورد کنترل کننده های موجی بحث ضد انفجار کردن خود کنترل کننده نیز مطرح </w:t>
      </w:r>
      <w:r w:rsidR="00290227">
        <w:rPr>
          <w:rFonts w:hint="cs"/>
          <w:rtl/>
          <w:lang w:bidi="fa-IR"/>
        </w:rPr>
        <w:t>می‌</w:t>
      </w:r>
      <w:r w:rsidR="00B77C4B">
        <w:rPr>
          <w:rFonts w:hint="cs"/>
          <w:rtl/>
          <w:lang w:bidi="fa-IR"/>
        </w:rPr>
        <w:t xml:space="preserve">باشد. </w:t>
      </w:r>
      <w:r w:rsidR="00783552">
        <w:rPr>
          <w:rFonts w:hint="cs"/>
          <w:rtl/>
          <w:lang w:bidi="fa-IR"/>
        </w:rPr>
        <w:t xml:space="preserve">البته بعضی از جعبه های نوع </w:t>
      </w:r>
      <w:r w:rsidR="00783552">
        <w:rPr>
          <w:lang w:bidi="fa-IR"/>
        </w:rPr>
        <w:t>d</w:t>
      </w:r>
      <w:r w:rsidR="00783552">
        <w:rPr>
          <w:rFonts w:hint="cs"/>
          <w:rtl/>
          <w:lang w:bidi="fa-IR"/>
        </w:rPr>
        <w:t xml:space="preserve"> دارای دکمه نیز هستند که آن ها نیز برای شرایط دستگاه ما مناسب اند اما باید معماری مدارات الکتریکی طوری عوض شود که دکمه ها و نمایشگر</w:t>
      </w:r>
      <w:r w:rsidR="00B77C4B">
        <w:rPr>
          <w:rFonts w:hint="cs"/>
          <w:rtl/>
          <w:lang w:bidi="fa-IR"/>
        </w:rPr>
        <w:t xml:space="preserve"> </w:t>
      </w:r>
      <w:r w:rsidR="00783552">
        <w:rPr>
          <w:rFonts w:hint="cs"/>
          <w:rtl/>
          <w:lang w:bidi="fa-IR"/>
        </w:rPr>
        <w:t>در جایگاه درست خود باشند.</w:t>
      </w:r>
    </w:p>
    <w:p w14:paraId="71C6189A" w14:textId="00A9C68A" w:rsidR="00E203C9" w:rsidRDefault="00E203C9" w:rsidP="000C30EF">
      <w:pPr>
        <w:rPr>
          <w:rtl/>
          <w:lang w:bidi="fa-IR"/>
        </w:rPr>
      </w:pPr>
      <w:r>
        <w:rPr>
          <w:rFonts w:hint="cs"/>
          <w:rtl/>
          <w:lang w:bidi="fa-IR"/>
        </w:rPr>
        <w:t xml:space="preserve">بر اساس تحقیقات انجام شده استفاده از خودکار مغناطیسی و بدنه نوع </w:t>
      </w:r>
      <w:r>
        <w:rPr>
          <w:lang w:bidi="fa-IR"/>
        </w:rPr>
        <w:t>d</w:t>
      </w:r>
      <w:r>
        <w:rPr>
          <w:rFonts w:hint="cs"/>
          <w:rtl/>
          <w:lang w:bidi="fa-IR"/>
        </w:rPr>
        <w:t xml:space="preserve"> برای شروع فعالیت های نفتی به صرفه ترین حالت ممکنه </w:t>
      </w:r>
      <w:r w:rsidR="00290227">
        <w:rPr>
          <w:rFonts w:hint="cs"/>
          <w:rtl/>
          <w:lang w:bidi="fa-IR"/>
        </w:rPr>
        <w:t>می‌</w:t>
      </w:r>
      <w:r>
        <w:rPr>
          <w:rFonts w:hint="cs"/>
          <w:rtl/>
          <w:lang w:bidi="fa-IR"/>
        </w:rPr>
        <w:t xml:space="preserve">باشد. به دلیل اینکه تنها تغییراتی که دستگاه نیاز دارد تا برای صنایع نفتی آماده شود به شرح زیر </w:t>
      </w:r>
      <w:r w:rsidR="00290227">
        <w:rPr>
          <w:rFonts w:hint="cs"/>
          <w:rtl/>
          <w:lang w:bidi="fa-IR"/>
        </w:rPr>
        <w:t>می‌</w:t>
      </w:r>
      <w:r>
        <w:rPr>
          <w:rFonts w:hint="cs"/>
          <w:rtl/>
          <w:lang w:bidi="fa-IR"/>
        </w:rPr>
        <w:t>باشد:</w:t>
      </w:r>
    </w:p>
    <w:p w14:paraId="34495EC4" w14:textId="18F8FE95" w:rsidR="00E203C9" w:rsidRDefault="00E203C9" w:rsidP="00E203C9">
      <w:pPr>
        <w:pStyle w:val="ListParagraph"/>
        <w:numPr>
          <w:ilvl w:val="0"/>
          <w:numId w:val="18"/>
        </w:numPr>
        <w:rPr>
          <w:lang w:bidi="fa-IR"/>
        </w:rPr>
      </w:pPr>
      <w:r>
        <w:rPr>
          <w:rFonts w:hint="cs"/>
          <w:rtl/>
          <w:lang w:bidi="fa-IR"/>
        </w:rPr>
        <w:t xml:space="preserve">اضافه کردن مدارات اکتریکی مورد نیاز برای خودکار مغناطیسی </w:t>
      </w:r>
    </w:p>
    <w:p w14:paraId="5125E63D" w14:textId="1C5819EB" w:rsidR="00E203C9" w:rsidRDefault="00E203C9" w:rsidP="00E203C9">
      <w:pPr>
        <w:pStyle w:val="ListParagraph"/>
        <w:numPr>
          <w:ilvl w:val="0"/>
          <w:numId w:val="18"/>
        </w:numPr>
        <w:rPr>
          <w:lang w:bidi="fa-IR"/>
        </w:rPr>
      </w:pPr>
      <w:r>
        <w:rPr>
          <w:rFonts w:hint="cs"/>
          <w:rtl/>
          <w:lang w:bidi="fa-IR"/>
        </w:rPr>
        <w:t>تغییر دادن ابعاد و معماری مدارات الکتریکی برای همخوانی داشتن با بدنه ی خریداری شده</w:t>
      </w:r>
    </w:p>
    <w:p w14:paraId="7AE71AD1" w14:textId="30C95BDF" w:rsidR="00E203C9" w:rsidRDefault="00E203C9" w:rsidP="00E203C9">
      <w:pPr>
        <w:rPr>
          <w:rtl/>
          <w:lang w:bidi="fa-IR"/>
        </w:rPr>
      </w:pPr>
      <w:r>
        <w:rPr>
          <w:rFonts w:hint="cs"/>
          <w:rtl/>
          <w:lang w:bidi="fa-IR"/>
        </w:rPr>
        <w:t xml:space="preserve">اما اگر شرکت بخواهد به دنبال بدنه نوع </w:t>
      </w:r>
      <w:r>
        <w:rPr>
          <w:lang w:bidi="fa-IR"/>
        </w:rPr>
        <w:t>d</w:t>
      </w:r>
      <w:r>
        <w:rPr>
          <w:rFonts w:hint="cs"/>
          <w:rtl/>
          <w:lang w:bidi="fa-IR"/>
        </w:rPr>
        <w:t xml:space="preserve"> به همراه کنترل کننده ی موجی برود اصلا </w:t>
      </w:r>
      <w:r w:rsidR="00FC6CAF">
        <w:rPr>
          <w:rFonts w:hint="cs"/>
          <w:rtl/>
          <w:lang w:bidi="fa-IR"/>
        </w:rPr>
        <w:t xml:space="preserve">به صرفه نبوده به این دلیل که تنها شرکت های خواص و بسیار غول پیکر در حال حاضر چنین دستگاه هایی را تولید </w:t>
      </w:r>
      <w:r w:rsidR="00290227">
        <w:rPr>
          <w:rFonts w:hint="cs"/>
          <w:rtl/>
          <w:lang w:bidi="fa-IR"/>
        </w:rPr>
        <w:lastRenderedPageBreak/>
        <w:t>می‌</w:t>
      </w:r>
      <w:r w:rsidR="00FC6CAF">
        <w:rPr>
          <w:rFonts w:hint="cs"/>
          <w:rtl/>
          <w:lang w:bidi="fa-IR"/>
        </w:rPr>
        <w:t xml:space="preserve">کنند. این برای شرکت فراسنج که </w:t>
      </w:r>
      <w:r w:rsidR="00290227">
        <w:rPr>
          <w:rFonts w:hint="cs"/>
          <w:rtl/>
          <w:lang w:bidi="fa-IR"/>
        </w:rPr>
        <w:t>می‌</w:t>
      </w:r>
      <w:r w:rsidR="00FC6CAF">
        <w:rPr>
          <w:rFonts w:hint="cs"/>
          <w:rtl/>
          <w:lang w:bidi="fa-IR"/>
        </w:rPr>
        <w:t>خواهد تازه وارد عرصه ی نفت وگاز وارد شود اصلا مناسب ن</w:t>
      </w:r>
      <w:r w:rsidR="00290227">
        <w:rPr>
          <w:rFonts w:hint="cs"/>
          <w:rtl/>
          <w:lang w:bidi="fa-IR"/>
        </w:rPr>
        <w:t>می‌</w:t>
      </w:r>
      <w:r w:rsidR="00FC6CAF">
        <w:rPr>
          <w:rFonts w:hint="cs"/>
          <w:rtl/>
          <w:lang w:bidi="fa-IR"/>
        </w:rPr>
        <w:t>باشد.</w:t>
      </w:r>
    </w:p>
    <w:p w14:paraId="35818169" w14:textId="32369C92" w:rsidR="00FC6CAF" w:rsidRDefault="00FC6CAF" w:rsidP="00E203C9">
      <w:pPr>
        <w:rPr>
          <w:rtl/>
          <w:lang w:bidi="fa-IR"/>
        </w:rPr>
      </w:pPr>
      <w:r>
        <w:rPr>
          <w:rFonts w:hint="cs"/>
          <w:rtl/>
          <w:lang w:bidi="fa-IR"/>
        </w:rPr>
        <w:t xml:space="preserve">اگر شرکت بخواهد از بدنه نوع </w:t>
      </w:r>
      <w:r>
        <w:rPr>
          <w:lang w:bidi="fa-IR"/>
        </w:rPr>
        <w:t>e</w:t>
      </w:r>
      <w:r>
        <w:rPr>
          <w:rFonts w:hint="cs"/>
          <w:rtl/>
          <w:lang w:bidi="fa-IR"/>
        </w:rPr>
        <w:t xml:space="preserve"> استفاده کند </w:t>
      </w:r>
      <w:r w:rsidR="00290227">
        <w:rPr>
          <w:rFonts w:hint="cs"/>
          <w:rtl/>
          <w:lang w:bidi="fa-IR"/>
        </w:rPr>
        <w:t>می‌</w:t>
      </w:r>
      <w:r>
        <w:rPr>
          <w:rFonts w:hint="cs"/>
          <w:rtl/>
          <w:lang w:bidi="fa-IR"/>
        </w:rPr>
        <w:t>بایست موارد زیر را مد نظر بگیرد:</w:t>
      </w:r>
    </w:p>
    <w:p w14:paraId="79BC0B4B" w14:textId="3D9D5821" w:rsidR="00FC6CAF" w:rsidRDefault="00FC6CAF" w:rsidP="00FC6CAF">
      <w:pPr>
        <w:pStyle w:val="ListParagraph"/>
        <w:numPr>
          <w:ilvl w:val="0"/>
          <w:numId w:val="23"/>
        </w:numPr>
        <w:rPr>
          <w:lang w:bidi="fa-IR"/>
        </w:rPr>
      </w:pPr>
      <w:r>
        <w:rPr>
          <w:rFonts w:hint="cs"/>
          <w:rtl/>
          <w:lang w:bidi="fa-IR"/>
        </w:rPr>
        <w:t xml:space="preserve">ابتدا تمامی قطعاتی را که تولید جرقه </w:t>
      </w:r>
      <w:r w:rsidR="00290227">
        <w:rPr>
          <w:rFonts w:hint="cs"/>
          <w:rtl/>
          <w:lang w:bidi="fa-IR"/>
        </w:rPr>
        <w:t>می‌</w:t>
      </w:r>
      <w:r>
        <w:rPr>
          <w:rFonts w:hint="cs"/>
          <w:rtl/>
          <w:lang w:bidi="fa-IR"/>
        </w:rPr>
        <w:t xml:space="preserve">کنند را یا باید حذف کند و یا اینکه در محافظت نوع </w:t>
      </w:r>
      <w:r>
        <w:rPr>
          <w:lang w:bidi="fa-IR"/>
        </w:rPr>
        <w:t>d</w:t>
      </w:r>
      <w:r>
        <w:rPr>
          <w:rFonts w:hint="cs"/>
          <w:rtl/>
          <w:lang w:bidi="fa-IR"/>
        </w:rPr>
        <w:t xml:space="preserve"> قرارشان بدهد و یا اینکه نوع محافظت شده آنها را استفاده بکند.</w:t>
      </w:r>
    </w:p>
    <w:p w14:paraId="1F6A8602" w14:textId="483EA291" w:rsidR="00FC6CAF" w:rsidRDefault="00FC6CAF" w:rsidP="00FC6CAF">
      <w:pPr>
        <w:pStyle w:val="ListParagraph"/>
        <w:numPr>
          <w:ilvl w:val="0"/>
          <w:numId w:val="23"/>
        </w:numPr>
        <w:rPr>
          <w:lang w:bidi="fa-IR"/>
        </w:rPr>
      </w:pPr>
      <w:r>
        <w:rPr>
          <w:rFonts w:hint="cs"/>
          <w:rtl/>
          <w:lang w:bidi="fa-IR"/>
        </w:rPr>
        <w:t xml:space="preserve">سپس مواردی را که در محافظت نوع </w:t>
      </w:r>
      <w:r>
        <w:rPr>
          <w:lang w:bidi="fa-IR"/>
        </w:rPr>
        <w:t>e</w:t>
      </w:r>
      <w:r>
        <w:rPr>
          <w:rFonts w:hint="cs"/>
          <w:rtl/>
          <w:lang w:bidi="fa-IR"/>
        </w:rPr>
        <w:t xml:space="preserve"> در </w:t>
      </w:r>
      <w:r>
        <w:rPr>
          <w:lang w:bidi="fa-IR"/>
        </w:rPr>
        <w:t>IEC60079-7</w:t>
      </w:r>
      <w:r>
        <w:rPr>
          <w:rFonts w:hint="cs"/>
          <w:rtl/>
          <w:lang w:bidi="fa-IR"/>
        </w:rPr>
        <w:t xml:space="preserve"> ویرایش چهارم </w:t>
      </w:r>
      <w:r>
        <w:rPr>
          <w:lang w:bidi="fa-IR"/>
        </w:rPr>
        <w:t>2006-07</w:t>
      </w:r>
      <w:r>
        <w:rPr>
          <w:rFonts w:hint="cs"/>
          <w:rtl/>
          <w:lang w:bidi="fa-IR"/>
        </w:rPr>
        <w:t xml:space="preserve"> بخش های 4 و 5.5 آمده را در مدارات الکتریکی لحاظ کنند. این بخش شامل موارد محافظتی مانند </w:t>
      </w:r>
      <w:r w:rsidR="00117D64">
        <w:rPr>
          <w:rFonts w:hint="cs"/>
          <w:rtl/>
          <w:lang w:bidi="fa-IR"/>
        </w:rPr>
        <w:t xml:space="preserve">نحوه محافظت از سیم پیچ ها، فاصله بین قطعات برای اتصال کوتاه نکردن، مقدار جریان و ولتاژای که دستگاه باید بتواند تحمل کند و ... </w:t>
      </w:r>
      <w:r w:rsidR="00290227">
        <w:rPr>
          <w:rFonts w:hint="cs"/>
          <w:rtl/>
          <w:lang w:bidi="fa-IR"/>
        </w:rPr>
        <w:t>می‌</w:t>
      </w:r>
      <w:r w:rsidR="00117D64">
        <w:rPr>
          <w:rFonts w:hint="cs"/>
          <w:rtl/>
          <w:lang w:bidi="fa-IR"/>
        </w:rPr>
        <w:t>باشد. این یعنی ظراحی مجدد و کامل قسمت الکتریکی دستگاه.</w:t>
      </w:r>
    </w:p>
    <w:p w14:paraId="3F90AE35" w14:textId="63BC27F6" w:rsidR="00117D64" w:rsidRDefault="00117D64" w:rsidP="00117D64">
      <w:pPr>
        <w:pStyle w:val="ListParagraph"/>
        <w:numPr>
          <w:ilvl w:val="0"/>
          <w:numId w:val="23"/>
        </w:numPr>
        <w:rPr>
          <w:lang w:bidi="fa-IR"/>
        </w:rPr>
      </w:pPr>
      <w:r>
        <w:rPr>
          <w:rFonts w:hint="cs"/>
          <w:rtl/>
          <w:lang w:bidi="fa-IR"/>
        </w:rPr>
        <w:t xml:space="preserve">همخوانی داشتن طرح با بدنه خریداری شده نوع </w:t>
      </w:r>
      <w:r>
        <w:rPr>
          <w:lang w:bidi="fa-IR"/>
        </w:rPr>
        <w:t>e</w:t>
      </w:r>
      <w:r>
        <w:rPr>
          <w:rFonts w:hint="cs"/>
          <w:rtl/>
          <w:lang w:bidi="fa-IR"/>
        </w:rPr>
        <w:t>.</w:t>
      </w:r>
    </w:p>
    <w:p w14:paraId="4B135F5B" w14:textId="3E795B72" w:rsidR="00117D64" w:rsidRDefault="00117D64" w:rsidP="00117D64">
      <w:pPr>
        <w:rPr>
          <w:rtl/>
          <w:lang w:bidi="fa-IR"/>
        </w:rPr>
      </w:pPr>
      <w:r>
        <w:rPr>
          <w:rFonts w:hint="cs"/>
          <w:rtl/>
          <w:lang w:bidi="fa-IR"/>
        </w:rPr>
        <w:t xml:space="preserve">تمامی این کار ها چون باید توسط خود شرکت انجام بگیرد یعنی هزینه برای شرکت و منظقی نبودن طرح. این طرح های برای آینده ی شرکت بسیار مناسب </w:t>
      </w:r>
      <w:r w:rsidR="00290227">
        <w:rPr>
          <w:rFonts w:hint="cs"/>
          <w:rtl/>
          <w:lang w:bidi="fa-IR"/>
        </w:rPr>
        <w:t>می‌</w:t>
      </w:r>
      <w:r>
        <w:rPr>
          <w:rFonts w:hint="cs"/>
          <w:rtl/>
          <w:lang w:bidi="fa-IR"/>
        </w:rPr>
        <w:t>باشند ولی برای شروع توصیه ن</w:t>
      </w:r>
      <w:r w:rsidR="00290227">
        <w:rPr>
          <w:rFonts w:hint="cs"/>
          <w:rtl/>
          <w:lang w:bidi="fa-IR"/>
        </w:rPr>
        <w:t>می‌</w:t>
      </w:r>
      <w:r>
        <w:rPr>
          <w:rFonts w:hint="cs"/>
          <w:rtl/>
          <w:lang w:bidi="fa-IR"/>
        </w:rPr>
        <w:t xml:space="preserve">شود. لازم به ذکر است که درب بدنه های نوع </w:t>
      </w:r>
      <w:r>
        <w:rPr>
          <w:lang w:bidi="fa-IR"/>
        </w:rPr>
        <w:t>e</w:t>
      </w:r>
      <w:r>
        <w:rPr>
          <w:rFonts w:hint="cs"/>
          <w:rtl/>
          <w:lang w:bidi="fa-IR"/>
        </w:rPr>
        <w:t xml:space="preserve"> را نیز ن</w:t>
      </w:r>
      <w:r w:rsidR="00290227">
        <w:rPr>
          <w:rFonts w:hint="cs"/>
          <w:rtl/>
          <w:lang w:bidi="fa-IR"/>
        </w:rPr>
        <w:t>می‌</w:t>
      </w:r>
      <w:r>
        <w:rPr>
          <w:rFonts w:hint="cs"/>
          <w:rtl/>
          <w:lang w:bidi="fa-IR"/>
        </w:rPr>
        <w:t xml:space="preserve">توانید دائما باز و بسته کنید و برای استفاده از دکمه های روی آن بایستی بر روی بدنه دکمه قرار دهید ولی مواردی که باید برای قرار دادن دکمه ها رعایت کنید کمتر بوده و به همین دلیل ارزان تر </w:t>
      </w:r>
      <w:r w:rsidR="00290227">
        <w:rPr>
          <w:rFonts w:hint="cs"/>
          <w:rtl/>
          <w:lang w:bidi="fa-IR"/>
        </w:rPr>
        <w:t>می‌</w:t>
      </w:r>
      <w:r>
        <w:rPr>
          <w:rFonts w:hint="cs"/>
          <w:rtl/>
          <w:lang w:bidi="fa-IR"/>
        </w:rPr>
        <w:t>باشد.</w:t>
      </w:r>
    </w:p>
    <w:p w14:paraId="2D81DD1E" w14:textId="6609E5E4" w:rsidR="00DB0C4B" w:rsidRDefault="00117D64" w:rsidP="00DB0C4B">
      <w:pPr>
        <w:rPr>
          <w:rtl/>
          <w:lang w:bidi="fa-IR"/>
        </w:rPr>
      </w:pPr>
      <w:r>
        <w:rPr>
          <w:rFonts w:hint="cs"/>
          <w:rtl/>
          <w:lang w:bidi="fa-IR"/>
        </w:rPr>
        <w:t xml:space="preserve">اگر استفاده از بدنه نوع </w:t>
      </w:r>
      <w:r>
        <w:rPr>
          <w:lang w:bidi="fa-IR"/>
        </w:rPr>
        <w:t>d</w:t>
      </w:r>
      <w:r>
        <w:rPr>
          <w:rFonts w:hint="cs"/>
          <w:rtl/>
          <w:lang w:bidi="fa-IR"/>
        </w:rPr>
        <w:t xml:space="preserve"> و خودکار مغناطیسی مد نظر باشد </w:t>
      </w:r>
      <w:r w:rsidR="00290227">
        <w:rPr>
          <w:rFonts w:hint="cs"/>
          <w:rtl/>
          <w:lang w:bidi="fa-IR"/>
        </w:rPr>
        <w:t>می‌</w:t>
      </w:r>
      <w:r>
        <w:rPr>
          <w:rFonts w:hint="cs"/>
          <w:rtl/>
          <w:lang w:bidi="fa-IR"/>
        </w:rPr>
        <w:t xml:space="preserve">توانید از محصولات زیر استفاده کنید. این محصولات نمونه های خارجی هستند که در بعضی از موارد وارد کننده های ایرانی این ها را به داخل از ایران وارد نیز </w:t>
      </w:r>
      <w:r w:rsidR="00290227">
        <w:rPr>
          <w:rFonts w:hint="cs"/>
          <w:rtl/>
          <w:lang w:bidi="fa-IR"/>
        </w:rPr>
        <w:t>می‌</w:t>
      </w:r>
      <w:r>
        <w:rPr>
          <w:rFonts w:hint="cs"/>
          <w:rtl/>
          <w:lang w:bidi="fa-IR"/>
        </w:rPr>
        <w:t>کنند.</w:t>
      </w:r>
    </w:p>
    <w:p w14:paraId="41A257C3" w14:textId="77777777" w:rsidR="00DB0C4B" w:rsidRDefault="00274712" w:rsidP="00DB0C4B">
      <w:pPr>
        <w:pStyle w:val="ListParagraph"/>
        <w:numPr>
          <w:ilvl w:val="0"/>
          <w:numId w:val="25"/>
        </w:numPr>
        <w:rPr>
          <w:lang w:bidi="fa-IR"/>
        </w:rPr>
      </w:pPr>
      <w:r>
        <w:rPr>
          <w:rFonts w:hint="cs"/>
          <w:rtl/>
          <w:lang w:bidi="fa-IR"/>
        </w:rPr>
        <w:t xml:space="preserve"> سایت </w:t>
      </w:r>
      <w:hyperlink r:id="rId44" w:history="1">
        <w:r w:rsidR="007C12A3" w:rsidRPr="007C12A3">
          <w:rPr>
            <w:rStyle w:val="Hyperlink"/>
            <w:rFonts w:hint="cs"/>
            <w:rtl/>
            <w:lang w:bidi="fa-IR"/>
          </w:rPr>
          <w:t>رسام صنعت</w:t>
        </w:r>
      </w:hyperlink>
    </w:p>
    <w:p w14:paraId="173AC985" w14:textId="5D180614" w:rsidR="00274712" w:rsidRDefault="00274712" w:rsidP="00DB0C4B">
      <w:pPr>
        <w:pStyle w:val="ListParagraph"/>
        <w:rPr>
          <w:rtl/>
          <w:lang w:bidi="fa-IR"/>
        </w:rPr>
      </w:pPr>
      <w:r>
        <w:rPr>
          <w:rFonts w:hint="cs"/>
          <w:rtl/>
          <w:lang w:bidi="fa-IR"/>
        </w:rPr>
        <w:t xml:space="preserve">یکی از وارد کننده های محصولات ضد انفجار که یکی از مواردی که وارد </w:t>
      </w:r>
      <w:r w:rsidR="00290227">
        <w:rPr>
          <w:rFonts w:hint="cs"/>
          <w:rtl/>
          <w:lang w:bidi="fa-IR"/>
        </w:rPr>
        <w:t>می‌</w:t>
      </w:r>
      <w:r>
        <w:rPr>
          <w:rFonts w:hint="cs"/>
          <w:rtl/>
          <w:lang w:bidi="fa-IR"/>
        </w:rPr>
        <w:t xml:space="preserve">کند بدنه های ضد انفجار </w:t>
      </w:r>
      <w:r w:rsidR="00290227">
        <w:rPr>
          <w:rFonts w:hint="cs"/>
          <w:rtl/>
          <w:lang w:bidi="fa-IR"/>
        </w:rPr>
        <w:t>می‌</w:t>
      </w:r>
      <w:r>
        <w:rPr>
          <w:rFonts w:hint="cs"/>
          <w:rtl/>
          <w:lang w:bidi="fa-IR"/>
        </w:rPr>
        <w:t xml:space="preserve">باشد. البته بدنه هایی که وارد </w:t>
      </w:r>
      <w:r w:rsidR="00290227">
        <w:rPr>
          <w:rFonts w:hint="cs"/>
          <w:rtl/>
          <w:lang w:bidi="fa-IR"/>
        </w:rPr>
        <w:t>می‌</w:t>
      </w:r>
      <w:r>
        <w:rPr>
          <w:rFonts w:hint="cs"/>
          <w:rtl/>
          <w:lang w:bidi="fa-IR"/>
        </w:rPr>
        <w:t xml:space="preserve">کند با بدنه ای که مد نظر شرکت </w:t>
      </w:r>
      <w:r w:rsidR="00290227">
        <w:rPr>
          <w:rFonts w:hint="cs"/>
          <w:rtl/>
          <w:lang w:bidi="fa-IR"/>
        </w:rPr>
        <w:t>می‌</w:t>
      </w:r>
      <w:r>
        <w:rPr>
          <w:rFonts w:hint="cs"/>
          <w:rtl/>
          <w:lang w:bidi="fa-IR"/>
        </w:rPr>
        <w:t>باشد بسیار متفاوت بوده و اصلا توسیعه ن</w:t>
      </w:r>
      <w:r w:rsidR="00290227">
        <w:rPr>
          <w:rFonts w:hint="cs"/>
          <w:rtl/>
          <w:lang w:bidi="fa-IR"/>
        </w:rPr>
        <w:t>می‌</w:t>
      </w:r>
      <w:r>
        <w:rPr>
          <w:rFonts w:hint="cs"/>
          <w:rtl/>
          <w:lang w:bidi="fa-IR"/>
        </w:rPr>
        <w:t>شود.</w:t>
      </w:r>
    </w:p>
    <w:p w14:paraId="6733C83E" w14:textId="1C892A7C" w:rsidR="00274712" w:rsidRDefault="00274712" w:rsidP="00933B2A">
      <w:pPr>
        <w:pStyle w:val="ListParagraph"/>
        <w:numPr>
          <w:ilvl w:val="0"/>
          <w:numId w:val="25"/>
        </w:numPr>
        <w:rPr>
          <w:lang w:bidi="fa-IR"/>
        </w:rPr>
      </w:pPr>
      <w:r>
        <w:rPr>
          <w:rFonts w:hint="cs"/>
          <w:rtl/>
          <w:lang w:bidi="fa-IR"/>
        </w:rPr>
        <w:t xml:space="preserve">سایت </w:t>
      </w:r>
      <w:hyperlink r:id="rId45" w:history="1">
        <w:r w:rsidRPr="00274712">
          <w:rPr>
            <w:rStyle w:val="Hyperlink"/>
            <w:rFonts w:hint="cs"/>
            <w:rtl/>
            <w:lang w:bidi="fa-IR"/>
          </w:rPr>
          <w:t>پارس کنترل سپاهان</w:t>
        </w:r>
      </w:hyperlink>
    </w:p>
    <w:p w14:paraId="318624D4" w14:textId="1E516DDC" w:rsidR="00933B2A" w:rsidRDefault="00933B2A" w:rsidP="00933B2A">
      <w:pPr>
        <w:pStyle w:val="ListParagraph"/>
        <w:rPr>
          <w:rtl/>
          <w:lang w:bidi="fa-IR"/>
        </w:rPr>
      </w:pPr>
      <w:r>
        <w:rPr>
          <w:rFonts w:hint="cs"/>
          <w:rtl/>
          <w:lang w:bidi="fa-IR"/>
        </w:rPr>
        <w:lastRenderedPageBreak/>
        <w:t xml:space="preserve">این شرکت نیز از وارد کنندگان و تامین کنندگان ابزار الات و تجهیزات ضد انفجار </w:t>
      </w:r>
      <w:r w:rsidR="00290227">
        <w:rPr>
          <w:rFonts w:hint="cs"/>
          <w:rtl/>
          <w:lang w:bidi="fa-IR"/>
        </w:rPr>
        <w:t>می‌</w:t>
      </w:r>
      <w:r>
        <w:rPr>
          <w:rFonts w:hint="cs"/>
          <w:rtl/>
          <w:lang w:bidi="fa-IR"/>
        </w:rPr>
        <w:t xml:space="preserve">باشد و یکی از محصولات این شرکت بدنه ضد انفجار </w:t>
      </w:r>
      <w:r w:rsidR="00290227">
        <w:rPr>
          <w:rFonts w:hint="cs"/>
          <w:rtl/>
          <w:lang w:bidi="fa-IR"/>
        </w:rPr>
        <w:t>می‌</w:t>
      </w:r>
      <w:r>
        <w:rPr>
          <w:rFonts w:hint="cs"/>
          <w:rtl/>
          <w:lang w:bidi="fa-IR"/>
        </w:rPr>
        <w:t>باشد که مانند سایت رسام صنعت مناسب کار برای شرکت ن</w:t>
      </w:r>
      <w:r w:rsidR="00290227">
        <w:rPr>
          <w:rFonts w:hint="cs"/>
          <w:rtl/>
          <w:lang w:bidi="fa-IR"/>
        </w:rPr>
        <w:t>می‌</w:t>
      </w:r>
      <w:r>
        <w:rPr>
          <w:rFonts w:hint="cs"/>
          <w:rtl/>
          <w:lang w:bidi="fa-IR"/>
        </w:rPr>
        <w:t>باشد.</w:t>
      </w:r>
    </w:p>
    <w:p w14:paraId="55306C35" w14:textId="20F75F42" w:rsidR="00933B2A" w:rsidRDefault="00933B2A" w:rsidP="00933B2A">
      <w:pPr>
        <w:pStyle w:val="ListParagraph"/>
        <w:numPr>
          <w:ilvl w:val="0"/>
          <w:numId w:val="25"/>
        </w:numPr>
        <w:rPr>
          <w:lang w:bidi="fa-IR"/>
        </w:rPr>
      </w:pPr>
      <w:r>
        <w:rPr>
          <w:rFonts w:hint="cs"/>
          <w:rtl/>
          <w:lang w:bidi="fa-IR"/>
        </w:rPr>
        <w:t xml:space="preserve">سایت </w:t>
      </w:r>
      <w:hyperlink r:id="rId46" w:history="1">
        <w:r w:rsidRPr="00933B2A">
          <w:rPr>
            <w:rStyle w:val="Hyperlink"/>
            <w:lang w:bidi="fa-IR"/>
          </w:rPr>
          <w:t>xdirect</w:t>
        </w:r>
      </w:hyperlink>
    </w:p>
    <w:p w14:paraId="4D0E3AD2" w14:textId="105286AE" w:rsidR="00933B2A" w:rsidRDefault="00933B2A" w:rsidP="00933B2A">
      <w:pPr>
        <w:pStyle w:val="ListParagraph"/>
        <w:rPr>
          <w:rtl/>
          <w:lang w:bidi="fa-IR"/>
        </w:rPr>
      </w:pPr>
      <w:r>
        <w:rPr>
          <w:rFonts w:hint="cs"/>
          <w:rtl/>
          <w:lang w:bidi="fa-IR"/>
        </w:rPr>
        <w:t xml:space="preserve">این شرکت یکی از تولید کننده های بدنه های محافظت شده از نوع </w:t>
      </w:r>
      <w:r>
        <w:rPr>
          <w:lang w:bidi="fa-IR"/>
        </w:rPr>
        <w:t>d</w:t>
      </w:r>
      <w:r>
        <w:rPr>
          <w:rFonts w:hint="cs"/>
          <w:rtl/>
          <w:lang w:bidi="fa-IR"/>
        </w:rPr>
        <w:t xml:space="preserve"> </w:t>
      </w:r>
      <w:r w:rsidR="00290227">
        <w:rPr>
          <w:rFonts w:hint="cs"/>
          <w:rtl/>
          <w:lang w:bidi="fa-IR"/>
        </w:rPr>
        <w:t>می‌</w:t>
      </w:r>
      <w:r>
        <w:rPr>
          <w:rFonts w:hint="cs"/>
          <w:rtl/>
          <w:lang w:bidi="fa-IR"/>
        </w:rPr>
        <w:t xml:space="preserve">باشد که بدنه های آن شبیه به بدنه های فعلی دبی سنج </w:t>
      </w:r>
      <w:r w:rsidR="00290227">
        <w:rPr>
          <w:rFonts w:hint="cs"/>
          <w:rtl/>
          <w:lang w:bidi="fa-IR"/>
        </w:rPr>
        <w:t>می‌</w:t>
      </w:r>
      <w:r>
        <w:rPr>
          <w:rFonts w:hint="cs"/>
          <w:rtl/>
          <w:lang w:bidi="fa-IR"/>
        </w:rPr>
        <w:t xml:space="preserve">باشد. در 3 سایز مختلف ساخته </w:t>
      </w:r>
      <w:r w:rsidR="00290227">
        <w:rPr>
          <w:rFonts w:hint="cs"/>
          <w:rtl/>
          <w:lang w:bidi="fa-IR"/>
        </w:rPr>
        <w:t>می‌</w:t>
      </w:r>
      <w:r>
        <w:rPr>
          <w:rFonts w:hint="cs"/>
          <w:rtl/>
          <w:lang w:bidi="fa-IR"/>
        </w:rPr>
        <w:t xml:space="preserve">شود که </w:t>
      </w:r>
      <w:r w:rsidR="007C12A3">
        <w:rPr>
          <w:rFonts w:hint="cs"/>
          <w:rtl/>
          <w:lang w:bidi="fa-IR"/>
        </w:rPr>
        <w:t xml:space="preserve">توسط خریدار انتخاب </w:t>
      </w:r>
      <w:r w:rsidR="00290227">
        <w:rPr>
          <w:rFonts w:hint="cs"/>
          <w:rtl/>
          <w:lang w:bidi="fa-IR"/>
        </w:rPr>
        <w:t>می‌</w:t>
      </w:r>
      <w:r w:rsidR="00CF1092">
        <w:rPr>
          <w:rFonts w:hint="cs"/>
          <w:rtl/>
          <w:lang w:bidi="fa-IR"/>
        </w:rPr>
        <w:t>گرد</w:t>
      </w:r>
      <w:r w:rsidR="007C12A3">
        <w:rPr>
          <w:rFonts w:hint="cs"/>
          <w:rtl/>
          <w:lang w:bidi="fa-IR"/>
        </w:rPr>
        <w:t>د.</w:t>
      </w:r>
    </w:p>
    <w:p w14:paraId="7B72F5A9" w14:textId="263DE2B8" w:rsidR="007C12A3" w:rsidRDefault="007C12A3" w:rsidP="007C12A3">
      <w:pPr>
        <w:pStyle w:val="ListParagraph"/>
        <w:numPr>
          <w:ilvl w:val="0"/>
          <w:numId w:val="25"/>
        </w:numPr>
        <w:rPr>
          <w:lang w:bidi="fa-IR"/>
        </w:rPr>
      </w:pPr>
      <w:r>
        <w:rPr>
          <w:rFonts w:hint="cs"/>
          <w:rtl/>
          <w:lang w:bidi="fa-IR"/>
        </w:rPr>
        <w:t xml:space="preserve">سایت </w:t>
      </w:r>
      <w:hyperlink r:id="rId47" w:history="1">
        <w:r w:rsidRPr="007C12A3">
          <w:rPr>
            <w:rStyle w:val="Hyperlink"/>
            <w:lang w:bidi="fa-IR"/>
          </w:rPr>
          <w:t>adalet</w:t>
        </w:r>
      </w:hyperlink>
    </w:p>
    <w:p w14:paraId="2F2F72D4" w14:textId="2F6DFCC9" w:rsidR="007C12A3" w:rsidRDefault="007C12A3" w:rsidP="007C12A3">
      <w:pPr>
        <w:pStyle w:val="ListParagraph"/>
        <w:rPr>
          <w:lang w:bidi="fa-IR"/>
        </w:rPr>
      </w:pPr>
      <w:r>
        <w:rPr>
          <w:rFonts w:hint="cs"/>
          <w:rtl/>
          <w:lang w:bidi="fa-IR"/>
        </w:rPr>
        <w:t xml:space="preserve">یکی دیگر از تولید کنندگان بدنه های محافظت شده از نوع </w:t>
      </w:r>
      <w:r>
        <w:rPr>
          <w:lang w:bidi="fa-IR"/>
        </w:rPr>
        <w:t>d</w:t>
      </w:r>
      <w:r>
        <w:rPr>
          <w:rFonts w:hint="cs"/>
          <w:rtl/>
          <w:lang w:bidi="fa-IR"/>
        </w:rPr>
        <w:t xml:space="preserve"> برای ابزار دقیق</w:t>
      </w:r>
      <w:r>
        <w:rPr>
          <w:rStyle w:val="FootnoteReference"/>
          <w:rtl/>
          <w:lang w:bidi="fa-IR"/>
        </w:rPr>
        <w:footnoteReference w:id="37"/>
      </w:r>
      <w:r>
        <w:rPr>
          <w:rFonts w:hint="cs"/>
          <w:rtl/>
          <w:lang w:bidi="fa-IR"/>
        </w:rPr>
        <w:t xml:space="preserve"> </w:t>
      </w:r>
      <w:r w:rsidR="00290227">
        <w:rPr>
          <w:rFonts w:hint="cs"/>
          <w:rtl/>
          <w:lang w:bidi="fa-IR"/>
        </w:rPr>
        <w:t>می‌</w:t>
      </w:r>
      <w:r>
        <w:rPr>
          <w:rFonts w:hint="cs"/>
          <w:rtl/>
          <w:lang w:bidi="fa-IR"/>
        </w:rPr>
        <w:t xml:space="preserve">باشد. این شرکت نیز بدنه ها را با تنوع بسیار زیادی تولید </w:t>
      </w:r>
      <w:r w:rsidR="00290227">
        <w:rPr>
          <w:rFonts w:hint="cs"/>
          <w:rtl/>
          <w:lang w:bidi="fa-IR"/>
        </w:rPr>
        <w:t>می‌</w:t>
      </w:r>
      <w:r>
        <w:rPr>
          <w:rFonts w:hint="cs"/>
          <w:rtl/>
          <w:lang w:bidi="fa-IR"/>
        </w:rPr>
        <w:t>کند.</w:t>
      </w:r>
    </w:p>
    <w:p w14:paraId="34412702" w14:textId="10E3831D" w:rsidR="002D2C26" w:rsidRDefault="002D2C26" w:rsidP="007C12A3">
      <w:pPr>
        <w:rPr>
          <w:rtl/>
          <w:lang w:bidi="fa-IR"/>
        </w:rPr>
      </w:pPr>
      <w:r>
        <w:rPr>
          <w:rFonts w:hint="cs"/>
          <w:rtl/>
          <w:lang w:bidi="fa-IR"/>
        </w:rPr>
        <w:t xml:space="preserve">با بررسی های انجام شده </w:t>
      </w:r>
      <w:r w:rsidR="00290227">
        <w:rPr>
          <w:rFonts w:hint="cs"/>
          <w:rtl/>
          <w:lang w:bidi="fa-IR"/>
        </w:rPr>
        <w:t>می‌</w:t>
      </w:r>
      <w:r w:rsidR="004228A7">
        <w:rPr>
          <w:rFonts w:hint="cs"/>
          <w:rtl/>
          <w:lang w:bidi="fa-IR"/>
        </w:rPr>
        <w:t>توان با مراجعه به شرکت های کنترل سپاهان و رسام برای وارد کردن محصولات</w:t>
      </w:r>
      <w:r w:rsidR="00CF1092">
        <w:rPr>
          <w:rFonts w:hint="cs"/>
          <w:rtl/>
          <w:lang w:bidi="fa-IR"/>
        </w:rPr>
        <w:t xml:space="preserve"> شرکت های خارجی ذکر شده</w:t>
      </w:r>
      <w:r w:rsidR="004228A7">
        <w:rPr>
          <w:rFonts w:hint="cs"/>
          <w:rtl/>
          <w:lang w:bidi="fa-IR"/>
        </w:rPr>
        <w:t xml:space="preserve"> نیز اقدام کرد.</w:t>
      </w:r>
    </w:p>
    <w:p w14:paraId="0B9741C6" w14:textId="06C6F6FD" w:rsidR="002E1AC4" w:rsidRDefault="002E1AC4" w:rsidP="002E1AC4">
      <w:pPr>
        <w:pStyle w:val="Heading4"/>
        <w:numPr>
          <w:ilvl w:val="0"/>
          <w:numId w:val="0"/>
        </w:numPr>
        <w:ind w:left="862" w:hanging="862"/>
        <w:rPr>
          <w:rtl/>
          <w:lang w:bidi="fa-IR"/>
        </w:rPr>
      </w:pPr>
      <w:bookmarkStart w:id="109" w:name="_Toc522990305"/>
      <w:r>
        <w:rPr>
          <w:rFonts w:hint="cs"/>
          <w:rtl/>
          <w:lang w:bidi="fa-IR"/>
        </w:rPr>
        <w:t>جمع بندی و نتیجه گیری فرستنده</w:t>
      </w:r>
      <w:bookmarkEnd w:id="109"/>
    </w:p>
    <w:p w14:paraId="397A5585" w14:textId="75DC7C07" w:rsidR="002E1AC4" w:rsidRDefault="002E1AC4" w:rsidP="002E1AC4">
      <w:pPr>
        <w:rPr>
          <w:rtl/>
          <w:lang w:bidi="fa-IR"/>
        </w:rPr>
      </w:pPr>
      <w:r>
        <w:rPr>
          <w:rFonts w:hint="cs"/>
          <w:rtl/>
          <w:lang w:bidi="fa-IR"/>
        </w:rPr>
        <w:t xml:space="preserve">با توجه به موارد ذکر شده تهیه ی بدنه ی نوع </w:t>
      </w:r>
      <w:r>
        <w:rPr>
          <w:lang w:bidi="fa-IR"/>
        </w:rPr>
        <w:t>d</w:t>
      </w:r>
      <w:r>
        <w:rPr>
          <w:rFonts w:hint="cs"/>
          <w:rtl/>
          <w:lang w:bidi="fa-IR"/>
        </w:rPr>
        <w:t xml:space="preserve"> برای شروع بسیار به صرفه تر بوده ولی برای آینده شرکت مناسب ن</w:t>
      </w:r>
      <w:r w:rsidR="004549AE">
        <w:rPr>
          <w:rFonts w:hint="cs"/>
          <w:rtl/>
          <w:lang w:bidi="fa-IR"/>
        </w:rPr>
        <w:t>می‌</w:t>
      </w:r>
      <w:r>
        <w:rPr>
          <w:rFonts w:hint="cs"/>
          <w:rtl/>
          <w:lang w:bidi="fa-IR"/>
        </w:rPr>
        <w:t xml:space="preserve">باشد و شرکت </w:t>
      </w:r>
      <w:r w:rsidR="004549AE">
        <w:rPr>
          <w:rFonts w:hint="cs"/>
          <w:rtl/>
          <w:lang w:bidi="fa-IR"/>
        </w:rPr>
        <w:t>می‌</w:t>
      </w:r>
      <w:r>
        <w:rPr>
          <w:rFonts w:hint="cs"/>
          <w:rtl/>
          <w:lang w:bidi="fa-IR"/>
        </w:rPr>
        <w:t xml:space="preserve">بایست به سمت استفاده از بدنه های نوع </w:t>
      </w:r>
      <w:r>
        <w:rPr>
          <w:lang w:bidi="fa-IR"/>
        </w:rPr>
        <w:t>e</w:t>
      </w:r>
      <w:r>
        <w:rPr>
          <w:rFonts w:hint="cs"/>
          <w:rtl/>
          <w:lang w:bidi="fa-IR"/>
        </w:rPr>
        <w:t xml:space="preserve"> حرکت کند. همین طور استفاده از خودکار های مغناطیسی بهترین و راحت ترین کار برای آزاد کردن استفاده از امکانات دستگاه بدون دسترسی به دکمه های آن </w:t>
      </w:r>
      <w:r w:rsidR="004549AE">
        <w:rPr>
          <w:rFonts w:hint="cs"/>
          <w:rtl/>
          <w:lang w:bidi="fa-IR"/>
        </w:rPr>
        <w:t>می‌</w:t>
      </w:r>
      <w:r>
        <w:rPr>
          <w:rFonts w:hint="cs"/>
          <w:rtl/>
          <w:lang w:bidi="fa-IR"/>
        </w:rPr>
        <w:t xml:space="preserve">باشد. بدنه های نوع </w:t>
      </w:r>
      <w:r>
        <w:rPr>
          <w:lang w:bidi="fa-IR"/>
        </w:rPr>
        <w:t>d</w:t>
      </w:r>
      <w:r>
        <w:rPr>
          <w:rFonts w:hint="cs"/>
          <w:rtl/>
          <w:lang w:bidi="fa-IR"/>
        </w:rPr>
        <w:t xml:space="preserve"> نیز در انواع مختلفی ساخته </w:t>
      </w:r>
      <w:r w:rsidR="004549AE">
        <w:rPr>
          <w:rFonts w:hint="cs"/>
          <w:rtl/>
          <w:lang w:bidi="fa-IR"/>
        </w:rPr>
        <w:t>می‌</w:t>
      </w:r>
      <w:r>
        <w:rPr>
          <w:rFonts w:hint="cs"/>
          <w:rtl/>
          <w:lang w:bidi="fa-IR"/>
        </w:rPr>
        <w:t xml:space="preserve">شوند که باید مدلی انتخاب شود که نزدیک ترین طرح را به طرح فعلی دستگاه داشته باشد. در ادامه به بررسی نحوه انتخاب اتصالات رابط بین فرستنده و گیرنده </w:t>
      </w:r>
      <w:r w:rsidR="004549AE">
        <w:rPr>
          <w:rFonts w:hint="cs"/>
          <w:rtl/>
          <w:lang w:bidi="fa-IR"/>
        </w:rPr>
        <w:t>می‌</w:t>
      </w:r>
      <w:r>
        <w:rPr>
          <w:rFonts w:hint="cs"/>
          <w:rtl/>
          <w:lang w:bidi="fa-IR"/>
        </w:rPr>
        <w:t>پردازیم.</w:t>
      </w:r>
    </w:p>
    <w:p w14:paraId="3533A8DF" w14:textId="77777777" w:rsidR="002E1AC4" w:rsidRDefault="002E1AC4" w:rsidP="002E1AC4">
      <w:pPr>
        <w:rPr>
          <w:rtl/>
          <w:lang w:bidi="fa-IR"/>
        </w:rPr>
      </w:pPr>
    </w:p>
    <w:p w14:paraId="27C5D699" w14:textId="77777777" w:rsidR="002E1AC4" w:rsidRDefault="002E1AC4" w:rsidP="002E1AC4">
      <w:pPr>
        <w:rPr>
          <w:rtl/>
          <w:lang w:bidi="fa-IR"/>
        </w:rPr>
        <w:sectPr w:rsidR="002E1AC4" w:rsidSect="0091783B">
          <w:headerReference w:type="default" r:id="rId48"/>
          <w:pgSz w:w="11906" w:h="16838" w:code="9"/>
          <w:pgMar w:top="1729" w:right="1729" w:bottom="1729" w:left="1440" w:header="720" w:footer="720" w:gutter="0"/>
          <w:cols w:space="720"/>
          <w:bidi/>
          <w:rtlGutter/>
          <w:docGrid w:linePitch="360"/>
        </w:sectPr>
      </w:pPr>
    </w:p>
    <w:p w14:paraId="2D164D49" w14:textId="16A4CDA5" w:rsidR="002E1AC4" w:rsidRDefault="009878A8" w:rsidP="00CF1092">
      <w:pPr>
        <w:pStyle w:val="Heading4"/>
        <w:rPr>
          <w:rtl/>
          <w:lang w:bidi="fa-IR"/>
        </w:rPr>
      </w:pPr>
      <w:bookmarkStart w:id="110" w:name="_Toc522990306"/>
      <w:bookmarkStart w:id="111" w:name="_Ref522992925"/>
      <w:bookmarkEnd w:id="110"/>
      <w:r>
        <w:rPr>
          <w:rFonts w:hint="cs"/>
          <w:rtl/>
          <w:lang w:bidi="fa-IR"/>
        </w:rPr>
        <w:lastRenderedPageBreak/>
        <w:t xml:space="preserve">نحوه </w:t>
      </w:r>
      <w:r w:rsidR="00CC01E6">
        <w:rPr>
          <w:rFonts w:hint="cs"/>
          <w:rtl/>
          <w:lang w:bidi="fa-IR"/>
        </w:rPr>
        <w:t>انتخاب و خرید اتصالات</w:t>
      </w:r>
      <w:r w:rsidR="004549AE">
        <w:rPr>
          <w:rFonts w:hint="cs"/>
          <w:rtl/>
          <w:lang w:bidi="fa-IR"/>
        </w:rPr>
        <w:t xml:space="preserve"> بین</w:t>
      </w:r>
      <w:r w:rsidR="00CC01E6">
        <w:rPr>
          <w:rFonts w:hint="cs"/>
          <w:rtl/>
          <w:lang w:bidi="fa-IR"/>
        </w:rPr>
        <w:t xml:space="preserve"> فرستنده و مبدل</w:t>
      </w:r>
      <w:bookmarkEnd w:id="111"/>
    </w:p>
    <w:p w14:paraId="5181E3BC" w14:textId="245997D3" w:rsidR="00CC01E6" w:rsidRDefault="00CC01E6" w:rsidP="00CC01E6">
      <w:pPr>
        <w:rPr>
          <w:rFonts w:hint="cs"/>
          <w:rtl/>
          <w:lang w:bidi="fa-IR"/>
        </w:rPr>
      </w:pPr>
      <w:r>
        <w:rPr>
          <w:rFonts w:hint="cs"/>
          <w:rtl/>
          <w:lang w:bidi="fa-IR"/>
        </w:rPr>
        <w:t xml:space="preserve">بر روی بدنه استفاده از گلند سیم اجباری </w:t>
      </w:r>
      <w:r w:rsidR="004549AE">
        <w:rPr>
          <w:rFonts w:hint="cs"/>
          <w:rtl/>
          <w:lang w:bidi="fa-IR"/>
        </w:rPr>
        <w:t>می‌</w:t>
      </w:r>
      <w:r>
        <w:rPr>
          <w:rFonts w:hint="cs"/>
          <w:rtl/>
          <w:lang w:bidi="fa-IR"/>
        </w:rPr>
        <w:t xml:space="preserve">باشد. گلند نوعی اتصال </w:t>
      </w:r>
      <w:r w:rsidR="004549AE">
        <w:rPr>
          <w:rFonts w:hint="cs"/>
          <w:rtl/>
          <w:lang w:bidi="fa-IR"/>
        </w:rPr>
        <w:t>می‌</w:t>
      </w:r>
      <w:r>
        <w:rPr>
          <w:rFonts w:hint="cs"/>
          <w:rtl/>
          <w:lang w:bidi="fa-IR"/>
        </w:rPr>
        <w:t xml:space="preserve">باشد که اجازه ورود سیم را به داخل جعبه ی محافظت شده </w:t>
      </w:r>
      <w:r w:rsidR="004549AE">
        <w:rPr>
          <w:rFonts w:hint="cs"/>
          <w:rtl/>
          <w:lang w:bidi="fa-IR"/>
        </w:rPr>
        <w:t>می‌</w:t>
      </w:r>
      <w:r>
        <w:rPr>
          <w:rFonts w:hint="cs"/>
          <w:rtl/>
          <w:lang w:bidi="fa-IR"/>
        </w:rPr>
        <w:t>کند به نحوی که نوع حفاظت جعبه دچار مشکل نشود.</w:t>
      </w:r>
      <w:r w:rsidR="00B201E1">
        <w:rPr>
          <w:rFonts w:hint="cs"/>
          <w:rtl/>
          <w:lang w:bidi="fa-IR"/>
        </w:rPr>
        <w:t xml:space="preserve"> در شکل 11-2 یک نمونه از گلند ضد انفجار نوع </w:t>
      </w:r>
      <w:r w:rsidR="00B201E1">
        <w:rPr>
          <w:lang w:bidi="fa-IR"/>
        </w:rPr>
        <w:t>d</w:t>
      </w:r>
      <w:r w:rsidR="00B201E1">
        <w:rPr>
          <w:rFonts w:hint="cs"/>
          <w:rtl/>
          <w:lang w:bidi="fa-IR"/>
        </w:rPr>
        <w:t xml:space="preserve"> دیده </w:t>
      </w:r>
      <w:r w:rsidR="00A54AB5">
        <w:rPr>
          <w:rFonts w:hint="cs"/>
          <w:rtl/>
          <w:lang w:bidi="fa-IR"/>
        </w:rPr>
        <w:t>می‌</w:t>
      </w:r>
      <w:r w:rsidR="00B201E1">
        <w:rPr>
          <w:rFonts w:hint="cs"/>
          <w:rtl/>
          <w:lang w:bidi="fa-IR"/>
        </w:rPr>
        <w:t>شود.</w:t>
      </w:r>
    </w:p>
    <w:p w14:paraId="5180A8F7" w14:textId="77777777" w:rsidR="00B201E1" w:rsidRDefault="00B201E1" w:rsidP="00B201E1">
      <w:pPr>
        <w:keepNext/>
        <w:jc w:val="center"/>
      </w:pPr>
      <w:r>
        <w:rPr>
          <w:noProof/>
        </w:rPr>
        <w:drawing>
          <wp:inline distT="0" distB="0" distL="0" distR="0" wp14:anchorId="2FD46A36" wp14:editId="53191EB8">
            <wp:extent cx="4406472" cy="2941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17887" cy="2948939"/>
                    </a:xfrm>
                    <a:prstGeom prst="rect">
                      <a:avLst/>
                    </a:prstGeom>
                  </pic:spPr>
                </pic:pic>
              </a:graphicData>
            </a:graphic>
          </wp:inline>
        </w:drawing>
      </w:r>
    </w:p>
    <w:p w14:paraId="690E01C0" w14:textId="468F76E5" w:rsidR="00B201E1" w:rsidRDefault="00B201E1" w:rsidP="00B201E1">
      <w:pPr>
        <w:pStyle w:val="Caption"/>
        <w:rPr>
          <w:rtl/>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11</w:t>
      </w:r>
      <w:r>
        <w:rPr>
          <w:rtl/>
        </w:rPr>
        <w:fldChar w:fldCharType="end"/>
      </w:r>
    </w:p>
    <w:p w14:paraId="69C7F2E2" w14:textId="51D8AAC0" w:rsidR="00CC01E6" w:rsidRDefault="00CC01E6" w:rsidP="00CC01E6">
      <w:pPr>
        <w:rPr>
          <w:rtl/>
          <w:lang w:bidi="fa-IR"/>
        </w:rPr>
      </w:pPr>
      <w:r>
        <w:rPr>
          <w:rFonts w:hint="cs"/>
          <w:rtl/>
          <w:lang w:bidi="fa-IR"/>
        </w:rPr>
        <w:t xml:space="preserve">برای وارد شدن سیم های مبدل التراسونیک به داخل بدنه ی فرستنده </w:t>
      </w:r>
      <w:r w:rsidR="004549AE">
        <w:rPr>
          <w:rFonts w:hint="cs"/>
          <w:rtl/>
          <w:lang w:bidi="fa-IR"/>
        </w:rPr>
        <w:t>می‌</w:t>
      </w:r>
      <w:r>
        <w:rPr>
          <w:rFonts w:hint="cs"/>
          <w:rtl/>
          <w:lang w:bidi="fa-IR"/>
        </w:rPr>
        <w:t xml:space="preserve">بایست از گلند های نوع </w:t>
      </w:r>
      <w:r>
        <w:rPr>
          <w:lang w:bidi="fa-IR"/>
        </w:rPr>
        <w:t>d</w:t>
      </w:r>
      <w:r>
        <w:rPr>
          <w:rFonts w:hint="cs"/>
          <w:rtl/>
          <w:lang w:bidi="fa-IR"/>
        </w:rPr>
        <w:t xml:space="preserve"> استفاده کرد. </w:t>
      </w:r>
      <w:bookmarkStart w:id="112" w:name="_GoBack"/>
      <w:bookmarkEnd w:id="112"/>
      <w:r>
        <w:rPr>
          <w:rFonts w:hint="cs"/>
          <w:rtl/>
          <w:lang w:bidi="fa-IR"/>
        </w:rPr>
        <w:t xml:space="preserve">این نوع گلند های برای بدنه های نوع </w:t>
      </w:r>
      <w:r>
        <w:rPr>
          <w:lang w:bidi="fa-IR"/>
        </w:rPr>
        <w:t>d</w:t>
      </w:r>
      <w:r>
        <w:rPr>
          <w:rFonts w:hint="cs"/>
          <w:rtl/>
          <w:lang w:bidi="fa-IR"/>
        </w:rPr>
        <w:t xml:space="preserve"> طراحی شده است و اگر بر روی بدنه های نوع </w:t>
      </w:r>
      <w:r>
        <w:rPr>
          <w:lang w:bidi="fa-IR"/>
        </w:rPr>
        <w:t>d</w:t>
      </w:r>
      <w:r>
        <w:rPr>
          <w:rFonts w:hint="cs"/>
          <w:rtl/>
          <w:lang w:bidi="fa-IR"/>
        </w:rPr>
        <w:t xml:space="preserve"> قرار داده شود، مشکلی برای بدنه و نوع محافظت آن ایجاد ن</w:t>
      </w:r>
      <w:r w:rsidR="004549AE">
        <w:rPr>
          <w:rFonts w:hint="cs"/>
          <w:rtl/>
          <w:lang w:bidi="fa-IR"/>
        </w:rPr>
        <w:t>می‌</w:t>
      </w:r>
      <w:r>
        <w:rPr>
          <w:rFonts w:hint="cs"/>
          <w:rtl/>
          <w:lang w:bidi="fa-IR"/>
        </w:rPr>
        <w:t>کند. نوع گلند مناسب برای محصول این شرکت باید</w:t>
      </w:r>
      <w:r w:rsidR="004549AE">
        <w:rPr>
          <w:rFonts w:hint="cs"/>
          <w:rtl/>
          <w:lang w:bidi="fa-IR"/>
        </w:rPr>
        <w:t xml:space="preserve"> حداقل استاندار</w:t>
      </w:r>
      <w:r>
        <w:rPr>
          <w:rFonts w:hint="cs"/>
          <w:rtl/>
          <w:lang w:bidi="fa-IR"/>
        </w:rPr>
        <w:t xml:space="preserve"> </w:t>
      </w:r>
      <w:r w:rsidR="004549AE">
        <w:rPr>
          <w:lang w:bidi="fa-IR"/>
        </w:rPr>
        <w:t>IIB d Gb</w:t>
      </w:r>
      <w:r w:rsidR="004549AE">
        <w:rPr>
          <w:rFonts w:hint="cs"/>
          <w:rtl/>
          <w:lang w:bidi="fa-IR"/>
        </w:rPr>
        <w:t xml:space="preserve"> را داشته باشد.</w:t>
      </w:r>
    </w:p>
    <w:p w14:paraId="218241F0" w14:textId="2995BFE4" w:rsidR="00B201E1" w:rsidRDefault="004549AE" w:rsidP="00CC01E6">
      <w:pPr>
        <w:rPr>
          <w:rtl/>
          <w:lang w:bidi="fa-IR"/>
        </w:rPr>
      </w:pPr>
      <w:r>
        <w:rPr>
          <w:rFonts w:hint="cs"/>
          <w:rtl/>
          <w:lang w:bidi="fa-IR"/>
        </w:rPr>
        <w:t xml:space="preserve">این محصول را می‌توان از شرکت پارس کنترل که در بخش قبل گفته شد تهیه کرد. یکی از شرکت های تولید کننده این گلند ها شرکت </w:t>
      </w:r>
      <w:hyperlink r:id="rId50" w:history="1">
        <w:r w:rsidRPr="004549AE">
          <w:rPr>
            <w:rStyle w:val="Hyperlink"/>
            <w:rFonts w:hint="cs"/>
            <w:rtl/>
            <w:lang w:bidi="fa-IR"/>
          </w:rPr>
          <w:t>ماشین سازی شمال</w:t>
        </w:r>
      </w:hyperlink>
      <w:r>
        <w:rPr>
          <w:rFonts w:hint="cs"/>
          <w:rtl/>
          <w:lang w:bidi="fa-IR"/>
        </w:rPr>
        <w:t xml:space="preserve"> می‌باشد. این شرکت در ضمینه تولید محصولات ضد انفجار تجربه دارد و محصولاتی مانند جعبه ترمینال، گلند و غیره تولید می‌کند. این شرکت گلند های ضد انفجار نوع </w:t>
      </w:r>
      <w:r>
        <w:rPr>
          <w:lang w:bidi="fa-IR"/>
        </w:rPr>
        <w:t>d</w:t>
      </w:r>
      <w:r>
        <w:rPr>
          <w:rFonts w:hint="cs"/>
          <w:rtl/>
          <w:lang w:bidi="fa-IR"/>
        </w:rPr>
        <w:t xml:space="preserve"> را در سایز های مختلف تولید می‌کند و می‌توان بعد از انتخاب بدنه</w:t>
      </w:r>
      <w:r>
        <w:rPr>
          <w:rFonts w:hint="cs"/>
          <w:lang w:bidi="fa-IR"/>
        </w:rPr>
        <w:t>‌</w:t>
      </w:r>
      <w:r>
        <w:rPr>
          <w:rFonts w:hint="cs"/>
          <w:rtl/>
          <w:lang w:bidi="fa-IR"/>
        </w:rPr>
        <w:t>ی فرستنده می‌توان گلند مورد نیاز را انتخاب کرد.</w:t>
      </w:r>
    </w:p>
    <w:p w14:paraId="7BD4F587" w14:textId="77777777" w:rsidR="00370C49" w:rsidRDefault="00370C49" w:rsidP="00370C49">
      <w:pPr>
        <w:rPr>
          <w:rtl/>
          <w:lang w:bidi="fa-IR"/>
        </w:rPr>
      </w:pPr>
    </w:p>
    <w:p w14:paraId="614C5BF2" w14:textId="1D2865DD" w:rsidR="00B201E1" w:rsidRDefault="00B201E1" w:rsidP="00CC01E6">
      <w:pPr>
        <w:rPr>
          <w:rtl/>
          <w:lang w:bidi="fa-IR"/>
        </w:rPr>
        <w:sectPr w:rsidR="00B201E1" w:rsidSect="00B201E1">
          <w:headerReference w:type="default" r:id="rId51"/>
          <w:pgSz w:w="11906" w:h="16838" w:code="9"/>
          <w:pgMar w:top="1729" w:right="1729" w:bottom="1729" w:left="1440" w:header="720" w:footer="720" w:gutter="0"/>
          <w:cols w:space="720"/>
          <w:bidi/>
          <w:rtlGutter/>
          <w:docGrid w:linePitch="360"/>
        </w:sectPr>
      </w:pPr>
    </w:p>
    <w:p w14:paraId="58F2B993" w14:textId="79BD87C6" w:rsidR="00571E5F" w:rsidRPr="00BB45F5" w:rsidRDefault="003743E9" w:rsidP="001E7A4C">
      <w:pPr>
        <w:pStyle w:val="Heading2"/>
        <w:rPr>
          <w:rtl/>
        </w:rPr>
      </w:pPr>
      <w:bookmarkStart w:id="113" w:name="_Toc522990307"/>
      <w:bookmarkStart w:id="114" w:name="_Ref522992965"/>
      <w:r>
        <w:rPr>
          <w:rFonts w:hint="cs"/>
          <w:rtl/>
        </w:rPr>
        <w:lastRenderedPageBreak/>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113"/>
      <w:r w:rsidR="00B201E1">
        <w:rPr>
          <w:rFonts w:hint="cs"/>
          <w:rtl/>
        </w:rPr>
        <w:t xml:space="preserve"> ضد انفجار</w:t>
      </w:r>
      <w:bookmarkEnd w:id="114"/>
    </w:p>
    <w:bookmarkEnd w:id="20"/>
    <w:bookmarkEnd w:id="21"/>
    <w:p w14:paraId="4132D98B" w14:textId="3B403749"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hyperlink r:id="rId52" w:history="1">
        <w:r w:rsidRPr="00B201E1">
          <w:rPr>
            <w:rStyle w:val="Hyperlink"/>
            <w:rFonts w:hint="cs"/>
            <w:rtl/>
            <w:lang w:bidi="fa-IR"/>
          </w:rPr>
          <w:t>اپیل</w:t>
        </w:r>
      </w:hyperlink>
      <w:r>
        <w:rPr>
          <w:rStyle w:val="FootnoteReference"/>
          <w:rtl/>
          <w:lang w:bidi="fa-IR"/>
        </w:rPr>
        <w:footnoteReference w:id="38"/>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 فرم درخواست را پر </w:t>
      </w:r>
      <w:r w:rsidR="00A123EF">
        <w:rPr>
          <w:rFonts w:hint="cs"/>
          <w:rtl/>
          <w:lang w:bidi="fa-IR"/>
        </w:rPr>
        <w:t>کرده</w:t>
      </w:r>
      <w:r w:rsidR="002C6118">
        <w:rPr>
          <w:rFonts w:hint="cs"/>
          <w:rtl/>
          <w:lang w:bidi="fa-IR"/>
        </w:rPr>
        <w:t xml:space="preserve"> و برای بررسی ارسال </w:t>
      </w:r>
      <w:r w:rsidR="00A123EF">
        <w:rPr>
          <w:rFonts w:hint="cs"/>
          <w:rtl/>
          <w:lang w:bidi="fa-IR"/>
        </w:rPr>
        <w:t>شود</w:t>
      </w:r>
      <w:r w:rsidR="002C6118">
        <w:rPr>
          <w:rFonts w:hint="cs"/>
          <w:rtl/>
          <w:lang w:bidi="fa-IR"/>
        </w:rPr>
        <w:t xml:space="preserve">.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1907B62D" w14:textId="77777777" w:rsidR="00B201E1" w:rsidRDefault="00B201E1" w:rsidP="002C6118">
      <w:pPr>
        <w:rPr>
          <w:rtl/>
          <w:lang w:bidi="fa-IR"/>
        </w:rPr>
      </w:pPr>
    </w:p>
    <w:p w14:paraId="74068504" w14:textId="77777777" w:rsidR="00B201E1" w:rsidRDefault="00B201E1" w:rsidP="00DE4CB2">
      <w:pPr>
        <w:rPr>
          <w:rtl/>
          <w:lang w:bidi="fa-IR"/>
        </w:rPr>
        <w:sectPr w:rsidR="00B201E1" w:rsidSect="00B201E1">
          <w:pgSz w:w="11906" w:h="16838" w:code="9"/>
          <w:pgMar w:top="1729" w:right="1729" w:bottom="1729" w:left="1440" w:header="720" w:footer="720" w:gutter="0"/>
          <w:cols w:space="720"/>
          <w:bidi/>
          <w:rtlGutter/>
          <w:docGrid w:linePitch="360"/>
        </w:sectPr>
      </w:pPr>
    </w:p>
    <w:p w14:paraId="33F4A7D9" w14:textId="5942A6EC" w:rsidR="00BB7633" w:rsidRDefault="00DE4CB2" w:rsidP="00DE4CB2">
      <w:pPr>
        <w:pStyle w:val="Heading1"/>
        <w:rPr>
          <w:rtl/>
        </w:rPr>
      </w:pPr>
      <w:bookmarkStart w:id="115" w:name="_Toc522990308"/>
      <w:bookmarkStart w:id="116" w:name="_Ref522993141"/>
      <w:r w:rsidRPr="00DE4CB2">
        <w:rPr>
          <w:rFonts w:hint="cs"/>
          <w:rtl/>
        </w:rPr>
        <w:lastRenderedPageBreak/>
        <w:t>ارزیابی و تحلیل محل کارآموزی و ارائه ی پیشنهادات سازنده</w:t>
      </w:r>
      <w:bookmarkEnd w:id="115"/>
      <w:bookmarkEnd w:id="116"/>
      <w:r w:rsidRPr="00DE4CB2">
        <w:rPr>
          <w:rFonts w:hint="cs"/>
          <w:rtl/>
        </w:rPr>
        <w:t xml:space="preserve"> </w:t>
      </w:r>
    </w:p>
    <w:p w14:paraId="6D0A83C6" w14:textId="77777777" w:rsidR="00B201E1" w:rsidRPr="00B201E1" w:rsidRDefault="00B201E1" w:rsidP="00B201E1">
      <w:pPr>
        <w:rPr>
          <w:rtl/>
          <w:lang w:bidi="fa-IR"/>
        </w:rPr>
      </w:pPr>
    </w:p>
    <w:p w14:paraId="311B2192" w14:textId="34C7C651" w:rsidR="004549AE" w:rsidRDefault="004549AE" w:rsidP="004549AE">
      <w:pPr>
        <w:rPr>
          <w:rtl/>
          <w:lang w:bidi="fa-IR"/>
        </w:rPr>
      </w:pPr>
    </w:p>
    <w:p w14:paraId="18713CF8" w14:textId="77777777" w:rsidR="00B201E1" w:rsidRDefault="00B201E1" w:rsidP="004549AE">
      <w:pPr>
        <w:rPr>
          <w:rtl/>
          <w:lang w:bidi="fa-IR"/>
        </w:rPr>
        <w:sectPr w:rsidR="00B201E1" w:rsidSect="00B201E1">
          <w:headerReference w:type="default" r:id="rId53"/>
          <w:pgSz w:w="11906" w:h="16838" w:code="9"/>
          <w:pgMar w:top="1729" w:right="1729" w:bottom="1729" w:left="1440" w:header="720" w:footer="720" w:gutter="0"/>
          <w:cols w:space="720"/>
          <w:bidi/>
          <w:rtlGutter/>
          <w:docGrid w:linePitch="360"/>
        </w:sectPr>
      </w:pPr>
    </w:p>
    <w:p w14:paraId="2F9B1510" w14:textId="3E53DFA6" w:rsidR="001960E6" w:rsidRDefault="00DE4CB2" w:rsidP="00DE4CB2">
      <w:pPr>
        <w:pStyle w:val="Heading1"/>
        <w:rPr>
          <w:rtl/>
        </w:rPr>
      </w:pPr>
      <w:bookmarkStart w:id="117" w:name="_Toc522990309"/>
      <w:bookmarkStart w:id="118" w:name="_Ref522993182"/>
      <w:r>
        <w:rPr>
          <w:rFonts w:hint="cs"/>
          <w:rtl/>
        </w:rPr>
        <w:lastRenderedPageBreak/>
        <w:t>مراجع</w:t>
      </w:r>
      <w:bookmarkEnd w:id="117"/>
      <w:bookmarkEnd w:id="118"/>
    </w:p>
    <w:p w14:paraId="065CA09B" w14:textId="10096B5F" w:rsidR="004549AE" w:rsidRPr="004549AE" w:rsidRDefault="001960E6" w:rsidP="004549AE">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4549AE" w:rsidRPr="004549AE">
        <w:rPr>
          <w:rtl/>
        </w:rPr>
        <w:t>. "</w:t>
      </w:r>
      <w:r w:rsidR="004549AE" w:rsidRPr="004549AE">
        <w:t xml:space="preserve">adalet." from </w:t>
      </w:r>
      <w:hyperlink r:id="rId54" w:history="1">
        <w:r w:rsidR="004549AE" w:rsidRPr="004549AE">
          <w:rPr>
            <w:rStyle w:val="Hyperlink"/>
          </w:rPr>
          <w:t>https://www.adalet.com</w:t>
        </w:r>
      </w:hyperlink>
      <w:r w:rsidR="004549AE" w:rsidRPr="004549AE">
        <w:rPr>
          <w:rtl/>
        </w:rPr>
        <w:t>.</w:t>
      </w:r>
    </w:p>
    <w:p w14:paraId="0D84A697" w14:textId="77777777" w:rsidR="004549AE" w:rsidRPr="004549AE" w:rsidRDefault="004549AE" w:rsidP="004549AE">
      <w:pPr>
        <w:pStyle w:val="EndNoteBibliography"/>
        <w:bidi w:val="0"/>
        <w:ind w:left="720" w:hanging="720"/>
        <w:rPr>
          <w:rtl/>
        </w:rPr>
      </w:pPr>
      <w:r w:rsidRPr="004549AE">
        <w:rPr>
          <w:rtl/>
        </w:rPr>
        <w:tab/>
      </w:r>
    </w:p>
    <w:p w14:paraId="1D770D65" w14:textId="015F3741" w:rsidR="004549AE" w:rsidRPr="004549AE" w:rsidRDefault="004549AE" w:rsidP="004549AE">
      <w:pPr>
        <w:pStyle w:val="EndNoteBibliography"/>
        <w:bidi w:val="0"/>
        <w:rPr>
          <w:rtl/>
        </w:rPr>
      </w:pPr>
      <w:r w:rsidRPr="004549AE">
        <w:rPr>
          <w:rtl/>
        </w:rPr>
        <w:t>. "</w:t>
      </w:r>
      <w:r w:rsidRPr="004549AE">
        <w:t xml:space="preserve">Bartec company." from </w:t>
      </w:r>
      <w:hyperlink r:id="rId55" w:history="1">
        <w:r w:rsidRPr="004549AE">
          <w:rPr>
            <w:rStyle w:val="Hyperlink"/>
          </w:rPr>
          <w:t>www.bartec-group.com</w:t>
        </w:r>
      </w:hyperlink>
      <w:r w:rsidRPr="004549AE">
        <w:rPr>
          <w:rtl/>
        </w:rPr>
        <w:t>.</w:t>
      </w:r>
    </w:p>
    <w:p w14:paraId="527E99D7" w14:textId="77777777" w:rsidR="004549AE" w:rsidRPr="004549AE" w:rsidRDefault="004549AE" w:rsidP="004549AE">
      <w:pPr>
        <w:pStyle w:val="EndNoteBibliography"/>
        <w:bidi w:val="0"/>
        <w:ind w:left="720" w:hanging="720"/>
        <w:rPr>
          <w:rtl/>
        </w:rPr>
      </w:pPr>
      <w:r w:rsidRPr="004549AE">
        <w:rPr>
          <w:rtl/>
        </w:rPr>
        <w:tab/>
      </w:r>
    </w:p>
    <w:p w14:paraId="10824BCB" w14:textId="5994BC0C" w:rsidR="004549AE" w:rsidRPr="004549AE" w:rsidRDefault="004549AE" w:rsidP="004549AE">
      <w:pPr>
        <w:pStyle w:val="EndNoteBibliography"/>
        <w:bidi w:val="0"/>
        <w:rPr>
          <w:rtl/>
        </w:rPr>
      </w:pPr>
      <w:r w:rsidRPr="004549AE">
        <w:rPr>
          <w:rtl/>
        </w:rPr>
        <w:t>. "</w:t>
      </w:r>
      <w:r w:rsidRPr="004549AE">
        <w:t xml:space="preserve">eepil." from </w:t>
      </w:r>
      <w:hyperlink r:id="rId56" w:history="1">
        <w:r w:rsidRPr="004549AE">
          <w:rPr>
            <w:rStyle w:val="Hyperlink"/>
          </w:rPr>
          <w:t>www.eepil.ir</w:t>
        </w:r>
      </w:hyperlink>
      <w:r w:rsidRPr="004549AE">
        <w:rPr>
          <w:rtl/>
        </w:rPr>
        <w:t>.</w:t>
      </w:r>
    </w:p>
    <w:p w14:paraId="7E4D33A2" w14:textId="77777777" w:rsidR="004549AE" w:rsidRPr="004549AE" w:rsidRDefault="004549AE" w:rsidP="004549AE">
      <w:pPr>
        <w:pStyle w:val="EndNoteBibliography"/>
        <w:bidi w:val="0"/>
        <w:ind w:left="720" w:hanging="720"/>
        <w:rPr>
          <w:rtl/>
        </w:rPr>
      </w:pPr>
      <w:r w:rsidRPr="004549AE">
        <w:rPr>
          <w:rtl/>
        </w:rPr>
        <w:tab/>
      </w:r>
    </w:p>
    <w:p w14:paraId="34EC51E8" w14:textId="5C817700" w:rsidR="004549AE" w:rsidRPr="004549AE" w:rsidRDefault="004549AE" w:rsidP="004549AE">
      <w:pPr>
        <w:pStyle w:val="EndNoteBibliography"/>
        <w:bidi w:val="0"/>
        <w:rPr>
          <w:rtl/>
        </w:rPr>
      </w:pPr>
      <w:r w:rsidRPr="004549AE">
        <w:rPr>
          <w:rtl/>
        </w:rPr>
        <w:t>. "</w:t>
      </w:r>
      <w:r w:rsidRPr="004549AE">
        <w:t xml:space="preserve">eesfilo company." from </w:t>
      </w:r>
      <w:hyperlink r:id="rId57" w:history="1">
        <w:r w:rsidRPr="004549AE">
          <w:rPr>
            <w:rStyle w:val="Hyperlink"/>
          </w:rPr>
          <w:t>http://www.eesiflo.com</w:t>
        </w:r>
      </w:hyperlink>
      <w:r w:rsidRPr="004549AE">
        <w:rPr>
          <w:rtl/>
        </w:rPr>
        <w:t>.</w:t>
      </w:r>
    </w:p>
    <w:p w14:paraId="7D7020DE" w14:textId="77777777" w:rsidR="004549AE" w:rsidRPr="004549AE" w:rsidRDefault="004549AE" w:rsidP="004549AE">
      <w:pPr>
        <w:pStyle w:val="EndNoteBibliography"/>
        <w:bidi w:val="0"/>
        <w:ind w:left="720" w:hanging="720"/>
        <w:rPr>
          <w:rtl/>
        </w:rPr>
      </w:pPr>
      <w:r w:rsidRPr="004549AE">
        <w:rPr>
          <w:rtl/>
        </w:rPr>
        <w:tab/>
      </w:r>
    </w:p>
    <w:p w14:paraId="7BBDA7F5" w14:textId="6910F21A" w:rsidR="004549AE" w:rsidRPr="004549AE" w:rsidRDefault="004549AE" w:rsidP="004549AE">
      <w:pPr>
        <w:pStyle w:val="EndNoteBibliography"/>
        <w:bidi w:val="0"/>
        <w:rPr>
          <w:rtl/>
        </w:rPr>
      </w:pPr>
      <w:r w:rsidRPr="004549AE">
        <w:rPr>
          <w:rtl/>
        </w:rPr>
        <w:t>. "</w:t>
      </w:r>
      <w:r w:rsidRPr="004549AE">
        <w:t xml:space="preserve">fluxus." from </w:t>
      </w:r>
      <w:hyperlink r:id="rId58" w:history="1">
        <w:r w:rsidRPr="004549AE">
          <w:rPr>
            <w:rStyle w:val="Hyperlink"/>
          </w:rPr>
          <w:t>https://www.flexim.com</w:t>
        </w:r>
      </w:hyperlink>
      <w:r w:rsidRPr="004549AE">
        <w:rPr>
          <w:rtl/>
        </w:rPr>
        <w:t>.</w:t>
      </w:r>
    </w:p>
    <w:p w14:paraId="242DA9A9" w14:textId="77777777" w:rsidR="004549AE" w:rsidRPr="004549AE" w:rsidRDefault="004549AE" w:rsidP="004549AE">
      <w:pPr>
        <w:pStyle w:val="EndNoteBibliography"/>
        <w:bidi w:val="0"/>
        <w:ind w:left="720" w:hanging="720"/>
        <w:rPr>
          <w:rtl/>
        </w:rPr>
      </w:pPr>
      <w:r w:rsidRPr="004549AE">
        <w:rPr>
          <w:rtl/>
        </w:rPr>
        <w:tab/>
      </w:r>
    </w:p>
    <w:p w14:paraId="009628F4" w14:textId="3E73D0AF" w:rsidR="004549AE" w:rsidRPr="004549AE" w:rsidRDefault="004549AE" w:rsidP="004549AE">
      <w:pPr>
        <w:pStyle w:val="EndNoteBibliography"/>
        <w:bidi w:val="0"/>
        <w:rPr>
          <w:rtl/>
        </w:rPr>
      </w:pPr>
      <w:r w:rsidRPr="004549AE">
        <w:rPr>
          <w:rtl/>
        </w:rPr>
        <w:t>. "</w:t>
      </w:r>
      <w:r w:rsidRPr="004549AE">
        <w:t xml:space="preserve">Iran explosion proof ". from </w:t>
      </w:r>
      <w:hyperlink r:id="rId59" w:history="1">
        <w:r w:rsidRPr="004549AE">
          <w:rPr>
            <w:rStyle w:val="Hyperlink"/>
          </w:rPr>
          <w:t>https://explosionproof.ir</w:t>
        </w:r>
      </w:hyperlink>
      <w:r w:rsidRPr="004549AE">
        <w:rPr>
          <w:rtl/>
        </w:rPr>
        <w:t>.</w:t>
      </w:r>
    </w:p>
    <w:p w14:paraId="733D866F" w14:textId="77777777" w:rsidR="004549AE" w:rsidRPr="004549AE" w:rsidRDefault="004549AE" w:rsidP="004549AE">
      <w:pPr>
        <w:pStyle w:val="EndNoteBibliography"/>
        <w:bidi w:val="0"/>
        <w:ind w:left="720" w:hanging="720"/>
        <w:rPr>
          <w:rtl/>
        </w:rPr>
      </w:pPr>
      <w:r w:rsidRPr="004549AE">
        <w:rPr>
          <w:rtl/>
        </w:rPr>
        <w:tab/>
      </w:r>
    </w:p>
    <w:p w14:paraId="3ADE3BE5" w14:textId="58FE2BC1" w:rsidR="004549AE" w:rsidRPr="004549AE" w:rsidRDefault="004549AE" w:rsidP="004549AE">
      <w:pPr>
        <w:pStyle w:val="EndNoteBibliography"/>
        <w:bidi w:val="0"/>
        <w:rPr>
          <w:rtl/>
        </w:rPr>
      </w:pPr>
      <w:r w:rsidRPr="004549AE">
        <w:rPr>
          <w:rtl/>
        </w:rPr>
        <w:t>. "</w:t>
      </w:r>
      <w:r w:rsidRPr="004549AE">
        <w:t xml:space="preserve">katronic." from </w:t>
      </w:r>
      <w:hyperlink r:id="rId60" w:history="1">
        <w:r w:rsidRPr="004549AE">
          <w:rPr>
            <w:rStyle w:val="Hyperlink"/>
          </w:rPr>
          <w:t>https://katronic.com</w:t>
        </w:r>
      </w:hyperlink>
      <w:r w:rsidRPr="004549AE">
        <w:rPr>
          <w:rtl/>
        </w:rPr>
        <w:t>.</w:t>
      </w:r>
    </w:p>
    <w:p w14:paraId="49536573" w14:textId="77777777" w:rsidR="004549AE" w:rsidRPr="004549AE" w:rsidRDefault="004549AE" w:rsidP="004549AE">
      <w:pPr>
        <w:pStyle w:val="EndNoteBibliography"/>
        <w:bidi w:val="0"/>
        <w:ind w:left="720" w:hanging="720"/>
        <w:rPr>
          <w:rtl/>
        </w:rPr>
      </w:pPr>
      <w:r w:rsidRPr="004549AE">
        <w:rPr>
          <w:rtl/>
        </w:rPr>
        <w:tab/>
      </w:r>
    </w:p>
    <w:p w14:paraId="6D35564E" w14:textId="58DE60E7" w:rsidR="004549AE" w:rsidRPr="004549AE" w:rsidRDefault="004549AE" w:rsidP="004549AE">
      <w:pPr>
        <w:pStyle w:val="EndNoteBibliography"/>
        <w:bidi w:val="0"/>
        <w:rPr>
          <w:rtl/>
        </w:rPr>
      </w:pPr>
      <w:r w:rsidRPr="004549AE">
        <w:rPr>
          <w:rtl/>
        </w:rPr>
        <w:t>. "</w:t>
      </w:r>
      <w:r w:rsidRPr="004549AE">
        <w:t xml:space="preserve">xdirect." from </w:t>
      </w:r>
      <w:hyperlink r:id="rId61" w:history="1">
        <w:r w:rsidRPr="004549AE">
          <w:rPr>
            <w:rStyle w:val="Hyperlink"/>
          </w:rPr>
          <w:t>https://www.exdirect.biz</w:t>
        </w:r>
      </w:hyperlink>
      <w:r w:rsidRPr="004549AE">
        <w:rPr>
          <w:rtl/>
        </w:rPr>
        <w:t>.</w:t>
      </w:r>
    </w:p>
    <w:p w14:paraId="6710B072" w14:textId="77777777" w:rsidR="004549AE" w:rsidRPr="004549AE" w:rsidRDefault="004549AE" w:rsidP="004549AE">
      <w:pPr>
        <w:pStyle w:val="EndNoteBibliography"/>
        <w:bidi w:val="0"/>
        <w:ind w:left="720" w:hanging="720"/>
        <w:rPr>
          <w:rtl/>
        </w:rPr>
      </w:pPr>
      <w:r w:rsidRPr="004549AE">
        <w:rPr>
          <w:rtl/>
        </w:rPr>
        <w:tab/>
      </w:r>
    </w:p>
    <w:p w14:paraId="784346B3" w14:textId="15AA06F2" w:rsidR="004549AE" w:rsidRPr="004549AE" w:rsidRDefault="004549AE" w:rsidP="004549AE">
      <w:pPr>
        <w:pStyle w:val="EndNoteBibliography"/>
        <w:bidi w:val="0"/>
        <w:rPr>
          <w:rtl/>
        </w:rPr>
      </w:pPr>
      <w:r w:rsidRPr="004549AE">
        <w:rPr>
          <w:rtl/>
        </w:rPr>
        <w:t xml:space="preserve">. "پارس کنترل سپاهان." </w:t>
      </w:r>
      <w:r w:rsidRPr="004549AE">
        <w:t xml:space="preserve">from </w:t>
      </w:r>
      <w:hyperlink r:id="rId62" w:history="1">
        <w:r w:rsidRPr="004549AE">
          <w:rPr>
            <w:rStyle w:val="Hyperlink"/>
          </w:rPr>
          <w:t>https://10sanat.com</w:t>
        </w:r>
      </w:hyperlink>
      <w:r w:rsidRPr="004549AE">
        <w:rPr>
          <w:rtl/>
        </w:rPr>
        <w:t>.</w:t>
      </w:r>
    </w:p>
    <w:p w14:paraId="3225F45A" w14:textId="77777777" w:rsidR="004549AE" w:rsidRPr="004549AE" w:rsidRDefault="004549AE" w:rsidP="004549AE">
      <w:pPr>
        <w:pStyle w:val="EndNoteBibliography"/>
        <w:bidi w:val="0"/>
        <w:ind w:left="720" w:hanging="720"/>
        <w:rPr>
          <w:rtl/>
        </w:rPr>
      </w:pPr>
      <w:r w:rsidRPr="004549AE">
        <w:rPr>
          <w:rtl/>
        </w:rPr>
        <w:tab/>
      </w:r>
    </w:p>
    <w:p w14:paraId="4DC0476F" w14:textId="65F6D475" w:rsidR="004549AE" w:rsidRPr="004549AE" w:rsidRDefault="004549AE" w:rsidP="004549AE">
      <w:pPr>
        <w:pStyle w:val="EndNoteBibliography"/>
        <w:bidi w:val="0"/>
        <w:rPr>
          <w:rtl/>
        </w:rPr>
      </w:pPr>
      <w:r w:rsidRPr="004549AE">
        <w:rPr>
          <w:rtl/>
        </w:rPr>
        <w:t xml:space="preserve">. "رسام صنعت." </w:t>
      </w:r>
      <w:r w:rsidRPr="004549AE">
        <w:t xml:space="preserve">from </w:t>
      </w:r>
      <w:hyperlink r:id="rId63" w:history="1">
        <w:r w:rsidRPr="004549AE">
          <w:rPr>
            <w:rStyle w:val="Hyperlink"/>
          </w:rPr>
          <w:t>http://zoneex.ir</w:t>
        </w:r>
      </w:hyperlink>
      <w:r w:rsidRPr="004549AE">
        <w:rPr>
          <w:rtl/>
        </w:rPr>
        <w:t>.</w:t>
      </w:r>
    </w:p>
    <w:p w14:paraId="4C9FBE6F" w14:textId="77777777" w:rsidR="004549AE" w:rsidRPr="004549AE" w:rsidRDefault="004549AE" w:rsidP="004549AE">
      <w:pPr>
        <w:pStyle w:val="EndNoteBibliography"/>
        <w:bidi w:val="0"/>
        <w:ind w:left="720" w:hanging="720"/>
        <w:rPr>
          <w:rtl/>
        </w:rPr>
      </w:pPr>
      <w:r w:rsidRPr="004549AE">
        <w:rPr>
          <w:rtl/>
        </w:rPr>
        <w:tab/>
      </w:r>
    </w:p>
    <w:p w14:paraId="7BD9C503" w14:textId="09842964" w:rsidR="004549AE" w:rsidRPr="004549AE" w:rsidRDefault="004549AE" w:rsidP="004549AE">
      <w:pPr>
        <w:pStyle w:val="EndNoteBibliography"/>
        <w:bidi w:val="0"/>
        <w:rPr>
          <w:rtl/>
        </w:rPr>
      </w:pPr>
      <w:r w:rsidRPr="004549AE">
        <w:rPr>
          <w:rtl/>
        </w:rPr>
        <w:t>. "ماش</w:t>
      </w:r>
      <w:r w:rsidRPr="004549AE">
        <w:rPr>
          <w:rFonts w:hint="cs"/>
          <w:rtl/>
        </w:rPr>
        <w:t>ی</w:t>
      </w:r>
      <w:r w:rsidRPr="004549AE">
        <w:rPr>
          <w:rFonts w:hint="eastAsia"/>
          <w:rtl/>
        </w:rPr>
        <w:t>ن</w:t>
      </w:r>
      <w:r w:rsidRPr="004549AE">
        <w:rPr>
          <w:rtl/>
        </w:rPr>
        <w:t xml:space="preserve"> ساز</w:t>
      </w:r>
      <w:r w:rsidRPr="004549AE">
        <w:rPr>
          <w:rFonts w:hint="cs"/>
          <w:rtl/>
        </w:rPr>
        <w:t>ی</w:t>
      </w:r>
      <w:r w:rsidRPr="004549AE">
        <w:rPr>
          <w:rtl/>
        </w:rPr>
        <w:t xml:space="preserve"> شمال." </w:t>
      </w:r>
      <w:r w:rsidRPr="004549AE">
        <w:t xml:space="preserve">from </w:t>
      </w:r>
      <w:hyperlink r:id="rId64" w:history="1">
        <w:r w:rsidRPr="004549AE">
          <w:rPr>
            <w:rStyle w:val="Hyperlink"/>
          </w:rPr>
          <w:t>http://www.shomal.com</w:t>
        </w:r>
      </w:hyperlink>
      <w:r w:rsidRPr="004549AE">
        <w:rPr>
          <w:rtl/>
        </w:rPr>
        <w:t>.</w:t>
      </w:r>
    </w:p>
    <w:p w14:paraId="229AD54B" w14:textId="77777777" w:rsidR="004549AE" w:rsidRPr="004549AE" w:rsidRDefault="004549AE" w:rsidP="004549AE">
      <w:pPr>
        <w:pStyle w:val="EndNoteBibliography"/>
        <w:bidi w:val="0"/>
        <w:ind w:left="720" w:hanging="720"/>
        <w:rPr>
          <w:rtl/>
        </w:rPr>
      </w:pPr>
      <w:r w:rsidRPr="004549AE">
        <w:rPr>
          <w:rtl/>
        </w:rPr>
        <w:tab/>
      </w:r>
    </w:p>
    <w:p w14:paraId="45EB2B67" w14:textId="6E3FD9FE" w:rsidR="00C72B19" w:rsidRDefault="001960E6" w:rsidP="004549AE">
      <w:pPr>
        <w:bidi w:val="0"/>
        <w:rPr>
          <w:rtl/>
        </w:rPr>
      </w:pPr>
      <w:r>
        <w:rPr>
          <w:rtl/>
        </w:rPr>
        <w:fldChar w:fldCharType="end"/>
      </w:r>
      <w:r w:rsidR="00000A08">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L3JlY29yZD48L0NpdGU+PENpdGU+PFJlY051bT4xMjwvUmVjTnVtPjxyZWNvcmQ+PHJlYy1udW1i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==
</w:fldData>
        </w:fldChar>
      </w:r>
      <w:r w:rsidR="004549AE">
        <w:rPr>
          <w:rtl/>
        </w:rPr>
        <w:instrText xml:space="preserve"> </w:instrText>
      </w:r>
      <w:r w:rsidR="004549AE">
        <w:instrText>ADDIN EN.CITE</w:instrText>
      </w:r>
      <w:r w:rsidR="004549AE">
        <w:rPr>
          <w:rtl/>
        </w:rPr>
        <w:instrText xml:space="preserve"> </w:instrText>
      </w:r>
      <w:r w:rsidR="004549AE">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L3JlY29yZD48L0NpdGU+PENpdGU+PFJlY051bT4xMjwvUmVjTnVtPjxyZWNvcmQ+PHJlYy1udW1i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==
</w:fldData>
        </w:fldChar>
      </w:r>
      <w:r w:rsidR="004549AE">
        <w:rPr>
          <w:rtl/>
        </w:rPr>
        <w:instrText xml:space="preserve"> </w:instrText>
      </w:r>
      <w:r w:rsidR="004549AE">
        <w:instrText>ADDIN EN.CITE.DATA</w:instrText>
      </w:r>
      <w:r w:rsidR="004549AE">
        <w:rPr>
          <w:rtl/>
        </w:rPr>
        <w:instrText xml:space="preserve"> </w:instrText>
      </w:r>
      <w:r w:rsidR="004549AE">
        <w:rPr>
          <w:rtl/>
        </w:rPr>
      </w:r>
      <w:r w:rsidR="004549AE">
        <w:rPr>
          <w:rtl/>
        </w:rPr>
        <w:fldChar w:fldCharType="end"/>
      </w:r>
      <w:r w:rsidR="00000A08">
        <w:rPr>
          <w:rtl/>
        </w:rPr>
        <w:fldChar w:fldCharType="end"/>
      </w:r>
    </w:p>
    <w:sectPr w:rsidR="00C72B19" w:rsidSect="00B201E1">
      <w:headerReference w:type="default" r:id="rId65"/>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B201E1" w:rsidRDefault="00B201E1">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B201E1" w:rsidRDefault="00B201E1">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B201E1" w:rsidRDefault="00B201E1">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68" w:author="Armin Hemmati" w:date="2018-08-21T11:57:00Z" w:initials="AH">
    <w:p w14:paraId="55A03939" w14:textId="4BCD9A72" w:rsidR="00B201E1" w:rsidRDefault="00B201E1">
      <w:pPr>
        <w:pStyle w:val="CommentText"/>
        <w:rPr>
          <w:rtl/>
          <w:lang w:bidi="fa-IR"/>
        </w:rPr>
      </w:pPr>
      <w:r>
        <w:rPr>
          <w:rStyle w:val="CommentReference"/>
        </w:rPr>
        <w:annotationRef/>
      </w:r>
      <w:r>
        <w:rPr>
          <w:rFonts w:hint="cs"/>
          <w:rtl/>
          <w:lang w:bidi="fa-IR"/>
        </w:rPr>
        <w:t>یمسنبترس</w:t>
      </w:r>
    </w:p>
    <w:p w14:paraId="29AAEB98" w14:textId="77777777" w:rsidR="00B201E1" w:rsidRDefault="00B201E1">
      <w:pPr>
        <w:pStyle w:val="CommentText"/>
        <w:rPr>
          <w:lang w:bidi="fa-IR"/>
        </w:rPr>
      </w:pPr>
    </w:p>
  </w:comment>
  <w:comment w:id="91" w:author="ahmed" w:date="2018-08-12T16:19:00Z" w:initials="a">
    <w:p w14:paraId="7634E6A4" w14:textId="6822D691" w:rsidR="00B201E1" w:rsidRDefault="00B201E1">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 w:id="102" w:author="ahmed nabipour" w:date="2018-08-21T14:33:00Z" w:initials="an">
    <w:p w14:paraId="600B6011" w14:textId="16DC05B7" w:rsidR="00B201E1" w:rsidRDefault="00B201E1">
      <w:pPr>
        <w:pStyle w:val="CommentText"/>
      </w:pPr>
      <w:r>
        <w:rPr>
          <w:rStyle w:val="CommentReference"/>
        </w:rPr>
        <w:annotationRef/>
      </w:r>
      <w:r>
        <w:rPr>
          <w:rFonts w:hint="cs"/>
          <w:rtl/>
        </w:rPr>
        <w:t>کامل تر باید توضیح داده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29AAEB98" w15:done="0"/>
  <w15:commentEx w15:paraId="7634E6A4" w15:done="0"/>
  <w15:commentEx w15:paraId="600B60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29AAEB98" w16cid:durableId="1F267EB3"/>
  <w16cid:commentId w16cid:paraId="7634E6A4" w16cid:durableId="1F1ADC9E"/>
  <w16cid:commentId w16cid:paraId="600B6011" w16cid:durableId="1F26A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C8BCD" w14:textId="77777777" w:rsidR="002B1C2D" w:rsidRDefault="002B1C2D" w:rsidP="00DB7C7E">
      <w:r>
        <w:separator/>
      </w:r>
    </w:p>
    <w:p w14:paraId="60DBFCA1" w14:textId="77777777" w:rsidR="002B1C2D" w:rsidRDefault="002B1C2D"/>
  </w:endnote>
  <w:endnote w:type="continuationSeparator" w:id="0">
    <w:p w14:paraId="722C0ADC" w14:textId="77777777" w:rsidR="002B1C2D" w:rsidRDefault="002B1C2D" w:rsidP="00DB7C7E">
      <w:r>
        <w:continuationSeparator/>
      </w:r>
    </w:p>
    <w:p w14:paraId="1EA99A47" w14:textId="77777777" w:rsidR="002B1C2D" w:rsidRDefault="002B1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B201E1" w:rsidRPr="00AD106F" w:rsidRDefault="00B201E1"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76D7" w14:textId="77777777" w:rsidR="002B1C2D" w:rsidRDefault="002B1C2D" w:rsidP="00DB7C7E">
      <w:pPr>
        <w:bidi w:val="0"/>
      </w:pPr>
      <w:r>
        <w:separator/>
      </w:r>
    </w:p>
  </w:footnote>
  <w:footnote w:type="continuationSeparator" w:id="0">
    <w:p w14:paraId="24D1F704" w14:textId="77777777" w:rsidR="002B1C2D" w:rsidRDefault="002B1C2D" w:rsidP="00DB7C7E">
      <w:r>
        <w:continuationSeparator/>
      </w:r>
    </w:p>
    <w:p w14:paraId="25FE1D23" w14:textId="77777777" w:rsidR="002B1C2D" w:rsidRDefault="002B1C2D"/>
  </w:footnote>
  <w:footnote w:id="1">
    <w:p w14:paraId="6800A158" w14:textId="77777777" w:rsidR="00B201E1" w:rsidRDefault="00B201E1"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B201E1" w:rsidRDefault="00B201E1" w:rsidP="00825A7A">
      <w:pPr>
        <w:pStyle w:val="FootnoteText"/>
        <w:bidi w:val="0"/>
      </w:pPr>
      <w:r>
        <w:rPr>
          <w:rStyle w:val="FootnoteReference"/>
        </w:rPr>
        <w:footnoteRef/>
      </w:r>
      <w:r>
        <w:rPr>
          <w:rtl/>
        </w:rPr>
        <w:t xml:space="preserve"> </w:t>
      </w:r>
      <w:r>
        <w:t>Explosion proof</w:t>
      </w:r>
    </w:p>
  </w:footnote>
  <w:footnote w:id="3">
    <w:p w14:paraId="13A812F4" w14:textId="77777777" w:rsidR="00B201E1" w:rsidRPr="00D542B7" w:rsidRDefault="00B201E1"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B201E1" w:rsidRDefault="00B201E1"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B201E1" w:rsidRDefault="00B201E1"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B201E1" w:rsidRDefault="00B201E1"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B201E1" w:rsidRDefault="00B201E1"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B201E1" w:rsidRDefault="00B201E1"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B201E1" w:rsidRDefault="00B201E1" w:rsidP="00BF703F">
      <w:pPr>
        <w:pStyle w:val="FootnoteText"/>
        <w:bidi w:val="0"/>
      </w:pPr>
      <w:r>
        <w:rPr>
          <w:rStyle w:val="FootnoteReference"/>
        </w:rPr>
        <w:footnoteRef/>
      </w:r>
      <w:r>
        <w:rPr>
          <w:rtl/>
        </w:rPr>
        <w:t xml:space="preserve"> </w:t>
      </w:r>
      <w:r>
        <w:t>DIVISION 1</w:t>
      </w:r>
    </w:p>
  </w:footnote>
  <w:footnote w:id="10">
    <w:p w14:paraId="7AA1B291" w14:textId="77777777" w:rsidR="00B201E1" w:rsidRDefault="00B201E1" w:rsidP="00BF703F">
      <w:pPr>
        <w:pStyle w:val="FootnoteText"/>
        <w:bidi w:val="0"/>
        <w:rPr>
          <w:lang w:bidi="fa-IR"/>
        </w:rPr>
      </w:pPr>
      <w:r>
        <w:rPr>
          <w:rStyle w:val="FootnoteReference"/>
        </w:rPr>
        <w:footnoteRef/>
      </w:r>
      <w:r>
        <w:t>DIVISION 2</w:t>
      </w:r>
    </w:p>
  </w:footnote>
  <w:footnote w:id="11">
    <w:p w14:paraId="284C5F43" w14:textId="77777777" w:rsidR="00B201E1" w:rsidRDefault="00B201E1"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B201E1" w:rsidRDefault="00B201E1"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B201E1" w:rsidRDefault="00B201E1"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B201E1" w:rsidRPr="00A4149D" w:rsidRDefault="00B201E1"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B201E1" w:rsidRPr="00E52402" w:rsidRDefault="00B201E1"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B201E1" w:rsidRPr="00CB3EB2" w:rsidRDefault="00B201E1"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B201E1" w:rsidRPr="00CB3EB2" w:rsidRDefault="00B201E1"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B201E1" w:rsidRPr="00243CF0" w:rsidRDefault="00B201E1"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B201E1" w:rsidRPr="007C4EF0" w:rsidRDefault="00B201E1"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B201E1" w:rsidRPr="00074932" w:rsidRDefault="00B201E1">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B201E1" w:rsidRPr="00BB5E35" w:rsidRDefault="00B201E1"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B201E1" w:rsidRDefault="00B201E1"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B201E1" w:rsidRDefault="00B201E1"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B201E1" w:rsidRDefault="00B201E1"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B201E1" w:rsidRDefault="00B201E1"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B201E1" w:rsidRDefault="00B201E1"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B201E1" w:rsidRDefault="00B201E1" w:rsidP="002A226B">
      <w:pPr>
        <w:pStyle w:val="FootnoteText"/>
        <w:bidi w:val="0"/>
        <w:rPr>
          <w:lang w:bidi="fa-IR"/>
        </w:rPr>
      </w:pPr>
      <w:r>
        <w:rPr>
          <w:rStyle w:val="FootnoteReference"/>
        </w:rPr>
        <w:footnoteRef/>
      </w:r>
      <w:r>
        <w:rPr>
          <w:rtl/>
        </w:rPr>
        <w:t xml:space="preserve"> </w:t>
      </w:r>
      <w:r w:rsidRPr="002A226B">
        <w:t>Buchholz</w:t>
      </w:r>
      <w:r>
        <w:rPr>
          <w:rFonts w:hint="cs"/>
          <w:rtl/>
        </w:rPr>
        <w:t xml:space="preserve"> </w:t>
      </w:r>
      <w:r>
        <w:t xml:space="preserve"> relay</w:t>
      </w:r>
    </w:p>
  </w:footnote>
  <w:footnote w:id="28">
    <w:p w14:paraId="69BCB3A0" w14:textId="31A6BFE8" w:rsidR="00B201E1" w:rsidRDefault="00B201E1"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B201E1" w:rsidRDefault="00B201E1"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B201E1" w:rsidRDefault="00B201E1" w:rsidP="006C0412">
      <w:pPr>
        <w:pStyle w:val="FootnoteText"/>
        <w:bidi w:val="0"/>
      </w:pPr>
      <w:r>
        <w:rPr>
          <w:rStyle w:val="FootnoteReference"/>
        </w:rPr>
        <w:footnoteRef/>
      </w:r>
      <w:r>
        <w:rPr>
          <w:rtl/>
        </w:rPr>
        <w:t xml:space="preserve"> </w:t>
      </w:r>
      <w:r>
        <w:t>BALLAST</w:t>
      </w:r>
    </w:p>
  </w:footnote>
  <w:footnote w:id="31">
    <w:p w14:paraId="70F4CAFD" w14:textId="6F8F3714" w:rsidR="00B201E1" w:rsidRDefault="00B201E1"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B201E1" w:rsidRDefault="00B201E1"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B201E1" w:rsidRDefault="00B201E1"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B201E1" w:rsidRDefault="00B201E1"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B201E1" w:rsidRDefault="00B201E1" w:rsidP="005C36CF">
      <w:pPr>
        <w:pStyle w:val="FootnoteText"/>
        <w:bidi w:val="0"/>
      </w:pPr>
      <w:r>
        <w:rPr>
          <w:rStyle w:val="FootnoteReference"/>
        </w:rPr>
        <w:footnoteRef/>
      </w:r>
      <w:r>
        <w:rPr>
          <w:rtl/>
        </w:rPr>
        <w:t xml:space="preserve"> </w:t>
      </w:r>
      <w:r>
        <w:t>transmitter</w:t>
      </w:r>
    </w:p>
  </w:footnote>
  <w:footnote w:id="36">
    <w:p w14:paraId="536EEBAA" w14:textId="5437E93A" w:rsidR="00B201E1" w:rsidRDefault="00B201E1">
      <w:pPr>
        <w:pStyle w:val="FootnoteText"/>
        <w:rPr>
          <w:rFonts w:hint="cs"/>
          <w:lang w:bidi="fa-IR"/>
        </w:rPr>
      </w:pPr>
      <w:r>
        <w:rPr>
          <w:rStyle w:val="FootnoteReference"/>
        </w:rPr>
        <w:footnoteRef/>
      </w:r>
      <w:r>
        <w:rPr>
          <w:rtl/>
        </w:rPr>
        <w:t xml:space="preserve"> </w:t>
      </w:r>
      <w:r>
        <w:rPr>
          <w:rFonts w:hint="cs"/>
          <w:rtl/>
          <w:lang w:bidi="fa-IR"/>
        </w:rPr>
        <w:t xml:space="preserve">تمامی بخش هایی که از این به یعد در این قسمت به آنها ارجا داده می‌شود مربوط به استاندار در </w:t>
      </w:r>
      <w:r>
        <w:rPr>
          <w:lang w:bidi="fa-IR"/>
        </w:rPr>
        <w:t>IEC60079-18</w:t>
      </w:r>
      <w:r>
        <w:rPr>
          <w:rFonts w:hint="cs"/>
          <w:rtl/>
          <w:lang w:bidi="fa-IR"/>
        </w:rPr>
        <w:t xml:space="preserve"> ویرایش سوم </w:t>
      </w:r>
      <w:r>
        <w:rPr>
          <w:lang w:bidi="fa-IR"/>
        </w:rPr>
        <w:t>2009-05</w:t>
      </w:r>
      <w:r>
        <w:rPr>
          <w:rFonts w:hint="cs"/>
          <w:rtl/>
          <w:lang w:bidi="fa-IR"/>
        </w:rPr>
        <w:t xml:space="preserve"> می‌باشد</w:t>
      </w:r>
    </w:p>
  </w:footnote>
  <w:footnote w:id="37">
    <w:p w14:paraId="0AF3FF5F" w14:textId="2F0A6C45" w:rsidR="00B201E1" w:rsidRDefault="00B201E1" w:rsidP="007C12A3">
      <w:pPr>
        <w:pStyle w:val="FootnoteText"/>
        <w:bidi w:val="0"/>
      </w:pPr>
      <w:r>
        <w:rPr>
          <w:rStyle w:val="FootnoteReference"/>
        </w:rPr>
        <w:footnoteRef/>
      </w:r>
      <w:r>
        <w:rPr>
          <w:rtl/>
        </w:rPr>
        <w:t xml:space="preserve"> </w:t>
      </w:r>
      <w:r>
        <w:t>Explosion proog instrument enclosure</w:t>
      </w:r>
    </w:p>
  </w:footnote>
  <w:footnote w:id="38">
    <w:p w14:paraId="25E9940E" w14:textId="497FD347" w:rsidR="00B201E1" w:rsidRDefault="00B201E1"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B201E1" w:rsidRDefault="00B201E1"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201E1" w:rsidRPr="001A31DB" w14:paraId="55375514" w14:textId="77777777" w:rsidTr="001A31DB">
      <w:tc>
        <w:tcPr>
          <w:tcW w:w="7866" w:type="dxa"/>
          <w:vAlign w:val="center"/>
        </w:tcPr>
        <w:p w14:paraId="28A405EB" w14:textId="77777777" w:rsidR="00B201E1" w:rsidRPr="001A31DB" w:rsidRDefault="00B201E1" w:rsidP="006D726C">
          <w:pPr>
            <w:pStyle w:val="HeaderRight"/>
            <w:rPr>
              <w:sz w:val="24"/>
              <w:szCs w:val="24"/>
              <w:rtl/>
            </w:rPr>
          </w:pPr>
          <w:r w:rsidRPr="00D05702">
            <w:rPr>
              <w:rFonts w:hint="cs"/>
              <w:rtl/>
            </w:rPr>
            <w:t>چكيده</w:t>
          </w:r>
        </w:p>
      </w:tc>
      <w:tc>
        <w:tcPr>
          <w:tcW w:w="900" w:type="dxa"/>
          <w:vAlign w:val="center"/>
        </w:tcPr>
        <w:p w14:paraId="3783C55D" w14:textId="7A4C7F4A" w:rsidR="00B201E1" w:rsidRPr="001A31DB" w:rsidRDefault="00B201E1"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ب‌</w:t>
          </w:r>
          <w:r w:rsidRPr="001A31DB">
            <w:rPr>
              <w:rStyle w:val="PageNumber"/>
              <w:sz w:val="24"/>
              <w:szCs w:val="24"/>
            </w:rPr>
            <w:fldChar w:fldCharType="end"/>
          </w:r>
        </w:p>
      </w:tc>
    </w:tr>
  </w:tbl>
  <w:p w14:paraId="46C7C75E" w14:textId="77777777" w:rsidR="00B201E1" w:rsidRPr="006D30F6" w:rsidRDefault="00B201E1"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4B6A5A4E" w14:textId="77777777" w:rsidTr="001A31DB">
      <w:tc>
        <w:tcPr>
          <w:tcW w:w="7866" w:type="dxa"/>
          <w:vAlign w:val="center"/>
        </w:tcPr>
        <w:p w14:paraId="443078CD" w14:textId="1F471464" w:rsidR="00B201E1" w:rsidRPr="00AC5CF8" w:rsidRDefault="00B201E1"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100CD90F"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21</w:t>
          </w:r>
          <w:r w:rsidRPr="001A31DB">
            <w:rPr>
              <w:rStyle w:val="PageNumber"/>
              <w:sz w:val="24"/>
              <w:szCs w:val="24"/>
            </w:rPr>
            <w:fldChar w:fldCharType="end"/>
          </w:r>
        </w:p>
      </w:tc>
    </w:tr>
  </w:tbl>
  <w:p w14:paraId="4A1739C7" w14:textId="77777777" w:rsidR="00B201E1" w:rsidRPr="003330DF" w:rsidRDefault="00B201E1"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6F2CC9EC" w14:textId="77777777" w:rsidTr="001A31DB">
      <w:tc>
        <w:tcPr>
          <w:tcW w:w="7866" w:type="dxa"/>
          <w:vAlign w:val="center"/>
        </w:tcPr>
        <w:p w14:paraId="70092C70" w14:textId="73A99DB1" w:rsidR="00B201E1" w:rsidRPr="00AC5CF8" w:rsidRDefault="00B201E1"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6099A745"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22</w:t>
          </w:r>
          <w:r w:rsidRPr="001A31DB">
            <w:rPr>
              <w:rStyle w:val="PageNumber"/>
              <w:sz w:val="24"/>
              <w:szCs w:val="24"/>
            </w:rPr>
            <w:fldChar w:fldCharType="end"/>
          </w:r>
        </w:p>
      </w:tc>
    </w:tr>
  </w:tbl>
  <w:p w14:paraId="244B4531" w14:textId="77777777" w:rsidR="00B201E1" w:rsidRPr="003330DF" w:rsidRDefault="00B201E1"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5A0189E1" w14:textId="77777777" w:rsidTr="001A31DB">
      <w:tc>
        <w:tcPr>
          <w:tcW w:w="7866" w:type="dxa"/>
          <w:vAlign w:val="center"/>
        </w:tcPr>
        <w:p w14:paraId="2C51FBDB" w14:textId="3CE0BD41" w:rsidR="00B201E1" w:rsidRPr="00AC5CF8" w:rsidRDefault="00B201E1"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026226CA"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24</w:t>
          </w:r>
          <w:r w:rsidRPr="001A31DB">
            <w:rPr>
              <w:rStyle w:val="PageNumber"/>
              <w:sz w:val="24"/>
              <w:szCs w:val="24"/>
            </w:rPr>
            <w:fldChar w:fldCharType="end"/>
          </w:r>
        </w:p>
      </w:tc>
    </w:tr>
  </w:tbl>
  <w:p w14:paraId="08136E8F" w14:textId="77777777" w:rsidR="00B201E1" w:rsidRPr="003330DF" w:rsidRDefault="00B201E1"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17BE7547" w14:textId="77777777" w:rsidTr="001A31DB">
      <w:tc>
        <w:tcPr>
          <w:tcW w:w="7866" w:type="dxa"/>
          <w:vAlign w:val="center"/>
        </w:tcPr>
        <w:p w14:paraId="5452F20B" w14:textId="707682AB" w:rsidR="00B201E1" w:rsidRPr="00AC5CF8" w:rsidRDefault="00B201E1"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19D044CD"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26</w:t>
          </w:r>
          <w:r w:rsidRPr="001A31DB">
            <w:rPr>
              <w:rStyle w:val="PageNumber"/>
              <w:sz w:val="24"/>
              <w:szCs w:val="24"/>
            </w:rPr>
            <w:fldChar w:fldCharType="end"/>
          </w:r>
        </w:p>
      </w:tc>
    </w:tr>
  </w:tbl>
  <w:p w14:paraId="00A5DBB8" w14:textId="77777777" w:rsidR="00B201E1" w:rsidRPr="003330DF" w:rsidRDefault="00B201E1"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144BD5D3" w14:textId="77777777" w:rsidTr="001A31DB">
      <w:tc>
        <w:tcPr>
          <w:tcW w:w="7866" w:type="dxa"/>
          <w:vAlign w:val="center"/>
        </w:tcPr>
        <w:p w14:paraId="25256D06" w14:textId="220D756D"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671E14B3"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31</w:t>
          </w:r>
          <w:r w:rsidRPr="001A31DB">
            <w:rPr>
              <w:rStyle w:val="PageNumber"/>
              <w:sz w:val="24"/>
              <w:szCs w:val="24"/>
            </w:rPr>
            <w:fldChar w:fldCharType="end"/>
          </w:r>
        </w:p>
      </w:tc>
    </w:tr>
  </w:tbl>
  <w:p w14:paraId="3C56BED1" w14:textId="77777777" w:rsidR="00B201E1" w:rsidRPr="003330DF" w:rsidRDefault="00B201E1"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3B924E5E" w14:textId="77777777" w:rsidTr="001A31DB">
      <w:tc>
        <w:tcPr>
          <w:tcW w:w="7866" w:type="dxa"/>
          <w:vAlign w:val="center"/>
        </w:tcPr>
        <w:p w14:paraId="241573F2" w14:textId="77777777"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1DF52D3E"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76D53B92" w14:textId="77777777" w:rsidR="00B201E1" w:rsidRPr="003330DF" w:rsidRDefault="00B201E1" w:rsidP="003330DF">
    <w:pPr>
      <w:pStyle w:val="Header"/>
      <w:rPr>
        <w:szCs w:val="20"/>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40BC"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4F585BEC" w14:textId="77777777" w:rsidTr="001A31DB">
      <w:tc>
        <w:tcPr>
          <w:tcW w:w="7866" w:type="dxa"/>
          <w:vAlign w:val="center"/>
        </w:tcPr>
        <w:p w14:paraId="610E1308" w14:textId="7EFE657F"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Ref522992886 \h</w:instrText>
          </w:r>
          <w:r>
            <w:rPr>
              <w:szCs w:val="22"/>
              <w:rtl/>
            </w:rPr>
            <w:instrText xml:space="preserve"> </w:instrText>
          </w:r>
          <w:r>
            <w:rPr>
              <w:szCs w:val="22"/>
              <w:rtl/>
            </w:rPr>
          </w:r>
          <w:r>
            <w:rPr>
              <w:szCs w:val="22"/>
              <w:rtl/>
            </w:rPr>
            <w:fldChar w:fldCharType="separate"/>
          </w:r>
          <w:r>
            <w:rPr>
              <w:rFonts w:hint="cs"/>
              <w:rtl/>
              <w:lang w:bidi="fa-IR"/>
            </w:rPr>
            <w:t xml:space="preserve">حفاظت نوع </w:t>
          </w:r>
          <w:r>
            <w:rPr>
              <w:lang w:bidi="fa-IR"/>
            </w:rPr>
            <w:t>m</w:t>
          </w:r>
          <w:r>
            <w:rPr>
              <w:rFonts w:hint="cs"/>
              <w:rtl/>
              <w:lang w:bidi="fa-IR"/>
            </w:rPr>
            <w:t xml:space="preserve"> برای مبدل التراسونیک (حسگر ها)</w:t>
          </w:r>
          <w:r>
            <w:rPr>
              <w:szCs w:val="22"/>
              <w:rtl/>
            </w:rPr>
            <w:fldChar w:fldCharType="end"/>
          </w:r>
        </w:p>
      </w:tc>
      <w:tc>
        <w:tcPr>
          <w:tcW w:w="900" w:type="dxa"/>
          <w:vAlign w:val="center"/>
        </w:tcPr>
        <w:p w14:paraId="73FD1696" w14:textId="77777777"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0BCB4813" w14:textId="77777777" w:rsidR="00B201E1" w:rsidRPr="003330DF" w:rsidRDefault="00B201E1" w:rsidP="003330DF">
    <w:pPr>
      <w:pStyle w:val="Header"/>
      <w:rPr>
        <w:szCs w:val="20"/>
        <w:rtl/>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BACDD"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72C4DB4D" w14:textId="77777777" w:rsidTr="001A31DB">
      <w:tc>
        <w:tcPr>
          <w:tcW w:w="7866" w:type="dxa"/>
          <w:vAlign w:val="center"/>
        </w:tcPr>
        <w:p w14:paraId="0BE348BF" w14:textId="2012595E"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Ref522992907 \h</w:instrText>
          </w:r>
          <w:r>
            <w:rPr>
              <w:szCs w:val="22"/>
              <w:rtl/>
            </w:rPr>
            <w:instrText xml:space="preserve"> </w:instrText>
          </w:r>
          <w:r>
            <w:rPr>
              <w:szCs w:val="22"/>
              <w:rtl/>
            </w:rPr>
          </w:r>
          <w:r>
            <w:rPr>
              <w:szCs w:val="22"/>
              <w:rtl/>
            </w:rPr>
            <w:fldChar w:fldCharType="separate"/>
          </w:r>
          <w:r>
            <w:rPr>
              <w:rFonts w:hint="cs"/>
              <w:rtl/>
              <w:lang w:bidi="fa-IR"/>
            </w:rPr>
            <w:t xml:space="preserve">حفاظت نوع </w:t>
          </w:r>
          <w:r>
            <w:rPr>
              <w:lang w:bidi="fa-IR"/>
            </w:rPr>
            <w:t>d</w:t>
          </w:r>
          <w:r>
            <w:rPr>
              <w:rFonts w:hint="cs"/>
              <w:rtl/>
              <w:lang w:bidi="fa-IR"/>
            </w:rPr>
            <w:t xml:space="preserve"> برای فرستنده التراسونیک</w:t>
          </w:r>
          <w:r>
            <w:rPr>
              <w:szCs w:val="22"/>
              <w:rtl/>
            </w:rPr>
            <w:fldChar w:fldCharType="end"/>
          </w:r>
        </w:p>
      </w:tc>
      <w:tc>
        <w:tcPr>
          <w:tcW w:w="900" w:type="dxa"/>
          <w:vAlign w:val="center"/>
        </w:tcPr>
        <w:p w14:paraId="296A6C2E" w14:textId="77777777"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051E1AD4" w14:textId="77777777" w:rsidR="00B201E1" w:rsidRPr="003330DF" w:rsidRDefault="00B201E1" w:rsidP="003330DF">
    <w:pPr>
      <w:pStyle w:val="Header"/>
      <w:rPr>
        <w:szCs w:val="20"/>
        <w:rt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745B1"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6A8AC42D" w14:textId="77777777" w:rsidTr="001A31DB">
      <w:tc>
        <w:tcPr>
          <w:tcW w:w="7866" w:type="dxa"/>
          <w:vAlign w:val="center"/>
        </w:tcPr>
        <w:p w14:paraId="01895B31" w14:textId="025E0A90"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Ref522992965 \h</w:instrText>
          </w:r>
          <w:r>
            <w:rPr>
              <w:szCs w:val="22"/>
              <w:rtl/>
            </w:rPr>
            <w:instrText xml:space="preserve"> </w:instrText>
          </w:r>
          <w:r>
            <w:rPr>
              <w:szCs w:val="22"/>
              <w:rtl/>
            </w:rPr>
          </w:r>
          <w:r>
            <w:rPr>
              <w:szCs w:val="22"/>
              <w:rtl/>
            </w:rPr>
            <w:fldChar w:fldCharType="separate"/>
          </w:r>
          <w:r>
            <w:rPr>
              <w:rFonts w:hint="cs"/>
              <w:rtl/>
            </w:rPr>
            <w:t>شرکت ها و مؤسسات</w:t>
          </w:r>
          <w:r w:rsidRPr="00BB45F5">
            <w:rPr>
              <w:rFonts w:hint="cs"/>
              <w:rtl/>
            </w:rPr>
            <w:t xml:space="preserve"> </w:t>
          </w:r>
          <w:r>
            <w:rPr>
              <w:rFonts w:hint="cs"/>
              <w:rtl/>
            </w:rPr>
            <w:t>برای اخذ گواهینامه ضد انفجار</w:t>
          </w:r>
          <w:r>
            <w:rPr>
              <w:szCs w:val="22"/>
              <w:rtl/>
            </w:rPr>
            <w:fldChar w:fldCharType="end"/>
          </w:r>
          <w:r w:rsidRPr="00AC5CF8">
            <w:rPr>
              <w:szCs w:val="22"/>
              <w:rtl/>
            </w:rPr>
            <w:t xml:space="preserve"> </w:t>
          </w:r>
        </w:p>
      </w:tc>
      <w:tc>
        <w:tcPr>
          <w:tcW w:w="900" w:type="dxa"/>
          <w:vAlign w:val="center"/>
        </w:tcPr>
        <w:p w14:paraId="0D7C09A5" w14:textId="77777777"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6894D164" w14:textId="77777777" w:rsidR="00B201E1" w:rsidRPr="003330DF" w:rsidRDefault="00B201E1" w:rsidP="003330DF">
    <w:pPr>
      <w:pStyle w:val="Header"/>
      <w:rPr>
        <w:szCs w:val="20"/>
        <w:rtl/>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2EB79"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63F85981" w14:textId="77777777" w:rsidTr="001A31DB">
      <w:tc>
        <w:tcPr>
          <w:tcW w:w="7866" w:type="dxa"/>
          <w:vAlign w:val="center"/>
        </w:tcPr>
        <w:p w14:paraId="2DB048AA" w14:textId="5D479FB7"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Ref522993141 \h</w:instrText>
          </w:r>
          <w:r>
            <w:rPr>
              <w:szCs w:val="22"/>
              <w:rtl/>
            </w:rPr>
            <w:instrText xml:space="preserve"> </w:instrText>
          </w:r>
          <w:r>
            <w:rPr>
              <w:szCs w:val="22"/>
              <w:rtl/>
            </w:rPr>
          </w:r>
          <w:r>
            <w:rPr>
              <w:szCs w:val="22"/>
              <w:rtl/>
            </w:rPr>
            <w:fldChar w:fldCharType="separate"/>
          </w:r>
          <w:r w:rsidRPr="00DE4CB2">
            <w:rPr>
              <w:rFonts w:hint="cs"/>
              <w:rtl/>
            </w:rPr>
            <w:t>ارزیابی و تحلیل محل کارآموزی و ارائه ی پیشنهادات سازنده</w:t>
          </w:r>
          <w:r>
            <w:rPr>
              <w:szCs w:val="22"/>
              <w:rtl/>
            </w:rPr>
            <w:fldChar w:fldCharType="end"/>
          </w:r>
          <w:r w:rsidRPr="00AC5CF8">
            <w:rPr>
              <w:szCs w:val="22"/>
              <w:rtl/>
            </w:rPr>
            <w:t xml:space="preserve"> </w:t>
          </w:r>
        </w:p>
      </w:tc>
      <w:tc>
        <w:tcPr>
          <w:tcW w:w="900" w:type="dxa"/>
          <w:vAlign w:val="center"/>
        </w:tcPr>
        <w:p w14:paraId="5EE07514" w14:textId="77777777"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498E9084" w14:textId="77777777" w:rsidR="00B201E1" w:rsidRPr="003330DF" w:rsidRDefault="00B201E1"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B201E1" w:rsidRDefault="00B201E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201E1" w:rsidRPr="001A31DB" w14:paraId="558D0A17" w14:textId="77777777" w:rsidTr="001A31DB">
      <w:tc>
        <w:tcPr>
          <w:tcW w:w="7866" w:type="dxa"/>
          <w:vAlign w:val="center"/>
        </w:tcPr>
        <w:p w14:paraId="317D6A2B" w14:textId="77777777" w:rsidR="00B201E1" w:rsidRPr="001A31DB" w:rsidRDefault="00B201E1" w:rsidP="0056680A">
          <w:pPr>
            <w:pStyle w:val="HeaderRight"/>
            <w:rPr>
              <w:sz w:val="24"/>
              <w:szCs w:val="24"/>
              <w:rtl/>
            </w:rPr>
          </w:pPr>
          <w:r>
            <w:rPr>
              <w:rFonts w:hint="cs"/>
              <w:rtl/>
            </w:rPr>
            <w:t>فهرست مطالب</w:t>
          </w:r>
        </w:p>
      </w:tc>
      <w:tc>
        <w:tcPr>
          <w:tcW w:w="900" w:type="dxa"/>
          <w:vAlign w:val="center"/>
        </w:tcPr>
        <w:p w14:paraId="335EC3DF" w14:textId="034E1AFE"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‌د</w:t>
          </w:r>
          <w:r w:rsidRPr="001A31DB">
            <w:rPr>
              <w:rStyle w:val="PageNumber"/>
              <w:sz w:val="24"/>
              <w:szCs w:val="24"/>
            </w:rPr>
            <w:fldChar w:fldCharType="end"/>
          </w:r>
        </w:p>
      </w:tc>
    </w:tr>
  </w:tbl>
  <w:p w14:paraId="1EC90A85" w14:textId="77777777" w:rsidR="00B201E1" w:rsidRPr="00D14D92" w:rsidRDefault="00B201E1" w:rsidP="00D14D92">
    <w:pPr>
      <w:pStyle w:val="Header"/>
      <w:rPr>
        <w:szCs w:val="20"/>
        <w:rtl/>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F0B9"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138A1BB9" w14:textId="77777777" w:rsidTr="001A31DB">
      <w:tc>
        <w:tcPr>
          <w:tcW w:w="7866" w:type="dxa"/>
          <w:vAlign w:val="center"/>
        </w:tcPr>
        <w:p w14:paraId="7ED2D746" w14:textId="797E62D8" w:rsidR="00B201E1" w:rsidRPr="00AC5CF8" w:rsidRDefault="00B201E1"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Ref522993182 \h</w:instrText>
          </w:r>
          <w:r>
            <w:rPr>
              <w:szCs w:val="22"/>
              <w:rtl/>
            </w:rPr>
            <w:instrText xml:space="preserve"> </w:instrText>
          </w:r>
          <w:r>
            <w:rPr>
              <w:szCs w:val="22"/>
              <w:rtl/>
            </w:rPr>
          </w:r>
          <w:r>
            <w:rPr>
              <w:szCs w:val="22"/>
              <w:rtl/>
            </w:rPr>
            <w:fldChar w:fldCharType="separate"/>
          </w:r>
          <w:r>
            <w:rPr>
              <w:rFonts w:hint="cs"/>
              <w:rtl/>
            </w:rPr>
            <w:t>مراجع</w:t>
          </w:r>
          <w:r>
            <w:rPr>
              <w:szCs w:val="22"/>
              <w:rtl/>
            </w:rPr>
            <w:fldChar w:fldCharType="end"/>
          </w:r>
          <w:r w:rsidRPr="00AC5CF8">
            <w:rPr>
              <w:szCs w:val="22"/>
              <w:rtl/>
            </w:rPr>
            <w:t xml:space="preserve"> </w:t>
          </w:r>
        </w:p>
      </w:tc>
      <w:tc>
        <w:tcPr>
          <w:tcW w:w="900" w:type="dxa"/>
          <w:vAlign w:val="center"/>
        </w:tcPr>
        <w:p w14:paraId="7999922F" w14:textId="77777777"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34564B6B" w14:textId="77777777" w:rsidR="00B201E1" w:rsidRPr="003330DF" w:rsidRDefault="00B201E1" w:rsidP="00B201E1">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B201E1" w:rsidRDefault="00B201E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201E1" w:rsidRPr="001A31DB" w14:paraId="6B47FC00" w14:textId="77777777" w:rsidTr="001A31DB">
      <w:tc>
        <w:tcPr>
          <w:tcW w:w="7866" w:type="dxa"/>
          <w:vAlign w:val="center"/>
        </w:tcPr>
        <w:p w14:paraId="74155F38" w14:textId="77777777" w:rsidR="00B201E1" w:rsidRPr="001A31DB" w:rsidRDefault="00B201E1" w:rsidP="007945A9">
          <w:pPr>
            <w:pStyle w:val="HeaderRight"/>
            <w:rPr>
              <w:sz w:val="24"/>
              <w:szCs w:val="24"/>
              <w:rtl/>
            </w:rPr>
          </w:pPr>
          <w:r>
            <w:rPr>
              <w:rFonts w:hint="cs"/>
              <w:rtl/>
            </w:rPr>
            <w:t>فهرست اشكال</w:t>
          </w:r>
        </w:p>
      </w:tc>
      <w:tc>
        <w:tcPr>
          <w:tcW w:w="900" w:type="dxa"/>
          <w:vAlign w:val="center"/>
        </w:tcPr>
        <w:p w14:paraId="72F2E4FF" w14:textId="039B3C9D"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439B8575" w14:textId="77777777" w:rsidR="00B201E1" w:rsidRPr="00D14D92" w:rsidRDefault="00B201E1"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B201E1" w:rsidRDefault="00B201E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201E1" w:rsidRPr="001A31DB" w14:paraId="22D8F581" w14:textId="77777777" w:rsidTr="001A31DB">
      <w:tc>
        <w:tcPr>
          <w:tcW w:w="7866" w:type="dxa"/>
          <w:vAlign w:val="center"/>
        </w:tcPr>
        <w:p w14:paraId="2C0EBF3B" w14:textId="77777777" w:rsidR="00B201E1" w:rsidRPr="001A31DB" w:rsidRDefault="00B201E1"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02CFECE6"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784F1EEA" w14:textId="77777777" w:rsidR="00B201E1" w:rsidRPr="00D14D92" w:rsidRDefault="00B201E1"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B201E1" w:rsidRDefault="00B201E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4686C5D4" w14:textId="77777777" w:rsidTr="001A31DB">
      <w:tc>
        <w:tcPr>
          <w:tcW w:w="7866" w:type="dxa"/>
          <w:vAlign w:val="center"/>
        </w:tcPr>
        <w:p w14:paraId="57E83BAF" w14:textId="5A3FA43A" w:rsidR="00B201E1" w:rsidRPr="001A31DB" w:rsidRDefault="00B201E1"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24876A41"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w:t>
          </w:r>
          <w:r w:rsidRPr="001A31DB">
            <w:rPr>
              <w:rStyle w:val="PageNumber"/>
              <w:sz w:val="24"/>
              <w:szCs w:val="24"/>
            </w:rPr>
            <w:fldChar w:fldCharType="end"/>
          </w:r>
        </w:p>
      </w:tc>
    </w:tr>
  </w:tbl>
  <w:p w14:paraId="3B6041FE" w14:textId="77777777" w:rsidR="00B201E1" w:rsidRPr="00D14D92" w:rsidRDefault="00B201E1"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5A81702C" w14:textId="77777777" w:rsidTr="001A31DB">
      <w:tc>
        <w:tcPr>
          <w:tcW w:w="7866" w:type="dxa"/>
          <w:vAlign w:val="center"/>
        </w:tcPr>
        <w:p w14:paraId="36871088" w14:textId="59CD7E7D" w:rsidR="00B201E1" w:rsidRPr="00AC5CF8" w:rsidRDefault="00B201E1"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2FD42951"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8</w:t>
          </w:r>
          <w:r w:rsidRPr="001A31DB">
            <w:rPr>
              <w:rStyle w:val="PageNumber"/>
              <w:sz w:val="24"/>
              <w:szCs w:val="24"/>
            </w:rPr>
            <w:fldChar w:fldCharType="end"/>
          </w:r>
        </w:p>
      </w:tc>
    </w:tr>
  </w:tbl>
  <w:p w14:paraId="32B926C5" w14:textId="77777777" w:rsidR="00B201E1" w:rsidRPr="003330DF" w:rsidRDefault="00B201E1"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252BD422" w14:textId="77777777" w:rsidTr="001A31DB">
      <w:tc>
        <w:tcPr>
          <w:tcW w:w="7866" w:type="dxa"/>
          <w:vAlign w:val="center"/>
        </w:tcPr>
        <w:p w14:paraId="6BA68A3C" w14:textId="696B3CCA" w:rsidR="00B201E1" w:rsidRPr="00AC5CF8" w:rsidRDefault="00B201E1"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1455836E"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9</w:t>
          </w:r>
          <w:r w:rsidRPr="001A31DB">
            <w:rPr>
              <w:rStyle w:val="PageNumber"/>
              <w:sz w:val="24"/>
              <w:szCs w:val="24"/>
            </w:rPr>
            <w:fldChar w:fldCharType="end"/>
          </w:r>
        </w:p>
      </w:tc>
    </w:tr>
  </w:tbl>
  <w:p w14:paraId="1D75D107" w14:textId="77777777" w:rsidR="00B201E1" w:rsidRPr="003330DF" w:rsidRDefault="00B201E1"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6FBA7CCA" w14:textId="77777777" w:rsidTr="001A31DB">
      <w:tc>
        <w:tcPr>
          <w:tcW w:w="7866" w:type="dxa"/>
          <w:vAlign w:val="center"/>
        </w:tcPr>
        <w:p w14:paraId="46F24145" w14:textId="362F4323" w:rsidR="00B201E1" w:rsidRPr="00AC5CF8" w:rsidRDefault="00B201E1"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6A0F5094"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16</w:t>
          </w:r>
          <w:r w:rsidRPr="001A31DB">
            <w:rPr>
              <w:rStyle w:val="PageNumber"/>
              <w:sz w:val="24"/>
              <w:szCs w:val="24"/>
            </w:rPr>
            <w:fldChar w:fldCharType="end"/>
          </w:r>
        </w:p>
      </w:tc>
    </w:tr>
  </w:tbl>
  <w:p w14:paraId="60523DBA" w14:textId="77777777" w:rsidR="00B201E1" w:rsidRPr="003330DF" w:rsidRDefault="00B201E1"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B201E1" w:rsidRDefault="00B201E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201E1" w:rsidRPr="001A31DB" w14:paraId="2AE2E888" w14:textId="77777777" w:rsidTr="001A31DB">
      <w:tc>
        <w:tcPr>
          <w:tcW w:w="7866" w:type="dxa"/>
          <w:vAlign w:val="center"/>
        </w:tcPr>
        <w:p w14:paraId="2691177C" w14:textId="5FEF56C9" w:rsidR="00B201E1" w:rsidRPr="00AC5CF8" w:rsidRDefault="00B201E1"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51A4D7CB" w:rsidR="00B201E1" w:rsidRPr="001A31DB" w:rsidRDefault="00B201E1"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19</w:t>
          </w:r>
          <w:r w:rsidRPr="001A31DB">
            <w:rPr>
              <w:rStyle w:val="PageNumber"/>
              <w:sz w:val="24"/>
              <w:szCs w:val="24"/>
            </w:rPr>
            <w:fldChar w:fldCharType="end"/>
          </w:r>
        </w:p>
      </w:tc>
    </w:tr>
  </w:tbl>
  <w:p w14:paraId="5DFF777B" w14:textId="77777777" w:rsidR="00B201E1" w:rsidRPr="003330DF" w:rsidRDefault="00B201E1"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0176"/>
    <w:multiLevelType w:val="hybridMultilevel"/>
    <w:tmpl w:val="088E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55668"/>
    <w:multiLevelType w:val="hybridMultilevel"/>
    <w:tmpl w:val="4F167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451FA"/>
    <w:multiLevelType w:val="hybridMultilevel"/>
    <w:tmpl w:val="FB883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09298F"/>
    <w:multiLevelType w:val="hybridMultilevel"/>
    <w:tmpl w:val="1DD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E5FBC"/>
    <w:multiLevelType w:val="hybridMultilevel"/>
    <w:tmpl w:val="0CCE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56A1C"/>
    <w:multiLevelType w:val="hybridMultilevel"/>
    <w:tmpl w:val="8FFE95FA"/>
    <w:lvl w:ilvl="0" w:tplc="3A509FD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DF6EFB"/>
    <w:multiLevelType w:val="hybridMultilevel"/>
    <w:tmpl w:val="4B684CFC"/>
    <w:lvl w:ilvl="0" w:tplc="456C9B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4E12751"/>
    <w:multiLevelType w:val="multilevel"/>
    <w:tmpl w:val="44387566"/>
    <w:numStyleLink w:val="Num"/>
  </w:abstractNum>
  <w:abstractNum w:abstractNumId="26" w15:restartNumberingAfterBreak="0">
    <w:nsid w:val="76753883"/>
    <w:multiLevelType w:val="hybridMultilevel"/>
    <w:tmpl w:val="5D28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22"/>
  </w:num>
  <w:num w:numId="4">
    <w:abstractNumId w:val="20"/>
  </w:num>
  <w:num w:numId="5">
    <w:abstractNumId w:val="18"/>
  </w:num>
  <w:num w:numId="6">
    <w:abstractNumId w:val="25"/>
  </w:num>
  <w:num w:numId="7">
    <w:abstractNumId w:val="10"/>
  </w:num>
  <w:num w:numId="8">
    <w:abstractNumId w:val="19"/>
  </w:num>
  <w:num w:numId="9">
    <w:abstractNumId w:val="21"/>
  </w:num>
  <w:num w:numId="10">
    <w:abstractNumId w:val="8"/>
  </w:num>
  <w:num w:numId="11">
    <w:abstractNumId w:val="11"/>
  </w:num>
  <w:num w:numId="12">
    <w:abstractNumId w:val="17"/>
  </w:num>
  <w:num w:numId="13">
    <w:abstractNumId w:val="6"/>
  </w:num>
  <w:num w:numId="14">
    <w:abstractNumId w:val="7"/>
  </w:num>
  <w:num w:numId="15">
    <w:abstractNumId w:val="3"/>
  </w:num>
  <w:num w:numId="16">
    <w:abstractNumId w:val="16"/>
  </w:num>
  <w:num w:numId="17">
    <w:abstractNumId w:val="0"/>
  </w:num>
  <w:num w:numId="18">
    <w:abstractNumId w:val="12"/>
  </w:num>
  <w:num w:numId="19">
    <w:abstractNumId w:val="13"/>
  </w:num>
  <w:num w:numId="20">
    <w:abstractNumId w:val="1"/>
  </w:num>
  <w:num w:numId="21">
    <w:abstractNumId w:val="4"/>
  </w:num>
  <w:num w:numId="22">
    <w:abstractNumId w:val="23"/>
  </w:num>
  <w:num w:numId="23">
    <w:abstractNumId w:val="14"/>
  </w:num>
  <w:num w:numId="24">
    <w:abstractNumId w:val="15"/>
  </w:num>
  <w:num w:numId="25">
    <w:abstractNumId w:val="5"/>
  </w:num>
  <w:num w:numId="26">
    <w:abstractNumId w:val="9"/>
  </w:num>
  <w:num w:numId="2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rson w15:author="Armin Hemmati">
    <w15:presenceInfo w15:providerId="Windows Live" w15:userId="9ac29b4df45de01c"/>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item&gt;7&lt;/item&gt;&lt;item&gt;8&lt;/item&gt;&lt;item&gt;9&lt;/item&gt;&lt;item&gt;10&lt;/item&gt;&lt;item&gt;11&lt;/item&gt;&lt;item&gt;12&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6B24"/>
    <w:rsid w:val="0006714B"/>
    <w:rsid w:val="00074932"/>
    <w:rsid w:val="00074B19"/>
    <w:rsid w:val="00077D2F"/>
    <w:rsid w:val="00077E45"/>
    <w:rsid w:val="0008128E"/>
    <w:rsid w:val="00082ED2"/>
    <w:rsid w:val="000841F3"/>
    <w:rsid w:val="00085873"/>
    <w:rsid w:val="00086B6E"/>
    <w:rsid w:val="000878FA"/>
    <w:rsid w:val="0009143A"/>
    <w:rsid w:val="000920EA"/>
    <w:rsid w:val="000942B0"/>
    <w:rsid w:val="00095B57"/>
    <w:rsid w:val="000960EE"/>
    <w:rsid w:val="000973B8"/>
    <w:rsid w:val="000A04A2"/>
    <w:rsid w:val="000A360F"/>
    <w:rsid w:val="000A4AAC"/>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1932"/>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17D64"/>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12"/>
    <w:rsid w:val="002747E4"/>
    <w:rsid w:val="00275FDB"/>
    <w:rsid w:val="00276021"/>
    <w:rsid w:val="00277A7F"/>
    <w:rsid w:val="00280596"/>
    <w:rsid w:val="002808C1"/>
    <w:rsid w:val="002812AF"/>
    <w:rsid w:val="00284085"/>
    <w:rsid w:val="00284D9F"/>
    <w:rsid w:val="00285B80"/>
    <w:rsid w:val="00285F40"/>
    <w:rsid w:val="00286E9C"/>
    <w:rsid w:val="00287656"/>
    <w:rsid w:val="00290227"/>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A7CDE"/>
    <w:rsid w:val="002B0C5A"/>
    <w:rsid w:val="002B1C2D"/>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2C26"/>
    <w:rsid w:val="002D317C"/>
    <w:rsid w:val="002D4A94"/>
    <w:rsid w:val="002D556D"/>
    <w:rsid w:val="002D5FA4"/>
    <w:rsid w:val="002D6FD4"/>
    <w:rsid w:val="002D719F"/>
    <w:rsid w:val="002D7BD4"/>
    <w:rsid w:val="002E1A05"/>
    <w:rsid w:val="002E1AC4"/>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372CA"/>
    <w:rsid w:val="003424AD"/>
    <w:rsid w:val="0034313A"/>
    <w:rsid w:val="00344753"/>
    <w:rsid w:val="0035514E"/>
    <w:rsid w:val="00357635"/>
    <w:rsid w:val="003610AB"/>
    <w:rsid w:val="00364346"/>
    <w:rsid w:val="003646FB"/>
    <w:rsid w:val="003659C8"/>
    <w:rsid w:val="00366D62"/>
    <w:rsid w:val="00366DCB"/>
    <w:rsid w:val="00370C49"/>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28A7"/>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49AE"/>
    <w:rsid w:val="004556CE"/>
    <w:rsid w:val="00457D75"/>
    <w:rsid w:val="00460B0C"/>
    <w:rsid w:val="00466E59"/>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139"/>
    <w:rsid w:val="00494782"/>
    <w:rsid w:val="00495ED4"/>
    <w:rsid w:val="0049670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CBC"/>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3E08"/>
    <w:rsid w:val="005A5448"/>
    <w:rsid w:val="005A746D"/>
    <w:rsid w:val="005B05A4"/>
    <w:rsid w:val="005B08B8"/>
    <w:rsid w:val="005B0CD2"/>
    <w:rsid w:val="005B2BD5"/>
    <w:rsid w:val="005B3D9D"/>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D7C1A"/>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661"/>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59E1"/>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3552"/>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2A3"/>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3B2A"/>
    <w:rsid w:val="00936B52"/>
    <w:rsid w:val="00937C06"/>
    <w:rsid w:val="0094060B"/>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8A8"/>
    <w:rsid w:val="00987E17"/>
    <w:rsid w:val="009908D6"/>
    <w:rsid w:val="00991773"/>
    <w:rsid w:val="00992DB9"/>
    <w:rsid w:val="00993CBE"/>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076DF"/>
    <w:rsid w:val="00A102E0"/>
    <w:rsid w:val="00A10B7A"/>
    <w:rsid w:val="00A11DF0"/>
    <w:rsid w:val="00A123EF"/>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4AB5"/>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2FD2"/>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0E58"/>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01E1"/>
    <w:rsid w:val="00B22008"/>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77C4B"/>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6F29"/>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C57B4"/>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01E6"/>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092"/>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C4B"/>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03C9"/>
    <w:rsid w:val="00E23A76"/>
    <w:rsid w:val="00E23EC7"/>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E3B"/>
    <w:rsid w:val="00FB5F44"/>
    <w:rsid w:val="00FC031A"/>
    <w:rsid w:val="00FC1033"/>
    <w:rsid w:val="00FC191C"/>
    <w:rsid w:val="00FC2D7C"/>
    <w:rsid w:val="00FC437E"/>
    <w:rsid w:val="00FC6CAF"/>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customStyle="1" w:styleId="UnresolvedMention1">
    <w:name w:val="Unresolved Mention1"/>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 w:type="character" w:styleId="FollowedHyperlink">
    <w:name w:val="FollowedHyperlink"/>
    <w:basedOn w:val="DefaultParagraphFont"/>
    <w:semiHidden/>
    <w:unhideWhenUsed/>
    <w:rsid w:val="00274712"/>
    <w:rPr>
      <w:color w:val="800080" w:themeColor="followedHyperlink"/>
      <w:u w:val="single"/>
    </w:rPr>
  </w:style>
  <w:style w:type="character" w:styleId="UnresolvedMention">
    <w:name w:val="Unresolved Mention"/>
    <w:basedOn w:val="DefaultParagraphFont"/>
    <w:uiPriority w:val="99"/>
    <w:semiHidden/>
    <w:unhideWhenUsed/>
    <w:rsid w:val="00CF1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www.adalet.com" TargetMode="External"/><Relationship Id="rId50" Type="http://schemas.openxmlformats.org/officeDocument/2006/relationships/hyperlink" Target="http://www.shomal.com" TargetMode="External"/><Relationship Id="rId55" Type="http://schemas.openxmlformats.org/officeDocument/2006/relationships/hyperlink" Target="http://www.bartec-group.com" TargetMode="External"/><Relationship Id="rId63" Type="http://schemas.openxmlformats.org/officeDocument/2006/relationships/hyperlink" Target="http://zoneex.i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yperlink" Target="https://10sanat.com" TargetMode="External"/><Relationship Id="rId53" Type="http://schemas.openxmlformats.org/officeDocument/2006/relationships/header" Target="header19.xml"/><Relationship Id="rId58" Type="http://schemas.openxmlformats.org/officeDocument/2006/relationships/hyperlink" Target="https://www.flexim.co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exdirect.biz" TargetMode="External"/><Relationship Id="rId19" Type="http://schemas.microsoft.com/office/2011/relationships/commentsExtended" Target="commentsExtended.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6.xml"/><Relationship Id="rId48" Type="http://schemas.openxmlformats.org/officeDocument/2006/relationships/header" Target="header17.xml"/><Relationship Id="rId56" Type="http://schemas.openxmlformats.org/officeDocument/2006/relationships/hyperlink" Target="http://www.eepil.ir" TargetMode="External"/><Relationship Id="rId64" Type="http://schemas.openxmlformats.org/officeDocument/2006/relationships/hyperlink" Target="http://www.shomal.com" TargetMode="External"/><Relationship Id="rId8" Type="http://schemas.openxmlformats.org/officeDocument/2006/relationships/image" Target="media/image1.jpeg"/><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header" Target="header15.xml"/><Relationship Id="rId46" Type="http://schemas.openxmlformats.org/officeDocument/2006/relationships/hyperlink" Target="https://www.exdirect.biz" TargetMode="External"/><Relationship Id="rId59" Type="http://schemas.openxmlformats.org/officeDocument/2006/relationships/hyperlink" Target="https://explosionproof.ir" TargetMode="External"/><Relationship Id="rId67" Type="http://schemas.microsoft.com/office/2011/relationships/people" Target="people.xml"/><Relationship Id="rId20" Type="http://schemas.microsoft.com/office/2016/09/relationships/commentsIds" Target="commentsIds.xml"/><Relationship Id="rId41" Type="http://schemas.openxmlformats.org/officeDocument/2006/relationships/image" Target="media/image15.png"/><Relationship Id="rId54" Type="http://schemas.openxmlformats.org/officeDocument/2006/relationships/hyperlink" Target="https://www.adalet.com" TargetMode="External"/><Relationship Id="rId62" Type="http://schemas.openxmlformats.org/officeDocument/2006/relationships/hyperlink" Target="https://10sana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49" Type="http://schemas.openxmlformats.org/officeDocument/2006/relationships/image" Target="media/image17.png"/><Relationship Id="rId57" Type="http://schemas.openxmlformats.org/officeDocument/2006/relationships/hyperlink" Target="http://www.eesiflo.com" TargetMode="External"/><Relationship Id="rId10" Type="http://schemas.openxmlformats.org/officeDocument/2006/relationships/header" Target="header1.xml"/><Relationship Id="rId31" Type="http://schemas.openxmlformats.org/officeDocument/2006/relationships/image" Target="media/image6.jpeg"/><Relationship Id="rId44" Type="http://schemas.openxmlformats.org/officeDocument/2006/relationships/hyperlink" Target="http://zoneex.ir" TargetMode="External"/><Relationship Id="rId52" Type="http://schemas.openxmlformats.org/officeDocument/2006/relationships/hyperlink" Target="http://www.eepil.ir" TargetMode="External"/><Relationship Id="rId60" Type="http://schemas.openxmlformats.org/officeDocument/2006/relationships/hyperlink" Target="https://katronic.com" TargetMode="External"/><Relationship Id="rId65"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comments" Target="comments.xml"/><Relationship Id="rId3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8CA66-3280-4233-B5D8-8D5B66AE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49</Pages>
  <Words>8917</Words>
  <Characters>50833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59631</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 nabipour</cp:lastModifiedBy>
  <cp:revision>54</cp:revision>
  <cp:lastPrinted>2018-08-06T15:57:00Z</cp:lastPrinted>
  <dcterms:created xsi:type="dcterms:W3CDTF">2015-03-25T19:38:00Z</dcterms:created>
  <dcterms:modified xsi:type="dcterms:W3CDTF">2018-08-25T16:47:00Z</dcterms:modified>
</cp:coreProperties>
</file>