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B83F" w14:textId="5770122A" w:rsidR="00E9355B" w:rsidRDefault="00252565" w:rsidP="00E11B19">
      <w:pPr>
        <w:jc w:val="center"/>
      </w:pPr>
      <w:r w:rsidRPr="00252565">
        <w:drawing>
          <wp:inline distT="0" distB="0" distL="0" distR="0" wp14:anchorId="0175AF53" wp14:editId="1AD3C35E">
            <wp:extent cx="4772025" cy="27717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FE3" w14:textId="080721A7" w:rsidR="00B646C2" w:rsidRPr="00B646C2" w:rsidRDefault="00B646C2" w:rsidP="00252565">
      <w:pPr>
        <w:rPr>
          <w:rFonts w:asciiTheme="minorBidi" w:hAnsiTheme="minorBidi"/>
        </w:rPr>
      </w:pPr>
      <w:r w:rsidRPr="00B646C2">
        <w:rPr>
          <w:rFonts w:asciiTheme="minorBidi" w:hAnsiTheme="minorBidi"/>
          <w:b/>
          <w:bCs/>
          <w:i/>
          <w:iCs/>
        </w:rPr>
        <w:t>NodeJS</w:t>
      </w:r>
      <w:r w:rsidRPr="00B646C2">
        <w:rPr>
          <w:rFonts w:asciiTheme="minorBidi" w:hAnsiTheme="minorBidi"/>
        </w:rPr>
        <w:t xml:space="preserve"> is a cross-platform runtime library for </w:t>
      </w:r>
      <w:r w:rsidRPr="00B646C2">
        <w:rPr>
          <w:rFonts w:asciiTheme="minorBidi" w:hAnsiTheme="minorBidi"/>
          <w:b/>
          <w:bCs/>
          <w:i/>
          <w:iCs/>
        </w:rPr>
        <w:t>JavaScript</w:t>
      </w:r>
      <w:r w:rsidRPr="00B646C2">
        <w:rPr>
          <w:rFonts w:asciiTheme="minorBidi" w:hAnsiTheme="minorBidi"/>
        </w:rPr>
        <w:t>. It also contains the Node Package Manager (</w:t>
      </w:r>
      <w:r w:rsidRPr="00B646C2">
        <w:rPr>
          <w:rFonts w:asciiTheme="minorBidi" w:hAnsiTheme="minorBidi"/>
          <w:b/>
          <w:bCs/>
        </w:rPr>
        <w:t>NPM</w:t>
      </w:r>
      <w:r w:rsidRPr="00B646C2">
        <w:rPr>
          <w:rFonts w:asciiTheme="minorBidi" w:hAnsiTheme="minorBidi"/>
        </w:rPr>
        <w:t xml:space="preserve">) that provides open-source libraries like </w:t>
      </w:r>
      <w:r w:rsidRPr="00B646C2">
        <w:rPr>
          <w:rFonts w:asciiTheme="minorBidi" w:hAnsiTheme="minorBidi"/>
          <w:b/>
          <w:bCs/>
          <w:i/>
          <w:iCs/>
        </w:rPr>
        <w:t>LeafletJs</w:t>
      </w:r>
      <w:r w:rsidRPr="00B646C2">
        <w:rPr>
          <w:rFonts w:asciiTheme="minorBidi" w:hAnsiTheme="minorBidi"/>
        </w:rPr>
        <w:t xml:space="preserve">, </w:t>
      </w:r>
      <w:r w:rsidRPr="00B646C2">
        <w:rPr>
          <w:rFonts w:asciiTheme="minorBidi" w:hAnsiTheme="minorBidi"/>
          <w:b/>
          <w:bCs/>
          <w:i/>
          <w:iCs/>
        </w:rPr>
        <w:t>ElectronJs</w:t>
      </w:r>
      <w:r w:rsidRPr="00B646C2">
        <w:rPr>
          <w:rFonts w:asciiTheme="minorBidi" w:hAnsiTheme="minorBidi"/>
        </w:rPr>
        <w:t xml:space="preserve"> and others.</w:t>
      </w:r>
    </w:p>
    <w:p w14:paraId="2A4FEBEC" w14:textId="79F6D94E" w:rsidR="00E11B19" w:rsidRDefault="00E2220F" w:rsidP="00B646C2">
      <w:pPr>
        <w:jc w:val="center"/>
      </w:pPr>
      <w:r w:rsidRPr="00E2220F">
        <w:drawing>
          <wp:inline distT="0" distB="0" distL="0" distR="0" wp14:anchorId="0DFB7C8D" wp14:editId="0B8E364A">
            <wp:extent cx="5943600" cy="104140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4EC" w14:textId="0E5E97C5" w:rsidR="00470A13" w:rsidRDefault="00470A13" w:rsidP="00470A13">
      <w:pPr>
        <w:rPr>
          <w:rFonts w:asciiTheme="minorBidi" w:hAnsiTheme="minorBidi"/>
        </w:rPr>
      </w:pPr>
      <w:r w:rsidRPr="00B646C2">
        <w:rPr>
          <w:rFonts w:asciiTheme="minorBidi" w:hAnsiTheme="minorBidi"/>
        </w:rPr>
        <w:t xml:space="preserve">The runtime execution of the program starts with </w:t>
      </w:r>
      <w:r w:rsidRPr="00B646C2">
        <w:rPr>
          <w:rFonts w:asciiTheme="minorBidi" w:hAnsiTheme="minorBidi"/>
          <w:b/>
          <w:bCs/>
          <w:i/>
          <w:iCs/>
        </w:rPr>
        <w:t>Node</w:t>
      </w:r>
      <w:r w:rsidRPr="00B646C2">
        <w:rPr>
          <w:rFonts w:asciiTheme="minorBidi" w:hAnsiTheme="minorBidi"/>
        </w:rPr>
        <w:t xml:space="preserve"> to execute a script using </w:t>
      </w:r>
      <w:r w:rsidRPr="00B646C2">
        <w:rPr>
          <w:rFonts w:asciiTheme="minorBidi" w:hAnsiTheme="minorBidi"/>
          <w:b/>
          <w:bCs/>
          <w:i/>
          <w:iCs/>
        </w:rPr>
        <w:t>NPM</w:t>
      </w:r>
      <w:r w:rsidRPr="00B646C2">
        <w:rPr>
          <w:rFonts w:asciiTheme="minorBidi" w:hAnsiTheme="minorBidi"/>
        </w:rPr>
        <w:t xml:space="preserve">. </w:t>
      </w:r>
      <w:r>
        <w:rPr>
          <w:rFonts w:asciiTheme="minorBidi" w:hAnsiTheme="minorBidi"/>
        </w:rPr>
        <w:t xml:space="preserve">An </w:t>
      </w:r>
      <w:r w:rsidRPr="00B646C2">
        <w:rPr>
          <w:rFonts w:asciiTheme="minorBidi" w:hAnsiTheme="minorBidi"/>
        </w:rPr>
        <w:t>example</w:t>
      </w:r>
      <w:r>
        <w:rPr>
          <w:rFonts w:asciiTheme="minorBidi" w:hAnsiTheme="minorBidi"/>
        </w:rPr>
        <w:t xml:space="preserve"> according to the </w:t>
      </w:r>
      <w:r>
        <w:rPr>
          <w:rFonts w:asciiTheme="minorBidi" w:hAnsiTheme="minorBidi"/>
        </w:rPr>
        <w:t>diagram above.</w:t>
      </w:r>
    </w:p>
    <w:p w14:paraId="76F14BD2" w14:textId="10201FE4" w:rsidR="00470A13" w:rsidRDefault="00470A13" w:rsidP="0025523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Use </w:t>
      </w:r>
      <w:r w:rsidRPr="00EC254C">
        <w:rPr>
          <w:rFonts w:asciiTheme="minorBidi" w:hAnsiTheme="minorBidi"/>
          <w:b/>
          <w:bCs/>
          <w:i/>
          <w:iCs/>
        </w:rPr>
        <w:t>Node</w:t>
      </w:r>
      <w:r>
        <w:rPr>
          <w:rFonts w:asciiTheme="minorBidi" w:hAnsiTheme="minorBidi"/>
        </w:rPr>
        <w:t xml:space="preserve"> to start </w:t>
      </w:r>
      <w:r w:rsidRPr="00EC254C">
        <w:rPr>
          <w:rFonts w:asciiTheme="minorBidi" w:hAnsiTheme="minorBidi"/>
          <w:b/>
          <w:bCs/>
          <w:i/>
          <w:iCs/>
        </w:rPr>
        <w:t>Electron</w:t>
      </w:r>
      <w:r>
        <w:rPr>
          <w:rFonts w:asciiTheme="minorBidi" w:hAnsiTheme="minorBidi"/>
        </w:rPr>
        <w:t xml:space="preserve"> with the command </w:t>
      </w:r>
      <w:r w:rsidRPr="00B646C2">
        <w:rPr>
          <w:rFonts w:asciiTheme="minorBidi" w:hAnsiTheme="minorBidi"/>
          <w:b/>
          <w:bCs/>
          <w:i/>
          <w:iCs/>
        </w:rPr>
        <w:t>npm run electron</w:t>
      </w:r>
      <w:r>
        <w:rPr>
          <w:rFonts w:asciiTheme="minorBidi" w:hAnsiTheme="minorBidi"/>
          <w:b/>
          <w:bCs/>
          <w:i/>
          <w:iCs/>
        </w:rPr>
        <w:t xml:space="preserve">. </w:t>
      </w:r>
      <w:r>
        <w:rPr>
          <w:rFonts w:asciiTheme="minorBidi" w:hAnsiTheme="minorBidi"/>
        </w:rPr>
        <w:t xml:space="preserve">This command refers </w:t>
      </w:r>
      <w:r w:rsidR="0025523B">
        <w:rPr>
          <w:rFonts w:asciiTheme="minorBidi" w:hAnsiTheme="minorBidi"/>
        </w:rPr>
        <w:t xml:space="preserve">to a script in the </w:t>
      </w:r>
      <w:r w:rsidR="0025523B" w:rsidRPr="0025523B">
        <w:rPr>
          <w:rFonts w:asciiTheme="minorBidi" w:hAnsiTheme="minorBidi"/>
          <w:b/>
          <w:bCs/>
          <w:i/>
          <w:iCs/>
        </w:rPr>
        <w:t>package.json</w:t>
      </w:r>
      <w:r w:rsidR="0025523B">
        <w:rPr>
          <w:rFonts w:asciiTheme="minorBidi" w:hAnsiTheme="minorBidi"/>
        </w:rPr>
        <w:t xml:space="preserve"> file with the same name ‘electron’</w:t>
      </w:r>
      <w:r w:rsidR="000B0639">
        <w:rPr>
          <w:rFonts w:asciiTheme="minorBidi" w:hAnsiTheme="minorBidi"/>
        </w:rPr>
        <w:t xml:space="preserve"> that starts up the program</w:t>
      </w:r>
      <w:r w:rsidR="0025523B">
        <w:rPr>
          <w:rFonts w:asciiTheme="minorBidi" w:hAnsiTheme="minorBidi"/>
        </w:rPr>
        <w:t>.</w:t>
      </w:r>
    </w:p>
    <w:p w14:paraId="104849A1" w14:textId="72037823" w:rsidR="00470A13" w:rsidRDefault="00470A13" w:rsidP="00470A1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EC254C">
        <w:rPr>
          <w:rFonts w:asciiTheme="minorBidi" w:hAnsiTheme="minorBidi"/>
          <w:b/>
          <w:bCs/>
          <w:i/>
          <w:iCs/>
        </w:rPr>
        <w:t>Electron</w:t>
      </w:r>
      <w:r>
        <w:rPr>
          <w:rFonts w:asciiTheme="minorBidi" w:hAnsiTheme="minorBidi"/>
        </w:rPr>
        <w:t xml:space="preserve"> </w:t>
      </w:r>
      <w:r w:rsidR="000B0639">
        <w:rPr>
          <w:rFonts w:asciiTheme="minorBidi" w:hAnsiTheme="minorBidi"/>
        </w:rPr>
        <w:t xml:space="preserve">executes </w:t>
      </w:r>
      <w:r>
        <w:rPr>
          <w:rFonts w:asciiTheme="minorBidi" w:hAnsiTheme="minorBidi"/>
        </w:rPr>
        <w:t xml:space="preserve">the </w:t>
      </w:r>
      <w:r w:rsidRPr="00EC254C">
        <w:rPr>
          <w:rFonts w:asciiTheme="minorBidi" w:hAnsiTheme="minorBidi"/>
          <w:b/>
          <w:bCs/>
          <w:i/>
          <w:iCs/>
        </w:rPr>
        <w:t>index.js</w:t>
      </w:r>
      <w:r>
        <w:rPr>
          <w:rFonts w:asciiTheme="minorBidi" w:hAnsiTheme="minorBidi"/>
        </w:rPr>
        <w:t xml:space="preserve"> file that contains the code to </w:t>
      </w:r>
      <w:r w:rsidR="00EC254C">
        <w:rPr>
          <w:rFonts w:asciiTheme="minorBidi" w:hAnsiTheme="minorBidi"/>
        </w:rPr>
        <w:t xml:space="preserve">render the </w:t>
      </w:r>
      <w:r w:rsidR="008D06EA" w:rsidRPr="008D06EA">
        <w:rPr>
          <w:rFonts w:asciiTheme="minorBidi" w:hAnsiTheme="minorBidi"/>
          <w:b/>
          <w:bCs/>
          <w:i/>
          <w:iCs/>
        </w:rPr>
        <w:t>UI/</w:t>
      </w:r>
      <w:r w:rsidR="00EC254C" w:rsidRPr="00EC254C">
        <w:rPr>
          <w:rFonts w:asciiTheme="minorBidi" w:hAnsiTheme="minorBidi"/>
          <w:b/>
          <w:bCs/>
          <w:i/>
          <w:iCs/>
        </w:rPr>
        <w:t>index.html</w:t>
      </w:r>
      <w:r w:rsidR="00EC254C">
        <w:rPr>
          <w:rFonts w:asciiTheme="minorBidi" w:hAnsiTheme="minorBidi"/>
        </w:rPr>
        <w:t xml:space="preserve"> file on the screen inside of a window. The window itself is the exact same as any chrome browser window including the developer tools toggled with (</w:t>
      </w:r>
      <w:r w:rsidR="00EC254C" w:rsidRPr="000B0639">
        <w:rPr>
          <w:rFonts w:asciiTheme="minorBidi" w:hAnsiTheme="minorBidi"/>
          <w:b/>
          <w:bCs/>
          <w:i/>
          <w:iCs/>
        </w:rPr>
        <w:t>CTRL + SHIFT + I</w:t>
      </w:r>
      <w:r w:rsidR="00EC254C">
        <w:rPr>
          <w:rFonts w:asciiTheme="minorBidi" w:hAnsiTheme="minorBidi"/>
        </w:rPr>
        <w:t>).</w:t>
      </w:r>
    </w:p>
    <w:p w14:paraId="7DC69749" w14:textId="7E9C3119" w:rsidR="00061DEE" w:rsidRDefault="00E2220F" w:rsidP="00470A1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815996">
        <w:rPr>
          <w:rFonts w:asciiTheme="minorBidi" w:hAnsiTheme="minorBidi"/>
          <w:b/>
          <w:bCs/>
          <w:i/>
          <w:iCs/>
        </w:rPr>
        <w:t>UI/</w:t>
      </w:r>
      <w:r>
        <w:rPr>
          <w:rFonts w:asciiTheme="minorBidi" w:hAnsiTheme="minorBidi"/>
          <w:b/>
          <w:bCs/>
          <w:i/>
          <w:iCs/>
        </w:rPr>
        <w:t xml:space="preserve">index.html </w:t>
      </w:r>
      <w:r>
        <w:rPr>
          <w:rFonts w:asciiTheme="minorBidi" w:hAnsiTheme="minorBidi"/>
        </w:rPr>
        <w:t xml:space="preserve">file contains the structure of the program’s UI elements. It also loads extension libraries from the </w:t>
      </w:r>
      <w:r w:rsidRPr="00E2220F">
        <w:rPr>
          <w:rFonts w:asciiTheme="minorBidi" w:hAnsiTheme="minorBidi"/>
          <w:b/>
          <w:bCs/>
          <w:i/>
          <w:iCs/>
        </w:rPr>
        <w:t>Plugins/</w:t>
      </w:r>
      <w:r>
        <w:rPr>
          <w:rFonts w:asciiTheme="minorBidi" w:hAnsiTheme="minorBidi"/>
          <w:b/>
          <w:bCs/>
          <w:i/>
          <w:iCs/>
        </w:rPr>
        <w:t xml:space="preserve"> </w:t>
      </w:r>
      <w:r>
        <w:rPr>
          <w:rFonts w:asciiTheme="minorBidi" w:hAnsiTheme="minorBidi"/>
        </w:rPr>
        <w:t>directory.</w:t>
      </w:r>
    </w:p>
    <w:p w14:paraId="0A30FC51" w14:textId="0C10692F" w:rsidR="00E2220F" w:rsidRDefault="00E2220F" w:rsidP="00470A1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4C637F">
        <w:rPr>
          <w:rFonts w:asciiTheme="minorBidi" w:hAnsiTheme="minorBidi"/>
          <w:b/>
          <w:bCs/>
          <w:i/>
          <w:iCs/>
        </w:rPr>
        <w:t>UI/</w:t>
      </w:r>
      <w:r w:rsidRPr="00E2220F">
        <w:rPr>
          <w:rFonts w:asciiTheme="minorBidi" w:hAnsiTheme="minorBidi"/>
          <w:b/>
          <w:bCs/>
          <w:i/>
          <w:iCs/>
        </w:rPr>
        <w:t>style.css</w:t>
      </w:r>
      <w:r>
        <w:rPr>
          <w:rFonts w:asciiTheme="minorBidi" w:hAnsiTheme="minorBidi"/>
          <w:b/>
          <w:bCs/>
          <w:i/>
          <w:iCs/>
        </w:rPr>
        <w:t xml:space="preserve"> </w:t>
      </w:r>
      <w:r>
        <w:rPr>
          <w:rFonts w:asciiTheme="minorBidi" w:hAnsiTheme="minorBidi"/>
        </w:rPr>
        <w:t>describes the style of the html elements on the screen such as the color, height, width</w:t>
      </w:r>
      <w:r w:rsidR="00BB4196">
        <w:rPr>
          <w:rFonts w:asciiTheme="minorBidi" w:hAnsiTheme="minorBidi"/>
        </w:rPr>
        <w:t xml:space="preserve"> and visibility among other things.</w:t>
      </w:r>
    </w:p>
    <w:p w14:paraId="395E80BA" w14:textId="51676FB0" w:rsidR="00BB4196" w:rsidRDefault="00BB4196" w:rsidP="00470A1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F4314E">
        <w:rPr>
          <w:rFonts w:asciiTheme="minorBidi" w:hAnsiTheme="minorBidi"/>
          <w:b/>
          <w:bCs/>
          <w:i/>
          <w:iCs/>
        </w:rPr>
        <w:t>js/</w:t>
      </w:r>
      <w:r w:rsidRPr="00BB4196">
        <w:rPr>
          <w:rFonts w:asciiTheme="minorBidi" w:hAnsiTheme="minorBidi"/>
          <w:b/>
          <w:bCs/>
          <w:i/>
          <w:iCs/>
        </w:rPr>
        <w:t>main.js</w:t>
      </w:r>
      <w:r>
        <w:rPr>
          <w:rFonts w:asciiTheme="minorBidi" w:hAnsiTheme="minorBidi"/>
          <w:b/>
          <w:bCs/>
          <w:i/>
          <w:iCs/>
        </w:rPr>
        <w:t xml:space="preserve"> </w:t>
      </w:r>
      <w:r w:rsidR="00CF2426">
        <w:rPr>
          <w:rFonts w:asciiTheme="minorBidi" w:hAnsiTheme="minorBidi"/>
        </w:rPr>
        <w:t xml:space="preserve">is the main source code for the program. It contains all the logic for how the program runs and is </w:t>
      </w:r>
      <w:r w:rsidR="00105953">
        <w:rPr>
          <w:rFonts w:asciiTheme="minorBidi" w:hAnsiTheme="minorBidi"/>
        </w:rPr>
        <w:t>used to show the map as well as render and update the data on it</w:t>
      </w:r>
      <w:r w:rsidR="00A76988">
        <w:rPr>
          <w:rFonts w:asciiTheme="minorBidi" w:hAnsiTheme="minorBidi"/>
        </w:rPr>
        <w:t>.</w:t>
      </w:r>
    </w:p>
    <w:p w14:paraId="6D1A2DDB" w14:textId="77777777" w:rsidR="00701313" w:rsidRPr="00701313" w:rsidRDefault="00701313" w:rsidP="00701313">
      <w:pPr>
        <w:rPr>
          <w:rFonts w:asciiTheme="minorBidi" w:hAnsiTheme="minorBidi"/>
        </w:rPr>
      </w:pPr>
    </w:p>
    <w:sectPr w:rsidR="00701313" w:rsidRPr="0070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4EC5"/>
    <w:multiLevelType w:val="hybridMultilevel"/>
    <w:tmpl w:val="B3BEFFCC"/>
    <w:lvl w:ilvl="0" w:tplc="5D365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84"/>
    <w:rsid w:val="00061DEE"/>
    <w:rsid w:val="000B0639"/>
    <w:rsid w:val="00105953"/>
    <w:rsid w:val="00187EE2"/>
    <w:rsid w:val="00252565"/>
    <w:rsid w:val="0025523B"/>
    <w:rsid w:val="002B1D20"/>
    <w:rsid w:val="00345D17"/>
    <w:rsid w:val="00470A13"/>
    <w:rsid w:val="004C637F"/>
    <w:rsid w:val="00701313"/>
    <w:rsid w:val="0072149A"/>
    <w:rsid w:val="007C4484"/>
    <w:rsid w:val="00815996"/>
    <w:rsid w:val="008D06EA"/>
    <w:rsid w:val="00A76988"/>
    <w:rsid w:val="00B646C2"/>
    <w:rsid w:val="00BB4196"/>
    <w:rsid w:val="00CF2426"/>
    <w:rsid w:val="00E11B19"/>
    <w:rsid w:val="00E2220F"/>
    <w:rsid w:val="00EC254C"/>
    <w:rsid w:val="00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CE4"/>
  <w15:chartTrackingRefBased/>
  <w15:docId w15:val="{4733665D-BFC6-4B14-A200-7302376C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z440</dc:creator>
  <cp:keywords/>
  <dc:description/>
  <cp:lastModifiedBy>z440</cp:lastModifiedBy>
  <cp:revision>15</cp:revision>
  <dcterms:created xsi:type="dcterms:W3CDTF">2021-03-04T06:51:00Z</dcterms:created>
  <dcterms:modified xsi:type="dcterms:W3CDTF">2021-03-04T16:28:00Z</dcterms:modified>
</cp:coreProperties>
</file>