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3959" w14:textId="77777777" w:rsidR="00BF0BC3" w:rsidRDefault="00BF0BC3" w:rsidP="00B06FDD">
      <w:pPr>
        <w:bidi w:val="0"/>
        <w:jc w:val="center"/>
        <w:rPr>
          <w:sz w:val="86"/>
          <w:szCs w:val="86"/>
          <w:lang w:bidi="ar-EG"/>
        </w:rPr>
      </w:pPr>
    </w:p>
    <w:p w14:paraId="103388D9" w14:textId="5920DAF9" w:rsidR="00730F78" w:rsidRDefault="0068784D" w:rsidP="00730F78">
      <w:pPr>
        <w:tabs>
          <w:tab w:val="right" w:pos="0"/>
        </w:tabs>
        <w:bidi w:val="0"/>
        <w:ind w:hanging="810"/>
        <w:jc w:val="center"/>
        <w:rPr>
          <w:sz w:val="86"/>
          <w:szCs w:val="86"/>
          <w:lang w:bidi="ar-EG"/>
        </w:rPr>
      </w:pPr>
      <w:r>
        <w:rPr>
          <w:sz w:val="86"/>
          <w:szCs w:val="86"/>
          <w:lang w:bidi="ar-EG"/>
        </w:rPr>
        <w:t xml:space="preserve">  </w:t>
      </w:r>
      <w:r w:rsidR="00B06FDD" w:rsidRPr="002A623C">
        <w:rPr>
          <w:sz w:val="86"/>
          <w:szCs w:val="86"/>
          <w:lang w:bidi="ar-EG"/>
        </w:rPr>
        <w:t xml:space="preserve">Full </w:t>
      </w:r>
      <w:r w:rsidR="004053B7" w:rsidRPr="002A623C">
        <w:rPr>
          <w:sz w:val="86"/>
          <w:szCs w:val="86"/>
          <w:lang w:bidi="ar-EG"/>
        </w:rPr>
        <w:t>P</w:t>
      </w:r>
      <w:r w:rsidR="00B06FDD" w:rsidRPr="002A623C">
        <w:rPr>
          <w:sz w:val="86"/>
          <w:szCs w:val="86"/>
          <w:lang w:bidi="ar-EG"/>
        </w:rPr>
        <w:t>roject Documentatio</w:t>
      </w:r>
      <w:r>
        <w:rPr>
          <w:sz w:val="86"/>
          <w:szCs w:val="86"/>
          <w:lang w:bidi="ar-EG"/>
        </w:rPr>
        <w:t>n</w:t>
      </w:r>
    </w:p>
    <w:p w14:paraId="7264C13E" w14:textId="3D016042" w:rsidR="00B06FDD" w:rsidRPr="00730F78" w:rsidRDefault="0068784D" w:rsidP="00730F78">
      <w:pPr>
        <w:tabs>
          <w:tab w:val="right" w:pos="0"/>
        </w:tabs>
        <w:bidi w:val="0"/>
        <w:ind w:hanging="810"/>
        <w:jc w:val="center"/>
        <w:rPr>
          <w:sz w:val="86"/>
          <w:szCs w:val="86"/>
          <w:lang w:bidi="ar-EG"/>
        </w:rPr>
      </w:pPr>
      <w:r>
        <w:rPr>
          <w:sz w:val="52"/>
          <w:szCs w:val="52"/>
          <w:lang w:bidi="ar-EG"/>
        </w:rPr>
        <w:t xml:space="preserve">    </w:t>
      </w:r>
      <w:r w:rsidR="002A623C">
        <w:rPr>
          <w:sz w:val="52"/>
          <w:szCs w:val="52"/>
          <w:lang w:bidi="ar-EG"/>
        </w:rPr>
        <w:t>(</w:t>
      </w:r>
      <w:r w:rsidR="00B06FDD" w:rsidRPr="002A623C">
        <w:rPr>
          <w:sz w:val="52"/>
          <w:szCs w:val="52"/>
          <w:lang w:bidi="ar-EG"/>
        </w:rPr>
        <w:t>For P</w:t>
      </w:r>
      <w:r w:rsidR="002A623C" w:rsidRPr="002A623C">
        <w:rPr>
          <w:sz w:val="52"/>
          <w:szCs w:val="52"/>
          <w:lang w:bidi="ar-EG"/>
        </w:rPr>
        <w:t>roject#</w:t>
      </w:r>
      <w:r w:rsidR="00B06FDD" w:rsidRPr="002A623C">
        <w:rPr>
          <w:sz w:val="52"/>
          <w:szCs w:val="52"/>
          <w:lang w:bidi="ar-EG"/>
        </w:rPr>
        <w:t>17</w:t>
      </w:r>
      <w:r w:rsidR="002A623C">
        <w:rPr>
          <w:sz w:val="52"/>
          <w:szCs w:val="52"/>
          <w:lang w:bidi="ar-EG"/>
        </w:rPr>
        <w:t>)</w:t>
      </w:r>
    </w:p>
    <w:p w14:paraId="364D827F" w14:textId="580D066A" w:rsidR="00B06FDD" w:rsidRDefault="00B06FDD" w:rsidP="00B06FDD">
      <w:pPr>
        <w:bidi w:val="0"/>
        <w:jc w:val="center"/>
        <w:rPr>
          <w:sz w:val="52"/>
          <w:szCs w:val="52"/>
          <w:lang w:bidi="ar-EG"/>
        </w:rPr>
      </w:pPr>
    </w:p>
    <w:p w14:paraId="06BC07A6" w14:textId="767E176F" w:rsidR="00BF0BC3" w:rsidRDefault="00BF0BC3" w:rsidP="00BF0BC3">
      <w:pPr>
        <w:bidi w:val="0"/>
        <w:jc w:val="center"/>
        <w:rPr>
          <w:sz w:val="52"/>
          <w:szCs w:val="52"/>
          <w:lang w:bidi="ar-EG"/>
        </w:rPr>
      </w:pPr>
    </w:p>
    <w:p w14:paraId="2A5161A3" w14:textId="0F1B75D2" w:rsidR="00BF0BC3" w:rsidRDefault="00BF0BC3" w:rsidP="00BF0BC3">
      <w:pPr>
        <w:bidi w:val="0"/>
        <w:jc w:val="center"/>
        <w:rPr>
          <w:sz w:val="52"/>
          <w:szCs w:val="52"/>
          <w:lang w:bidi="ar-EG"/>
        </w:rPr>
      </w:pPr>
    </w:p>
    <w:p w14:paraId="2B83B755" w14:textId="77777777" w:rsidR="00BF0BC3" w:rsidRPr="00BF0BC3" w:rsidRDefault="00BF0BC3" w:rsidP="00BF0BC3">
      <w:pPr>
        <w:bidi w:val="0"/>
        <w:jc w:val="center"/>
        <w:rPr>
          <w:sz w:val="52"/>
          <w:szCs w:val="52"/>
          <w:lang w:bidi="ar-EG"/>
        </w:rPr>
      </w:pPr>
    </w:p>
    <w:p w14:paraId="0AA61BA2" w14:textId="15FB1211" w:rsidR="00B06FDD" w:rsidRPr="004053B7" w:rsidRDefault="00B06FDD" w:rsidP="002545B2">
      <w:pPr>
        <w:bidi w:val="0"/>
        <w:jc w:val="center"/>
        <w:rPr>
          <w:sz w:val="56"/>
          <w:szCs w:val="56"/>
          <w:lang w:bidi="ar-EG"/>
        </w:rPr>
      </w:pPr>
      <w:r w:rsidRPr="004053B7">
        <w:rPr>
          <w:sz w:val="56"/>
          <w:szCs w:val="56"/>
          <w:lang w:bidi="ar-EG"/>
        </w:rPr>
        <w:t>Made by: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5823"/>
        <w:gridCol w:w="3742"/>
      </w:tblGrid>
      <w:tr w:rsidR="00B06FDD" w:rsidRPr="00B06FDD" w14:paraId="34386645" w14:textId="77777777" w:rsidTr="002545B2">
        <w:tc>
          <w:tcPr>
            <w:tcW w:w="5823" w:type="dxa"/>
          </w:tcPr>
          <w:p w14:paraId="4C2450A0" w14:textId="2621E743" w:rsidR="00B06FDD" w:rsidRPr="00B06FDD" w:rsidRDefault="00B06FDD" w:rsidP="00CC3D14">
            <w:pPr>
              <w:bidi w:val="0"/>
              <w:rPr>
                <w:sz w:val="40"/>
                <w:szCs w:val="40"/>
                <w:lang w:bidi="ar-EG"/>
              </w:rPr>
            </w:pPr>
            <w:r w:rsidRPr="00B06FDD">
              <w:rPr>
                <w:sz w:val="40"/>
                <w:szCs w:val="40"/>
                <w:lang w:bidi="ar-EG"/>
              </w:rPr>
              <w:t>Name</w:t>
            </w:r>
          </w:p>
        </w:tc>
        <w:tc>
          <w:tcPr>
            <w:tcW w:w="3742" w:type="dxa"/>
          </w:tcPr>
          <w:p w14:paraId="2835D4FB" w14:textId="280CF8E7" w:rsidR="00B06FDD" w:rsidRPr="00B06FDD" w:rsidRDefault="00B06FDD" w:rsidP="00CC3D14">
            <w:pPr>
              <w:bidi w:val="0"/>
              <w:rPr>
                <w:sz w:val="40"/>
                <w:szCs w:val="40"/>
                <w:lang w:bidi="ar-EG"/>
              </w:rPr>
            </w:pPr>
            <w:r w:rsidRPr="00B06FDD">
              <w:rPr>
                <w:sz w:val="40"/>
                <w:szCs w:val="40"/>
                <w:lang w:bidi="ar-EG"/>
              </w:rPr>
              <w:t>ID</w:t>
            </w:r>
          </w:p>
        </w:tc>
      </w:tr>
      <w:tr w:rsidR="00B06FDD" w:rsidRPr="00B06FDD" w14:paraId="17C38A8E" w14:textId="77777777" w:rsidTr="002545B2">
        <w:tc>
          <w:tcPr>
            <w:tcW w:w="5823" w:type="dxa"/>
          </w:tcPr>
          <w:p w14:paraId="72B82AAC" w14:textId="36208B4B" w:rsidR="00B06FDD" w:rsidRPr="00B06FDD" w:rsidRDefault="00B06FDD" w:rsidP="00BF0BC3">
            <w:pPr>
              <w:bidi w:val="0"/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B06FDD">
              <w:rPr>
                <w:rStyle w:val="fontstyle01"/>
                <w:sz w:val="40"/>
                <w:szCs w:val="40"/>
                <w:rtl/>
              </w:rPr>
              <w:t>احمد علاء الدين السيد مرتض</w:t>
            </w:r>
            <w:r w:rsidRPr="00B06FDD">
              <w:rPr>
                <w:rStyle w:val="fontstyle01"/>
                <w:rFonts w:hint="cs"/>
                <w:sz w:val="40"/>
                <w:szCs w:val="40"/>
                <w:rtl/>
                <w:lang w:bidi="ar-EG"/>
              </w:rPr>
              <w:t>ى</w:t>
            </w:r>
          </w:p>
        </w:tc>
        <w:tc>
          <w:tcPr>
            <w:tcW w:w="3742" w:type="dxa"/>
          </w:tcPr>
          <w:p w14:paraId="1E49FEE0" w14:textId="78C6EA39" w:rsidR="00B06FDD" w:rsidRPr="00B06FDD" w:rsidRDefault="00B06FDD" w:rsidP="00CC3D14">
            <w:pPr>
              <w:bidi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201900065</w:t>
            </w:r>
          </w:p>
        </w:tc>
      </w:tr>
      <w:tr w:rsidR="00B06FDD" w:rsidRPr="00B06FDD" w14:paraId="2DF6010C" w14:textId="77777777" w:rsidTr="002545B2">
        <w:tc>
          <w:tcPr>
            <w:tcW w:w="5823" w:type="dxa"/>
          </w:tcPr>
          <w:p w14:paraId="43A71F62" w14:textId="0CD47B06" w:rsidR="00B06FDD" w:rsidRPr="00B06FDD" w:rsidRDefault="00B06FDD" w:rsidP="00BF0BC3">
            <w:pPr>
              <w:bidi w:val="0"/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B06FDD">
              <w:rPr>
                <w:rFonts w:cs="Arial"/>
                <w:sz w:val="40"/>
                <w:szCs w:val="40"/>
                <w:rtl/>
                <w:lang w:bidi="ar-EG"/>
              </w:rPr>
              <w:t>احمد محمد ابراهيم محمد الدقس</w:t>
            </w:r>
          </w:p>
        </w:tc>
        <w:tc>
          <w:tcPr>
            <w:tcW w:w="3742" w:type="dxa"/>
          </w:tcPr>
          <w:p w14:paraId="7D6BDC79" w14:textId="1A36F312" w:rsidR="00B06FDD" w:rsidRPr="00B06FDD" w:rsidRDefault="00B06FDD" w:rsidP="00CC3D14">
            <w:pPr>
              <w:bidi w:val="0"/>
              <w:rPr>
                <w:sz w:val="40"/>
                <w:szCs w:val="40"/>
                <w:lang w:bidi="ar-EG"/>
              </w:rPr>
            </w:pPr>
            <w:r w:rsidRPr="00B06FDD">
              <w:rPr>
                <w:sz w:val="40"/>
                <w:szCs w:val="40"/>
                <w:lang w:bidi="ar-EG"/>
              </w:rPr>
              <w:t>201900083</w:t>
            </w:r>
          </w:p>
        </w:tc>
      </w:tr>
      <w:tr w:rsidR="00B06FDD" w:rsidRPr="00B06FDD" w14:paraId="4DABB6EB" w14:textId="77777777" w:rsidTr="002545B2">
        <w:tc>
          <w:tcPr>
            <w:tcW w:w="5823" w:type="dxa"/>
          </w:tcPr>
          <w:p w14:paraId="51930333" w14:textId="782325DD" w:rsidR="00B06FDD" w:rsidRPr="00B06FDD" w:rsidRDefault="00B06FDD" w:rsidP="00BF0BC3">
            <w:pPr>
              <w:bidi w:val="0"/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B06FDD">
              <w:rPr>
                <w:rFonts w:cs="Arial"/>
                <w:sz w:val="40"/>
                <w:szCs w:val="40"/>
                <w:rtl/>
                <w:lang w:bidi="ar-EG"/>
              </w:rPr>
              <w:t>احمد عيسى محمود احمد</w:t>
            </w:r>
          </w:p>
        </w:tc>
        <w:tc>
          <w:tcPr>
            <w:tcW w:w="3742" w:type="dxa"/>
          </w:tcPr>
          <w:p w14:paraId="0FEE8D34" w14:textId="287BC618" w:rsidR="00B06FDD" w:rsidRPr="00B06FDD" w:rsidRDefault="00B06FDD" w:rsidP="00CC3D14">
            <w:pPr>
              <w:bidi w:val="0"/>
              <w:rPr>
                <w:sz w:val="40"/>
                <w:szCs w:val="40"/>
                <w:lang w:bidi="ar-EG"/>
              </w:rPr>
            </w:pPr>
            <w:r w:rsidRPr="00B06FDD">
              <w:rPr>
                <w:sz w:val="40"/>
                <w:szCs w:val="40"/>
                <w:lang w:bidi="ar-EG"/>
              </w:rPr>
              <w:t>201900074</w:t>
            </w:r>
          </w:p>
        </w:tc>
      </w:tr>
      <w:tr w:rsidR="00B06FDD" w:rsidRPr="00B06FDD" w14:paraId="78795F37" w14:textId="77777777" w:rsidTr="002545B2">
        <w:tc>
          <w:tcPr>
            <w:tcW w:w="5823" w:type="dxa"/>
          </w:tcPr>
          <w:p w14:paraId="4F952398" w14:textId="7E653BE5" w:rsidR="00B06FDD" w:rsidRPr="00B06FDD" w:rsidRDefault="004053B7" w:rsidP="00BF0BC3">
            <w:pPr>
              <w:bidi w:val="0"/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4053B7">
              <w:rPr>
                <w:rFonts w:cs="Arial"/>
                <w:sz w:val="40"/>
                <w:szCs w:val="40"/>
                <w:rtl/>
                <w:lang w:bidi="ar-EG"/>
              </w:rPr>
              <w:t>احمد عبد المنجي عبد الموجود ابراهيم تليمه</w:t>
            </w:r>
          </w:p>
        </w:tc>
        <w:tc>
          <w:tcPr>
            <w:tcW w:w="3742" w:type="dxa"/>
          </w:tcPr>
          <w:p w14:paraId="27837056" w14:textId="0C3692E8" w:rsidR="00B06FDD" w:rsidRPr="00B06FDD" w:rsidRDefault="004053B7" w:rsidP="00CC3D14">
            <w:pPr>
              <w:bidi w:val="0"/>
              <w:rPr>
                <w:sz w:val="40"/>
                <w:szCs w:val="40"/>
                <w:lang w:bidi="ar-EG"/>
              </w:rPr>
            </w:pPr>
            <w:r w:rsidRPr="004053B7">
              <w:rPr>
                <w:sz w:val="40"/>
                <w:szCs w:val="40"/>
                <w:lang w:bidi="ar-EG"/>
              </w:rPr>
              <w:t>201900059</w:t>
            </w:r>
          </w:p>
        </w:tc>
      </w:tr>
      <w:tr w:rsidR="00B06FDD" w:rsidRPr="00B06FDD" w14:paraId="0FF0AF5F" w14:textId="77777777" w:rsidTr="002545B2">
        <w:tc>
          <w:tcPr>
            <w:tcW w:w="5823" w:type="dxa"/>
          </w:tcPr>
          <w:p w14:paraId="6346C839" w14:textId="141554FA" w:rsidR="00B06FDD" w:rsidRPr="00B06FDD" w:rsidRDefault="004053B7" w:rsidP="00BF0BC3">
            <w:pPr>
              <w:bidi w:val="0"/>
              <w:jc w:val="right"/>
              <w:rPr>
                <w:rFonts w:hint="cs"/>
                <w:sz w:val="40"/>
                <w:szCs w:val="40"/>
                <w:lang w:bidi="ar-EG"/>
              </w:rPr>
            </w:pPr>
            <w:r w:rsidRPr="004053B7">
              <w:rPr>
                <w:rFonts w:cs="Arial"/>
                <w:sz w:val="40"/>
                <w:szCs w:val="40"/>
                <w:rtl/>
                <w:lang w:bidi="ar-EG"/>
              </w:rPr>
              <w:t>احمد محمد محمد علي ابراهيم</w:t>
            </w:r>
          </w:p>
        </w:tc>
        <w:tc>
          <w:tcPr>
            <w:tcW w:w="3742" w:type="dxa"/>
          </w:tcPr>
          <w:p w14:paraId="2D7C2DAA" w14:textId="4CA29CDB" w:rsidR="00B06FDD" w:rsidRPr="00B06FDD" w:rsidRDefault="004053B7" w:rsidP="00CC3D14">
            <w:pPr>
              <w:bidi w:val="0"/>
              <w:rPr>
                <w:sz w:val="40"/>
                <w:szCs w:val="40"/>
                <w:lang w:bidi="ar-EG"/>
              </w:rPr>
            </w:pPr>
            <w:r w:rsidRPr="004053B7">
              <w:rPr>
                <w:sz w:val="40"/>
                <w:szCs w:val="40"/>
                <w:lang w:bidi="ar-EG"/>
              </w:rPr>
              <w:t>201900095</w:t>
            </w:r>
          </w:p>
        </w:tc>
      </w:tr>
    </w:tbl>
    <w:p w14:paraId="5BF0D2A4" w14:textId="550D00AA" w:rsidR="00552BB8" w:rsidRDefault="00552BB8" w:rsidP="00B06FDD">
      <w:pPr>
        <w:bidi w:val="0"/>
        <w:jc w:val="center"/>
        <w:rPr>
          <w:sz w:val="32"/>
          <w:szCs w:val="32"/>
          <w:lang w:bidi="ar-EG"/>
        </w:rPr>
      </w:pPr>
    </w:p>
    <w:p w14:paraId="6EDF6F2B" w14:textId="77777777" w:rsidR="00552BB8" w:rsidRDefault="00552BB8">
      <w:pPr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br w:type="page"/>
      </w:r>
    </w:p>
    <w:p w14:paraId="0BA726A0" w14:textId="204F6328" w:rsidR="00552BB8" w:rsidRPr="00BF0BC3" w:rsidRDefault="00552BB8" w:rsidP="00552BB8">
      <w:pPr>
        <w:bidi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552BB8"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TABLE OF CONTENTS</w:t>
      </w:r>
    </w:p>
    <w:p w14:paraId="209BBF1D" w14:textId="1C6C7481" w:rsidR="00B644CC" w:rsidRPr="00552BB8" w:rsidRDefault="00B644CC" w:rsidP="00B644CC">
      <w:pPr>
        <w:bidi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F0BC3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Start"/>
      <w:r w:rsidRPr="00BF0BC3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click</w:t>
      </w:r>
      <w:proofErr w:type="gramEnd"/>
      <w:r w:rsidRPr="00BF0BC3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on </w:t>
      </w:r>
      <w:r w:rsidRPr="00BF0BC3">
        <w:rPr>
          <w:rFonts w:ascii="Times New Roman" w:eastAsia="Times New Roman" w:hAnsi="Times New Roman" w:cs="Times New Roman"/>
          <w:b/>
          <w:sz w:val="32"/>
          <w:szCs w:val="32"/>
        </w:rPr>
        <w:t xml:space="preserve">to go or </w:t>
      </w:r>
      <w:r w:rsidRPr="00BF0BC3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use Bookmarks</w:t>
      </w:r>
      <w:r w:rsidRPr="00BF0BC3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305F19CD" w14:textId="75F42B32" w:rsidR="00B644CC" w:rsidRPr="00B644CC" w:rsidRDefault="00B644CC" w:rsidP="00B644CC">
      <w:pPr>
        <w:pStyle w:val="Level1"/>
        <w:rPr>
          <w:sz w:val="36"/>
          <w:szCs w:val="36"/>
        </w:rPr>
      </w:pPr>
      <w:r w:rsidRPr="00B644CC">
        <w:rPr>
          <w:webHidden/>
          <w:sz w:val="44"/>
          <w:szCs w:val="44"/>
        </w:rPr>
        <w:t>SRS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3</w:t>
      </w:r>
    </w:p>
    <w:p w14:paraId="4B6D8E83" w14:textId="139A85CA" w:rsidR="00B644CC" w:rsidRPr="00B644CC" w:rsidRDefault="00B644CC" w:rsidP="00B644CC">
      <w:pPr>
        <w:pStyle w:val="Level2"/>
        <w:rPr>
          <w:sz w:val="36"/>
          <w:szCs w:val="36"/>
        </w:rPr>
      </w:pPr>
      <w:r>
        <w:rPr>
          <w:webHidden/>
          <w:sz w:val="36"/>
          <w:szCs w:val="36"/>
        </w:rPr>
        <w:t>User REQ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3</w:t>
      </w:r>
    </w:p>
    <w:p w14:paraId="4501048B" w14:textId="15E8D3E2" w:rsidR="00B644CC" w:rsidRPr="00B644CC" w:rsidRDefault="00B644CC" w:rsidP="00B644CC">
      <w:pPr>
        <w:pStyle w:val="Level3"/>
        <w:rPr>
          <w:sz w:val="36"/>
          <w:szCs w:val="36"/>
        </w:rPr>
      </w:pPr>
      <w:r w:rsidRPr="00B644CC">
        <w:rPr>
          <w:sz w:val="36"/>
          <w:szCs w:val="36"/>
        </w:rPr>
        <w:t>Functional Requirements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3</w:t>
      </w:r>
    </w:p>
    <w:p w14:paraId="531810E0" w14:textId="7313FFDB" w:rsidR="00B644CC" w:rsidRPr="00B644CC" w:rsidRDefault="00B644CC" w:rsidP="00B644CC">
      <w:pPr>
        <w:pStyle w:val="Level3"/>
        <w:rPr>
          <w:sz w:val="36"/>
          <w:szCs w:val="36"/>
        </w:rPr>
      </w:pPr>
      <w:r w:rsidRPr="00B644CC">
        <w:rPr>
          <w:sz w:val="36"/>
          <w:szCs w:val="36"/>
        </w:rPr>
        <w:t>Non-Functional Requirements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4</w:t>
      </w:r>
    </w:p>
    <w:p w14:paraId="53349FDF" w14:textId="7C0062F8" w:rsidR="00B644CC" w:rsidRPr="00B644CC" w:rsidRDefault="00B644CC" w:rsidP="00B644CC">
      <w:pPr>
        <w:pStyle w:val="Level2"/>
        <w:rPr>
          <w:sz w:val="36"/>
          <w:szCs w:val="36"/>
        </w:rPr>
      </w:pPr>
      <w:r>
        <w:rPr>
          <w:webHidden/>
          <w:sz w:val="36"/>
          <w:szCs w:val="36"/>
        </w:rPr>
        <w:t>System REQ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5</w:t>
      </w:r>
    </w:p>
    <w:p w14:paraId="35386617" w14:textId="07067F97" w:rsidR="00B644CC" w:rsidRPr="00B644CC" w:rsidRDefault="00B644CC" w:rsidP="00B644CC">
      <w:pPr>
        <w:pStyle w:val="Level3"/>
        <w:rPr>
          <w:sz w:val="36"/>
          <w:szCs w:val="36"/>
        </w:rPr>
      </w:pPr>
      <w:r w:rsidRPr="00B644CC">
        <w:rPr>
          <w:sz w:val="36"/>
          <w:szCs w:val="36"/>
        </w:rPr>
        <w:t>Functional Requirements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5</w:t>
      </w:r>
    </w:p>
    <w:p w14:paraId="4FB14C08" w14:textId="1004A54E" w:rsidR="00B644CC" w:rsidRPr="00B644CC" w:rsidRDefault="00B644CC" w:rsidP="00B644CC">
      <w:pPr>
        <w:pStyle w:val="Level3"/>
        <w:rPr>
          <w:sz w:val="36"/>
          <w:szCs w:val="36"/>
        </w:rPr>
      </w:pPr>
      <w:r w:rsidRPr="00B644CC">
        <w:rPr>
          <w:sz w:val="36"/>
          <w:szCs w:val="36"/>
        </w:rPr>
        <w:t>Non-Functional Requirements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6</w:t>
      </w:r>
    </w:p>
    <w:p w14:paraId="2A34EBEF" w14:textId="72DE0088" w:rsidR="00B644CC" w:rsidRPr="00B644CC" w:rsidRDefault="00B644CC" w:rsidP="00B644CC">
      <w:pPr>
        <w:pStyle w:val="Level1"/>
        <w:rPr>
          <w:sz w:val="36"/>
          <w:szCs w:val="36"/>
        </w:rPr>
      </w:pPr>
      <w:r>
        <w:rPr>
          <w:webHidden/>
          <w:sz w:val="36"/>
          <w:szCs w:val="36"/>
        </w:rPr>
        <w:t xml:space="preserve">Use case </w:t>
      </w:r>
      <w:r w:rsidRPr="00B644CC">
        <w:rPr>
          <w:sz w:val="36"/>
          <w:szCs w:val="36"/>
        </w:rPr>
        <w:t>diagram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7</w:t>
      </w:r>
    </w:p>
    <w:p w14:paraId="688188DB" w14:textId="31C74157" w:rsidR="00B644CC" w:rsidRDefault="00B644CC" w:rsidP="00B644CC">
      <w:pPr>
        <w:pStyle w:val="Level1"/>
        <w:rPr>
          <w:sz w:val="36"/>
          <w:szCs w:val="36"/>
        </w:rPr>
      </w:pPr>
      <w:r w:rsidRPr="00B644CC">
        <w:rPr>
          <w:sz w:val="36"/>
          <w:szCs w:val="36"/>
        </w:rPr>
        <w:t>use-cases description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8</w:t>
      </w:r>
    </w:p>
    <w:p w14:paraId="442262B3" w14:textId="17553205" w:rsidR="00B644CC" w:rsidRDefault="00B644CC" w:rsidP="00B644CC">
      <w:pPr>
        <w:pStyle w:val="Level1"/>
        <w:rPr>
          <w:sz w:val="36"/>
          <w:szCs w:val="36"/>
        </w:rPr>
      </w:pPr>
      <w:r>
        <w:rPr>
          <w:sz w:val="36"/>
          <w:szCs w:val="36"/>
        </w:rPr>
        <w:t>Activity</w:t>
      </w:r>
      <w:r w:rsidRPr="00B644CC">
        <w:rPr>
          <w:sz w:val="36"/>
          <w:szCs w:val="36"/>
        </w:rPr>
        <w:t xml:space="preserve"> DIAGRAM</w:t>
      </w:r>
      <w:r>
        <w:rPr>
          <w:sz w:val="36"/>
          <w:szCs w:val="36"/>
        </w:rPr>
        <w:t>s</w:t>
      </w:r>
      <w:r w:rsidRPr="00B644CC">
        <w:rPr>
          <w:sz w:val="36"/>
          <w:szCs w:val="36"/>
        </w:rPr>
        <w:tab/>
      </w:r>
      <w:r>
        <w:rPr>
          <w:sz w:val="36"/>
          <w:szCs w:val="36"/>
        </w:rPr>
        <w:t>13</w:t>
      </w:r>
    </w:p>
    <w:p w14:paraId="07F84AFF" w14:textId="4B9BE0C3" w:rsidR="00B644CC" w:rsidRPr="00B644CC" w:rsidRDefault="00B644CC" w:rsidP="00B644CC">
      <w:pPr>
        <w:pStyle w:val="Level1"/>
        <w:rPr>
          <w:sz w:val="36"/>
          <w:szCs w:val="36"/>
        </w:rPr>
      </w:pPr>
      <w:r w:rsidRPr="00B644CC">
        <w:rPr>
          <w:sz w:val="44"/>
          <w:szCs w:val="44"/>
        </w:rPr>
        <w:t>Database Specification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16</w:t>
      </w:r>
    </w:p>
    <w:p w14:paraId="5B61C31F" w14:textId="0BBC12BA" w:rsidR="00B644CC" w:rsidRDefault="00B644CC" w:rsidP="00B644CC">
      <w:pPr>
        <w:pStyle w:val="Level2"/>
        <w:rPr>
          <w:sz w:val="36"/>
          <w:szCs w:val="36"/>
        </w:rPr>
      </w:pPr>
      <w:r w:rsidRPr="00B644CC">
        <w:rPr>
          <w:sz w:val="36"/>
          <w:szCs w:val="36"/>
        </w:rPr>
        <w:t>ERD Schema</w:t>
      </w:r>
      <w:r w:rsidRPr="00B644CC">
        <w:rPr>
          <w:webHidden/>
          <w:sz w:val="36"/>
          <w:szCs w:val="36"/>
        </w:rPr>
        <w:tab/>
      </w:r>
      <w:r w:rsidR="00CC3D14">
        <w:rPr>
          <w:webHidden/>
          <w:sz w:val="36"/>
          <w:szCs w:val="36"/>
        </w:rPr>
        <w:t>16</w:t>
      </w:r>
    </w:p>
    <w:p w14:paraId="492719E6" w14:textId="167C8C75" w:rsidR="00CC3D14" w:rsidRDefault="00CC3D14" w:rsidP="00B644CC">
      <w:pPr>
        <w:pStyle w:val="Level2"/>
        <w:rPr>
          <w:sz w:val="36"/>
          <w:szCs w:val="36"/>
        </w:rPr>
      </w:pPr>
      <w:r w:rsidRPr="00CC3D14">
        <w:rPr>
          <w:sz w:val="36"/>
          <w:szCs w:val="36"/>
        </w:rPr>
        <w:t>Tables</w:t>
      </w:r>
      <w:r w:rsidRPr="00CC3D14">
        <w:rPr>
          <w:sz w:val="36"/>
          <w:szCs w:val="36"/>
        </w:rPr>
        <w:tab/>
      </w:r>
      <w:r>
        <w:rPr>
          <w:sz w:val="36"/>
          <w:szCs w:val="36"/>
        </w:rPr>
        <w:t>17</w:t>
      </w:r>
    </w:p>
    <w:p w14:paraId="7E4562BF" w14:textId="5BFB749D" w:rsidR="00CC3D14" w:rsidRPr="00B644CC" w:rsidRDefault="00CC3D14" w:rsidP="00CC3D14">
      <w:pPr>
        <w:pStyle w:val="Level1"/>
        <w:rPr>
          <w:sz w:val="36"/>
          <w:szCs w:val="36"/>
        </w:rPr>
      </w:pPr>
      <w:r w:rsidRPr="00CC3D14">
        <w:rPr>
          <w:sz w:val="44"/>
          <w:szCs w:val="44"/>
        </w:rPr>
        <w:t>System Architecture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1</w:t>
      </w:r>
      <w:r>
        <w:rPr>
          <w:webHidden/>
          <w:sz w:val="36"/>
          <w:szCs w:val="36"/>
        </w:rPr>
        <w:t>8</w:t>
      </w:r>
    </w:p>
    <w:p w14:paraId="37FE3137" w14:textId="23DF13E9" w:rsidR="00CC3D14" w:rsidRPr="00B644CC" w:rsidRDefault="00CC3D14" w:rsidP="00CC3D14">
      <w:pPr>
        <w:pStyle w:val="Level1"/>
        <w:rPr>
          <w:sz w:val="36"/>
          <w:szCs w:val="36"/>
        </w:rPr>
      </w:pPr>
      <w:r w:rsidRPr="00CC3D14">
        <w:rPr>
          <w:sz w:val="44"/>
          <w:szCs w:val="44"/>
        </w:rPr>
        <w:t>Sequence Diagram</w:t>
      </w:r>
      <w:r>
        <w:rPr>
          <w:sz w:val="44"/>
          <w:szCs w:val="44"/>
        </w:rPr>
        <w:t>s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19</w:t>
      </w:r>
    </w:p>
    <w:p w14:paraId="2DB2CFFE" w14:textId="0B77416D" w:rsidR="00CC3D14" w:rsidRDefault="00CC3D14" w:rsidP="00CC3D14">
      <w:pPr>
        <w:pStyle w:val="Level2"/>
        <w:rPr>
          <w:webHidden/>
          <w:sz w:val="36"/>
          <w:szCs w:val="36"/>
        </w:rPr>
      </w:pPr>
      <w:r w:rsidRPr="00CC3D14">
        <w:rPr>
          <w:sz w:val="36"/>
          <w:szCs w:val="36"/>
        </w:rPr>
        <w:t>SEQUENCE DIAGRAMS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19</w:t>
      </w:r>
    </w:p>
    <w:p w14:paraId="383DE449" w14:textId="67462E44" w:rsidR="00CC3D14" w:rsidRPr="00B644CC" w:rsidRDefault="00CC3D14" w:rsidP="00CC3D14">
      <w:pPr>
        <w:pStyle w:val="Level2"/>
        <w:rPr>
          <w:sz w:val="36"/>
          <w:szCs w:val="36"/>
        </w:rPr>
      </w:pPr>
      <w:r w:rsidRPr="00CC3D14">
        <w:rPr>
          <w:sz w:val="36"/>
          <w:szCs w:val="36"/>
        </w:rPr>
        <w:t>System Sequence Diagrams</w:t>
      </w:r>
      <w:r>
        <w:rPr>
          <w:sz w:val="36"/>
          <w:szCs w:val="36"/>
        </w:rPr>
        <w:t xml:space="preserve"> </w:t>
      </w:r>
      <w:r w:rsidRPr="00CC3D14">
        <w:rPr>
          <w:sz w:val="36"/>
          <w:szCs w:val="36"/>
        </w:rPr>
        <w:t>(SSDs)</w:t>
      </w:r>
      <w:r w:rsidRPr="00CC3D14">
        <w:rPr>
          <w:sz w:val="36"/>
          <w:szCs w:val="36"/>
        </w:rPr>
        <w:tab/>
      </w:r>
      <w:r>
        <w:rPr>
          <w:sz w:val="36"/>
          <w:szCs w:val="36"/>
        </w:rPr>
        <w:t>30</w:t>
      </w:r>
    </w:p>
    <w:p w14:paraId="548162E8" w14:textId="052C4E9D" w:rsidR="00127D23" w:rsidRPr="00B644CC" w:rsidRDefault="00127D23" w:rsidP="00127D23">
      <w:pPr>
        <w:pStyle w:val="Level1"/>
        <w:rPr>
          <w:sz w:val="36"/>
          <w:szCs w:val="36"/>
        </w:rPr>
      </w:pPr>
      <w:r w:rsidRPr="00127D23">
        <w:rPr>
          <w:sz w:val="36"/>
          <w:szCs w:val="36"/>
        </w:rPr>
        <w:t>Collaboration/Communication Diagram(s)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42</w:t>
      </w:r>
    </w:p>
    <w:p w14:paraId="3CE87EAF" w14:textId="2C426441" w:rsidR="00127D23" w:rsidRDefault="00127D23" w:rsidP="00127D23">
      <w:pPr>
        <w:pStyle w:val="Level1"/>
        <w:rPr>
          <w:sz w:val="36"/>
          <w:szCs w:val="36"/>
        </w:rPr>
      </w:pPr>
      <w:r w:rsidRPr="00127D23">
        <w:rPr>
          <w:sz w:val="40"/>
          <w:szCs w:val="40"/>
        </w:rPr>
        <w:t>Class Diagram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52</w:t>
      </w:r>
    </w:p>
    <w:p w14:paraId="317ED2EC" w14:textId="6DE86844" w:rsidR="00127D23" w:rsidRPr="00B644CC" w:rsidRDefault="00127D23" w:rsidP="00127D23">
      <w:pPr>
        <w:pStyle w:val="Level2"/>
        <w:rPr>
          <w:sz w:val="36"/>
          <w:szCs w:val="36"/>
        </w:rPr>
      </w:pPr>
      <w:r>
        <w:rPr>
          <w:sz w:val="36"/>
          <w:szCs w:val="36"/>
        </w:rPr>
        <w:t>I</w:t>
      </w:r>
      <w:r w:rsidRPr="00127D23">
        <w:rPr>
          <w:sz w:val="36"/>
          <w:szCs w:val="36"/>
        </w:rPr>
        <w:t>nitial version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52</w:t>
      </w:r>
    </w:p>
    <w:p w14:paraId="2FAF5A5D" w14:textId="5B5FFAA1" w:rsidR="00127D23" w:rsidRPr="00B644CC" w:rsidRDefault="00127D23" w:rsidP="00127D23">
      <w:pPr>
        <w:pStyle w:val="Level2"/>
        <w:rPr>
          <w:sz w:val="36"/>
          <w:szCs w:val="36"/>
        </w:rPr>
      </w:pPr>
      <w:r>
        <w:rPr>
          <w:sz w:val="36"/>
          <w:szCs w:val="36"/>
        </w:rPr>
        <w:t>I</w:t>
      </w:r>
      <w:r w:rsidRPr="00127D23">
        <w:rPr>
          <w:sz w:val="36"/>
          <w:szCs w:val="36"/>
        </w:rPr>
        <w:t>ntermediate version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53</w:t>
      </w:r>
    </w:p>
    <w:p w14:paraId="68C6C61F" w14:textId="7618011D" w:rsidR="00127D23" w:rsidRPr="00B644CC" w:rsidRDefault="00127D23" w:rsidP="00127D23">
      <w:pPr>
        <w:pStyle w:val="Level2"/>
        <w:rPr>
          <w:sz w:val="36"/>
          <w:szCs w:val="36"/>
        </w:rPr>
      </w:pPr>
      <w:r>
        <w:rPr>
          <w:sz w:val="36"/>
          <w:szCs w:val="36"/>
        </w:rPr>
        <w:t>F</w:t>
      </w:r>
      <w:r w:rsidRPr="00127D23">
        <w:rPr>
          <w:sz w:val="36"/>
          <w:szCs w:val="36"/>
        </w:rPr>
        <w:t>inal version</w:t>
      </w:r>
      <w:r w:rsidRPr="00B644CC">
        <w:rPr>
          <w:webHidden/>
          <w:sz w:val="36"/>
          <w:szCs w:val="36"/>
        </w:rPr>
        <w:tab/>
      </w:r>
      <w:r>
        <w:rPr>
          <w:webHidden/>
          <w:sz w:val="36"/>
          <w:szCs w:val="36"/>
        </w:rPr>
        <w:t>54</w:t>
      </w:r>
    </w:p>
    <w:p w14:paraId="3A6CABFB" w14:textId="364F950E" w:rsidR="00B644CC" w:rsidRDefault="00BF0BC3" w:rsidP="00B644CC">
      <w:pPr>
        <w:pStyle w:val="Level1"/>
        <w:rPr>
          <w:sz w:val="36"/>
          <w:szCs w:val="36"/>
        </w:rPr>
      </w:pPr>
      <w:r w:rsidRPr="00BF0BC3">
        <w:rPr>
          <w:sz w:val="36"/>
          <w:szCs w:val="36"/>
        </w:rPr>
        <w:t>Package Diagram</w:t>
      </w:r>
      <w:r w:rsidRPr="00BF0BC3">
        <w:rPr>
          <w:sz w:val="36"/>
          <w:szCs w:val="36"/>
        </w:rPr>
        <w:tab/>
        <w:t>5</w:t>
      </w:r>
      <w:r>
        <w:rPr>
          <w:sz w:val="36"/>
          <w:szCs w:val="36"/>
        </w:rPr>
        <w:t>5</w:t>
      </w:r>
    </w:p>
    <w:p w14:paraId="3DCAD566" w14:textId="52FE0E0A" w:rsidR="00BF0BC3" w:rsidRDefault="00BF0BC3" w:rsidP="00BF0BC3">
      <w:pPr>
        <w:pStyle w:val="Level1"/>
        <w:rPr>
          <w:sz w:val="36"/>
          <w:szCs w:val="36"/>
        </w:rPr>
      </w:pPr>
      <w:r w:rsidRPr="00BF0BC3">
        <w:rPr>
          <w:sz w:val="36"/>
          <w:szCs w:val="36"/>
        </w:rPr>
        <w:t>APPLIED DESIGN PATTERN Description</w:t>
      </w:r>
      <w:r w:rsidRPr="00BF0BC3">
        <w:rPr>
          <w:sz w:val="36"/>
          <w:szCs w:val="36"/>
        </w:rPr>
        <w:tab/>
        <w:t>5</w:t>
      </w:r>
      <w:r>
        <w:rPr>
          <w:sz w:val="36"/>
          <w:szCs w:val="36"/>
        </w:rPr>
        <w:t>6</w:t>
      </w:r>
    </w:p>
    <w:sectPr w:rsidR="00BF0BC3" w:rsidSect="002545B2">
      <w:pgSz w:w="11907" w:h="16443" w:code="9"/>
      <w:pgMar w:top="720" w:right="1077" w:bottom="1440" w:left="16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WenQuanYi Micro Hei">
    <w:altName w:val="Calibri"/>
    <w:charset w:val="00"/>
    <w:family w:val="auto"/>
    <w:pitch w:val="variable"/>
  </w:font>
  <w:font w:name="Aref Ruqaa">
    <w:panose1 w:val="02000503000000000000"/>
    <w:charset w:val="00"/>
    <w:family w:val="auto"/>
    <w:pitch w:val="variable"/>
    <w:sig w:usb0="80002047" w:usb1="80000040" w:usb2="00000000" w:usb3="00000000" w:csb0="00000041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DD"/>
    <w:rsid w:val="00037E21"/>
    <w:rsid w:val="000C0A49"/>
    <w:rsid w:val="00127D23"/>
    <w:rsid w:val="001A1A56"/>
    <w:rsid w:val="001C43E0"/>
    <w:rsid w:val="001E2BC8"/>
    <w:rsid w:val="002545B2"/>
    <w:rsid w:val="002A623C"/>
    <w:rsid w:val="003F35CD"/>
    <w:rsid w:val="004053B7"/>
    <w:rsid w:val="00431C52"/>
    <w:rsid w:val="00552BB8"/>
    <w:rsid w:val="005C6AFD"/>
    <w:rsid w:val="005F2BA5"/>
    <w:rsid w:val="0068784D"/>
    <w:rsid w:val="007254CF"/>
    <w:rsid w:val="00730F78"/>
    <w:rsid w:val="00B06FDD"/>
    <w:rsid w:val="00B644CC"/>
    <w:rsid w:val="00BC0F7D"/>
    <w:rsid w:val="00BF0BC3"/>
    <w:rsid w:val="00C57DBC"/>
    <w:rsid w:val="00C77352"/>
    <w:rsid w:val="00CC3D14"/>
    <w:rsid w:val="00D2100F"/>
    <w:rsid w:val="00F80C7E"/>
    <w:rsid w:val="00F8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124A"/>
  <w15:chartTrackingRefBased/>
  <w15:docId w15:val="{3546B31C-EB1D-4026-8F8C-3969C4CF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1A1A56"/>
    <w:pPr>
      <w:bidi w:val="0"/>
      <w:spacing w:after="200" w:line="276" w:lineRule="auto"/>
      <w:contextualSpacing/>
    </w:pPr>
    <w:rPr>
      <w:sz w:val="32"/>
      <w:szCs w:val="36"/>
      <w:lang w:val="en-GB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B0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06FDD"/>
    <w:rPr>
      <w:rFonts w:ascii="ArialMT" w:hAnsi="ArialMT" w:hint="default"/>
      <w:b w:val="0"/>
      <w:bCs w:val="0"/>
      <w:i w:val="0"/>
      <w:iCs w:val="0"/>
      <w:color w:val="000000"/>
      <w:sz w:val="4"/>
      <w:szCs w:val="4"/>
    </w:rPr>
  </w:style>
  <w:style w:type="character" w:customStyle="1" w:styleId="fontstyle21">
    <w:name w:val="fontstyle21"/>
    <w:basedOn w:val="DefaultParagraphFont"/>
    <w:rsid w:val="00B06FDD"/>
    <w:rPr>
      <w:rFonts w:ascii="Arial-BoldMT" w:hAnsi="Arial-BoldMT" w:hint="default"/>
      <w:b/>
      <w:bCs/>
      <w:i w:val="0"/>
      <w:iCs w:val="0"/>
      <w:color w:val="000000"/>
      <w:sz w:val="4"/>
      <w:szCs w:val="4"/>
    </w:rPr>
  </w:style>
  <w:style w:type="paragraph" w:styleId="TOCHeading">
    <w:name w:val="TOC Heading"/>
    <w:basedOn w:val="Heading1"/>
    <w:next w:val="Normal"/>
    <w:uiPriority w:val="39"/>
    <w:unhideWhenUsed/>
    <w:qFormat/>
    <w:rsid w:val="00552BB8"/>
    <w:pPr>
      <w:bidi w:val="0"/>
      <w:spacing w:before="240" w:after="0" w:line="259" w:lineRule="auto"/>
      <w:jc w:val="left"/>
      <w:outlineLvl w:val="9"/>
    </w:pPr>
    <w:rPr>
      <w:rFonts w:cstheme="majorBidi"/>
      <w:color w:val="2F5496" w:themeColor="accent1" w:themeShade="BF"/>
      <w:szCs w:val="32"/>
    </w:rPr>
  </w:style>
  <w:style w:type="paragraph" w:customStyle="1" w:styleId="Level3">
    <w:name w:val="Level 3"/>
    <w:basedOn w:val="TOC3"/>
    <w:link w:val="Level3CharChar"/>
    <w:qFormat/>
    <w:rsid w:val="00B644CC"/>
    <w:pPr>
      <w:tabs>
        <w:tab w:val="right" w:leader="dot" w:pos="8630"/>
      </w:tabs>
      <w:bidi w:val="0"/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TOCTitle">
    <w:name w:val="TOC Title"/>
    <w:basedOn w:val="Normal"/>
    <w:qFormat/>
    <w:rsid w:val="00B644CC"/>
    <w:pPr>
      <w:bidi w:val="0"/>
      <w:spacing w:after="24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character" w:customStyle="1" w:styleId="Level3CharChar">
    <w:name w:val="Level 3 Char Char"/>
    <w:basedOn w:val="DefaultParagraphFont"/>
    <w:link w:val="Level3"/>
    <w:rsid w:val="00B644CC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B644CC"/>
    <w:pPr>
      <w:tabs>
        <w:tab w:val="right" w:leader="dot" w:pos="8630"/>
      </w:tabs>
      <w:bidi w:val="0"/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B644CC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B644CC"/>
    <w:pPr>
      <w:tabs>
        <w:tab w:val="right" w:leader="dot" w:pos="8630"/>
      </w:tabs>
      <w:bidi w:val="0"/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B644CC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44C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B644C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644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4FB4F-6CF1-4534-9B5E-E56F0B35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DOMA</dc:creator>
  <cp:keywords/>
  <dc:description/>
  <cp:lastModifiedBy>AHMAD DOMA</cp:lastModifiedBy>
  <cp:revision>1</cp:revision>
  <cp:lastPrinted>2021-06-03T18:33:00Z</cp:lastPrinted>
  <dcterms:created xsi:type="dcterms:W3CDTF">2021-06-03T17:11:00Z</dcterms:created>
  <dcterms:modified xsi:type="dcterms:W3CDTF">2021-06-03T18:52:00Z</dcterms:modified>
</cp:coreProperties>
</file>