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JobZoom Business Requirements Document</w:t>
      </w:r>
    </w:p>
    <w:bookmarkStart w:id="137" w:name="business-requirements-document---jobzoom"/>
    <w:p>
      <w:pPr>
        <w:pStyle w:val="Heading1"/>
      </w:pPr>
      <w:r>
        <w:t xml:space="preserve">Business Requirements Document - JobZoom</w:t>
      </w:r>
    </w:p>
    <w:bookmarkStart w:id="20" w:name="document-control"/>
    <w:p>
      <w:pPr>
        <w:pStyle w:val="Heading2"/>
      </w:pPr>
      <w:r>
        <w:t xml:space="preserve">Document Control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Product</w:t>
            </w:r>
          </w:p>
        </w:tc>
        <w:tc>
          <w:tcPr/>
          <w:p>
            <w:pPr>
              <w:pStyle w:val="Compact"/>
              <w:jc w:val="left"/>
            </w:pPr>
            <w:r>
              <w:t xml:space="preserve">JobZoom</w:t>
            </w:r>
          </w:p>
        </w:tc>
      </w:tr>
      <w:tr>
        <w:tc>
          <w:tcPr/>
          <w:p>
            <w:pPr>
              <w:pStyle w:val="Compact"/>
              <w:jc w:val="left"/>
            </w:pPr>
            <w:r>
              <w:t xml:space="preserve">Document Type</w:t>
            </w:r>
          </w:p>
        </w:tc>
        <w:tc>
          <w:tcPr/>
          <w:p>
            <w:pPr>
              <w:pStyle w:val="Compact"/>
              <w:jc w:val="left"/>
            </w:pPr>
            <w:r>
              <w:t xml:space="preserve">Business Requirements Document (BRD)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Date</w:t>
            </w:r>
          </w:p>
        </w:tc>
        <w:tc>
          <w:tcPr/>
          <w:p>
            <w:pPr>
              <w:pStyle w:val="Compact"/>
              <w:jc w:val="left"/>
            </w:pPr>
            <w:r>
              <w:t xml:space="preserve">2026-04-28</w:t>
            </w:r>
          </w:p>
        </w:tc>
      </w:tr>
      <w:tr>
        <w:tc>
          <w:tcPr/>
          <w:p>
            <w:pPr>
              <w:pStyle w:val="Compact"/>
              <w:jc w:val="left"/>
            </w:pPr>
            <w:r>
              <w:t xml:space="preserve">Owner</w:t>
            </w:r>
          </w:p>
        </w:tc>
        <w:tc>
          <w:tcPr/>
          <w:p>
            <w:pPr>
              <w:pStyle w:val="Compact"/>
              <w:jc w:val="left"/>
            </w:pPr>
            <w:r>
              <w:t xml:space="preserve">Ahmed Nasr</w:t>
            </w:r>
          </w:p>
        </w:tc>
      </w:tr>
      <w:tr>
        <w:tc>
          <w:tcPr/>
          <w:p>
            <w:pPr>
              <w:pStyle w:val="Compact"/>
              <w:jc w:val="left"/>
            </w:pPr>
            <w:r>
              <w:t xml:space="preserve">Prepared by</w:t>
            </w:r>
          </w:p>
        </w:tc>
        <w:tc>
          <w:tcPr/>
          <w:p>
            <w:pPr>
              <w:pStyle w:val="Compact"/>
              <w:jc w:val="left"/>
            </w:pPr>
            <w:r>
              <w:t xml:space="preserve">NASR</w:t>
            </w:r>
          </w:p>
        </w:tc>
      </w:tr>
      <w:tr>
        <w:tc>
          <w:tcPr/>
          <w:p>
            <w:pPr>
              <w:pStyle w:val="Compact"/>
              <w:jc w:val="left"/>
            </w:pPr>
            <w:r>
              <w:t xml:space="preserve">Status</w:t>
            </w:r>
          </w:p>
        </w:tc>
        <w:tc>
          <w:tcPr/>
          <w:p>
            <w:pPr>
              <w:pStyle w:val="Compact"/>
              <w:jc w:val="left"/>
            </w:pPr>
            <w:r>
              <w:t xml:space="preserve">Draft for product validation and AI-builder handoff</w:t>
            </w:r>
          </w:p>
        </w:tc>
      </w:tr>
    </w:tbl>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JobZoom is a subscription-based GCC job-search automation product. The user uploads their CV once, pays a single monthly subscription fee, and receives a daily email containing:</w:t>
      </w:r>
    </w:p>
    <w:p>
      <w:pPr>
        <w:pStyle w:val="Compact"/>
        <w:numPr>
          <w:ilvl w:val="0"/>
          <w:numId w:val="1001"/>
        </w:numPr>
      </w:pPr>
      <w:r>
        <w:t xml:space="preserve">A PDF report showing the best matched jobs across GCC countries.</w:t>
      </w:r>
    </w:p>
    <w:p>
      <w:pPr>
        <w:pStyle w:val="Compact"/>
        <w:numPr>
          <w:ilvl w:val="0"/>
          <w:numId w:val="1001"/>
        </w:numPr>
      </w:pPr>
      <w:r>
        <w:t xml:space="preserve">A ZIP file containing tailored ATS-friendly CVs for the top matched jobs.</w:t>
      </w:r>
    </w:p>
    <w:p>
      <w:pPr>
        <w:pStyle w:val="FirstParagraph"/>
      </w:pPr>
      <w:r>
        <w:t xml:space="preserve">The product is designed for serious professionals who are actively looking for opportunities across Saudi Arabia, UAE, Qatar, Kuwait, Bahrain, and Oman. It is not a generic job board and not a simple AI CV writer. It is a daily career-application production engine.</w:t>
      </w:r>
    </w:p>
    <w:p>
      <w:pPr>
        <w:pStyle w:val="BodyText"/>
      </w:pPr>
      <w:r>
        <w:t xml:space="preserve">The core promise is:</w:t>
      </w:r>
    </w:p>
    <w:p>
      <w:pPr>
        <w:pStyle w:val="BlockText"/>
      </w:pPr>
      <w:r>
        <w:t xml:space="preserve">Upload your CV once. JobZoom scans GCC jobs daily and sends you ready-to-apply tailored CVs for the roles that fit your career.</w:t>
      </w:r>
    </w:p>
    <w:p>
      <w:pPr>
        <w:pStyle w:val="FirstParagraph"/>
      </w:pPr>
      <w:r>
        <w:t xml:space="preserve">The initial commercial model is a single plan priced at</w:t>
      </w:r>
      <w:r>
        <w:t xml:space="preserve"> </w:t>
      </w:r>
      <w:r>
        <w:rPr>
          <w:b/>
          <w:bCs/>
        </w:rPr>
        <w:t xml:space="preserve">$200/month</w:t>
      </w:r>
      <w:r>
        <w:t xml:space="preserve">.</w:t>
      </w:r>
    </w:p>
    <w:p>
      <w:pPr>
        <w:pStyle w:val="BodyText"/>
      </w:pPr>
      <w:r>
        <w:t xml:space="preserve">The recommended go-to-market approach is a controlled beta with 10 paying users, using an MVP that focuses on reliable daily delivery rather than a complex dashboard.</w:t>
      </w:r>
    </w:p>
    <w:p>
      <w:r>
        <w:pict>
          <v:rect style="width:0;height:1.5pt" o:hralign="center" o:hrstd="t" o:hr="t"/>
        </w:pict>
      </w:r>
    </w:p>
    <w:bookmarkEnd w:id="21"/>
    <w:bookmarkStart w:id="22" w:name="business-background"/>
    <w:p>
      <w:pPr>
        <w:pStyle w:val="Heading2"/>
      </w:pPr>
      <w:r>
        <w:t xml:space="preserve">2. Business Background</w:t>
      </w:r>
    </w:p>
    <w:p>
      <w:pPr>
        <w:pStyle w:val="FirstParagraph"/>
      </w:pPr>
      <w:r>
        <w:t xml:space="preserve">Professionals searching for GCC jobs face several recurring problems:</w:t>
      </w:r>
    </w:p>
    <w:p>
      <w:pPr>
        <w:pStyle w:val="Compact"/>
        <w:numPr>
          <w:ilvl w:val="0"/>
          <w:numId w:val="1002"/>
        </w:numPr>
      </w:pPr>
      <w:r>
        <w:t xml:space="preserve">Job portals contain too many irrelevant listings.</w:t>
      </w:r>
    </w:p>
    <w:p>
      <w:pPr>
        <w:pStyle w:val="Compact"/>
        <w:numPr>
          <w:ilvl w:val="0"/>
          <w:numId w:val="1002"/>
        </w:numPr>
      </w:pPr>
      <w:r>
        <w:t xml:space="preserve">Searching across multiple GCC countries is time-consuming.</w:t>
      </w:r>
    </w:p>
    <w:p>
      <w:pPr>
        <w:pStyle w:val="Compact"/>
        <w:numPr>
          <w:ilvl w:val="0"/>
          <w:numId w:val="1002"/>
        </w:numPr>
      </w:pPr>
      <w:r>
        <w:t xml:space="preserve">Job titles vary widely across companies and countries.</w:t>
      </w:r>
    </w:p>
    <w:p>
      <w:pPr>
        <w:pStyle w:val="Compact"/>
        <w:numPr>
          <w:ilvl w:val="0"/>
          <w:numId w:val="1002"/>
        </w:numPr>
      </w:pPr>
      <w:r>
        <w:t xml:space="preserve">Most candidates do not know which jobs are truly worth applying to.</w:t>
      </w:r>
    </w:p>
    <w:p>
      <w:pPr>
        <w:pStyle w:val="Compact"/>
        <w:numPr>
          <w:ilvl w:val="0"/>
          <w:numId w:val="1002"/>
        </w:numPr>
      </w:pPr>
      <w:r>
        <w:t xml:space="preserve">Tailoring CVs for each role is repetitive and slow.</w:t>
      </w:r>
    </w:p>
    <w:p>
      <w:pPr>
        <w:pStyle w:val="Compact"/>
        <w:numPr>
          <w:ilvl w:val="0"/>
          <w:numId w:val="1002"/>
        </w:numPr>
      </w:pPr>
      <w:r>
        <w:t xml:space="preserve">ATS optimization is confusing.</w:t>
      </w:r>
    </w:p>
    <w:p>
      <w:pPr>
        <w:pStyle w:val="Compact"/>
        <w:numPr>
          <w:ilvl w:val="0"/>
          <w:numId w:val="1002"/>
        </w:numPr>
      </w:pPr>
      <w:r>
        <w:t xml:space="preserve">Job seekers often miss opportunities because they lack daily discipline.</w:t>
      </w:r>
    </w:p>
    <w:p>
      <w:pPr>
        <w:pStyle w:val="Compact"/>
        <w:numPr>
          <w:ilvl w:val="0"/>
          <w:numId w:val="1002"/>
        </w:numPr>
      </w:pPr>
      <w:r>
        <w:t xml:space="preserve">Existing platforms provide job listings, but not a complete daily action package.</w:t>
      </w:r>
    </w:p>
    <w:p>
      <w:pPr>
        <w:pStyle w:val="FirstParagraph"/>
      </w:pPr>
      <w:r>
        <w:t xml:space="preserve">JobZoom solves this by combining job discovery, matching, ATS CV optimization, and daily delivery into one subscription service.</w:t>
      </w:r>
    </w:p>
    <w:p>
      <w:r>
        <w:pict>
          <v:rect style="width:0;height:1.5pt" o:hralign="center" o:hrstd="t" o:hr="t"/>
        </w:pict>
      </w:r>
    </w:p>
    <w:bookmarkEnd w:id="22"/>
    <w:bookmarkStart w:id="25" w:name="business-objectives"/>
    <w:p>
      <w:pPr>
        <w:pStyle w:val="Heading2"/>
      </w:pPr>
      <w:r>
        <w:t xml:space="preserve">3. Business Objectives</w:t>
      </w:r>
    </w:p>
    <w:bookmarkStart w:id="23" w:name="primary-objectives"/>
    <w:p>
      <w:pPr>
        <w:pStyle w:val="Heading3"/>
      </w:pPr>
      <w:r>
        <w:t xml:space="preserve">3.1 Primary Objectives</w:t>
      </w:r>
    </w:p>
    <w:p>
      <w:pPr>
        <w:pStyle w:val="Compact"/>
        <w:numPr>
          <w:ilvl w:val="0"/>
          <w:numId w:val="1003"/>
        </w:numPr>
      </w:pPr>
      <w:r>
        <w:t xml:space="preserve">Create a paid monthly product that automates daily GCC job-search preparation.</w:t>
      </w:r>
    </w:p>
    <w:p>
      <w:pPr>
        <w:pStyle w:val="Compact"/>
        <w:numPr>
          <w:ilvl w:val="0"/>
          <w:numId w:val="1003"/>
        </w:numPr>
      </w:pPr>
      <w:r>
        <w:t xml:space="preserve">Save users time by filtering jobs and preparing tailored CVs.</w:t>
      </w:r>
    </w:p>
    <w:p>
      <w:pPr>
        <w:pStyle w:val="Compact"/>
        <w:numPr>
          <w:ilvl w:val="0"/>
          <w:numId w:val="1003"/>
        </w:numPr>
      </w:pPr>
      <w:r>
        <w:t xml:space="preserve">Improve user application quality through ATS-friendly CV tailoring.</w:t>
      </w:r>
    </w:p>
    <w:p>
      <w:pPr>
        <w:pStyle w:val="Compact"/>
        <w:numPr>
          <w:ilvl w:val="0"/>
          <w:numId w:val="1003"/>
        </w:numPr>
      </w:pPr>
      <w:r>
        <w:t xml:space="preserve">Build a repeatable, scalable subscription business.</w:t>
      </w:r>
    </w:p>
    <w:p>
      <w:pPr>
        <w:pStyle w:val="Compact"/>
        <w:numPr>
          <w:ilvl w:val="0"/>
          <w:numId w:val="1003"/>
        </w:numPr>
      </w:pPr>
      <w:r>
        <w:t xml:space="preserve">Validate willingness to pay at $200/month.</w:t>
      </w:r>
    </w:p>
    <w:bookmarkEnd w:id="23"/>
    <w:bookmarkStart w:id="24" w:name="secondary-objectives"/>
    <w:p>
      <w:pPr>
        <w:pStyle w:val="Heading3"/>
      </w:pPr>
      <w:r>
        <w:t xml:space="preserve">3.2 Secondary Objectives</w:t>
      </w:r>
    </w:p>
    <w:p>
      <w:pPr>
        <w:pStyle w:val="Compact"/>
        <w:numPr>
          <w:ilvl w:val="0"/>
          <w:numId w:val="1004"/>
        </w:numPr>
      </w:pPr>
      <w:r>
        <w:t xml:space="preserve">Build a job-market intelligence database across GCC countries.</w:t>
      </w:r>
    </w:p>
    <w:p>
      <w:pPr>
        <w:pStyle w:val="Compact"/>
        <w:numPr>
          <w:ilvl w:val="0"/>
          <w:numId w:val="1004"/>
        </w:numPr>
      </w:pPr>
      <w:r>
        <w:t xml:space="preserve">Create reusable user career profiles from uploaded CVs.</w:t>
      </w:r>
    </w:p>
    <w:p>
      <w:pPr>
        <w:pStyle w:val="Compact"/>
        <w:numPr>
          <w:ilvl w:val="0"/>
          <w:numId w:val="1004"/>
        </w:numPr>
      </w:pPr>
      <w:r>
        <w:t xml:space="preserve">Build a foundation for future features such as weekly market insights, interview preparation, recruiter outreach drafts, and application tracking.</w:t>
      </w:r>
    </w:p>
    <w:p>
      <w:pPr>
        <w:pStyle w:val="Compact"/>
        <w:numPr>
          <w:ilvl w:val="0"/>
          <w:numId w:val="1004"/>
        </w:numPr>
      </w:pPr>
      <w:r>
        <w:t xml:space="preserve">Establish JobZoom as a premium job-search automation service for GCC professionals.</w:t>
      </w:r>
    </w:p>
    <w:p>
      <w:r>
        <w:pict>
          <v:rect style="width:0;height:1.5pt" o:hralign="center" o:hrstd="t" o:hr="t"/>
        </w:pict>
      </w:r>
    </w:p>
    <w:bookmarkEnd w:id="24"/>
    <w:bookmarkEnd w:id="25"/>
    <w:bookmarkStart w:id="26" w:name="problem-statement"/>
    <w:p>
      <w:pPr>
        <w:pStyle w:val="Heading2"/>
      </w:pPr>
      <w:r>
        <w:t xml:space="preserve">4. Problem Statement</w:t>
      </w:r>
    </w:p>
    <w:p>
      <w:pPr>
        <w:pStyle w:val="FirstParagraph"/>
      </w:pPr>
      <w:r>
        <w:t xml:space="preserve">Job seekers across the GCC spend too much time searching, filtering, and tailoring applications manually. Job portals help users find listings, but they do not solve the full workflow.</w:t>
      </w:r>
    </w:p>
    <w:p>
      <w:pPr>
        <w:pStyle w:val="BodyText"/>
      </w:pPr>
      <w:r>
        <w:t xml:space="preserve">The current job-search process is fragmented:</w:t>
      </w:r>
    </w:p>
    <w:p>
      <w:pPr>
        <w:pStyle w:val="Compact"/>
        <w:numPr>
          <w:ilvl w:val="0"/>
          <w:numId w:val="1005"/>
        </w:numPr>
      </w:pPr>
      <w:r>
        <w:t xml:space="preserve">User searches across multiple job sites.</w:t>
      </w:r>
    </w:p>
    <w:p>
      <w:pPr>
        <w:pStyle w:val="Compact"/>
        <w:numPr>
          <w:ilvl w:val="0"/>
          <w:numId w:val="1005"/>
        </w:numPr>
      </w:pPr>
      <w:r>
        <w:t xml:space="preserve">User filters irrelevant jobs manually.</w:t>
      </w:r>
    </w:p>
    <w:p>
      <w:pPr>
        <w:pStyle w:val="Compact"/>
        <w:numPr>
          <w:ilvl w:val="0"/>
          <w:numId w:val="1005"/>
        </w:numPr>
      </w:pPr>
      <w:r>
        <w:t xml:space="preserve">User decides whether a job fits their experience.</w:t>
      </w:r>
    </w:p>
    <w:p>
      <w:pPr>
        <w:pStyle w:val="Compact"/>
        <w:numPr>
          <w:ilvl w:val="0"/>
          <w:numId w:val="1005"/>
        </w:numPr>
      </w:pPr>
      <w:r>
        <w:t xml:space="preserve">User edits the CV for each job.</w:t>
      </w:r>
    </w:p>
    <w:p>
      <w:pPr>
        <w:pStyle w:val="Compact"/>
        <w:numPr>
          <w:ilvl w:val="0"/>
          <w:numId w:val="1005"/>
        </w:numPr>
      </w:pPr>
      <w:r>
        <w:t xml:space="preserve">User checks ATS keywords manually.</w:t>
      </w:r>
    </w:p>
    <w:p>
      <w:pPr>
        <w:pStyle w:val="Compact"/>
        <w:numPr>
          <w:ilvl w:val="0"/>
          <w:numId w:val="1005"/>
        </w:numPr>
      </w:pPr>
      <w:r>
        <w:t xml:space="preserve">User tracks daily opportunities inconsistently.</w:t>
      </w:r>
    </w:p>
    <w:p>
      <w:pPr>
        <w:pStyle w:val="FirstParagraph"/>
      </w:pPr>
      <w:r>
        <w:t xml:space="preserve">This creates wasted time, inconsistent application quality, and missed opportunities.</w:t>
      </w:r>
    </w:p>
    <w:p>
      <w:pPr>
        <w:pStyle w:val="BodyText"/>
      </w:pPr>
      <w:r>
        <w:t xml:space="preserve">JobZoom addresses the full workflow by converting the job-search process into a daily automated service.</w:t>
      </w:r>
    </w:p>
    <w:p>
      <w:r>
        <w:pict>
          <v:rect style="width:0;height:1.5pt" o:hralign="center" o:hrstd="t" o:hr="t"/>
        </w:pict>
      </w:r>
    </w:p>
    <w:bookmarkEnd w:id="26"/>
    <w:bookmarkStart w:id="27" w:name="product-concept"/>
    <w:p>
      <w:pPr>
        <w:pStyle w:val="Heading2"/>
      </w:pPr>
      <w:r>
        <w:t xml:space="preserve">5. Product Concept</w:t>
      </w:r>
    </w:p>
    <w:p>
      <w:pPr>
        <w:pStyle w:val="FirstParagraph"/>
      </w:pPr>
      <w:r>
        <w:t xml:space="preserve">JobZoom is a subscription service with this workflow:</w:t>
      </w:r>
    </w:p>
    <w:p>
      <w:pPr>
        <w:pStyle w:val="Compact"/>
        <w:numPr>
          <w:ilvl w:val="0"/>
          <w:numId w:val="1006"/>
        </w:numPr>
      </w:pPr>
      <w:r>
        <w:t xml:space="preserve">User signs up and pays $200/month.</w:t>
      </w:r>
    </w:p>
    <w:p>
      <w:pPr>
        <w:pStyle w:val="Compact"/>
        <w:numPr>
          <w:ilvl w:val="0"/>
          <w:numId w:val="1006"/>
        </w:numPr>
      </w:pPr>
      <w:r>
        <w:t xml:space="preserve">User uploads a CV.</w:t>
      </w:r>
    </w:p>
    <w:p>
      <w:pPr>
        <w:pStyle w:val="Compact"/>
        <w:numPr>
          <w:ilvl w:val="0"/>
          <w:numId w:val="1006"/>
        </w:numPr>
      </w:pPr>
      <w:r>
        <w:t xml:space="preserve">System parses the CV and creates a structured profile.</w:t>
      </w:r>
    </w:p>
    <w:p>
      <w:pPr>
        <w:pStyle w:val="Compact"/>
        <w:numPr>
          <w:ilvl w:val="0"/>
          <w:numId w:val="1006"/>
        </w:numPr>
      </w:pPr>
      <w:r>
        <w:t xml:space="preserve">System generates an optimized ATS master CV.</w:t>
      </w:r>
    </w:p>
    <w:p>
      <w:pPr>
        <w:pStyle w:val="Compact"/>
        <w:numPr>
          <w:ilvl w:val="0"/>
          <w:numId w:val="1006"/>
        </w:numPr>
      </w:pPr>
      <w:r>
        <w:t xml:space="preserve">System generates position-title tracks based on the user’s career history.</w:t>
      </w:r>
    </w:p>
    <w:p>
      <w:pPr>
        <w:pStyle w:val="Compact"/>
        <w:numPr>
          <w:ilvl w:val="0"/>
          <w:numId w:val="1006"/>
        </w:numPr>
      </w:pPr>
      <w:r>
        <w:t xml:space="preserve">System scans jobs daily across all GCC countries.</w:t>
      </w:r>
    </w:p>
    <w:p>
      <w:pPr>
        <w:pStyle w:val="Compact"/>
        <w:numPr>
          <w:ilvl w:val="0"/>
          <w:numId w:val="1006"/>
        </w:numPr>
      </w:pPr>
      <w:r>
        <w:t xml:space="preserve">System scores and ranks jobs against the user profile.</w:t>
      </w:r>
    </w:p>
    <w:p>
      <w:pPr>
        <w:pStyle w:val="Compact"/>
        <w:numPr>
          <w:ilvl w:val="0"/>
          <w:numId w:val="1006"/>
        </w:numPr>
      </w:pPr>
      <w:r>
        <w:t xml:space="preserve">System generates tailored ATS CVs for the strongest matches.</w:t>
      </w:r>
    </w:p>
    <w:p>
      <w:pPr>
        <w:pStyle w:val="Compact"/>
        <w:numPr>
          <w:ilvl w:val="0"/>
          <w:numId w:val="1006"/>
        </w:numPr>
      </w:pPr>
      <w:r>
        <w:t xml:space="preserve">System creates a daily PDF report.</w:t>
      </w:r>
    </w:p>
    <w:p>
      <w:pPr>
        <w:pStyle w:val="Compact"/>
        <w:numPr>
          <w:ilvl w:val="0"/>
          <w:numId w:val="1006"/>
        </w:numPr>
      </w:pPr>
      <w:r>
        <w:t xml:space="preserve">System creates a ZIP file containing tailored CVs.</w:t>
      </w:r>
    </w:p>
    <w:p>
      <w:pPr>
        <w:pStyle w:val="Compact"/>
        <w:numPr>
          <w:ilvl w:val="0"/>
          <w:numId w:val="1006"/>
        </w:numPr>
      </w:pPr>
      <w:r>
        <w:t xml:space="preserve">System emails both attachments to the user daily.</w:t>
      </w:r>
    </w:p>
    <w:p>
      <w:r>
        <w:pict>
          <v:rect style="width:0;height:1.5pt" o:hralign="center" o:hrstd="t" o:hr="t"/>
        </w:pict>
      </w:r>
    </w:p>
    <w:bookmarkEnd w:id="27"/>
    <w:bookmarkStart w:id="30" w:name="product-scope"/>
    <w:p>
      <w:pPr>
        <w:pStyle w:val="Heading2"/>
      </w:pPr>
      <w:r>
        <w:t xml:space="preserve">6. Product Scope</w:t>
      </w:r>
    </w:p>
    <w:bookmarkStart w:id="28" w:name="in-scope-for-mvp"/>
    <w:p>
      <w:pPr>
        <w:pStyle w:val="Heading3"/>
      </w:pPr>
      <w:r>
        <w:t xml:space="preserve">6.1 In Scope for MVP</w:t>
      </w:r>
    </w:p>
    <w:p>
      <w:pPr>
        <w:pStyle w:val="Compact"/>
        <w:numPr>
          <w:ilvl w:val="0"/>
          <w:numId w:val="1007"/>
        </w:numPr>
      </w:pPr>
      <w:r>
        <w:t xml:space="preserve">Landing page</w:t>
      </w:r>
    </w:p>
    <w:p>
      <w:pPr>
        <w:pStyle w:val="Compact"/>
        <w:numPr>
          <w:ilvl w:val="0"/>
          <w:numId w:val="1007"/>
        </w:numPr>
      </w:pPr>
      <w:r>
        <w:t xml:space="preserve">User signup/login</w:t>
      </w:r>
    </w:p>
    <w:p>
      <w:pPr>
        <w:pStyle w:val="Compact"/>
        <w:numPr>
          <w:ilvl w:val="0"/>
          <w:numId w:val="1007"/>
        </w:numPr>
      </w:pPr>
      <w:r>
        <w:t xml:space="preserve">Subscription payment</w:t>
      </w:r>
    </w:p>
    <w:p>
      <w:pPr>
        <w:pStyle w:val="Compact"/>
        <w:numPr>
          <w:ilvl w:val="0"/>
          <w:numId w:val="1007"/>
        </w:numPr>
      </w:pPr>
      <w:r>
        <w:t xml:space="preserve">CV upload</w:t>
      </w:r>
    </w:p>
    <w:p>
      <w:pPr>
        <w:pStyle w:val="Compact"/>
        <w:numPr>
          <w:ilvl w:val="0"/>
          <w:numId w:val="1007"/>
        </w:numPr>
      </w:pPr>
      <w:r>
        <w:t xml:space="preserve">CV parsing</w:t>
      </w:r>
    </w:p>
    <w:p>
      <w:pPr>
        <w:pStyle w:val="Compact"/>
        <w:numPr>
          <w:ilvl w:val="0"/>
          <w:numId w:val="1007"/>
        </w:numPr>
      </w:pPr>
      <w:r>
        <w:t xml:space="preserve">Structured profile creation</w:t>
      </w:r>
    </w:p>
    <w:p>
      <w:pPr>
        <w:pStyle w:val="Compact"/>
        <w:numPr>
          <w:ilvl w:val="0"/>
          <w:numId w:val="1007"/>
        </w:numPr>
      </w:pPr>
      <w:r>
        <w:t xml:space="preserve">ATS master CV generation</w:t>
      </w:r>
    </w:p>
    <w:p>
      <w:pPr>
        <w:pStyle w:val="Compact"/>
        <w:numPr>
          <w:ilvl w:val="0"/>
          <w:numId w:val="1007"/>
        </w:numPr>
      </w:pPr>
      <w:r>
        <w:t xml:space="preserve">Position-title generation</w:t>
      </w:r>
    </w:p>
    <w:p>
      <w:pPr>
        <w:pStyle w:val="Compact"/>
        <w:numPr>
          <w:ilvl w:val="0"/>
          <w:numId w:val="1007"/>
        </w:numPr>
      </w:pPr>
      <w:r>
        <w:t xml:space="preserve">GCC-wide daily job search</w:t>
      </w:r>
    </w:p>
    <w:p>
      <w:pPr>
        <w:pStyle w:val="Compact"/>
        <w:numPr>
          <w:ilvl w:val="0"/>
          <w:numId w:val="1007"/>
        </w:numPr>
      </w:pPr>
      <w:r>
        <w:t xml:space="preserve">Job normalization</w:t>
      </w:r>
    </w:p>
    <w:p>
      <w:pPr>
        <w:pStyle w:val="Compact"/>
        <w:numPr>
          <w:ilvl w:val="0"/>
          <w:numId w:val="1007"/>
        </w:numPr>
      </w:pPr>
      <w:r>
        <w:t xml:space="preserve">Job deduplication</w:t>
      </w:r>
    </w:p>
    <w:p>
      <w:pPr>
        <w:pStyle w:val="Compact"/>
        <w:numPr>
          <w:ilvl w:val="0"/>
          <w:numId w:val="1007"/>
        </w:numPr>
      </w:pPr>
      <w:r>
        <w:t xml:space="preserve">User-job matching and scoring</w:t>
      </w:r>
    </w:p>
    <w:p>
      <w:pPr>
        <w:pStyle w:val="Compact"/>
        <w:numPr>
          <w:ilvl w:val="0"/>
          <w:numId w:val="1007"/>
        </w:numPr>
      </w:pPr>
      <w:r>
        <w:t xml:space="preserve">Tailored CV generation</w:t>
      </w:r>
    </w:p>
    <w:p>
      <w:pPr>
        <w:pStyle w:val="Compact"/>
        <w:numPr>
          <w:ilvl w:val="0"/>
          <w:numId w:val="1007"/>
        </w:numPr>
      </w:pPr>
      <w:r>
        <w:t xml:space="preserve">Daily PDF report generation</w:t>
      </w:r>
    </w:p>
    <w:p>
      <w:pPr>
        <w:pStyle w:val="Compact"/>
        <w:numPr>
          <w:ilvl w:val="0"/>
          <w:numId w:val="1007"/>
        </w:numPr>
      </w:pPr>
      <w:r>
        <w:t xml:space="preserve">ZIP file generation</w:t>
      </w:r>
    </w:p>
    <w:p>
      <w:pPr>
        <w:pStyle w:val="Compact"/>
        <w:numPr>
          <w:ilvl w:val="0"/>
          <w:numId w:val="1007"/>
        </w:numPr>
      </w:pPr>
      <w:r>
        <w:t xml:space="preserve">Daily email delivery</w:t>
      </w:r>
    </w:p>
    <w:p>
      <w:pPr>
        <w:pStyle w:val="Compact"/>
        <w:numPr>
          <w:ilvl w:val="0"/>
          <w:numId w:val="1007"/>
        </w:numPr>
      </w:pPr>
      <w:r>
        <w:t xml:space="preserve">Admin monitoring dashboard</w:t>
      </w:r>
    </w:p>
    <w:p>
      <w:pPr>
        <w:pStyle w:val="Compact"/>
        <w:numPr>
          <w:ilvl w:val="0"/>
          <w:numId w:val="1007"/>
        </w:numPr>
      </w:pPr>
      <w:r>
        <w:t xml:space="preserve">Failure logging and manual resend</w:t>
      </w:r>
    </w:p>
    <w:bookmarkEnd w:id="28"/>
    <w:bookmarkStart w:id="29" w:name="out-of-scope-for-mvp"/>
    <w:p>
      <w:pPr>
        <w:pStyle w:val="Heading3"/>
      </w:pPr>
      <w:r>
        <w:t xml:space="preserve">6.2 Out of Scope for MVP</w:t>
      </w:r>
    </w:p>
    <w:p>
      <w:pPr>
        <w:pStyle w:val="Compact"/>
        <w:numPr>
          <w:ilvl w:val="0"/>
          <w:numId w:val="1008"/>
        </w:numPr>
      </w:pPr>
      <w:r>
        <w:t xml:space="preserve">Auto-apply functionality</w:t>
      </w:r>
    </w:p>
    <w:p>
      <w:pPr>
        <w:pStyle w:val="Compact"/>
        <w:numPr>
          <w:ilvl w:val="0"/>
          <w:numId w:val="1008"/>
        </w:numPr>
      </w:pPr>
      <w:r>
        <w:t xml:space="preserve">Recruiter messaging</w:t>
      </w:r>
    </w:p>
    <w:p>
      <w:pPr>
        <w:pStyle w:val="Compact"/>
        <w:numPr>
          <w:ilvl w:val="0"/>
          <w:numId w:val="1008"/>
        </w:numPr>
      </w:pPr>
      <w:r>
        <w:t xml:space="preserve">Interview coaching</w:t>
      </w:r>
    </w:p>
    <w:p>
      <w:pPr>
        <w:pStyle w:val="Compact"/>
        <w:numPr>
          <w:ilvl w:val="0"/>
          <w:numId w:val="1008"/>
        </w:numPr>
      </w:pPr>
      <w:r>
        <w:t xml:space="preserve">Advanced analytics dashboard</w:t>
      </w:r>
    </w:p>
    <w:p>
      <w:pPr>
        <w:pStyle w:val="Compact"/>
        <w:numPr>
          <w:ilvl w:val="0"/>
          <w:numId w:val="1008"/>
        </w:numPr>
      </w:pPr>
      <w:r>
        <w:t xml:space="preserve">Mobile app</w:t>
      </w:r>
    </w:p>
    <w:p>
      <w:pPr>
        <w:pStyle w:val="Compact"/>
        <w:numPr>
          <w:ilvl w:val="0"/>
          <w:numId w:val="1008"/>
        </w:numPr>
      </w:pPr>
      <w:r>
        <w:t xml:space="preserve">Complex user customization</w:t>
      </w:r>
    </w:p>
    <w:p>
      <w:pPr>
        <w:pStyle w:val="Compact"/>
        <w:numPr>
          <w:ilvl w:val="0"/>
          <w:numId w:val="1008"/>
        </w:numPr>
      </w:pPr>
      <w:r>
        <w:t xml:space="preserve">Multiple subscription tiers</w:t>
      </w:r>
    </w:p>
    <w:p>
      <w:pPr>
        <w:pStyle w:val="Compact"/>
        <w:numPr>
          <w:ilvl w:val="0"/>
          <w:numId w:val="1008"/>
        </w:numPr>
      </w:pPr>
      <w:r>
        <w:t xml:space="preserve">Public job board</w:t>
      </w:r>
    </w:p>
    <w:p>
      <w:pPr>
        <w:pStyle w:val="Compact"/>
        <w:numPr>
          <w:ilvl w:val="0"/>
          <w:numId w:val="1008"/>
        </w:numPr>
      </w:pPr>
      <w:r>
        <w:t xml:space="preserve">Employer-side product</w:t>
      </w:r>
    </w:p>
    <w:p>
      <w:pPr>
        <w:pStyle w:val="Compact"/>
        <w:numPr>
          <w:ilvl w:val="0"/>
          <w:numId w:val="1008"/>
        </w:numPr>
      </w:pPr>
      <w:r>
        <w:t xml:space="preserve">Guaranteeing interviews or offers</w:t>
      </w:r>
    </w:p>
    <w:p>
      <w:pPr>
        <w:pStyle w:val="Compact"/>
        <w:numPr>
          <w:ilvl w:val="0"/>
          <w:numId w:val="1008"/>
        </w:numPr>
      </w:pPr>
      <w:r>
        <w:t xml:space="preserve">Manual consultant review for every report</w:t>
      </w:r>
    </w:p>
    <w:p>
      <w:r>
        <w:pict>
          <v:rect style="width:0;height:1.5pt" o:hralign="center" o:hrstd="t" o:hr="t"/>
        </w:pict>
      </w:r>
    </w:p>
    <w:bookmarkEnd w:id="29"/>
    <w:bookmarkEnd w:id="30"/>
    <w:bookmarkStart w:id="34" w:name="target-market"/>
    <w:p>
      <w:pPr>
        <w:pStyle w:val="Heading2"/>
      </w:pPr>
      <w:r>
        <w:t xml:space="preserve">7. Target Market</w:t>
      </w:r>
    </w:p>
    <w:bookmarkStart w:id="31" w:name="geographic-scope"/>
    <w:p>
      <w:pPr>
        <w:pStyle w:val="Heading3"/>
      </w:pPr>
      <w:r>
        <w:t xml:space="preserve">7.1 Geographic Scope</w:t>
      </w:r>
    </w:p>
    <w:p>
      <w:pPr>
        <w:pStyle w:val="FirstParagraph"/>
      </w:pPr>
      <w:r>
        <w:t xml:space="preserve">JobZoom will focus on GCC countries:</w:t>
      </w:r>
    </w:p>
    <w:p>
      <w:pPr>
        <w:pStyle w:val="Compact"/>
        <w:numPr>
          <w:ilvl w:val="0"/>
          <w:numId w:val="1009"/>
        </w:numPr>
      </w:pPr>
      <w:r>
        <w:t xml:space="preserve">Saudi Arabia</w:t>
      </w:r>
    </w:p>
    <w:p>
      <w:pPr>
        <w:pStyle w:val="Compact"/>
        <w:numPr>
          <w:ilvl w:val="0"/>
          <w:numId w:val="1009"/>
        </w:numPr>
      </w:pPr>
      <w:r>
        <w:t xml:space="preserve">United Arab Emirates</w:t>
      </w:r>
    </w:p>
    <w:p>
      <w:pPr>
        <w:pStyle w:val="Compact"/>
        <w:numPr>
          <w:ilvl w:val="0"/>
          <w:numId w:val="1009"/>
        </w:numPr>
      </w:pPr>
      <w:r>
        <w:t xml:space="preserve">Qatar</w:t>
      </w:r>
    </w:p>
    <w:p>
      <w:pPr>
        <w:pStyle w:val="Compact"/>
        <w:numPr>
          <w:ilvl w:val="0"/>
          <w:numId w:val="1009"/>
        </w:numPr>
      </w:pPr>
      <w:r>
        <w:t xml:space="preserve">Kuwait</w:t>
      </w:r>
    </w:p>
    <w:p>
      <w:pPr>
        <w:pStyle w:val="Compact"/>
        <w:numPr>
          <w:ilvl w:val="0"/>
          <w:numId w:val="1009"/>
        </w:numPr>
      </w:pPr>
      <w:r>
        <w:t xml:space="preserve">Bahrain</w:t>
      </w:r>
    </w:p>
    <w:p>
      <w:pPr>
        <w:pStyle w:val="Compact"/>
        <w:numPr>
          <w:ilvl w:val="0"/>
          <w:numId w:val="1009"/>
        </w:numPr>
      </w:pPr>
      <w:r>
        <w:t xml:space="preserve">Oman</w:t>
      </w:r>
    </w:p>
    <w:bookmarkEnd w:id="31"/>
    <w:bookmarkStart w:id="32" w:name="primary-customer-segment"/>
    <w:p>
      <w:pPr>
        <w:pStyle w:val="Heading3"/>
      </w:pPr>
      <w:r>
        <w:t xml:space="preserve">7.2 Primary Customer Segment</w:t>
      </w:r>
    </w:p>
    <w:p>
      <w:pPr>
        <w:pStyle w:val="FirstParagraph"/>
      </w:pPr>
      <w:r>
        <w:t xml:space="preserve">The initial target customer is a professional actively seeking GCC opportunities and willing to pay for time savings and better applications.</w:t>
      </w:r>
    </w:p>
    <w:p>
      <w:pPr>
        <w:pStyle w:val="BodyText"/>
      </w:pPr>
      <w:r>
        <w:t xml:space="preserve">Best-fit profiles:</w:t>
      </w:r>
    </w:p>
    <w:p>
      <w:pPr>
        <w:pStyle w:val="Compact"/>
        <w:numPr>
          <w:ilvl w:val="0"/>
          <w:numId w:val="1010"/>
        </w:numPr>
      </w:pPr>
      <w:r>
        <w:t xml:space="preserve">senior professionals</w:t>
      </w:r>
    </w:p>
    <w:p>
      <w:pPr>
        <w:pStyle w:val="Compact"/>
        <w:numPr>
          <w:ilvl w:val="0"/>
          <w:numId w:val="1010"/>
        </w:numPr>
      </w:pPr>
      <w:r>
        <w:t xml:space="preserve">managers</w:t>
      </w:r>
    </w:p>
    <w:p>
      <w:pPr>
        <w:pStyle w:val="Compact"/>
        <w:numPr>
          <w:ilvl w:val="0"/>
          <w:numId w:val="1010"/>
        </w:numPr>
      </w:pPr>
      <w:r>
        <w:t xml:space="preserve">senior managers</w:t>
      </w:r>
    </w:p>
    <w:p>
      <w:pPr>
        <w:pStyle w:val="Compact"/>
        <w:numPr>
          <w:ilvl w:val="0"/>
          <w:numId w:val="1010"/>
        </w:numPr>
      </w:pPr>
      <w:r>
        <w:t xml:space="preserve">directors</w:t>
      </w:r>
    </w:p>
    <w:p>
      <w:pPr>
        <w:pStyle w:val="Compact"/>
        <w:numPr>
          <w:ilvl w:val="0"/>
          <w:numId w:val="1010"/>
        </w:numPr>
      </w:pPr>
      <w:r>
        <w:t xml:space="preserve">PMO professionals</w:t>
      </w:r>
    </w:p>
    <w:p>
      <w:pPr>
        <w:pStyle w:val="Compact"/>
        <w:numPr>
          <w:ilvl w:val="0"/>
          <w:numId w:val="1010"/>
        </w:numPr>
      </w:pPr>
      <w:r>
        <w:t xml:space="preserve">digital transformation professionals</w:t>
      </w:r>
    </w:p>
    <w:p>
      <w:pPr>
        <w:pStyle w:val="Compact"/>
        <w:numPr>
          <w:ilvl w:val="0"/>
          <w:numId w:val="1010"/>
        </w:numPr>
      </w:pPr>
      <w:r>
        <w:t xml:space="preserve">IT and technology professionals</w:t>
      </w:r>
    </w:p>
    <w:p>
      <w:pPr>
        <w:pStyle w:val="Compact"/>
        <w:numPr>
          <w:ilvl w:val="0"/>
          <w:numId w:val="1010"/>
        </w:numPr>
      </w:pPr>
      <w:r>
        <w:t xml:space="preserve">operations leaders</w:t>
      </w:r>
    </w:p>
    <w:p>
      <w:pPr>
        <w:pStyle w:val="Compact"/>
        <w:numPr>
          <w:ilvl w:val="0"/>
          <w:numId w:val="1010"/>
        </w:numPr>
      </w:pPr>
      <w:r>
        <w:t xml:space="preserve">healthcare and business transformation professionals</w:t>
      </w:r>
    </w:p>
    <w:p>
      <w:pPr>
        <w:pStyle w:val="Compact"/>
        <w:numPr>
          <w:ilvl w:val="0"/>
          <w:numId w:val="1010"/>
        </w:numPr>
      </w:pPr>
      <w:r>
        <w:t xml:space="preserve">expatriates targeting GCC relocation or mobility</w:t>
      </w:r>
    </w:p>
    <w:bookmarkEnd w:id="32"/>
    <w:bookmarkStart w:id="33" w:name="excluded-or-lower-priority-segments"/>
    <w:p>
      <w:pPr>
        <w:pStyle w:val="Heading3"/>
      </w:pPr>
      <w:r>
        <w:t xml:space="preserve">7.3 Excluded or Lower-Priority Segments</w:t>
      </w:r>
    </w:p>
    <w:p>
      <w:pPr>
        <w:pStyle w:val="Compact"/>
        <w:numPr>
          <w:ilvl w:val="0"/>
          <w:numId w:val="1011"/>
        </w:numPr>
      </w:pPr>
      <w:r>
        <w:t xml:space="preserve">fresh graduates</w:t>
      </w:r>
    </w:p>
    <w:p>
      <w:pPr>
        <w:pStyle w:val="Compact"/>
        <w:numPr>
          <w:ilvl w:val="0"/>
          <w:numId w:val="1011"/>
        </w:numPr>
      </w:pPr>
      <w:r>
        <w:t xml:space="preserve">junior job seekers</w:t>
      </w:r>
    </w:p>
    <w:p>
      <w:pPr>
        <w:pStyle w:val="Compact"/>
        <w:numPr>
          <w:ilvl w:val="0"/>
          <w:numId w:val="1011"/>
        </w:numPr>
      </w:pPr>
      <w:r>
        <w:t xml:space="preserve">blue-collar workers</w:t>
      </w:r>
    </w:p>
    <w:p>
      <w:pPr>
        <w:pStyle w:val="Compact"/>
        <w:numPr>
          <w:ilvl w:val="0"/>
          <w:numId w:val="1011"/>
        </w:numPr>
      </w:pPr>
      <w:r>
        <w:t xml:space="preserve">users seeking free job alerts</w:t>
      </w:r>
    </w:p>
    <w:p>
      <w:pPr>
        <w:pStyle w:val="Compact"/>
        <w:numPr>
          <w:ilvl w:val="0"/>
          <w:numId w:val="1011"/>
        </w:numPr>
      </w:pPr>
      <w:r>
        <w:t xml:space="preserve">users expecting guaranteed job placement</w:t>
      </w:r>
    </w:p>
    <w:p>
      <w:pPr>
        <w:pStyle w:val="Compact"/>
        <w:numPr>
          <w:ilvl w:val="0"/>
          <w:numId w:val="1011"/>
        </w:numPr>
      </w:pPr>
      <w:r>
        <w:t xml:space="preserve">users expecting automatic applications</w:t>
      </w:r>
    </w:p>
    <w:p>
      <w:r>
        <w:pict>
          <v:rect style="width:0;height:1.5pt" o:hralign="center" o:hrstd="t" o:hr="t"/>
        </w:pict>
      </w:r>
    </w:p>
    <w:bookmarkEnd w:id="33"/>
    <w:bookmarkEnd w:id="34"/>
    <w:bookmarkStart w:id="38" w:name="customer-personas"/>
    <w:p>
      <w:pPr>
        <w:pStyle w:val="Heading2"/>
      </w:pPr>
      <w:r>
        <w:t xml:space="preserve">8. Customer Personas</w:t>
      </w:r>
    </w:p>
    <w:bookmarkStart w:id="35" w:name="X920e65bfbf8ee7f381490bbee28257e7b595559"/>
    <w:p>
      <w:pPr>
        <w:pStyle w:val="Heading3"/>
      </w:pPr>
      <w:r>
        <w:t xml:space="preserve">Persona 1: Senior Manager Seeking GCC Move</w:t>
      </w:r>
    </w:p>
    <w:p>
      <w:pPr>
        <w:pStyle w:val="Compact"/>
        <w:numPr>
          <w:ilvl w:val="0"/>
          <w:numId w:val="1012"/>
        </w:numPr>
      </w:pPr>
      <w:r>
        <w:t xml:space="preserve">Age: 35-50</w:t>
      </w:r>
    </w:p>
    <w:p>
      <w:pPr>
        <w:pStyle w:val="Compact"/>
        <w:numPr>
          <w:ilvl w:val="0"/>
          <w:numId w:val="1012"/>
        </w:numPr>
      </w:pPr>
      <w:r>
        <w:t xml:space="preserve">Experience: 10-20 years</w:t>
      </w:r>
    </w:p>
    <w:p>
      <w:pPr>
        <w:pStyle w:val="Compact"/>
        <w:numPr>
          <w:ilvl w:val="0"/>
          <w:numId w:val="1012"/>
        </w:numPr>
      </w:pPr>
      <w:r>
        <w:t xml:space="preserve">Goal: move to UAE, Saudi Arabia, Qatar, or another GCC country</w:t>
      </w:r>
    </w:p>
    <w:p>
      <w:pPr>
        <w:pStyle w:val="Compact"/>
        <w:numPr>
          <w:ilvl w:val="0"/>
          <w:numId w:val="1012"/>
        </w:numPr>
      </w:pPr>
      <w:r>
        <w:t xml:space="preserve">Pain: does not have time to search daily</w:t>
      </w:r>
    </w:p>
    <w:p>
      <w:pPr>
        <w:pStyle w:val="Compact"/>
        <w:numPr>
          <w:ilvl w:val="0"/>
          <w:numId w:val="1012"/>
        </w:numPr>
      </w:pPr>
      <w:r>
        <w:t xml:space="preserve">Value trigger: daily relevant jobs with tailored CVs ready</w:t>
      </w:r>
    </w:p>
    <w:p>
      <w:pPr>
        <w:pStyle w:val="Compact"/>
        <w:numPr>
          <w:ilvl w:val="0"/>
          <w:numId w:val="1012"/>
        </w:numPr>
      </w:pPr>
      <w:r>
        <w:t xml:space="preserve">Willingness to pay: high if product saves time and improves application quality</w:t>
      </w:r>
    </w:p>
    <w:bookmarkEnd w:id="35"/>
    <w:bookmarkStart w:id="36" w:name="X0f292c941ea6a4676fbd602ce155238fefa2969"/>
    <w:p>
      <w:pPr>
        <w:pStyle w:val="Heading3"/>
      </w:pPr>
      <w:r>
        <w:t xml:space="preserve">Persona 2: GCC-Based Professional Seeking Better Role</w:t>
      </w:r>
    </w:p>
    <w:p>
      <w:pPr>
        <w:pStyle w:val="Compact"/>
        <w:numPr>
          <w:ilvl w:val="0"/>
          <w:numId w:val="1013"/>
        </w:numPr>
      </w:pPr>
      <w:r>
        <w:t xml:space="preserve">Already located in GCC</w:t>
      </w:r>
    </w:p>
    <w:p>
      <w:pPr>
        <w:pStyle w:val="Compact"/>
        <w:numPr>
          <w:ilvl w:val="0"/>
          <w:numId w:val="1013"/>
        </w:numPr>
      </w:pPr>
      <w:r>
        <w:t xml:space="preserve">Wants better compensation or seniority</w:t>
      </w:r>
    </w:p>
    <w:p>
      <w:pPr>
        <w:pStyle w:val="Compact"/>
        <w:numPr>
          <w:ilvl w:val="0"/>
          <w:numId w:val="1013"/>
        </w:numPr>
      </w:pPr>
      <w:r>
        <w:t xml:space="preserve">Uses LinkedIn and job boards but finds too much noise</w:t>
      </w:r>
    </w:p>
    <w:p>
      <w:pPr>
        <w:pStyle w:val="Compact"/>
        <w:numPr>
          <w:ilvl w:val="0"/>
          <w:numId w:val="1013"/>
        </w:numPr>
      </w:pPr>
      <w:r>
        <w:t xml:space="preserve">Needs help identifying suitable titles and applying consistently</w:t>
      </w:r>
    </w:p>
    <w:bookmarkEnd w:id="36"/>
    <w:bookmarkStart w:id="37" w:name="X21c155f24fe677a82ba2d0485a8da08081b344f"/>
    <w:p>
      <w:pPr>
        <w:pStyle w:val="Heading3"/>
      </w:pPr>
      <w:r>
        <w:t xml:space="preserve">Persona 3: Executive or Director-Level Candidate</w:t>
      </w:r>
    </w:p>
    <w:p>
      <w:pPr>
        <w:pStyle w:val="Compact"/>
        <w:numPr>
          <w:ilvl w:val="0"/>
          <w:numId w:val="1014"/>
        </w:numPr>
      </w:pPr>
      <w:r>
        <w:t xml:space="preserve">Higher salary target</w:t>
      </w:r>
    </w:p>
    <w:p>
      <w:pPr>
        <w:pStyle w:val="Compact"/>
        <w:numPr>
          <w:ilvl w:val="0"/>
          <w:numId w:val="1014"/>
        </w:numPr>
      </w:pPr>
      <w:r>
        <w:t xml:space="preserve">Limited time</w:t>
      </w:r>
    </w:p>
    <w:p>
      <w:pPr>
        <w:pStyle w:val="Compact"/>
        <w:numPr>
          <w:ilvl w:val="0"/>
          <w:numId w:val="1014"/>
        </w:numPr>
      </w:pPr>
      <w:r>
        <w:t xml:space="preserve">Needs quality over volume</w:t>
      </w:r>
    </w:p>
    <w:p>
      <w:pPr>
        <w:pStyle w:val="Compact"/>
        <w:numPr>
          <w:ilvl w:val="0"/>
          <w:numId w:val="1014"/>
        </w:numPr>
      </w:pPr>
      <w:r>
        <w:t xml:space="preserve">Will pay if the product feels premium, private, and accurate</w:t>
      </w:r>
    </w:p>
    <w:p>
      <w:r>
        <w:pict>
          <v:rect style="width:0;height:1.5pt" o:hralign="center" o:hrstd="t" o:hr="t"/>
        </w:pict>
      </w:r>
    </w:p>
    <w:bookmarkEnd w:id="37"/>
    <w:bookmarkEnd w:id="38"/>
    <w:bookmarkStart w:id="42" w:name="value-proposition"/>
    <w:p>
      <w:pPr>
        <w:pStyle w:val="Heading2"/>
      </w:pPr>
      <w:r>
        <w:t xml:space="preserve">9. Value Proposition</w:t>
      </w:r>
    </w:p>
    <w:bookmarkStart w:id="39" w:name="main-value-proposition"/>
    <w:p>
      <w:pPr>
        <w:pStyle w:val="Heading3"/>
      </w:pPr>
      <w:r>
        <w:t xml:space="preserve">Main Value Proposition</w:t>
      </w:r>
    </w:p>
    <w:p>
      <w:pPr>
        <w:pStyle w:val="FirstParagraph"/>
      </w:pPr>
      <w:r>
        <w:t xml:space="preserve">JobZoom saves professionals hours every week by scanning GCC jobs, filtering relevant opportunities, and generating tailored ATS-friendly CVs every day.</w:t>
      </w:r>
    </w:p>
    <w:bookmarkEnd w:id="39"/>
    <w:bookmarkStart w:id="40" w:name="user-facing-promise"/>
    <w:p>
      <w:pPr>
        <w:pStyle w:val="Heading3"/>
      </w:pPr>
      <w:r>
        <w:t xml:space="preserve">User-Facing Promise</w:t>
      </w:r>
    </w:p>
    <w:p>
      <w:pPr>
        <w:pStyle w:val="BlockText"/>
      </w:pPr>
      <w:r>
        <w:t xml:space="preserve">Upload your CV once. Receive a daily GCC job report and tailored CV pack ready for application.</w:t>
      </w:r>
    </w:p>
    <w:bookmarkEnd w:id="40"/>
    <w:bookmarkStart w:id="41" w:name="differentiation"/>
    <w:p>
      <w:pPr>
        <w:pStyle w:val="Heading3"/>
      </w:pPr>
      <w:r>
        <w:t xml:space="preserve">Differentiation</w:t>
      </w:r>
    </w:p>
    <w:p>
      <w:pPr>
        <w:pStyle w:val="FirstParagraph"/>
      </w:pPr>
      <w:r>
        <w:t xml:space="preserve">JobZoom is different because it does not stop at job alerts. It produces application-ready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Existing Solution</w:t>
            </w:r>
          </w:p>
        </w:tc>
        <w:tc>
          <w:tcPr/>
          <w:p>
            <w:pPr>
              <w:pStyle w:val="Compact"/>
              <w:jc w:val="left"/>
            </w:pPr>
            <w:r>
              <w:t xml:space="preserve">Limitation</w:t>
            </w:r>
          </w:p>
        </w:tc>
        <w:tc>
          <w:tcPr/>
          <w:p>
            <w:pPr>
              <w:pStyle w:val="Compact"/>
              <w:jc w:val="left"/>
            </w:pPr>
            <w:r>
              <w:t xml:space="preserve">JobZoom Advantage</w:t>
            </w:r>
          </w:p>
        </w:tc>
      </w:tr>
      <w:tr>
        <w:tc>
          <w:tcPr/>
          <w:p>
            <w:pPr>
              <w:pStyle w:val="Compact"/>
              <w:jc w:val="left"/>
            </w:pPr>
            <w:r>
              <w:t xml:space="preserve">Job portals</w:t>
            </w:r>
          </w:p>
        </w:tc>
        <w:tc>
          <w:tcPr/>
          <w:p>
            <w:pPr>
              <w:pStyle w:val="Compact"/>
              <w:jc w:val="left"/>
            </w:pPr>
            <w:r>
              <w:t xml:space="preserve">Too many irrelevant jobs</w:t>
            </w:r>
          </w:p>
        </w:tc>
        <w:tc>
          <w:tcPr/>
          <w:p>
            <w:pPr>
              <w:pStyle w:val="Compact"/>
              <w:jc w:val="left"/>
            </w:pPr>
            <w:r>
              <w:t xml:space="preserve">Filters and ranks jobs for the user</w:t>
            </w:r>
          </w:p>
        </w:tc>
      </w:tr>
      <w:tr>
        <w:tc>
          <w:tcPr/>
          <w:p>
            <w:pPr>
              <w:pStyle w:val="Compact"/>
              <w:jc w:val="left"/>
            </w:pPr>
            <w:r>
              <w:t xml:space="preserve">CV writers</w:t>
            </w:r>
          </w:p>
        </w:tc>
        <w:tc>
          <w:tcPr/>
          <w:p>
            <w:pPr>
              <w:pStyle w:val="Compact"/>
              <w:jc w:val="left"/>
            </w:pPr>
            <w:r>
              <w:t xml:space="preserve">One-time CV service</w:t>
            </w:r>
          </w:p>
        </w:tc>
        <w:tc>
          <w:tcPr/>
          <w:p>
            <w:pPr>
              <w:pStyle w:val="Compact"/>
              <w:jc w:val="left"/>
            </w:pPr>
            <w:r>
              <w:t xml:space="preserve">Daily tailored CVs for real jobs</w:t>
            </w:r>
          </w:p>
        </w:tc>
      </w:tr>
      <w:tr>
        <w:tc>
          <w:tcPr/>
          <w:p>
            <w:pPr>
              <w:pStyle w:val="Compact"/>
              <w:jc w:val="left"/>
            </w:pPr>
            <w:r>
              <w:t xml:space="preserve">AI writing tools</w:t>
            </w:r>
          </w:p>
        </w:tc>
        <w:tc>
          <w:tcPr/>
          <w:p>
            <w:pPr>
              <w:pStyle w:val="Compact"/>
              <w:jc w:val="left"/>
            </w:pPr>
            <w:r>
              <w:t xml:space="preserve">User must do all workflow steps</w:t>
            </w:r>
          </w:p>
        </w:tc>
        <w:tc>
          <w:tcPr/>
          <w:p>
            <w:pPr>
              <w:pStyle w:val="Compact"/>
              <w:jc w:val="left"/>
            </w:pPr>
            <w:r>
              <w:t xml:space="preserve">End-to-end daily automation</w:t>
            </w:r>
          </w:p>
        </w:tc>
      </w:tr>
      <w:tr>
        <w:tc>
          <w:tcPr/>
          <w:p>
            <w:pPr>
              <w:pStyle w:val="Compact"/>
              <w:jc w:val="left"/>
            </w:pPr>
            <w:r>
              <w:t xml:space="preserve">Recruiters</w:t>
            </w:r>
          </w:p>
        </w:tc>
        <w:tc>
          <w:tcPr/>
          <w:p>
            <w:pPr>
              <w:pStyle w:val="Compact"/>
              <w:jc w:val="left"/>
            </w:pPr>
            <w:r>
              <w:t xml:space="preserve">Focus on employer needs</w:t>
            </w:r>
          </w:p>
        </w:tc>
        <w:tc>
          <w:tcPr/>
          <w:p>
            <w:pPr>
              <w:pStyle w:val="Compact"/>
              <w:jc w:val="left"/>
            </w:pPr>
            <w:r>
              <w:t xml:space="preserve">Focus on candidate’s daily search</w:t>
            </w:r>
          </w:p>
        </w:tc>
      </w:tr>
      <w:tr>
        <w:tc>
          <w:tcPr/>
          <w:p>
            <w:pPr>
              <w:pStyle w:val="Compact"/>
              <w:jc w:val="left"/>
            </w:pPr>
            <w:r>
              <w:t xml:space="preserve">Job alerts</w:t>
            </w:r>
          </w:p>
        </w:tc>
        <w:tc>
          <w:tcPr/>
          <w:p>
            <w:pPr>
              <w:pStyle w:val="Compact"/>
              <w:jc w:val="left"/>
            </w:pPr>
            <w:r>
              <w:t xml:space="preserve">Send listings only</w:t>
            </w:r>
          </w:p>
        </w:tc>
        <w:tc>
          <w:tcPr/>
          <w:p>
            <w:pPr>
              <w:pStyle w:val="Compact"/>
              <w:jc w:val="left"/>
            </w:pPr>
            <w:r>
              <w:t xml:space="preserve">Sends report plus tailored CV pack</w:t>
            </w:r>
          </w:p>
        </w:tc>
      </w:tr>
    </w:tbl>
    <w:p>
      <w:r>
        <w:pict>
          <v:rect style="width:0;height:1.5pt" o:hralign="center" o:hrstd="t" o:hr="t"/>
        </w:pict>
      </w:r>
    </w:p>
    <w:bookmarkEnd w:id="41"/>
    <w:bookmarkEnd w:id="42"/>
    <w:bookmarkStart w:id="48" w:name="pricing-and-revenue-model"/>
    <w:p>
      <w:pPr>
        <w:pStyle w:val="Heading2"/>
      </w:pPr>
      <w:r>
        <w:t xml:space="preserve">10. Pricing and Revenue Model</w:t>
      </w:r>
    </w:p>
    <w:bookmarkStart w:id="43" w:name="pricing"/>
    <w:p>
      <w:pPr>
        <w:pStyle w:val="Heading3"/>
      </w:pPr>
      <w:r>
        <w:t xml:space="preserve">10.1 Pricing</w:t>
      </w:r>
    </w:p>
    <w:p>
      <w:pPr>
        <w:pStyle w:val="FirstParagraph"/>
      </w:pPr>
      <w:r>
        <w:t xml:space="preserve">Single plan:</w:t>
      </w:r>
    </w:p>
    <w:p>
      <w:pPr>
        <w:pStyle w:val="BodyText"/>
      </w:pPr>
      <w:r>
        <w:rPr>
          <w:b/>
          <w:bCs/>
        </w:rPr>
        <w:t xml:space="preserve">$200 per month</w:t>
      </w:r>
    </w:p>
    <w:bookmarkEnd w:id="43"/>
    <w:bookmarkStart w:id="44" w:name="billing"/>
    <w:p>
      <w:pPr>
        <w:pStyle w:val="Heading3"/>
      </w:pPr>
      <w:r>
        <w:t xml:space="preserve">10.2 Billing</w:t>
      </w:r>
    </w:p>
    <w:p>
      <w:pPr>
        <w:pStyle w:val="Compact"/>
        <w:numPr>
          <w:ilvl w:val="0"/>
          <w:numId w:val="1015"/>
        </w:numPr>
      </w:pPr>
      <w:r>
        <w:t xml:space="preserve">Monthly recurring subscription</w:t>
      </w:r>
    </w:p>
    <w:p>
      <w:pPr>
        <w:pStyle w:val="Compact"/>
        <w:numPr>
          <w:ilvl w:val="0"/>
          <w:numId w:val="1015"/>
        </w:numPr>
      </w:pPr>
      <w:r>
        <w:t xml:space="preserve">Payment collected upfront</w:t>
      </w:r>
    </w:p>
    <w:p>
      <w:pPr>
        <w:pStyle w:val="Compact"/>
        <w:numPr>
          <w:ilvl w:val="0"/>
          <w:numId w:val="1015"/>
        </w:numPr>
      </w:pPr>
      <w:r>
        <w:t xml:space="preserve">Cancel anytime</w:t>
      </w:r>
    </w:p>
    <w:p>
      <w:pPr>
        <w:pStyle w:val="Compact"/>
        <w:numPr>
          <w:ilvl w:val="0"/>
          <w:numId w:val="1015"/>
        </w:numPr>
      </w:pPr>
      <w:r>
        <w:t xml:space="preserve">Access continues until end of billing cycle</w:t>
      </w:r>
    </w:p>
    <w:bookmarkEnd w:id="44"/>
    <w:bookmarkStart w:id="45" w:name="revenue-scenarios"/>
    <w:p>
      <w:pPr>
        <w:pStyle w:val="Heading3"/>
      </w:pPr>
      <w:r>
        <w:t xml:space="preserve">10.3 Revenue Scenarios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Paying Users</w:t>
            </w:r>
          </w:p>
        </w:tc>
        <w:tc>
          <w:tcPr/>
          <w:p>
            <w:pPr>
              <w:pStyle w:val="Compact"/>
              <w:jc w:val="right"/>
            </w:pPr>
            <w:r>
              <w:t xml:space="preserve">Monthly Revenue</w:t>
            </w:r>
          </w:p>
        </w:tc>
        <w:tc>
          <w:tcPr/>
          <w:p>
            <w:pPr>
              <w:pStyle w:val="Compact"/>
              <w:jc w:val="right"/>
            </w:pPr>
            <w:r>
              <w:t xml:space="preserve">Annualized Revenue</w:t>
            </w:r>
          </w:p>
        </w:tc>
      </w:tr>
      <w:tr>
        <w:tc>
          <w:tcPr/>
          <w:p>
            <w:pPr>
              <w:pStyle w:val="Compact"/>
              <w:jc w:val="right"/>
            </w:pPr>
            <w:r>
              <w:t xml:space="preserve">10</w:t>
            </w:r>
          </w:p>
        </w:tc>
        <w:tc>
          <w:tcPr/>
          <w:p>
            <w:pPr>
              <w:pStyle w:val="Compact"/>
              <w:jc w:val="right"/>
            </w:pPr>
            <w:r>
              <w:t xml:space="preserve">$2,000</w:t>
            </w:r>
          </w:p>
        </w:tc>
        <w:tc>
          <w:tcPr/>
          <w:p>
            <w:pPr>
              <w:pStyle w:val="Compact"/>
              <w:jc w:val="right"/>
            </w:pPr>
            <w:r>
              <w:t xml:space="preserve">$24,000</w:t>
            </w:r>
          </w:p>
        </w:tc>
      </w:tr>
      <w:tr>
        <w:tc>
          <w:tcPr/>
          <w:p>
            <w:pPr>
              <w:pStyle w:val="Compact"/>
              <w:jc w:val="right"/>
            </w:pPr>
            <w:r>
              <w:t xml:space="preserve">25</w:t>
            </w:r>
          </w:p>
        </w:tc>
        <w:tc>
          <w:tcPr/>
          <w:p>
            <w:pPr>
              <w:pStyle w:val="Compact"/>
              <w:jc w:val="right"/>
            </w:pPr>
            <w:r>
              <w:t xml:space="preserve">$5,000</w:t>
            </w:r>
          </w:p>
        </w:tc>
        <w:tc>
          <w:tcPr/>
          <w:p>
            <w:pPr>
              <w:pStyle w:val="Compact"/>
              <w:jc w:val="right"/>
            </w:pPr>
            <w:r>
              <w:t xml:space="preserve">$60,000</w:t>
            </w:r>
          </w:p>
        </w:tc>
      </w:tr>
      <w:tr>
        <w:tc>
          <w:tcPr/>
          <w:p>
            <w:pPr>
              <w:pStyle w:val="Compact"/>
              <w:jc w:val="right"/>
            </w:pPr>
            <w:r>
              <w:t xml:space="preserve">50</w:t>
            </w:r>
          </w:p>
        </w:tc>
        <w:tc>
          <w:tcPr/>
          <w:p>
            <w:pPr>
              <w:pStyle w:val="Compact"/>
              <w:jc w:val="right"/>
            </w:pPr>
            <w:r>
              <w:t xml:space="preserve">$10,000</w:t>
            </w:r>
          </w:p>
        </w:tc>
        <w:tc>
          <w:tcPr/>
          <w:p>
            <w:pPr>
              <w:pStyle w:val="Compact"/>
              <w:jc w:val="right"/>
            </w:pPr>
            <w:r>
              <w:t xml:space="preserve">$120,000</w:t>
            </w:r>
          </w:p>
        </w:tc>
      </w:tr>
      <w:tr>
        <w:tc>
          <w:tcPr/>
          <w:p>
            <w:pPr>
              <w:pStyle w:val="Compact"/>
              <w:jc w:val="right"/>
            </w:pPr>
            <w:r>
              <w:t xml:space="preserve">100</w:t>
            </w:r>
          </w:p>
        </w:tc>
        <w:tc>
          <w:tcPr/>
          <w:p>
            <w:pPr>
              <w:pStyle w:val="Compact"/>
              <w:jc w:val="right"/>
            </w:pPr>
            <w:r>
              <w:t xml:space="preserve">$20,000</w:t>
            </w:r>
          </w:p>
        </w:tc>
        <w:tc>
          <w:tcPr/>
          <w:p>
            <w:pPr>
              <w:pStyle w:val="Compact"/>
              <w:jc w:val="right"/>
            </w:pPr>
            <w:r>
              <w:t xml:space="preserve">$240,000</w:t>
            </w:r>
          </w:p>
        </w:tc>
      </w:tr>
      <w:tr>
        <w:tc>
          <w:tcPr/>
          <w:p>
            <w:pPr>
              <w:pStyle w:val="Compact"/>
              <w:jc w:val="right"/>
            </w:pPr>
            <w:r>
              <w:t xml:space="preserve">250</w:t>
            </w:r>
          </w:p>
        </w:tc>
        <w:tc>
          <w:tcPr/>
          <w:p>
            <w:pPr>
              <w:pStyle w:val="Compact"/>
              <w:jc w:val="right"/>
            </w:pPr>
            <w:r>
              <w:t xml:space="preserve">$50,000</w:t>
            </w:r>
          </w:p>
        </w:tc>
        <w:tc>
          <w:tcPr/>
          <w:p>
            <w:pPr>
              <w:pStyle w:val="Compact"/>
              <w:jc w:val="right"/>
            </w:pPr>
            <w:r>
              <w:t xml:space="preserve">$600,000</w:t>
            </w:r>
          </w:p>
        </w:tc>
      </w:tr>
      <w:tr>
        <w:tc>
          <w:tcPr/>
          <w:p>
            <w:pPr>
              <w:pStyle w:val="Compact"/>
              <w:jc w:val="right"/>
            </w:pPr>
            <w:r>
              <w:t xml:space="preserve">500</w:t>
            </w:r>
          </w:p>
        </w:tc>
        <w:tc>
          <w:tcPr/>
          <w:p>
            <w:pPr>
              <w:pStyle w:val="Compact"/>
              <w:jc w:val="right"/>
            </w:pPr>
            <w:r>
              <w:t xml:space="preserve">$100,000</w:t>
            </w:r>
          </w:p>
        </w:tc>
        <w:tc>
          <w:tcPr/>
          <w:p>
            <w:pPr>
              <w:pStyle w:val="Compact"/>
              <w:jc w:val="right"/>
            </w:pPr>
            <w:r>
              <w:t xml:space="preserve">$1,200,000</w:t>
            </w:r>
          </w:p>
        </w:tc>
      </w:tr>
    </w:tbl>
    <w:bookmarkEnd w:id="45"/>
    <w:bookmarkStart w:id="46" w:name="unit-economics-target"/>
    <w:p>
      <w:pPr>
        <w:pStyle w:val="Heading3"/>
      </w:pPr>
      <w:r>
        <w:t xml:space="preserve">10.4 Unit Economics Target</w:t>
      </w:r>
    </w:p>
    <w:p>
      <w:pPr>
        <w:pStyle w:val="FirstParagraph"/>
      </w:pPr>
      <w:r>
        <w:t xml:space="preserve">Target gross margin should be above 70% after:</w:t>
      </w:r>
    </w:p>
    <w:p>
      <w:pPr>
        <w:pStyle w:val="Compact"/>
        <w:numPr>
          <w:ilvl w:val="0"/>
          <w:numId w:val="1016"/>
        </w:numPr>
      </w:pPr>
      <w:r>
        <w:t xml:space="preserve">AI/API usage</w:t>
      </w:r>
    </w:p>
    <w:p>
      <w:pPr>
        <w:pStyle w:val="Compact"/>
        <w:numPr>
          <w:ilvl w:val="0"/>
          <w:numId w:val="1016"/>
        </w:numPr>
      </w:pPr>
      <w:r>
        <w:t xml:space="preserve">email delivery</w:t>
      </w:r>
    </w:p>
    <w:p>
      <w:pPr>
        <w:pStyle w:val="Compact"/>
        <w:numPr>
          <w:ilvl w:val="0"/>
          <w:numId w:val="1016"/>
        </w:numPr>
      </w:pPr>
      <w:r>
        <w:t xml:space="preserve">storage</w:t>
      </w:r>
    </w:p>
    <w:p>
      <w:pPr>
        <w:pStyle w:val="Compact"/>
        <w:numPr>
          <w:ilvl w:val="0"/>
          <w:numId w:val="1016"/>
        </w:numPr>
      </w:pPr>
      <w:r>
        <w:t xml:space="preserve">hosting</w:t>
      </w:r>
    </w:p>
    <w:p>
      <w:pPr>
        <w:pStyle w:val="Compact"/>
        <w:numPr>
          <w:ilvl w:val="0"/>
          <w:numId w:val="1016"/>
        </w:numPr>
      </w:pPr>
      <w:r>
        <w:t xml:space="preserve">payment processing</w:t>
      </w:r>
    </w:p>
    <w:p>
      <w:pPr>
        <w:pStyle w:val="Compact"/>
        <w:numPr>
          <w:ilvl w:val="0"/>
          <w:numId w:val="1016"/>
        </w:numPr>
      </w:pPr>
      <w:r>
        <w:t xml:space="preserve">operational support</w:t>
      </w:r>
    </w:p>
    <w:bookmarkEnd w:id="46"/>
    <w:bookmarkStart w:id="47" w:name="usage-cap"/>
    <w:p>
      <w:pPr>
        <w:pStyle w:val="Heading3"/>
      </w:pPr>
      <w:r>
        <w:t xml:space="preserve">10.5 Usage Cap</w:t>
      </w:r>
    </w:p>
    <w:p>
      <w:pPr>
        <w:pStyle w:val="FirstParagraph"/>
      </w:pPr>
      <w:r>
        <w:t xml:space="preserve">To protect quality and margin:</w:t>
      </w:r>
    </w:p>
    <w:p>
      <w:pPr>
        <w:pStyle w:val="Compact"/>
        <w:numPr>
          <w:ilvl w:val="0"/>
          <w:numId w:val="1017"/>
        </w:numPr>
      </w:pPr>
      <w:r>
        <w:t xml:space="preserve">Maximum 5 tailored CVs per user per day.</w:t>
      </w:r>
    </w:p>
    <w:p>
      <w:pPr>
        <w:pStyle w:val="Compact"/>
        <w:numPr>
          <w:ilvl w:val="0"/>
          <w:numId w:val="1017"/>
        </w:numPr>
      </w:pPr>
      <w:r>
        <w:t xml:space="preserve">If fewer than 5 strong matches exist, generate fewer CVs.</w:t>
      </w:r>
    </w:p>
    <w:p>
      <w:pPr>
        <w:pStyle w:val="Compact"/>
        <w:numPr>
          <w:ilvl w:val="0"/>
          <w:numId w:val="1017"/>
        </w:numPr>
      </w:pPr>
      <w:r>
        <w:t xml:space="preserve">Do not force weak matches just to fill the quota.</w:t>
      </w:r>
    </w:p>
    <w:p>
      <w:r>
        <w:pict>
          <v:rect style="width:0;height:1.5pt" o:hralign="center" o:hrstd="t" o:hr="t"/>
        </w:pict>
      </w:r>
    </w:p>
    <w:bookmarkEnd w:id="47"/>
    <w:bookmarkEnd w:id="48"/>
    <w:bookmarkStart w:id="54" w:name="business-rules"/>
    <w:p>
      <w:pPr>
        <w:pStyle w:val="Heading2"/>
      </w:pPr>
      <w:r>
        <w:t xml:space="preserve">11. Business Rules</w:t>
      </w:r>
    </w:p>
    <w:bookmarkStart w:id="49" w:name="subscription-rules"/>
    <w:p>
      <w:pPr>
        <w:pStyle w:val="Heading3"/>
      </w:pPr>
      <w:r>
        <w:t xml:space="preserve">11.1 Subscription Rules</w:t>
      </w:r>
    </w:p>
    <w:p>
      <w:pPr>
        <w:pStyle w:val="Compact"/>
        <w:numPr>
          <w:ilvl w:val="0"/>
          <w:numId w:val="1018"/>
        </w:numPr>
      </w:pPr>
      <w:r>
        <w:t xml:space="preserve">Only active paid users receive daily reports.</w:t>
      </w:r>
    </w:p>
    <w:p>
      <w:pPr>
        <w:pStyle w:val="Compact"/>
        <w:numPr>
          <w:ilvl w:val="0"/>
          <w:numId w:val="1018"/>
        </w:numPr>
      </w:pPr>
      <w:r>
        <w:t xml:space="preserve">If payment fails, user enters grace period, if configured.</w:t>
      </w:r>
    </w:p>
    <w:p>
      <w:pPr>
        <w:pStyle w:val="Compact"/>
        <w:numPr>
          <w:ilvl w:val="0"/>
          <w:numId w:val="1018"/>
        </w:numPr>
      </w:pPr>
      <w:r>
        <w:t xml:space="preserve">After grace period, daily processing pauses.</w:t>
      </w:r>
    </w:p>
    <w:p>
      <w:pPr>
        <w:pStyle w:val="Compact"/>
        <w:numPr>
          <w:ilvl w:val="0"/>
          <w:numId w:val="1018"/>
        </w:numPr>
      </w:pPr>
      <w:r>
        <w:t xml:space="preserve">User can cancel subscription.</w:t>
      </w:r>
    </w:p>
    <w:p>
      <w:pPr>
        <w:pStyle w:val="Compact"/>
        <w:numPr>
          <w:ilvl w:val="0"/>
          <w:numId w:val="1018"/>
        </w:numPr>
      </w:pPr>
      <w:r>
        <w:t xml:space="preserve">User can request data deletion.</w:t>
      </w:r>
    </w:p>
    <w:bookmarkEnd w:id="49"/>
    <w:bookmarkStart w:id="50" w:name="job-matching-rules"/>
    <w:p>
      <w:pPr>
        <w:pStyle w:val="Heading3"/>
      </w:pPr>
      <w:r>
        <w:t xml:space="preserve">11.2 Job Matching Rules</w:t>
      </w:r>
    </w:p>
    <w:p>
      <w:pPr>
        <w:pStyle w:val="Compact"/>
        <w:numPr>
          <w:ilvl w:val="0"/>
          <w:numId w:val="1019"/>
        </w:numPr>
      </w:pPr>
      <w:r>
        <w:t xml:space="preserve">Jobs must be scored from 0 to 100.</w:t>
      </w:r>
    </w:p>
    <w:p>
      <w:pPr>
        <w:pStyle w:val="Compact"/>
        <w:numPr>
          <w:ilvl w:val="0"/>
          <w:numId w:val="1019"/>
        </w:numPr>
      </w:pPr>
      <w:r>
        <w:t xml:space="preserve">Jobs below 60 should not appear in the main report.</w:t>
      </w:r>
    </w:p>
    <w:p>
      <w:pPr>
        <w:pStyle w:val="Compact"/>
        <w:numPr>
          <w:ilvl w:val="0"/>
          <w:numId w:val="1019"/>
        </w:numPr>
      </w:pPr>
      <w:r>
        <w:t xml:space="preserve">Jobs from 60-69 may appear as near misses.</w:t>
      </w:r>
    </w:p>
    <w:p>
      <w:pPr>
        <w:pStyle w:val="Compact"/>
        <w:numPr>
          <w:ilvl w:val="0"/>
          <w:numId w:val="1019"/>
        </w:numPr>
      </w:pPr>
      <w:r>
        <w:t xml:space="preserve">Jobs above 70 may appear as matches.</w:t>
      </w:r>
    </w:p>
    <w:p>
      <w:pPr>
        <w:pStyle w:val="Compact"/>
        <w:numPr>
          <w:ilvl w:val="0"/>
          <w:numId w:val="1019"/>
        </w:numPr>
      </w:pPr>
      <w:r>
        <w:t xml:space="preserve">Tailored CVs should normally be generated only for top matches.</w:t>
      </w:r>
    </w:p>
    <w:p>
      <w:pPr>
        <w:pStyle w:val="Compact"/>
        <w:numPr>
          <w:ilvl w:val="0"/>
          <w:numId w:val="1019"/>
        </w:numPr>
      </w:pPr>
      <w:r>
        <w:t xml:space="preserve">Maximum 5 tailored CVs should be generated per user per day.</w:t>
      </w:r>
    </w:p>
    <w:p>
      <w:pPr>
        <w:pStyle w:val="Compact"/>
        <w:numPr>
          <w:ilvl w:val="0"/>
          <w:numId w:val="1019"/>
        </w:numPr>
      </w:pPr>
      <w:r>
        <w:t xml:space="preserve">Quality is more important than quantity.</w:t>
      </w:r>
    </w:p>
    <w:bookmarkEnd w:id="50"/>
    <w:bookmarkStart w:id="51" w:name="cv-rules"/>
    <w:p>
      <w:pPr>
        <w:pStyle w:val="Heading3"/>
      </w:pPr>
      <w:r>
        <w:t xml:space="preserve">11.3 CV Rules</w:t>
      </w:r>
    </w:p>
    <w:p>
      <w:pPr>
        <w:pStyle w:val="Compact"/>
        <w:numPr>
          <w:ilvl w:val="0"/>
          <w:numId w:val="1020"/>
        </w:numPr>
      </w:pPr>
      <w:r>
        <w:t xml:space="preserve">Do not fabricate experience.</w:t>
      </w:r>
    </w:p>
    <w:p>
      <w:pPr>
        <w:pStyle w:val="Compact"/>
        <w:numPr>
          <w:ilvl w:val="0"/>
          <w:numId w:val="1020"/>
        </w:numPr>
      </w:pPr>
      <w:r>
        <w:t xml:space="preserve">Do not fabricate education.</w:t>
      </w:r>
    </w:p>
    <w:p>
      <w:pPr>
        <w:pStyle w:val="Compact"/>
        <w:numPr>
          <w:ilvl w:val="0"/>
          <w:numId w:val="1020"/>
        </w:numPr>
      </w:pPr>
      <w:r>
        <w:t xml:space="preserve">Do not fabricate certifications.</w:t>
      </w:r>
    </w:p>
    <w:p>
      <w:pPr>
        <w:pStyle w:val="Compact"/>
        <w:numPr>
          <w:ilvl w:val="0"/>
          <w:numId w:val="1020"/>
        </w:numPr>
      </w:pPr>
      <w:r>
        <w:t xml:space="preserve">Do not change employment dates.</w:t>
      </w:r>
    </w:p>
    <w:p>
      <w:pPr>
        <w:pStyle w:val="Compact"/>
        <w:numPr>
          <w:ilvl w:val="0"/>
          <w:numId w:val="1020"/>
        </w:numPr>
      </w:pPr>
      <w:r>
        <w:t xml:space="preserve">Do not invent metrics.</w:t>
      </w:r>
    </w:p>
    <w:p>
      <w:pPr>
        <w:pStyle w:val="Compact"/>
        <w:numPr>
          <w:ilvl w:val="0"/>
          <w:numId w:val="1020"/>
        </w:numPr>
      </w:pPr>
      <w:r>
        <w:t xml:space="preserve">Do not invent tools or technologies.</w:t>
      </w:r>
    </w:p>
    <w:p>
      <w:pPr>
        <w:pStyle w:val="Compact"/>
        <w:numPr>
          <w:ilvl w:val="0"/>
          <w:numId w:val="1020"/>
        </w:numPr>
      </w:pPr>
      <w:r>
        <w:t xml:space="preserve">Tailoring must use facts from the uploaded CV/profile only.</w:t>
      </w:r>
    </w:p>
    <w:p>
      <w:pPr>
        <w:pStyle w:val="Compact"/>
        <w:numPr>
          <w:ilvl w:val="0"/>
          <w:numId w:val="1020"/>
        </w:numPr>
      </w:pPr>
      <w:r>
        <w:t xml:space="preserve">CV format must be ATS-safe.</w:t>
      </w:r>
    </w:p>
    <w:bookmarkEnd w:id="51"/>
    <w:bookmarkStart w:id="52" w:name="delivery-rules"/>
    <w:p>
      <w:pPr>
        <w:pStyle w:val="Heading3"/>
      </w:pPr>
      <w:r>
        <w:t xml:space="preserve">11.4 Delivery Rules</w:t>
      </w:r>
    </w:p>
    <w:p>
      <w:pPr>
        <w:pStyle w:val="Compact"/>
        <w:numPr>
          <w:ilvl w:val="0"/>
          <w:numId w:val="1021"/>
        </w:numPr>
      </w:pPr>
      <w:r>
        <w:t xml:space="preserve">Each active user receives one daily email.</w:t>
      </w:r>
    </w:p>
    <w:p>
      <w:pPr>
        <w:pStyle w:val="Compact"/>
        <w:numPr>
          <w:ilvl w:val="0"/>
          <w:numId w:val="1021"/>
        </w:numPr>
      </w:pPr>
      <w:r>
        <w:t xml:space="preserve">Email includes PDF report and ZIP file, unless using secure download links.</w:t>
      </w:r>
    </w:p>
    <w:p>
      <w:pPr>
        <w:pStyle w:val="Compact"/>
        <w:numPr>
          <w:ilvl w:val="0"/>
          <w:numId w:val="1021"/>
        </w:numPr>
      </w:pPr>
      <w:r>
        <w:t xml:space="preserve">Failed email deliveries must be logged.</w:t>
      </w:r>
    </w:p>
    <w:p>
      <w:pPr>
        <w:pStyle w:val="Compact"/>
        <w:numPr>
          <w:ilvl w:val="0"/>
          <w:numId w:val="1021"/>
        </w:numPr>
      </w:pPr>
      <w:r>
        <w:t xml:space="preserve">Admin must be able to resend.</w:t>
      </w:r>
    </w:p>
    <w:bookmarkEnd w:id="52"/>
    <w:bookmarkStart w:id="53" w:name="privacy-rules"/>
    <w:p>
      <w:pPr>
        <w:pStyle w:val="Heading3"/>
      </w:pPr>
      <w:r>
        <w:t xml:space="preserve">11.5 Privacy Rules</w:t>
      </w:r>
    </w:p>
    <w:p>
      <w:pPr>
        <w:pStyle w:val="Compact"/>
        <w:numPr>
          <w:ilvl w:val="0"/>
          <w:numId w:val="1022"/>
        </w:numPr>
      </w:pPr>
      <w:r>
        <w:t xml:space="preserve">A user must never access another user’s files.</w:t>
      </w:r>
    </w:p>
    <w:p>
      <w:pPr>
        <w:pStyle w:val="Compact"/>
        <w:numPr>
          <w:ilvl w:val="0"/>
          <w:numId w:val="1022"/>
        </w:numPr>
      </w:pPr>
      <w:r>
        <w:t xml:space="preserve">Reports, CVs, and ZIPs must be user-specific.</w:t>
      </w:r>
    </w:p>
    <w:p>
      <w:pPr>
        <w:pStyle w:val="Compact"/>
        <w:numPr>
          <w:ilvl w:val="0"/>
          <w:numId w:val="1022"/>
        </w:numPr>
      </w:pPr>
      <w:r>
        <w:t xml:space="preserve">Uploaded CVs must be private.</w:t>
      </w:r>
    </w:p>
    <w:p>
      <w:pPr>
        <w:pStyle w:val="Compact"/>
        <w:numPr>
          <w:ilvl w:val="0"/>
          <w:numId w:val="1022"/>
        </w:numPr>
      </w:pPr>
      <w:r>
        <w:t xml:space="preserve">Admin access must be controlled.</w:t>
      </w:r>
    </w:p>
    <w:p>
      <w:pPr>
        <w:pStyle w:val="Compact"/>
        <w:numPr>
          <w:ilvl w:val="0"/>
          <w:numId w:val="1022"/>
        </w:numPr>
      </w:pPr>
      <w:r>
        <w:t xml:space="preserve">User data deletion must be supported.</w:t>
      </w:r>
    </w:p>
    <w:p>
      <w:r>
        <w:pict>
          <v:rect style="width:0;height:1.5pt" o:hralign="center" o:hrstd="t" o:hr="t"/>
        </w:pict>
      </w:r>
    </w:p>
    <w:bookmarkEnd w:id="53"/>
    <w:bookmarkEnd w:id="54"/>
    <w:bookmarkStart w:id="73" w:name="functional-requirements"/>
    <w:p>
      <w:pPr>
        <w:pStyle w:val="Heading2"/>
      </w:pPr>
      <w:r>
        <w:t xml:space="preserve">12. Functional Requirements</w:t>
      </w:r>
    </w:p>
    <w:bookmarkStart w:id="55" w:name="fr-001-landing-page"/>
    <w:p>
      <w:pPr>
        <w:pStyle w:val="Heading3"/>
      </w:pPr>
      <w:r>
        <w:t xml:space="preserve">FR-001 Landing Page</w:t>
      </w:r>
    </w:p>
    <w:p>
      <w:pPr>
        <w:pStyle w:val="FirstParagraph"/>
      </w:pPr>
      <w:r>
        <w:t xml:space="preserve">The system shall provide a public landing page explaining JobZoom, the $200/month plan, key benefits, sample output, and signup CTA.</w:t>
      </w:r>
    </w:p>
    <w:p>
      <w:pPr>
        <w:pStyle w:val="BodyText"/>
      </w:pPr>
      <w:r>
        <w:t xml:space="preserve">Acceptance criteria:</w:t>
      </w:r>
    </w:p>
    <w:p>
      <w:pPr>
        <w:pStyle w:val="Compact"/>
        <w:numPr>
          <w:ilvl w:val="0"/>
          <w:numId w:val="1023"/>
        </w:numPr>
      </w:pPr>
      <w:r>
        <w:t xml:space="preserve">Visitor can understand the product in under 60 seconds.</w:t>
      </w:r>
    </w:p>
    <w:p>
      <w:pPr>
        <w:pStyle w:val="Compact"/>
        <w:numPr>
          <w:ilvl w:val="0"/>
          <w:numId w:val="1023"/>
        </w:numPr>
      </w:pPr>
      <w:r>
        <w:t xml:space="preserve">Pricing is visible.</w:t>
      </w:r>
    </w:p>
    <w:p>
      <w:pPr>
        <w:pStyle w:val="Compact"/>
        <w:numPr>
          <w:ilvl w:val="0"/>
          <w:numId w:val="1023"/>
        </w:numPr>
      </w:pPr>
      <w:r>
        <w:t xml:space="preserve">CTA leads to signup/payment.</w:t>
      </w:r>
    </w:p>
    <w:p>
      <w:pPr>
        <w:pStyle w:val="Compact"/>
        <w:numPr>
          <w:ilvl w:val="0"/>
          <w:numId w:val="1023"/>
        </w:numPr>
      </w:pPr>
      <w:r>
        <w:t xml:space="preserve">Sample report link or image is available.</w:t>
      </w:r>
    </w:p>
    <w:bookmarkEnd w:id="55"/>
    <w:bookmarkStart w:id="56" w:name="fr-002-user-signup"/>
    <w:p>
      <w:pPr>
        <w:pStyle w:val="Heading3"/>
      </w:pPr>
      <w:r>
        <w:t xml:space="preserve">FR-002 User Signup</w:t>
      </w:r>
    </w:p>
    <w:p>
      <w:pPr>
        <w:pStyle w:val="FirstParagraph"/>
      </w:pPr>
      <w:r>
        <w:t xml:space="preserve">The system shall allow users to create an account.</w:t>
      </w:r>
    </w:p>
    <w:p>
      <w:pPr>
        <w:pStyle w:val="BodyText"/>
      </w:pPr>
      <w:r>
        <w:t xml:space="preserve">Required fields:</w:t>
      </w:r>
    </w:p>
    <w:p>
      <w:pPr>
        <w:pStyle w:val="Compact"/>
        <w:numPr>
          <w:ilvl w:val="0"/>
          <w:numId w:val="1024"/>
        </w:numPr>
      </w:pPr>
      <w:r>
        <w:t xml:space="preserve">name</w:t>
      </w:r>
    </w:p>
    <w:p>
      <w:pPr>
        <w:pStyle w:val="Compact"/>
        <w:numPr>
          <w:ilvl w:val="0"/>
          <w:numId w:val="1024"/>
        </w:numPr>
      </w:pPr>
      <w:r>
        <w:t xml:space="preserve">email</w:t>
      </w:r>
    </w:p>
    <w:p>
      <w:pPr>
        <w:pStyle w:val="Compact"/>
        <w:numPr>
          <w:ilvl w:val="0"/>
          <w:numId w:val="1024"/>
        </w:numPr>
      </w:pPr>
      <w:r>
        <w:t xml:space="preserve">password or magic link authentication</w:t>
      </w:r>
    </w:p>
    <w:p>
      <w:pPr>
        <w:pStyle w:val="FirstParagraph"/>
      </w:pPr>
      <w:r>
        <w:t xml:space="preserve">Acceptance criteria:</w:t>
      </w:r>
    </w:p>
    <w:p>
      <w:pPr>
        <w:pStyle w:val="Compact"/>
        <w:numPr>
          <w:ilvl w:val="0"/>
          <w:numId w:val="1025"/>
        </w:numPr>
      </w:pPr>
      <w:r>
        <w:t xml:space="preserve">User can create account.</w:t>
      </w:r>
    </w:p>
    <w:p>
      <w:pPr>
        <w:pStyle w:val="Compact"/>
        <w:numPr>
          <w:ilvl w:val="0"/>
          <w:numId w:val="1025"/>
        </w:numPr>
      </w:pPr>
      <w:r>
        <w:t xml:space="preserve">User receives confirmation or login access.</w:t>
      </w:r>
    </w:p>
    <w:p>
      <w:pPr>
        <w:pStyle w:val="Compact"/>
        <w:numPr>
          <w:ilvl w:val="0"/>
          <w:numId w:val="1025"/>
        </w:numPr>
      </w:pPr>
      <w:r>
        <w:t xml:space="preserve">Duplicate email handling exists.</w:t>
      </w:r>
    </w:p>
    <w:bookmarkEnd w:id="56"/>
    <w:bookmarkStart w:id="57" w:name="fr-003-subscription-payment"/>
    <w:p>
      <w:pPr>
        <w:pStyle w:val="Heading3"/>
      </w:pPr>
      <w:r>
        <w:t xml:space="preserve">FR-003 Subscription Payment</w:t>
      </w:r>
    </w:p>
    <w:p>
      <w:pPr>
        <w:pStyle w:val="FirstParagraph"/>
      </w:pPr>
      <w:r>
        <w:t xml:space="preserve">The system shall collect $200/month subscription payment.</w:t>
      </w:r>
    </w:p>
    <w:p>
      <w:pPr>
        <w:pStyle w:val="BodyText"/>
      </w:pPr>
      <w:r>
        <w:t xml:space="preserve">Acceptance criteria:</w:t>
      </w:r>
    </w:p>
    <w:p>
      <w:pPr>
        <w:pStyle w:val="Compact"/>
        <w:numPr>
          <w:ilvl w:val="0"/>
          <w:numId w:val="1026"/>
        </w:numPr>
      </w:pPr>
      <w:r>
        <w:t xml:space="preserve">User can pay.</w:t>
      </w:r>
    </w:p>
    <w:p>
      <w:pPr>
        <w:pStyle w:val="Compact"/>
        <w:numPr>
          <w:ilvl w:val="0"/>
          <w:numId w:val="1026"/>
        </w:numPr>
      </w:pPr>
      <w:r>
        <w:t xml:space="preserve">Payment status is stored.</w:t>
      </w:r>
    </w:p>
    <w:p>
      <w:pPr>
        <w:pStyle w:val="Compact"/>
        <w:numPr>
          <w:ilvl w:val="0"/>
          <w:numId w:val="1026"/>
        </w:numPr>
      </w:pPr>
      <w:r>
        <w:t xml:space="preserve">Failed/cancelled subscriptions are tracked.</w:t>
      </w:r>
    </w:p>
    <w:p>
      <w:pPr>
        <w:pStyle w:val="Compact"/>
        <w:numPr>
          <w:ilvl w:val="0"/>
          <w:numId w:val="1026"/>
        </w:numPr>
      </w:pPr>
      <w:r>
        <w:t xml:space="preserve">Only active paid users are processed daily.</w:t>
      </w:r>
    </w:p>
    <w:bookmarkEnd w:id="57"/>
    <w:bookmarkStart w:id="58" w:name="fr-004-cv-upload"/>
    <w:p>
      <w:pPr>
        <w:pStyle w:val="Heading3"/>
      </w:pPr>
      <w:r>
        <w:t xml:space="preserve">FR-004 CV Upload</w:t>
      </w:r>
    </w:p>
    <w:p>
      <w:pPr>
        <w:pStyle w:val="FirstParagraph"/>
      </w:pPr>
      <w:r>
        <w:t xml:space="preserve">The system shall allow users to upload a CV.</w:t>
      </w:r>
    </w:p>
    <w:p>
      <w:pPr>
        <w:pStyle w:val="BodyText"/>
      </w:pPr>
      <w:r>
        <w:t xml:space="preserve">Accepted formats:</w:t>
      </w:r>
    </w:p>
    <w:p>
      <w:pPr>
        <w:pStyle w:val="Compact"/>
        <w:numPr>
          <w:ilvl w:val="0"/>
          <w:numId w:val="1027"/>
        </w:numPr>
      </w:pPr>
      <w:r>
        <w:t xml:space="preserve">PDF</w:t>
      </w:r>
    </w:p>
    <w:p>
      <w:pPr>
        <w:pStyle w:val="Compact"/>
        <w:numPr>
          <w:ilvl w:val="0"/>
          <w:numId w:val="1027"/>
        </w:numPr>
      </w:pPr>
      <w:r>
        <w:t xml:space="preserve">DOCX</w:t>
      </w:r>
    </w:p>
    <w:p>
      <w:pPr>
        <w:pStyle w:val="FirstParagraph"/>
      </w:pPr>
      <w:r>
        <w:t xml:space="preserve">Acceptance criteria:</w:t>
      </w:r>
    </w:p>
    <w:p>
      <w:pPr>
        <w:pStyle w:val="Compact"/>
        <w:numPr>
          <w:ilvl w:val="0"/>
          <w:numId w:val="1028"/>
        </w:numPr>
      </w:pPr>
      <w:r>
        <w:t xml:space="preserve">File upload succeeds.</w:t>
      </w:r>
    </w:p>
    <w:p>
      <w:pPr>
        <w:pStyle w:val="Compact"/>
        <w:numPr>
          <w:ilvl w:val="0"/>
          <w:numId w:val="1028"/>
        </w:numPr>
      </w:pPr>
      <w:r>
        <w:t xml:space="preserve">File is linked to the correct user.</w:t>
      </w:r>
    </w:p>
    <w:p>
      <w:pPr>
        <w:pStyle w:val="Compact"/>
        <w:numPr>
          <w:ilvl w:val="0"/>
          <w:numId w:val="1028"/>
        </w:numPr>
      </w:pPr>
      <w:r>
        <w:t xml:space="preserve">File is stored privately.</w:t>
      </w:r>
    </w:p>
    <w:p>
      <w:pPr>
        <w:pStyle w:val="Compact"/>
        <w:numPr>
          <w:ilvl w:val="0"/>
          <w:numId w:val="1028"/>
        </w:numPr>
      </w:pPr>
      <w:r>
        <w:t xml:space="preserve">User cannot access another user’s file.</w:t>
      </w:r>
    </w:p>
    <w:bookmarkEnd w:id="58"/>
    <w:bookmarkStart w:id="59" w:name="fr-005-cv-parsing"/>
    <w:p>
      <w:pPr>
        <w:pStyle w:val="Heading3"/>
      </w:pPr>
      <w:r>
        <w:t xml:space="preserve">FR-005 CV Parsing</w:t>
      </w:r>
    </w:p>
    <w:p>
      <w:pPr>
        <w:pStyle w:val="FirstParagraph"/>
      </w:pPr>
      <w:r>
        <w:t xml:space="preserve">The system shall parse the uploaded CV into structured profile data.</w:t>
      </w:r>
    </w:p>
    <w:p>
      <w:pPr>
        <w:pStyle w:val="BodyText"/>
      </w:pPr>
      <w:r>
        <w:t xml:space="preserve">Extract:</w:t>
      </w:r>
    </w:p>
    <w:p>
      <w:pPr>
        <w:pStyle w:val="Compact"/>
        <w:numPr>
          <w:ilvl w:val="0"/>
          <w:numId w:val="1029"/>
        </w:numPr>
      </w:pPr>
      <w:r>
        <w:t xml:space="preserve">name</w:t>
      </w:r>
    </w:p>
    <w:p>
      <w:pPr>
        <w:pStyle w:val="Compact"/>
        <w:numPr>
          <w:ilvl w:val="0"/>
          <w:numId w:val="1029"/>
        </w:numPr>
      </w:pPr>
      <w:r>
        <w:t xml:space="preserve">contact details</w:t>
      </w:r>
    </w:p>
    <w:p>
      <w:pPr>
        <w:pStyle w:val="Compact"/>
        <w:numPr>
          <w:ilvl w:val="0"/>
          <w:numId w:val="1029"/>
        </w:numPr>
      </w:pPr>
      <w:r>
        <w:t xml:space="preserve">work history</w:t>
      </w:r>
    </w:p>
    <w:p>
      <w:pPr>
        <w:pStyle w:val="Compact"/>
        <w:numPr>
          <w:ilvl w:val="0"/>
          <w:numId w:val="1029"/>
        </w:numPr>
      </w:pPr>
      <w:r>
        <w:t xml:space="preserve">job titles</w:t>
      </w:r>
    </w:p>
    <w:p>
      <w:pPr>
        <w:pStyle w:val="Compact"/>
        <w:numPr>
          <w:ilvl w:val="0"/>
          <w:numId w:val="1029"/>
        </w:numPr>
      </w:pPr>
      <w:r>
        <w:t xml:space="preserve">companies</w:t>
      </w:r>
    </w:p>
    <w:p>
      <w:pPr>
        <w:pStyle w:val="Compact"/>
        <w:numPr>
          <w:ilvl w:val="0"/>
          <w:numId w:val="1029"/>
        </w:numPr>
      </w:pPr>
      <w:r>
        <w:t xml:space="preserve">dates</w:t>
      </w:r>
    </w:p>
    <w:p>
      <w:pPr>
        <w:pStyle w:val="Compact"/>
        <w:numPr>
          <w:ilvl w:val="0"/>
          <w:numId w:val="1029"/>
        </w:numPr>
      </w:pPr>
      <w:r>
        <w:t xml:space="preserve">responsibilities</w:t>
      </w:r>
    </w:p>
    <w:p>
      <w:pPr>
        <w:pStyle w:val="Compact"/>
        <w:numPr>
          <w:ilvl w:val="0"/>
          <w:numId w:val="1029"/>
        </w:numPr>
      </w:pPr>
      <w:r>
        <w:t xml:space="preserve">achievements</w:t>
      </w:r>
    </w:p>
    <w:p>
      <w:pPr>
        <w:pStyle w:val="Compact"/>
        <w:numPr>
          <w:ilvl w:val="0"/>
          <w:numId w:val="1029"/>
        </w:numPr>
      </w:pPr>
      <w:r>
        <w:t xml:space="preserve">skills</w:t>
      </w:r>
    </w:p>
    <w:p>
      <w:pPr>
        <w:pStyle w:val="Compact"/>
        <w:numPr>
          <w:ilvl w:val="0"/>
          <w:numId w:val="1029"/>
        </w:numPr>
      </w:pPr>
      <w:r>
        <w:t xml:space="preserve">education</w:t>
      </w:r>
    </w:p>
    <w:p>
      <w:pPr>
        <w:pStyle w:val="Compact"/>
        <w:numPr>
          <w:ilvl w:val="0"/>
          <w:numId w:val="1029"/>
        </w:numPr>
      </w:pPr>
      <w:r>
        <w:t xml:space="preserve">certifications</w:t>
      </w:r>
    </w:p>
    <w:p>
      <w:pPr>
        <w:pStyle w:val="Compact"/>
        <w:numPr>
          <w:ilvl w:val="0"/>
          <w:numId w:val="1029"/>
        </w:numPr>
      </w:pPr>
      <w:r>
        <w:t xml:space="preserve">languages</w:t>
      </w:r>
    </w:p>
    <w:p>
      <w:pPr>
        <w:pStyle w:val="Compact"/>
        <w:numPr>
          <w:ilvl w:val="0"/>
          <w:numId w:val="1029"/>
        </w:numPr>
      </w:pPr>
      <w:r>
        <w:t xml:space="preserve">industries</w:t>
      </w:r>
    </w:p>
    <w:p>
      <w:pPr>
        <w:pStyle w:val="FirstParagraph"/>
      </w:pPr>
      <w:r>
        <w:t xml:space="preserve">Acceptance criteria:</w:t>
      </w:r>
    </w:p>
    <w:p>
      <w:pPr>
        <w:pStyle w:val="Compact"/>
        <w:numPr>
          <w:ilvl w:val="0"/>
          <w:numId w:val="1030"/>
        </w:numPr>
      </w:pPr>
      <w:r>
        <w:t xml:space="preserve">Parsed profile is stored as structured data.</w:t>
      </w:r>
    </w:p>
    <w:p>
      <w:pPr>
        <w:pStyle w:val="Compact"/>
        <w:numPr>
          <w:ilvl w:val="0"/>
          <w:numId w:val="1030"/>
        </w:numPr>
      </w:pPr>
      <w:r>
        <w:t xml:space="preserve">Parsing failure is logged.</w:t>
      </w:r>
    </w:p>
    <w:p>
      <w:pPr>
        <w:pStyle w:val="Compact"/>
        <w:numPr>
          <w:ilvl w:val="0"/>
          <w:numId w:val="1030"/>
        </w:numPr>
      </w:pPr>
      <w:r>
        <w:t xml:space="preserve">Admin can see parsing status.</w:t>
      </w:r>
    </w:p>
    <w:bookmarkEnd w:id="59"/>
    <w:bookmarkStart w:id="60" w:name="fr-006-ats-master-cv-generation"/>
    <w:p>
      <w:pPr>
        <w:pStyle w:val="Heading3"/>
      </w:pPr>
      <w:r>
        <w:t xml:space="preserve">FR-006 ATS Master CV Generation</w:t>
      </w:r>
    </w:p>
    <w:p>
      <w:pPr>
        <w:pStyle w:val="FirstParagraph"/>
      </w:pPr>
      <w:r>
        <w:t xml:space="preserve">The system shall generate an ATS-friendly master CV from the uploaded CV.</w:t>
      </w:r>
    </w:p>
    <w:p>
      <w:pPr>
        <w:pStyle w:val="BodyText"/>
      </w:pPr>
      <w:r>
        <w:t xml:space="preserve">Acceptance criteria:</w:t>
      </w:r>
    </w:p>
    <w:p>
      <w:pPr>
        <w:pStyle w:val="Compact"/>
        <w:numPr>
          <w:ilvl w:val="0"/>
          <w:numId w:val="1031"/>
        </w:numPr>
      </w:pPr>
      <w:r>
        <w:t xml:space="preserve">Output is PDF.</w:t>
      </w:r>
    </w:p>
    <w:p>
      <w:pPr>
        <w:pStyle w:val="Compact"/>
        <w:numPr>
          <w:ilvl w:val="0"/>
          <w:numId w:val="1031"/>
        </w:numPr>
      </w:pPr>
      <w:r>
        <w:t xml:space="preserve">Format is single-column.</w:t>
      </w:r>
    </w:p>
    <w:p>
      <w:pPr>
        <w:pStyle w:val="Compact"/>
        <w:numPr>
          <w:ilvl w:val="0"/>
          <w:numId w:val="1031"/>
        </w:numPr>
      </w:pPr>
      <w:r>
        <w:t xml:space="preserve">No tables, icons, images, columns, text boxes, or complex formatting.</w:t>
      </w:r>
    </w:p>
    <w:p>
      <w:pPr>
        <w:pStyle w:val="Compact"/>
        <w:numPr>
          <w:ilvl w:val="0"/>
          <w:numId w:val="1031"/>
        </w:numPr>
      </w:pPr>
      <w:r>
        <w:t xml:space="preserve">No unsupported facts are added.</w:t>
      </w:r>
    </w:p>
    <w:bookmarkEnd w:id="60"/>
    <w:bookmarkStart w:id="61" w:name="fr-007-position-title-generation"/>
    <w:p>
      <w:pPr>
        <w:pStyle w:val="Heading3"/>
      </w:pPr>
      <w:r>
        <w:t xml:space="preserve">FR-007 Position-Title Generation</w:t>
      </w:r>
    </w:p>
    <w:p>
      <w:pPr>
        <w:pStyle w:val="FirstParagraph"/>
      </w:pPr>
      <w:r>
        <w:t xml:space="preserve">The system shall generate target job-title tracks based on user career history.</w:t>
      </w:r>
    </w:p>
    <w:p>
      <w:pPr>
        <w:pStyle w:val="BodyText"/>
      </w:pPr>
      <w:r>
        <w:t xml:space="preserve">Title categories:</w:t>
      </w:r>
    </w:p>
    <w:p>
      <w:pPr>
        <w:pStyle w:val="Compact"/>
        <w:numPr>
          <w:ilvl w:val="0"/>
          <w:numId w:val="1032"/>
        </w:numPr>
      </w:pPr>
      <w:r>
        <w:t xml:space="preserve">direct-fit titles</w:t>
      </w:r>
    </w:p>
    <w:p>
      <w:pPr>
        <w:pStyle w:val="Compact"/>
        <w:numPr>
          <w:ilvl w:val="0"/>
          <w:numId w:val="1032"/>
        </w:numPr>
      </w:pPr>
      <w:r>
        <w:t xml:space="preserve">adjacent-fit titles</w:t>
      </w:r>
    </w:p>
    <w:p>
      <w:pPr>
        <w:pStyle w:val="Compact"/>
        <w:numPr>
          <w:ilvl w:val="0"/>
          <w:numId w:val="1032"/>
        </w:numPr>
      </w:pPr>
      <w:r>
        <w:t xml:space="preserve">stretch-fit titles</w:t>
      </w:r>
    </w:p>
    <w:p>
      <w:pPr>
        <w:pStyle w:val="Compact"/>
        <w:numPr>
          <w:ilvl w:val="0"/>
          <w:numId w:val="1032"/>
        </w:numPr>
      </w:pPr>
      <w:r>
        <w:t xml:space="preserve">avoid/low-fit titles, internal optional</w:t>
      </w:r>
    </w:p>
    <w:p>
      <w:pPr>
        <w:pStyle w:val="FirstParagraph"/>
      </w:pPr>
      <w:r>
        <w:t xml:space="preserve">Acceptance criteria:</w:t>
      </w:r>
    </w:p>
    <w:p>
      <w:pPr>
        <w:pStyle w:val="Compact"/>
        <w:numPr>
          <w:ilvl w:val="0"/>
          <w:numId w:val="1033"/>
        </w:numPr>
      </w:pPr>
      <w:r>
        <w:t xml:space="preserve">Titles are generated and stored.</w:t>
      </w:r>
    </w:p>
    <w:p>
      <w:pPr>
        <w:pStyle w:val="Compact"/>
        <w:numPr>
          <w:ilvl w:val="0"/>
          <w:numId w:val="1033"/>
        </w:numPr>
      </w:pPr>
      <w:r>
        <w:t xml:space="preserve">Titles are used in daily job search.</w:t>
      </w:r>
    </w:p>
    <w:p>
      <w:pPr>
        <w:pStyle w:val="Compact"/>
        <w:numPr>
          <w:ilvl w:val="0"/>
          <w:numId w:val="1033"/>
        </w:numPr>
      </w:pPr>
      <w:r>
        <w:t xml:space="preserve">Titles are relevant to the user profile.</w:t>
      </w:r>
    </w:p>
    <w:bookmarkEnd w:id="61"/>
    <w:bookmarkStart w:id="62" w:name="fr-008-gcc-job-search"/>
    <w:p>
      <w:pPr>
        <w:pStyle w:val="Heading3"/>
      </w:pPr>
      <w:r>
        <w:t xml:space="preserve">FR-008 GCC Job Search</w:t>
      </w:r>
    </w:p>
    <w:p>
      <w:pPr>
        <w:pStyle w:val="FirstParagraph"/>
      </w:pPr>
      <w:r>
        <w:t xml:space="preserve">The system shall scan job sources across all GCC countries daily.</w:t>
      </w:r>
    </w:p>
    <w:p>
      <w:pPr>
        <w:pStyle w:val="BodyText"/>
      </w:pPr>
      <w:r>
        <w:t xml:space="preserve">Countries:</w:t>
      </w:r>
    </w:p>
    <w:p>
      <w:pPr>
        <w:pStyle w:val="Compact"/>
        <w:numPr>
          <w:ilvl w:val="0"/>
          <w:numId w:val="1034"/>
        </w:numPr>
      </w:pPr>
      <w:r>
        <w:t xml:space="preserve">Saudi Arabia</w:t>
      </w:r>
    </w:p>
    <w:p>
      <w:pPr>
        <w:pStyle w:val="Compact"/>
        <w:numPr>
          <w:ilvl w:val="0"/>
          <w:numId w:val="1034"/>
        </w:numPr>
      </w:pPr>
      <w:r>
        <w:t xml:space="preserve">UAE</w:t>
      </w:r>
    </w:p>
    <w:p>
      <w:pPr>
        <w:pStyle w:val="Compact"/>
        <w:numPr>
          <w:ilvl w:val="0"/>
          <w:numId w:val="1034"/>
        </w:numPr>
      </w:pPr>
      <w:r>
        <w:t xml:space="preserve">Qatar</w:t>
      </w:r>
    </w:p>
    <w:p>
      <w:pPr>
        <w:pStyle w:val="Compact"/>
        <w:numPr>
          <w:ilvl w:val="0"/>
          <w:numId w:val="1034"/>
        </w:numPr>
      </w:pPr>
      <w:r>
        <w:t xml:space="preserve">Kuwait</w:t>
      </w:r>
    </w:p>
    <w:p>
      <w:pPr>
        <w:pStyle w:val="Compact"/>
        <w:numPr>
          <w:ilvl w:val="0"/>
          <w:numId w:val="1034"/>
        </w:numPr>
      </w:pPr>
      <w:r>
        <w:t xml:space="preserve">Bahrain</w:t>
      </w:r>
    </w:p>
    <w:p>
      <w:pPr>
        <w:pStyle w:val="Compact"/>
        <w:numPr>
          <w:ilvl w:val="0"/>
          <w:numId w:val="1034"/>
        </w:numPr>
      </w:pPr>
      <w:r>
        <w:t xml:space="preserve">Oman</w:t>
      </w:r>
    </w:p>
    <w:p>
      <w:pPr>
        <w:pStyle w:val="FirstParagraph"/>
      </w:pPr>
      <w:r>
        <w:t xml:space="preserve">Acceptance criteria:</w:t>
      </w:r>
    </w:p>
    <w:p>
      <w:pPr>
        <w:pStyle w:val="Compact"/>
        <w:numPr>
          <w:ilvl w:val="0"/>
          <w:numId w:val="1035"/>
        </w:numPr>
      </w:pPr>
      <w:r>
        <w:t xml:space="preserve">Jobs are collected daily.</w:t>
      </w:r>
    </w:p>
    <w:p>
      <w:pPr>
        <w:pStyle w:val="Compact"/>
        <w:numPr>
          <w:ilvl w:val="0"/>
          <w:numId w:val="1035"/>
        </w:numPr>
      </w:pPr>
      <w:r>
        <w:t xml:space="preserve">Source, title, company, location, URL, and description are stored.</w:t>
      </w:r>
    </w:p>
    <w:p>
      <w:pPr>
        <w:pStyle w:val="Compact"/>
        <w:numPr>
          <w:ilvl w:val="0"/>
          <w:numId w:val="1035"/>
        </w:numPr>
      </w:pPr>
      <w:r>
        <w:t xml:space="preserve">Search execution status is logged.</w:t>
      </w:r>
    </w:p>
    <w:bookmarkEnd w:id="62"/>
    <w:bookmarkStart w:id="63" w:name="fr-009-job-normalization"/>
    <w:p>
      <w:pPr>
        <w:pStyle w:val="Heading3"/>
      </w:pPr>
      <w:r>
        <w:t xml:space="preserve">FR-009 Job Normalization</w:t>
      </w:r>
    </w:p>
    <w:p>
      <w:pPr>
        <w:pStyle w:val="FirstParagraph"/>
      </w:pPr>
      <w:r>
        <w:t xml:space="preserve">The system shall normalize jobs into a standard schema.</w:t>
      </w:r>
    </w:p>
    <w:p>
      <w:pPr>
        <w:pStyle w:val="BodyText"/>
      </w:pPr>
      <w:r>
        <w:t xml:space="preserve">Acceptance criteria:</w:t>
      </w:r>
    </w:p>
    <w:p>
      <w:pPr>
        <w:pStyle w:val="Compact"/>
        <w:numPr>
          <w:ilvl w:val="0"/>
          <w:numId w:val="1036"/>
        </w:numPr>
      </w:pPr>
      <w:r>
        <w:t xml:space="preserve">Raw job source data is converted into standard fields.</w:t>
      </w:r>
    </w:p>
    <w:p>
      <w:pPr>
        <w:pStyle w:val="Compact"/>
        <w:numPr>
          <w:ilvl w:val="0"/>
          <w:numId w:val="1036"/>
        </w:numPr>
      </w:pPr>
      <w:r>
        <w:t xml:space="preserve">Missing optional data does not break processing.</w:t>
      </w:r>
    </w:p>
    <w:p>
      <w:pPr>
        <w:pStyle w:val="Compact"/>
        <w:numPr>
          <w:ilvl w:val="0"/>
          <w:numId w:val="1036"/>
        </w:numPr>
      </w:pPr>
      <w:r>
        <w:t xml:space="preserve">Source URL is retained.</w:t>
      </w:r>
    </w:p>
    <w:bookmarkEnd w:id="63"/>
    <w:bookmarkStart w:id="64" w:name="fr-010-job-deduplication"/>
    <w:p>
      <w:pPr>
        <w:pStyle w:val="Heading3"/>
      </w:pPr>
      <w:r>
        <w:t xml:space="preserve">FR-010 Job Deduplication</w:t>
      </w:r>
    </w:p>
    <w:p>
      <w:pPr>
        <w:pStyle w:val="FirstParagraph"/>
      </w:pPr>
      <w:r>
        <w:t xml:space="preserve">The system shall deduplicate jobs from multiple sources or repeated scans.</w:t>
      </w:r>
    </w:p>
    <w:p>
      <w:pPr>
        <w:pStyle w:val="BodyText"/>
      </w:pPr>
      <w:r>
        <w:t xml:space="preserve">Deduplication logic:</w:t>
      </w:r>
    </w:p>
    <w:p>
      <w:pPr>
        <w:pStyle w:val="Compact"/>
        <w:numPr>
          <w:ilvl w:val="0"/>
          <w:numId w:val="1037"/>
        </w:numPr>
      </w:pPr>
      <w:r>
        <w:t xml:space="preserve">source job ID</w:t>
      </w:r>
    </w:p>
    <w:p>
      <w:pPr>
        <w:pStyle w:val="Compact"/>
        <w:numPr>
          <w:ilvl w:val="0"/>
          <w:numId w:val="1037"/>
        </w:numPr>
      </w:pPr>
      <w:r>
        <w:t xml:space="preserve">URL</w:t>
      </w:r>
    </w:p>
    <w:p>
      <w:pPr>
        <w:pStyle w:val="Compact"/>
        <w:numPr>
          <w:ilvl w:val="0"/>
          <w:numId w:val="1037"/>
        </w:numPr>
      </w:pPr>
      <w:r>
        <w:t xml:space="preserve">title + company + country</w:t>
      </w:r>
    </w:p>
    <w:p>
      <w:pPr>
        <w:pStyle w:val="Compact"/>
        <w:numPr>
          <w:ilvl w:val="0"/>
          <w:numId w:val="1037"/>
        </w:numPr>
      </w:pPr>
      <w:r>
        <w:t xml:space="preserve">fuzzy matching where needed</w:t>
      </w:r>
    </w:p>
    <w:p>
      <w:pPr>
        <w:pStyle w:val="FirstParagraph"/>
      </w:pPr>
      <w:r>
        <w:t xml:space="preserve">Acceptance criteria:</w:t>
      </w:r>
    </w:p>
    <w:p>
      <w:pPr>
        <w:pStyle w:val="Compact"/>
        <w:numPr>
          <w:ilvl w:val="0"/>
          <w:numId w:val="1038"/>
        </w:numPr>
      </w:pPr>
      <w:r>
        <w:t xml:space="preserve">Duplicate jobs are reduced.</w:t>
      </w:r>
    </w:p>
    <w:p>
      <w:pPr>
        <w:pStyle w:val="Compact"/>
        <w:numPr>
          <w:ilvl w:val="0"/>
          <w:numId w:val="1038"/>
        </w:numPr>
      </w:pPr>
      <w:r>
        <w:t xml:space="preserve">Canonical job record is maintained.</w:t>
      </w:r>
    </w:p>
    <w:p>
      <w:pPr>
        <w:pStyle w:val="Compact"/>
        <w:numPr>
          <w:ilvl w:val="0"/>
          <w:numId w:val="1038"/>
        </w:numPr>
      </w:pPr>
      <w:r>
        <w:t xml:space="preserve">Deduplication reason can be logged internally.</w:t>
      </w:r>
    </w:p>
    <w:bookmarkEnd w:id="64"/>
    <w:bookmarkStart w:id="65" w:name="fr-011-job-scoring"/>
    <w:p>
      <w:pPr>
        <w:pStyle w:val="Heading3"/>
      </w:pPr>
      <w:r>
        <w:t xml:space="preserve">FR-011 Job Scoring</w:t>
      </w:r>
    </w:p>
    <w:p>
      <w:pPr>
        <w:pStyle w:val="FirstParagraph"/>
      </w:pPr>
      <w:r>
        <w:t xml:space="preserve">The system shall score each relevant job against each active user profile.</w:t>
      </w:r>
    </w:p>
    <w:p>
      <w:pPr>
        <w:pStyle w:val="BodyText"/>
      </w:pPr>
      <w:r>
        <w:t xml:space="preserve">Acceptance criteria:</w:t>
      </w:r>
    </w:p>
    <w:p>
      <w:pPr>
        <w:pStyle w:val="Compact"/>
        <w:numPr>
          <w:ilvl w:val="0"/>
          <w:numId w:val="1039"/>
        </w:numPr>
      </w:pPr>
      <w:r>
        <w:t xml:space="preserve">Score is 0-100.</w:t>
      </w:r>
    </w:p>
    <w:p>
      <w:pPr>
        <w:pStyle w:val="Compact"/>
        <w:numPr>
          <w:ilvl w:val="0"/>
          <w:numId w:val="1039"/>
        </w:numPr>
      </w:pPr>
      <w:r>
        <w:t xml:space="preserve">Score is stored.</w:t>
      </w:r>
    </w:p>
    <w:p>
      <w:pPr>
        <w:pStyle w:val="Compact"/>
        <w:numPr>
          <w:ilvl w:val="0"/>
          <w:numId w:val="1039"/>
        </w:numPr>
      </w:pPr>
      <w:r>
        <w:t xml:space="preserve">Explanation is generated.</w:t>
      </w:r>
    </w:p>
    <w:p>
      <w:pPr>
        <w:pStyle w:val="Compact"/>
        <w:numPr>
          <w:ilvl w:val="0"/>
          <w:numId w:val="1039"/>
        </w:numPr>
      </w:pPr>
      <w:r>
        <w:t xml:space="preserve">Risk/gap is generated.</w:t>
      </w:r>
    </w:p>
    <w:bookmarkEnd w:id="65"/>
    <w:bookmarkStart w:id="66" w:name="fr-012-top-match-selection"/>
    <w:p>
      <w:pPr>
        <w:pStyle w:val="Heading3"/>
      </w:pPr>
      <w:r>
        <w:t xml:space="preserve">FR-012 Top Match Selection</w:t>
      </w:r>
    </w:p>
    <w:p>
      <w:pPr>
        <w:pStyle w:val="FirstParagraph"/>
      </w:pPr>
      <w:r>
        <w:t xml:space="preserve">The system shall select top matches for the daily report.</w:t>
      </w:r>
    </w:p>
    <w:p>
      <w:pPr>
        <w:pStyle w:val="BodyText"/>
      </w:pPr>
      <w:r>
        <w:t xml:space="preserve">Acceptance criteria:</w:t>
      </w:r>
    </w:p>
    <w:p>
      <w:pPr>
        <w:pStyle w:val="Compact"/>
        <w:numPr>
          <w:ilvl w:val="0"/>
          <w:numId w:val="1040"/>
        </w:numPr>
      </w:pPr>
      <w:r>
        <w:t xml:space="preserve">Only high-quality matches are selected.</w:t>
      </w:r>
    </w:p>
    <w:p>
      <w:pPr>
        <w:pStyle w:val="Compact"/>
        <w:numPr>
          <w:ilvl w:val="0"/>
          <w:numId w:val="1040"/>
        </w:numPr>
      </w:pPr>
      <w:r>
        <w:t xml:space="preserve">Maximum 5 jobs are selected for tailored CV generation.</w:t>
      </w:r>
    </w:p>
    <w:p>
      <w:pPr>
        <w:pStyle w:val="Compact"/>
        <w:numPr>
          <w:ilvl w:val="0"/>
          <w:numId w:val="1040"/>
        </w:numPr>
      </w:pPr>
      <w:r>
        <w:t xml:space="preserve">If no strong matches exist, report states that clearly.</w:t>
      </w:r>
    </w:p>
    <w:bookmarkEnd w:id="66"/>
    <w:bookmarkStart w:id="67" w:name="fr-013-tailored-cv-generation"/>
    <w:p>
      <w:pPr>
        <w:pStyle w:val="Heading3"/>
      </w:pPr>
      <w:r>
        <w:t xml:space="preserve">FR-013 Tailored CV Generation</w:t>
      </w:r>
    </w:p>
    <w:p>
      <w:pPr>
        <w:pStyle w:val="FirstParagraph"/>
      </w:pPr>
      <w:r>
        <w:t xml:space="preserve">The system shall generate tailored ATS CVs for top selected jobs.</w:t>
      </w:r>
    </w:p>
    <w:p>
      <w:pPr>
        <w:pStyle w:val="BodyText"/>
      </w:pPr>
      <w:r>
        <w:t xml:space="preserve">Acceptance criteria:</w:t>
      </w:r>
    </w:p>
    <w:p>
      <w:pPr>
        <w:pStyle w:val="Compact"/>
        <w:numPr>
          <w:ilvl w:val="0"/>
          <w:numId w:val="1041"/>
        </w:numPr>
      </w:pPr>
      <w:r>
        <w:t xml:space="preserve">Each generated CV is user-specific.</w:t>
      </w:r>
    </w:p>
    <w:p>
      <w:pPr>
        <w:pStyle w:val="Compact"/>
        <w:numPr>
          <w:ilvl w:val="0"/>
          <w:numId w:val="1041"/>
        </w:numPr>
      </w:pPr>
      <w:r>
        <w:t xml:space="preserve">Each CV references the target job.</w:t>
      </w:r>
    </w:p>
    <w:p>
      <w:pPr>
        <w:pStyle w:val="Compact"/>
        <w:numPr>
          <w:ilvl w:val="0"/>
          <w:numId w:val="1041"/>
        </w:numPr>
      </w:pPr>
      <w:r>
        <w:t xml:space="preserve">Each CV uses only source profile facts.</w:t>
      </w:r>
    </w:p>
    <w:p>
      <w:pPr>
        <w:pStyle w:val="Compact"/>
        <w:numPr>
          <w:ilvl w:val="0"/>
          <w:numId w:val="1041"/>
        </w:numPr>
      </w:pPr>
      <w:r>
        <w:t xml:space="preserve">Each CV is ATS-safe.</w:t>
      </w:r>
    </w:p>
    <w:p>
      <w:pPr>
        <w:pStyle w:val="Compact"/>
        <w:numPr>
          <w:ilvl w:val="0"/>
          <w:numId w:val="1041"/>
        </w:numPr>
      </w:pPr>
      <w:r>
        <w:t xml:space="preserve">Filename includes user name, job title, and company.</w:t>
      </w:r>
    </w:p>
    <w:bookmarkEnd w:id="67"/>
    <w:bookmarkStart w:id="68" w:name="fr-014-pdf-daily-report"/>
    <w:p>
      <w:pPr>
        <w:pStyle w:val="Heading3"/>
      </w:pPr>
      <w:r>
        <w:t xml:space="preserve">FR-014 PDF Daily Report</w:t>
      </w:r>
    </w:p>
    <w:p>
      <w:pPr>
        <w:pStyle w:val="FirstParagraph"/>
      </w:pPr>
      <w:r>
        <w:t xml:space="preserve">The system shall generate a daily PDF report for each active user.</w:t>
      </w:r>
    </w:p>
    <w:p>
      <w:pPr>
        <w:pStyle w:val="BodyText"/>
      </w:pPr>
      <w:r>
        <w:t xml:space="preserve">Report must include:</w:t>
      </w:r>
    </w:p>
    <w:p>
      <w:pPr>
        <w:pStyle w:val="Compact"/>
        <w:numPr>
          <w:ilvl w:val="0"/>
          <w:numId w:val="1042"/>
        </w:numPr>
      </w:pPr>
      <w:r>
        <w:t xml:space="preserve">user name</w:t>
      </w:r>
    </w:p>
    <w:p>
      <w:pPr>
        <w:pStyle w:val="Compact"/>
        <w:numPr>
          <w:ilvl w:val="0"/>
          <w:numId w:val="1042"/>
        </w:numPr>
      </w:pPr>
      <w:r>
        <w:t xml:space="preserve">date</w:t>
      </w:r>
    </w:p>
    <w:p>
      <w:pPr>
        <w:pStyle w:val="Compact"/>
        <w:numPr>
          <w:ilvl w:val="0"/>
          <w:numId w:val="1042"/>
        </w:numPr>
      </w:pPr>
      <w:r>
        <w:t xml:space="preserve">daily summary</w:t>
      </w:r>
    </w:p>
    <w:p>
      <w:pPr>
        <w:pStyle w:val="Compact"/>
        <w:numPr>
          <w:ilvl w:val="0"/>
          <w:numId w:val="1042"/>
        </w:numPr>
      </w:pPr>
      <w:r>
        <w:t xml:space="preserve">recommended actions</w:t>
      </w:r>
    </w:p>
    <w:p>
      <w:pPr>
        <w:pStyle w:val="Compact"/>
        <w:numPr>
          <w:ilvl w:val="0"/>
          <w:numId w:val="1042"/>
        </w:numPr>
      </w:pPr>
      <w:r>
        <w:t xml:space="preserve">top matches</w:t>
      </w:r>
    </w:p>
    <w:p>
      <w:pPr>
        <w:pStyle w:val="Compact"/>
        <w:numPr>
          <w:ilvl w:val="0"/>
          <w:numId w:val="1042"/>
        </w:numPr>
      </w:pPr>
      <w:r>
        <w:t xml:space="preserve">match scores</w:t>
      </w:r>
    </w:p>
    <w:p>
      <w:pPr>
        <w:pStyle w:val="Compact"/>
        <w:numPr>
          <w:ilvl w:val="0"/>
          <w:numId w:val="1042"/>
        </w:numPr>
      </w:pPr>
      <w:r>
        <w:t xml:space="preserve">why each job fits</w:t>
      </w:r>
    </w:p>
    <w:p>
      <w:pPr>
        <w:pStyle w:val="Compact"/>
        <w:numPr>
          <w:ilvl w:val="0"/>
          <w:numId w:val="1042"/>
        </w:numPr>
      </w:pPr>
      <w:r>
        <w:t xml:space="preserve">concern/gap for each job</w:t>
      </w:r>
    </w:p>
    <w:p>
      <w:pPr>
        <w:pStyle w:val="Compact"/>
        <w:numPr>
          <w:ilvl w:val="0"/>
          <w:numId w:val="1042"/>
        </w:numPr>
      </w:pPr>
      <w:r>
        <w:t xml:space="preserve">application links</w:t>
      </w:r>
    </w:p>
    <w:p>
      <w:pPr>
        <w:pStyle w:val="Compact"/>
        <w:numPr>
          <w:ilvl w:val="0"/>
          <w:numId w:val="1042"/>
        </w:numPr>
      </w:pPr>
      <w:r>
        <w:t xml:space="preserve">tailored CV filenames</w:t>
      </w:r>
    </w:p>
    <w:p>
      <w:pPr>
        <w:pStyle w:val="Compact"/>
        <w:numPr>
          <w:ilvl w:val="0"/>
          <w:numId w:val="1042"/>
        </w:numPr>
      </w:pPr>
      <w:r>
        <w:t xml:space="preserve">near misses</w:t>
      </w:r>
    </w:p>
    <w:p>
      <w:pPr>
        <w:pStyle w:val="Compact"/>
        <w:numPr>
          <w:ilvl w:val="0"/>
          <w:numId w:val="1042"/>
        </w:numPr>
      </w:pPr>
      <w:r>
        <w:t xml:space="preserve">market signals</w:t>
      </w:r>
    </w:p>
    <w:p>
      <w:pPr>
        <w:pStyle w:val="Compact"/>
        <w:numPr>
          <w:ilvl w:val="0"/>
          <w:numId w:val="1042"/>
        </w:numPr>
      </w:pPr>
      <w:r>
        <w:t xml:space="preserve">disclaimer</w:t>
      </w:r>
    </w:p>
    <w:p>
      <w:pPr>
        <w:pStyle w:val="FirstParagraph"/>
      </w:pPr>
      <w:r>
        <w:t xml:space="preserve">Acceptance criteria:</w:t>
      </w:r>
    </w:p>
    <w:p>
      <w:pPr>
        <w:pStyle w:val="Compact"/>
        <w:numPr>
          <w:ilvl w:val="0"/>
          <w:numId w:val="1043"/>
        </w:numPr>
      </w:pPr>
      <w:r>
        <w:t xml:space="preserve">Report is readable and polished.</w:t>
      </w:r>
    </w:p>
    <w:p>
      <w:pPr>
        <w:pStyle w:val="Compact"/>
        <w:numPr>
          <w:ilvl w:val="0"/>
          <w:numId w:val="1043"/>
        </w:numPr>
      </w:pPr>
      <w:r>
        <w:t xml:space="preserve">Report does not expose internal technical logs.</w:t>
      </w:r>
    </w:p>
    <w:p>
      <w:pPr>
        <w:pStyle w:val="Compact"/>
        <w:numPr>
          <w:ilvl w:val="0"/>
          <w:numId w:val="1043"/>
        </w:numPr>
      </w:pPr>
      <w:r>
        <w:t xml:space="preserve">Report is attached or linked in daily email.</w:t>
      </w:r>
    </w:p>
    <w:bookmarkEnd w:id="68"/>
    <w:bookmarkStart w:id="69" w:name="fr-015-zip-cv-pack"/>
    <w:p>
      <w:pPr>
        <w:pStyle w:val="Heading3"/>
      </w:pPr>
      <w:r>
        <w:t xml:space="preserve">FR-015 ZIP CV Pack</w:t>
      </w:r>
    </w:p>
    <w:p>
      <w:pPr>
        <w:pStyle w:val="FirstParagraph"/>
      </w:pPr>
      <w:r>
        <w:t xml:space="preserve">The system shall generate a ZIP file containing tailored CVs.</w:t>
      </w:r>
    </w:p>
    <w:p>
      <w:pPr>
        <w:pStyle w:val="BodyText"/>
      </w:pPr>
      <w:r>
        <w:t xml:space="preserve">Acceptance criteria:</w:t>
      </w:r>
    </w:p>
    <w:p>
      <w:pPr>
        <w:pStyle w:val="Compact"/>
        <w:numPr>
          <w:ilvl w:val="0"/>
          <w:numId w:val="1044"/>
        </w:numPr>
      </w:pPr>
      <w:r>
        <w:t xml:space="preserve">ZIP contains only that user’s files.</w:t>
      </w:r>
    </w:p>
    <w:p>
      <w:pPr>
        <w:pStyle w:val="Compact"/>
        <w:numPr>
          <w:ilvl w:val="0"/>
          <w:numId w:val="1044"/>
        </w:numPr>
      </w:pPr>
      <w:r>
        <w:t xml:space="preserve">ZIP is named clearly.</w:t>
      </w:r>
    </w:p>
    <w:p>
      <w:pPr>
        <w:pStyle w:val="Compact"/>
        <w:numPr>
          <w:ilvl w:val="0"/>
          <w:numId w:val="1044"/>
        </w:numPr>
      </w:pPr>
      <w:r>
        <w:t xml:space="preserve">ZIP is attached or linked in daily email.</w:t>
      </w:r>
    </w:p>
    <w:bookmarkEnd w:id="69"/>
    <w:bookmarkStart w:id="70" w:name="fr-016-daily-email-delivery"/>
    <w:p>
      <w:pPr>
        <w:pStyle w:val="Heading3"/>
      </w:pPr>
      <w:r>
        <w:t xml:space="preserve">FR-016 Daily Email Delivery</w:t>
      </w:r>
    </w:p>
    <w:p>
      <w:pPr>
        <w:pStyle w:val="FirstParagraph"/>
      </w:pPr>
      <w:r>
        <w:t xml:space="preserve">The system shall email the report and ZIP to each active user daily.</w:t>
      </w:r>
    </w:p>
    <w:p>
      <w:pPr>
        <w:pStyle w:val="BodyText"/>
      </w:pPr>
      <w:r>
        <w:t xml:space="preserve">Acceptance criteria:</w:t>
      </w:r>
    </w:p>
    <w:p>
      <w:pPr>
        <w:pStyle w:val="Compact"/>
        <w:numPr>
          <w:ilvl w:val="0"/>
          <w:numId w:val="1045"/>
        </w:numPr>
      </w:pPr>
      <w:r>
        <w:t xml:space="preserve">Email subject summarizes match count.</w:t>
      </w:r>
    </w:p>
    <w:p>
      <w:pPr>
        <w:pStyle w:val="Compact"/>
        <w:numPr>
          <w:ilvl w:val="0"/>
          <w:numId w:val="1045"/>
        </w:numPr>
      </w:pPr>
      <w:r>
        <w:t xml:space="preserve">PDF and ZIP are attached or linked.</w:t>
      </w:r>
    </w:p>
    <w:p>
      <w:pPr>
        <w:pStyle w:val="Compact"/>
        <w:numPr>
          <w:ilvl w:val="0"/>
          <w:numId w:val="1045"/>
        </w:numPr>
      </w:pPr>
      <w:r>
        <w:t xml:space="preserve">Delivery status is logged.</w:t>
      </w:r>
    </w:p>
    <w:p>
      <w:pPr>
        <w:pStyle w:val="Compact"/>
        <w:numPr>
          <w:ilvl w:val="0"/>
          <w:numId w:val="1045"/>
        </w:numPr>
      </w:pPr>
      <w:r>
        <w:t xml:space="preserve">Failed deliveries can be retried.</w:t>
      </w:r>
    </w:p>
    <w:bookmarkEnd w:id="70"/>
    <w:bookmarkStart w:id="71" w:name="fr-017-admin-dashboard"/>
    <w:p>
      <w:pPr>
        <w:pStyle w:val="Heading3"/>
      </w:pPr>
      <w:r>
        <w:t xml:space="preserve">FR-017 Admin Dashboard</w:t>
      </w:r>
    </w:p>
    <w:p>
      <w:pPr>
        <w:pStyle w:val="FirstParagraph"/>
      </w:pPr>
      <w:r>
        <w:t xml:space="preserve">The system shall provide an admin dashboard.</w:t>
      </w:r>
    </w:p>
    <w:p>
      <w:pPr>
        <w:pStyle w:val="BodyText"/>
      </w:pPr>
      <w:r>
        <w:t xml:space="preserve">Admin can view:</w:t>
      </w:r>
    </w:p>
    <w:p>
      <w:pPr>
        <w:pStyle w:val="Compact"/>
        <w:numPr>
          <w:ilvl w:val="0"/>
          <w:numId w:val="1046"/>
        </w:numPr>
      </w:pPr>
      <w:r>
        <w:t xml:space="preserve">users</w:t>
      </w:r>
    </w:p>
    <w:p>
      <w:pPr>
        <w:pStyle w:val="Compact"/>
        <w:numPr>
          <w:ilvl w:val="0"/>
          <w:numId w:val="1046"/>
        </w:numPr>
      </w:pPr>
      <w:r>
        <w:t xml:space="preserve">subscription status</w:t>
      </w:r>
    </w:p>
    <w:p>
      <w:pPr>
        <w:pStyle w:val="Compact"/>
        <w:numPr>
          <w:ilvl w:val="0"/>
          <w:numId w:val="1046"/>
        </w:numPr>
      </w:pPr>
      <w:r>
        <w:t xml:space="preserve">CV upload status</w:t>
      </w:r>
    </w:p>
    <w:p>
      <w:pPr>
        <w:pStyle w:val="Compact"/>
        <w:numPr>
          <w:ilvl w:val="0"/>
          <w:numId w:val="1046"/>
        </w:numPr>
      </w:pPr>
      <w:r>
        <w:t xml:space="preserve">latest run status</w:t>
      </w:r>
    </w:p>
    <w:p>
      <w:pPr>
        <w:pStyle w:val="Compact"/>
        <w:numPr>
          <w:ilvl w:val="0"/>
          <w:numId w:val="1046"/>
        </w:numPr>
      </w:pPr>
      <w:r>
        <w:t xml:space="preserve">match counts</w:t>
      </w:r>
    </w:p>
    <w:p>
      <w:pPr>
        <w:pStyle w:val="Compact"/>
        <w:numPr>
          <w:ilvl w:val="0"/>
          <w:numId w:val="1046"/>
        </w:numPr>
      </w:pPr>
      <w:r>
        <w:t xml:space="preserve">CV generation counts</w:t>
      </w:r>
    </w:p>
    <w:p>
      <w:pPr>
        <w:pStyle w:val="Compact"/>
        <w:numPr>
          <w:ilvl w:val="0"/>
          <w:numId w:val="1046"/>
        </w:numPr>
      </w:pPr>
      <w:r>
        <w:t xml:space="preserve">report links</w:t>
      </w:r>
    </w:p>
    <w:p>
      <w:pPr>
        <w:pStyle w:val="Compact"/>
        <w:numPr>
          <w:ilvl w:val="0"/>
          <w:numId w:val="1046"/>
        </w:numPr>
      </w:pPr>
      <w:r>
        <w:t xml:space="preserve">email status</w:t>
      </w:r>
    </w:p>
    <w:p>
      <w:pPr>
        <w:pStyle w:val="Compact"/>
        <w:numPr>
          <w:ilvl w:val="0"/>
          <w:numId w:val="1046"/>
        </w:numPr>
      </w:pPr>
      <w:r>
        <w:t xml:space="preserve">failures</w:t>
      </w:r>
    </w:p>
    <w:p>
      <w:pPr>
        <w:pStyle w:val="FirstParagraph"/>
      </w:pPr>
      <w:r>
        <w:t xml:space="preserve">Acceptance criteria:</w:t>
      </w:r>
    </w:p>
    <w:p>
      <w:pPr>
        <w:pStyle w:val="Compact"/>
        <w:numPr>
          <w:ilvl w:val="0"/>
          <w:numId w:val="1047"/>
        </w:numPr>
      </w:pPr>
      <w:r>
        <w:t xml:space="preserve">Admin can identify failed users quickly.</w:t>
      </w:r>
    </w:p>
    <w:p>
      <w:pPr>
        <w:pStyle w:val="Compact"/>
        <w:numPr>
          <w:ilvl w:val="0"/>
          <w:numId w:val="1047"/>
        </w:numPr>
      </w:pPr>
      <w:r>
        <w:t xml:space="preserve">Admin can manually resend report.</w:t>
      </w:r>
    </w:p>
    <w:p>
      <w:pPr>
        <w:pStyle w:val="Compact"/>
        <w:numPr>
          <w:ilvl w:val="0"/>
          <w:numId w:val="1047"/>
        </w:numPr>
      </w:pPr>
      <w:r>
        <w:t xml:space="preserve">Admin can pause/resume user.</w:t>
      </w:r>
    </w:p>
    <w:bookmarkEnd w:id="71"/>
    <w:bookmarkStart w:id="72" w:name="fr-018-user-dashboard"/>
    <w:p>
      <w:pPr>
        <w:pStyle w:val="Heading3"/>
      </w:pPr>
      <w:r>
        <w:t xml:space="preserve">FR-018 User Dashboard</w:t>
      </w:r>
    </w:p>
    <w:p>
      <w:pPr>
        <w:pStyle w:val="FirstParagraph"/>
      </w:pPr>
      <w:r>
        <w:t xml:space="preserve">The system shall provide a minimal user dashboard.</w:t>
      </w:r>
    </w:p>
    <w:p>
      <w:pPr>
        <w:pStyle w:val="BodyText"/>
      </w:pPr>
      <w:r>
        <w:t xml:space="preserve">User can:</w:t>
      </w:r>
    </w:p>
    <w:p>
      <w:pPr>
        <w:pStyle w:val="Compact"/>
        <w:numPr>
          <w:ilvl w:val="0"/>
          <w:numId w:val="1048"/>
        </w:numPr>
      </w:pPr>
      <w:r>
        <w:t xml:space="preserve">view subscription status</w:t>
      </w:r>
    </w:p>
    <w:p>
      <w:pPr>
        <w:pStyle w:val="Compact"/>
        <w:numPr>
          <w:ilvl w:val="0"/>
          <w:numId w:val="1048"/>
        </w:numPr>
      </w:pPr>
      <w:r>
        <w:t xml:space="preserve">upload/replace CV</w:t>
      </w:r>
    </w:p>
    <w:p>
      <w:pPr>
        <w:pStyle w:val="Compact"/>
        <w:numPr>
          <w:ilvl w:val="0"/>
          <w:numId w:val="1048"/>
        </w:numPr>
      </w:pPr>
      <w:r>
        <w:t xml:space="preserve">download latest report</w:t>
      </w:r>
    </w:p>
    <w:p>
      <w:pPr>
        <w:pStyle w:val="Compact"/>
        <w:numPr>
          <w:ilvl w:val="0"/>
          <w:numId w:val="1048"/>
        </w:numPr>
      </w:pPr>
      <w:r>
        <w:t xml:space="preserve">download latest ZIP</w:t>
      </w:r>
    </w:p>
    <w:p>
      <w:pPr>
        <w:pStyle w:val="Compact"/>
        <w:numPr>
          <w:ilvl w:val="0"/>
          <w:numId w:val="1048"/>
        </w:numPr>
      </w:pPr>
      <w:r>
        <w:t xml:space="preserve">cancel subscription</w:t>
      </w:r>
    </w:p>
    <w:p>
      <w:pPr>
        <w:pStyle w:val="Compact"/>
        <w:numPr>
          <w:ilvl w:val="0"/>
          <w:numId w:val="1048"/>
        </w:numPr>
      </w:pPr>
      <w:r>
        <w:t xml:space="preserve">request data deletion</w:t>
      </w:r>
    </w:p>
    <w:p>
      <w:pPr>
        <w:pStyle w:val="FirstParagraph"/>
      </w:pPr>
      <w:r>
        <w:t xml:space="preserve">Acceptance criteria:</w:t>
      </w:r>
    </w:p>
    <w:p>
      <w:pPr>
        <w:pStyle w:val="Compact"/>
        <w:numPr>
          <w:ilvl w:val="0"/>
          <w:numId w:val="1049"/>
        </w:numPr>
      </w:pPr>
      <w:r>
        <w:t xml:space="preserve">User sees only their own data.</w:t>
      </w:r>
    </w:p>
    <w:p>
      <w:pPr>
        <w:pStyle w:val="Compact"/>
        <w:numPr>
          <w:ilvl w:val="0"/>
          <w:numId w:val="1049"/>
        </w:numPr>
      </w:pPr>
      <w:r>
        <w:t xml:space="preserve">Downloads are secure.</w:t>
      </w:r>
    </w:p>
    <w:p>
      <w:r>
        <w:pict>
          <v:rect style="width:0;height:1.5pt" o:hralign="center" o:hrstd="t" o:hr="t"/>
        </w:pict>
      </w:r>
    </w:p>
    <w:bookmarkEnd w:id="72"/>
    <w:bookmarkEnd w:id="73"/>
    <w:bookmarkStart w:id="81" w:name="non-functional-requirements"/>
    <w:p>
      <w:pPr>
        <w:pStyle w:val="Heading2"/>
      </w:pPr>
      <w:r>
        <w:t xml:space="preserve">13. Non-Functional Requirements</w:t>
      </w:r>
    </w:p>
    <w:bookmarkStart w:id="74" w:name="nfr-001-security"/>
    <w:p>
      <w:pPr>
        <w:pStyle w:val="Heading3"/>
      </w:pPr>
      <w:r>
        <w:t xml:space="preserve">NFR-001 Security</w:t>
      </w:r>
    </w:p>
    <w:p>
      <w:pPr>
        <w:pStyle w:val="Compact"/>
        <w:numPr>
          <w:ilvl w:val="0"/>
          <w:numId w:val="1050"/>
        </w:numPr>
      </w:pPr>
      <w:r>
        <w:t xml:space="preserve">Use HTTPS.</w:t>
      </w:r>
    </w:p>
    <w:p>
      <w:pPr>
        <w:pStyle w:val="Compact"/>
        <w:numPr>
          <w:ilvl w:val="0"/>
          <w:numId w:val="1050"/>
        </w:numPr>
      </w:pPr>
      <w:r>
        <w:t xml:space="preserve">Store files privately.</w:t>
      </w:r>
    </w:p>
    <w:p>
      <w:pPr>
        <w:pStyle w:val="Compact"/>
        <w:numPr>
          <w:ilvl w:val="0"/>
          <w:numId w:val="1050"/>
        </w:numPr>
      </w:pPr>
      <w:r>
        <w:t xml:space="preserve">Enforce user-level access control.</w:t>
      </w:r>
    </w:p>
    <w:p>
      <w:pPr>
        <w:pStyle w:val="Compact"/>
        <w:numPr>
          <w:ilvl w:val="0"/>
          <w:numId w:val="1050"/>
        </w:numPr>
      </w:pPr>
      <w:r>
        <w:t xml:space="preserve">Protect admin routes.</w:t>
      </w:r>
    </w:p>
    <w:p>
      <w:pPr>
        <w:pStyle w:val="Compact"/>
        <w:numPr>
          <w:ilvl w:val="0"/>
          <w:numId w:val="1050"/>
        </w:numPr>
      </w:pPr>
      <w:r>
        <w:t xml:space="preserve">Avoid public file URLs.</w:t>
      </w:r>
    </w:p>
    <w:p>
      <w:pPr>
        <w:pStyle w:val="Compact"/>
        <w:numPr>
          <w:ilvl w:val="0"/>
          <w:numId w:val="1050"/>
        </w:numPr>
      </w:pPr>
      <w:r>
        <w:t xml:space="preserve">Use signed URLs if download links are used.</w:t>
      </w:r>
    </w:p>
    <w:bookmarkEnd w:id="74"/>
    <w:bookmarkStart w:id="75" w:name="nfr-002-privacy"/>
    <w:p>
      <w:pPr>
        <w:pStyle w:val="Heading3"/>
      </w:pPr>
      <w:r>
        <w:t xml:space="preserve">NFR-002 Privacy</w:t>
      </w:r>
    </w:p>
    <w:p>
      <w:pPr>
        <w:pStyle w:val="Compact"/>
        <w:numPr>
          <w:ilvl w:val="0"/>
          <w:numId w:val="1051"/>
        </w:numPr>
      </w:pPr>
      <w:r>
        <w:t xml:space="preserve">Treat CVs as sensitive personal data.</w:t>
      </w:r>
    </w:p>
    <w:p>
      <w:pPr>
        <w:pStyle w:val="Compact"/>
        <w:numPr>
          <w:ilvl w:val="0"/>
          <w:numId w:val="1051"/>
        </w:numPr>
      </w:pPr>
      <w:r>
        <w:t xml:space="preserve">Provide deletion request process.</w:t>
      </w:r>
    </w:p>
    <w:p>
      <w:pPr>
        <w:pStyle w:val="Compact"/>
        <w:numPr>
          <w:ilvl w:val="0"/>
          <w:numId w:val="1051"/>
        </w:numPr>
      </w:pPr>
      <w:r>
        <w:t xml:space="preserve">Minimize data collection.</w:t>
      </w:r>
    </w:p>
    <w:p>
      <w:pPr>
        <w:pStyle w:val="Compact"/>
        <w:numPr>
          <w:ilvl w:val="0"/>
          <w:numId w:val="1051"/>
        </w:numPr>
      </w:pPr>
      <w:r>
        <w:t xml:space="preserve">Do not share user data externally except required processors.</w:t>
      </w:r>
    </w:p>
    <w:bookmarkEnd w:id="75"/>
    <w:bookmarkStart w:id="76" w:name="nfr-003-reliability"/>
    <w:p>
      <w:pPr>
        <w:pStyle w:val="Heading3"/>
      </w:pPr>
      <w:r>
        <w:t xml:space="preserve">NFR-003 Reliability</w:t>
      </w:r>
    </w:p>
    <w:p>
      <w:pPr>
        <w:pStyle w:val="Compact"/>
        <w:numPr>
          <w:ilvl w:val="0"/>
          <w:numId w:val="1052"/>
        </w:numPr>
      </w:pPr>
      <w:r>
        <w:t xml:space="preserve">Daily run should complete for all active users.</w:t>
      </w:r>
    </w:p>
    <w:p>
      <w:pPr>
        <w:pStyle w:val="Compact"/>
        <w:numPr>
          <w:ilvl w:val="0"/>
          <w:numId w:val="1052"/>
        </w:numPr>
      </w:pPr>
      <w:r>
        <w:t xml:space="preserve">Partial failures should not stop the full batch.</w:t>
      </w:r>
    </w:p>
    <w:p>
      <w:pPr>
        <w:pStyle w:val="Compact"/>
        <w:numPr>
          <w:ilvl w:val="0"/>
          <w:numId w:val="1052"/>
        </w:numPr>
      </w:pPr>
      <w:r>
        <w:t xml:space="preserve">System must retry recoverable failures.</w:t>
      </w:r>
    </w:p>
    <w:p>
      <w:pPr>
        <w:pStyle w:val="Compact"/>
        <w:numPr>
          <w:ilvl w:val="0"/>
          <w:numId w:val="1052"/>
        </w:numPr>
      </w:pPr>
      <w:r>
        <w:t xml:space="preserve">Admin must receive failure alerts.</w:t>
      </w:r>
    </w:p>
    <w:bookmarkEnd w:id="76"/>
    <w:bookmarkStart w:id="77" w:name="nfr-004-performance"/>
    <w:p>
      <w:pPr>
        <w:pStyle w:val="Heading3"/>
      </w:pPr>
      <w:r>
        <w:t xml:space="preserve">NFR-004 Performance</w:t>
      </w:r>
    </w:p>
    <w:p>
      <w:pPr>
        <w:pStyle w:val="Compact"/>
        <w:numPr>
          <w:ilvl w:val="0"/>
          <w:numId w:val="1053"/>
        </w:numPr>
      </w:pPr>
      <w:r>
        <w:t xml:space="preserve">User dashboard should load within reasonable time.</w:t>
      </w:r>
    </w:p>
    <w:p>
      <w:pPr>
        <w:pStyle w:val="Compact"/>
        <w:numPr>
          <w:ilvl w:val="0"/>
          <w:numId w:val="1053"/>
        </w:numPr>
      </w:pPr>
      <w:r>
        <w:t xml:space="preserve">Daily batch should complete before target delivery time.</w:t>
      </w:r>
    </w:p>
    <w:p>
      <w:pPr>
        <w:pStyle w:val="Compact"/>
        <w:numPr>
          <w:ilvl w:val="0"/>
          <w:numId w:val="1053"/>
        </w:numPr>
      </w:pPr>
      <w:r>
        <w:t xml:space="preserve">Scoring should be batched and optimized.</w:t>
      </w:r>
    </w:p>
    <w:bookmarkEnd w:id="77"/>
    <w:bookmarkStart w:id="78" w:name="nfr-005-scalability"/>
    <w:p>
      <w:pPr>
        <w:pStyle w:val="Heading3"/>
      </w:pPr>
      <w:r>
        <w:t xml:space="preserve">NFR-005 Scalability</w:t>
      </w:r>
    </w:p>
    <w:p>
      <w:pPr>
        <w:pStyle w:val="FirstParagraph"/>
      </w:pPr>
      <w:r>
        <w:t xml:space="preserve">Architecture should support growth from 10 users to 100+ users without redesign.</w:t>
      </w:r>
    </w:p>
    <w:p>
      <w:pPr>
        <w:pStyle w:val="BodyText"/>
      </w:pPr>
      <w:r>
        <w:t xml:space="preserve">Key scaling principle:</w:t>
      </w:r>
    </w:p>
    <w:p>
      <w:pPr>
        <w:pStyle w:val="Compact"/>
        <w:numPr>
          <w:ilvl w:val="0"/>
          <w:numId w:val="1054"/>
        </w:numPr>
      </w:pPr>
      <w:r>
        <w:t xml:space="preserve">scan jobs centrally once</w:t>
      </w:r>
    </w:p>
    <w:p>
      <w:pPr>
        <w:pStyle w:val="Compact"/>
        <w:numPr>
          <w:ilvl w:val="0"/>
          <w:numId w:val="1054"/>
        </w:numPr>
      </w:pPr>
      <w:r>
        <w:t xml:space="preserve">score jobs per user</w:t>
      </w:r>
    </w:p>
    <w:p>
      <w:pPr>
        <w:pStyle w:val="Compact"/>
        <w:numPr>
          <w:ilvl w:val="0"/>
          <w:numId w:val="1054"/>
        </w:numPr>
      </w:pPr>
      <w:r>
        <w:t xml:space="preserve">generate reports per user</w:t>
      </w:r>
    </w:p>
    <w:bookmarkEnd w:id="78"/>
    <w:bookmarkStart w:id="79" w:name="nfr-006-maintainability"/>
    <w:p>
      <w:pPr>
        <w:pStyle w:val="Heading3"/>
      </w:pPr>
      <w:r>
        <w:t xml:space="preserve">NFR-006 Maintainability</w:t>
      </w:r>
    </w:p>
    <w:p>
      <w:pPr>
        <w:pStyle w:val="Compact"/>
        <w:numPr>
          <w:ilvl w:val="0"/>
          <w:numId w:val="1055"/>
        </w:numPr>
      </w:pPr>
      <w:r>
        <w:t xml:space="preserve">Code should be modular.</w:t>
      </w:r>
    </w:p>
    <w:p>
      <w:pPr>
        <w:pStyle w:val="Compact"/>
        <w:numPr>
          <w:ilvl w:val="0"/>
          <w:numId w:val="1055"/>
        </w:numPr>
      </w:pPr>
      <w:r>
        <w:t xml:space="preserve">Job ingestion, scoring, CV generation, report generation, and email delivery should be separate services/modules.</w:t>
      </w:r>
    </w:p>
    <w:p>
      <w:pPr>
        <w:pStyle w:val="Compact"/>
        <w:numPr>
          <w:ilvl w:val="0"/>
          <w:numId w:val="1055"/>
        </w:numPr>
      </w:pPr>
      <w:r>
        <w:t xml:space="preserve">Logs must be clear.</w:t>
      </w:r>
    </w:p>
    <w:bookmarkEnd w:id="79"/>
    <w:bookmarkStart w:id="80" w:name="nfr-007-compliance-and-legal"/>
    <w:p>
      <w:pPr>
        <w:pStyle w:val="Heading3"/>
      </w:pPr>
      <w:r>
        <w:t xml:space="preserve">NFR-007 Compliance and Legal</w:t>
      </w:r>
    </w:p>
    <w:p>
      <w:pPr>
        <w:pStyle w:val="Compact"/>
        <w:numPr>
          <w:ilvl w:val="0"/>
          <w:numId w:val="1056"/>
        </w:numPr>
      </w:pPr>
      <w:r>
        <w:t xml:space="preserve">Terms of service required.</w:t>
      </w:r>
    </w:p>
    <w:p>
      <w:pPr>
        <w:pStyle w:val="Compact"/>
        <w:numPr>
          <w:ilvl w:val="0"/>
          <w:numId w:val="1056"/>
        </w:numPr>
      </w:pPr>
      <w:r>
        <w:t xml:space="preserve">Privacy policy required.</w:t>
      </w:r>
    </w:p>
    <w:p>
      <w:pPr>
        <w:pStyle w:val="Compact"/>
        <w:numPr>
          <w:ilvl w:val="0"/>
          <w:numId w:val="1056"/>
        </w:numPr>
      </w:pPr>
      <w:r>
        <w:t xml:space="preserve">No job guarantee claims.</w:t>
      </w:r>
    </w:p>
    <w:p>
      <w:pPr>
        <w:pStyle w:val="Compact"/>
        <w:numPr>
          <w:ilvl w:val="0"/>
          <w:numId w:val="1056"/>
        </w:numPr>
      </w:pPr>
      <w:r>
        <w:t xml:space="preserve">No auto-apply unless future legal review is completed.</w:t>
      </w:r>
    </w:p>
    <w:p>
      <w:r>
        <w:pict>
          <v:rect style="width:0;height:1.5pt" o:hralign="center" o:hrstd="t" o:hr="t"/>
        </w:pict>
      </w:r>
    </w:p>
    <w:bookmarkEnd w:id="80"/>
    <w:bookmarkEnd w:id="81"/>
    <w:bookmarkStart w:id="87" w:name="data-requirements"/>
    <w:p>
      <w:pPr>
        <w:pStyle w:val="Heading2"/>
      </w:pPr>
      <w:r>
        <w:t xml:space="preserve">14. Data Requirements</w:t>
      </w:r>
    </w:p>
    <w:bookmarkStart w:id="82" w:name="user-data"/>
    <w:p>
      <w:pPr>
        <w:pStyle w:val="Heading3"/>
      </w:pPr>
      <w:r>
        <w:t xml:space="preserve">14.1 User Data</w:t>
      </w:r>
    </w:p>
    <w:p>
      <w:pPr>
        <w:pStyle w:val="Compact"/>
        <w:numPr>
          <w:ilvl w:val="0"/>
          <w:numId w:val="1057"/>
        </w:numPr>
      </w:pPr>
      <w:r>
        <w:t xml:space="preserve">user ID</w:t>
      </w:r>
    </w:p>
    <w:p>
      <w:pPr>
        <w:pStyle w:val="Compact"/>
        <w:numPr>
          <w:ilvl w:val="0"/>
          <w:numId w:val="1057"/>
        </w:numPr>
      </w:pPr>
      <w:r>
        <w:t xml:space="preserve">name</w:t>
      </w:r>
    </w:p>
    <w:p>
      <w:pPr>
        <w:pStyle w:val="Compact"/>
        <w:numPr>
          <w:ilvl w:val="0"/>
          <w:numId w:val="1057"/>
        </w:numPr>
      </w:pPr>
      <w:r>
        <w:t xml:space="preserve">email</w:t>
      </w:r>
    </w:p>
    <w:p>
      <w:pPr>
        <w:pStyle w:val="Compact"/>
        <w:numPr>
          <w:ilvl w:val="0"/>
          <w:numId w:val="1057"/>
        </w:numPr>
      </w:pPr>
      <w:r>
        <w:t xml:space="preserve">subscription status</w:t>
      </w:r>
    </w:p>
    <w:p>
      <w:pPr>
        <w:pStyle w:val="Compact"/>
        <w:numPr>
          <w:ilvl w:val="0"/>
          <w:numId w:val="1057"/>
        </w:numPr>
      </w:pPr>
      <w:r>
        <w:t xml:space="preserve">payment provider customer ID</w:t>
      </w:r>
    </w:p>
    <w:p>
      <w:pPr>
        <w:pStyle w:val="Compact"/>
        <w:numPr>
          <w:ilvl w:val="0"/>
          <w:numId w:val="1057"/>
        </w:numPr>
      </w:pPr>
      <w:r>
        <w:t xml:space="preserve">signup date</w:t>
      </w:r>
    </w:p>
    <w:p>
      <w:pPr>
        <w:pStyle w:val="Compact"/>
        <w:numPr>
          <w:ilvl w:val="0"/>
          <w:numId w:val="1057"/>
        </w:numPr>
      </w:pPr>
      <w:r>
        <w:t xml:space="preserve">cancellation status</w:t>
      </w:r>
    </w:p>
    <w:bookmarkEnd w:id="82"/>
    <w:bookmarkStart w:id="83" w:name="cv-data"/>
    <w:p>
      <w:pPr>
        <w:pStyle w:val="Heading3"/>
      </w:pPr>
      <w:r>
        <w:t xml:space="preserve">14.2 CV Data</w:t>
      </w:r>
    </w:p>
    <w:p>
      <w:pPr>
        <w:pStyle w:val="Compact"/>
        <w:numPr>
          <w:ilvl w:val="0"/>
          <w:numId w:val="1058"/>
        </w:numPr>
      </w:pPr>
      <w:r>
        <w:t xml:space="preserve">original CV file</w:t>
      </w:r>
    </w:p>
    <w:p>
      <w:pPr>
        <w:pStyle w:val="Compact"/>
        <w:numPr>
          <w:ilvl w:val="0"/>
          <w:numId w:val="1058"/>
        </w:numPr>
      </w:pPr>
      <w:r>
        <w:t xml:space="preserve">parsed CV JSON</w:t>
      </w:r>
    </w:p>
    <w:p>
      <w:pPr>
        <w:pStyle w:val="Compact"/>
        <w:numPr>
          <w:ilvl w:val="0"/>
          <w:numId w:val="1058"/>
        </w:numPr>
      </w:pPr>
      <w:r>
        <w:t xml:space="preserve">generated master CV</w:t>
      </w:r>
    </w:p>
    <w:p>
      <w:pPr>
        <w:pStyle w:val="Compact"/>
        <w:numPr>
          <w:ilvl w:val="0"/>
          <w:numId w:val="1058"/>
        </w:numPr>
      </w:pPr>
      <w:r>
        <w:t xml:space="preserve">extracted skills</w:t>
      </w:r>
    </w:p>
    <w:p>
      <w:pPr>
        <w:pStyle w:val="Compact"/>
        <w:numPr>
          <w:ilvl w:val="0"/>
          <w:numId w:val="1058"/>
        </w:numPr>
      </w:pPr>
      <w:r>
        <w:t xml:space="preserve">extracted work history</w:t>
      </w:r>
    </w:p>
    <w:p>
      <w:pPr>
        <w:pStyle w:val="Compact"/>
        <w:numPr>
          <w:ilvl w:val="0"/>
          <w:numId w:val="1058"/>
        </w:numPr>
      </w:pPr>
      <w:r>
        <w:t xml:space="preserve">certifications</w:t>
      </w:r>
    </w:p>
    <w:p>
      <w:pPr>
        <w:pStyle w:val="Compact"/>
        <w:numPr>
          <w:ilvl w:val="0"/>
          <w:numId w:val="1058"/>
        </w:numPr>
      </w:pPr>
      <w:r>
        <w:t xml:space="preserve">education</w:t>
      </w:r>
    </w:p>
    <w:bookmarkEnd w:id="83"/>
    <w:bookmarkStart w:id="84" w:name="job-data"/>
    <w:p>
      <w:pPr>
        <w:pStyle w:val="Heading3"/>
      </w:pPr>
      <w:r>
        <w:t xml:space="preserve">14.3 Job Data</w:t>
      </w:r>
    </w:p>
    <w:p>
      <w:pPr>
        <w:pStyle w:val="Compact"/>
        <w:numPr>
          <w:ilvl w:val="0"/>
          <w:numId w:val="1059"/>
        </w:numPr>
      </w:pPr>
      <w:r>
        <w:t xml:space="preserve">source</w:t>
      </w:r>
    </w:p>
    <w:p>
      <w:pPr>
        <w:pStyle w:val="Compact"/>
        <w:numPr>
          <w:ilvl w:val="0"/>
          <w:numId w:val="1059"/>
        </w:numPr>
      </w:pPr>
      <w:r>
        <w:t xml:space="preserve">source job ID</w:t>
      </w:r>
    </w:p>
    <w:p>
      <w:pPr>
        <w:pStyle w:val="Compact"/>
        <w:numPr>
          <w:ilvl w:val="0"/>
          <w:numId w:val="1059"/>
        </w:numPr>
      </w:pPr>
      <w:r>
        <w:t xml:space="preserve">title</w:t>
      </w:r>
    </w:p>
    <w:p>
      <w:pPr>
        <w:pStyle w:val="Compact"/>
        <w:numPr>
          <w:ilvl w:val="0"/>
          <w:numId w:val="1059"/>
        </w:numPr>
      </w:pPr>
      <w:r>
        <w:t xml:space="preserve">company</w:t>
      </w:r>
    </w:p>
    <w:p>
      <w:pPr>
        <w:pStyle w:val="Compact"/>
        <w:numPr>
          <w:ilvl w:val="0"/>
          <w:numId w:val="1059"/>
        </w:numPr>
      </w:pPr>
      <w:r>
        <w:t xml:space="preserve">country</w:t>
      </w:r>
    </w:p>
    <w:p>
      <w:pPr>
        <w:pStyle w:val="Compact"/>
        <w:numPr>
          <w:ilvl w:val="0"/>
          <w:numId w:val="1059"/>
        </w:numPr>
      </w:pPr>
      <w:r>
        <w:t xml:space="preserve">city</w:t>
      </w:r>
    </w:p>
    <w:p>
      <w:pPr>
        <w:pStyle w:val="Compact"/>
        <w:numPr>
          <w:ilvl w:val="0"/>
          <w:numId w:val="1059"/>
        </w:numPr>
      </w:pPr>
      <w:r>
        <w:t xml:space="preserve">URL</w:t>
      </w:r>
    </w:p>
    <w:p>
      <w:pPr>
        <w:pStyle w:val="Compact"/>
        <w:numPr>
          <w:ilvl w:val="0"/>
          <w:numId w:val="1059"/>
        </w:numPr>
      </w:pPr>
      <w:r>
        <w:t xml:space="preserve">description</w:t>
      </w:r>
    </w:p>
    <w:p>
      <w:pPr>
        <w:pStyle w:val="Compact"/>
        <w:numPr>
          <w:ilvl w:val="0"/>
          <w:numId w:val="1059"/>
        </w:numPr>
      </w:pPr>
      <w:r>
        <w:t xml:space="preserve">posted date</w:t>
      </w:r>
    </w:p>
    <w:p>
      <w:pPr>
        <w:pStyle w:val="Compact"/>
        <w:numPr>
          <w:ilvl w:val="0"/>
          <w:numId w:val="1059"/>
        </w:numPr>
      </w:pPr>
      <w:r>
        <w:t xml:space="preserve">discovered date</w:t>
      </w:r>
    </w:p>
    <w:p>
      <w:pPr>
        <w:pStyle w:val="Compact"/>
        <w:numPr>
          <w:ilvl w:val="0"/>
          <w:numId w:val="1059"/>
        </w:numPr>
      </w:pPr>
      <w:r>
        <w:t xml:space="preserve">normalized job fields</w:t>
      </w:r>
    </w:p>
    <w:bookmarkEnd w:id="84"/>
    <w:bookmarkStart w:id="85" w:name="match-data"/>
    <w:p>
      <w:pPr>
        <w:pStyle w:val="Heading3"/>
      </w:pPr>
      <w:r>
        <w:t xml:space="preserve">14.4 Match Data</w:t>
      </w:r>
    </w:p>
    <w:p>
      <w:pPr>
        <w:pStyle w:val="Compact"/>
        <w:numPr>
          <w:ilvl w:val="0"/>
          <w:numId w:val="1060"/>
        </w:numPr>
      </w:pPr>
      <w:r>
        <w:t xml:space="preserve">user ID</w:t>
      </w:r>
    </w:p>
    <w:p>
      <w:pPr>
        <w:pStyle w:val="Compact"/>
        <w:numPr>
          <w:ilvl w:val="0"/>
          <w:numId w:val="1060"/>
        </w:numPr>
      </w:pPr>
      <w:r>
        <w:t xml:space="preserve">job ID</w:t>
      </w:r>
    </w:p>
    <w:p>
      <w:pPr>
        <w:pStyle w:val="Compact"/>
        <w:numPr>
          <w:ilvl w:val="0"/>
          <w:numId w:val="1060"/>
        </w:numPr>
      </w:pPr>
      <w:r>
        <w:t xml:space="preserve">score</w:t>
      </w:r>
    </w:p>
    <w:p>
      <w:pPr>
        <w:pStyle w:val="Compact"/>
        <w:numPr>
          <w:ilvl w:val="0"/>
          <w:numId w:val="1060"/>
        </w:numPr>
      </w:pPr>
      <w:r>
        <w:t xml:space="preserve">match explanation</w:t>
      </w:r>
    </w:p>
    <w:p>
      <w:pPr>
        <w:pStyle w:val="Compact"/>
        <w:numPr>
          <w:ilvl w:val="0"/>
          <w:numId w:val="1060"/>
        </w:numPr>
      </w:pPr>
      <w:r>
        <w:t xml:space="preserve">gap/concern</w:t>
      </w:r>
    </w:p>
    <w:p>
      <w:pPr>
        <w:pStyle w:val="Compact"/>
        <w:numPr>
          <w:ilvl w:val="0"/>
          <w:numId w:val="1060"/>
        </w:numPr>
      </w:pPr>
      <w:r>
        <w:t xml:space="preserve">ranking</w:t>
      </w:r>
    </w:p>
    <w:p>
      <w:pPr>
        <w:pStyle w:val="Compact"/>
        <w:numPr>
          <w:ilvl w:val="0"/>
          <w:numId w:val="1060"/>
        </w:numPr>
      </w:pPr>
      <w:r>
        <w:t xml:space="preserve">selected for CV</w:t>
      </w:r>
    </w:p>
    <w:p>
      <w:pPr>
        <w:pStyle w:val="Compact"/>
        <w:numPr>
          <w:ilvl w:val="0"/>
          <w:numId w:val="1060"/>
        </w:numPr>
      </w:pPr>
      <w:r>
        <w:t xml:space="preserve">selected for report</w:t>
      </w:r>
    </w:p>
    <w:bookmarkEnd w:id="85"/>
    <w:bookmarkStart w:id="86" w:name="generated-artifact-data"/>
    <w:p>
      <w:pPr>
        <w:pStyle w:val="Heading3"/>
      </w:pPr>
      <w:r>
        <w:t xml:space="preserve">14.5 Generated Artifact Data</w:t>
      </w:r>
    </w:p>
    <w:p>
      <w:pPr>
        <w:pStyle w:val="Compact"/>
        <w:numPr>
          <w:ilvl w:val="0"/>
          <w:numId w:val="1061"/>
        </w:numPr>
      </w:pPr>
      <w:r>
        <w:t xml:space="preserve">master CV path</w:t>
      </w:r>
    </w:p>
    <w:p>
      <w:pPr>
        <w:pStyle w:val="Compact"/>
        <w:numPr>
          <w:ilvl w:val="0"/>
          <w:numId w:val="1061"/>
        </w:numPr>
      </w:pPr>
      <w:r>
        <w:t xml:space="preserve">tailored CV paths</w:t>
      </w:r>
    </w:p>
    <w:p>
      <w:pPr>
        <w:pStyle w:val="Compact"/>
        <w:numPr>
          <w:ilvl w:val="0"/>
          <w:numId w:val="1061"/>
        </w:numPr>
      </w:pPr>
      <w:r>
        <w:t xml:space="preserve">daily report path</w:t>
      </w:r>
    </w:p>
    <w:p>
      <w:pPr>
        <w:pStyle w:val="Compact"/>
        <w:numPr>
          <w:ilvl w:val="0"/>
          <w:numId w:val="1061"/>
        </w:numPr>
      </w:pPr>
      <w:r>
        <w:t xml:space="preserve">ZIP path</w:t>
      </w:r>
    </w:p>
    <w:p>
      <w:pPr>
        <w:pStyle w:val="Compact"/>
        <w:numPr>
          <w:ilvl w:val="0"/>
          <w:numId w:val="1061"/>
        </w:numPr>
      </w:pPr>
      <w:r>
        <w:t xml:space="preserve">email delivery status</w:t>
      </w:r>
    </w:p>
    <w:p>
      <w:r>
        <w:pict>
          <v:rect style="width:0;height:1.5pt" o:hralign="center" o:hrstd="t" o:hr="t"/>
        </w:pict>
      </w:r>
    </w:p>
    <w:bookmarkEnd w:id="86"/>
    <w:bookmarkEnd w:id="87"/>
    <w:bookmarkStart w:id="96" w:name="recommended-database-model"/>
    <w:p>
      <w:pPr>
        <w:pStyle w:val="Heading2"/>
      </w:pPr>
      <w:r>
        <w:t xml:space="preserve">15. Recommended Database Model</w:t>
      </w:r>
    </w:p>
    <w:bookmarkStart w:id="88" w:name="users"/>
    <w:p>
      <w:pPr>
        <w:pStyle w:val="Heading3"/>
      </w:pPr>
      <w:r>
        <w:t xml:space="preserve">users</w:t>
      </w:r>
    </w:p>
    <w:p>
      <w:pPr>
        <w:pStyle w:val="Compact"/>
        <w:numPr>
          <w:ilvl w:val="0"/>
          <w:numId w:val="1062"/>
        </w:numPr>
      </w:pPr>
      <w:r>
        <w:t xml:space="preserve">id</w:t>
      </w:r>
    </w:p>
    <w:p>
      <w:pPr>
        <w:pStyle w:val="Compact"/>
        <w:numPr>
          <w:ilvl w:val="0"/>
          <w:numId w:val="1062"/>
        </w:numPr>
      </w:pPr>
      <w:r>
        <w:t xml:space="preserve">name</w:t>
      </w:r>
    </w:p>
    <w:p>
      <w:pPr>
        <w:pStyle w:val="Compact"/>
        <w:numPr>
          <w:ilvl w:val="0"/>
          <w:numId w:val="1062"/>
        </w:numPr>
      </w:pPr>
      <w:r>
        <w:t xml:space="preserve">email</w:t>
      </w:r>
    </w:p>
    <w:p>
      <w:pPr>
        <w:pStyle w:val="Compact"/>
        <w:numPr>
          <w:ilvl w:val="0"/>
          <w:numId w:val="1062"/>
        </w:numPr>
      </w:pPr>
      <w:r>
        <w:t xml:space="preserve">auth_provider_id</w:t>
      </w:r>
    </w:p>
    <w:p>
      <w:pPr>
        <w:pStyle w:val="Compact"/>
        <w:numPr>
          <w:ilvl w:val="0"/>
          <w:numId w:val="1062"/>
        </w:numPr>
      </w:pPr>
      <w:r>
        <w:t xml:space="preserve">subscription_status</w:t>
      </w:r>
    </w:p>
    <w:p>
      <w:pPr>
        <w:pStyle w:val="Compact"/>
        <w:numPr>
          <w:ilvl w:val="0"/>
          <w:numId w:val="1062"/>
        </w:numPr>
      </w:pPr>
      <w:r>
        <w:t xml:space="preserve">payment_customer_id</w:t>
      </w:r>
    </w:p>
    <w:p>
      <w:pPr>
        <w:pStyle w:val="Compact"/>
        <w:numPr>
          <w:ilvl w:val="0"/>
          <w:numId w:val="1062"/>
        </w:numPr>
      </w:pPr>
      <w:r>
        <w:t xml:space="preserve">created_at</w:t>
      </w:r>
    </w:p>
    <w:p>
      <w:pPr>
        <w:pStyle w:val="Compact"/>
        <w:numPr>
          <w:ilvl w:val="0"/>
          <w:numId w:val="1062"/>
        </w:numPr>
      </w:pPr>
      <w:r>
        <w:t xml:space="preserve">updated_at</w:t>
      </w:r>
    </w:p>
    <w:bookmarkEnd w:id="88"/>
    <w:bookmarkStart w:id="89" w:name="uploaded_cvs"/>
    <w:p>
      <w:pPr>
        <w:pStyle w:val="Heading3"/>
      </w:pPr>
      <w:r>
        <w:t xml:space="preserve">uploaded_cvs</w:t>
      </w:r>
    </w:p>
    <w:p>
      <w:pPr>
        <w:pStyle w:val="Compact"/>
        <w:numPr>
          <w:ilvl w:val="0"/>
          <w:numId w:val="1063"/>
        </w:numPr>
      </w:pPr>
      <w:r>
        <w:t xml:space="preserve">id</w:t>
      </w:r>
    </w:p>
    <w:p>
      <w:pPr>
        <w:pStyle w:val="Compact"/>
        <w:numPr>
          <w:ilvl w:val="0"/>
          <w:numId w:val="1063"/>
        </w:numPr>
      </w:pPr>
      <w:r>
        <w:t xml:space="preserve">user_id</w:t>
      </w:r>
    </w:p>
    <w:p>
      <w:pPr>
        <w:pStyle w:val="Compact"/>
        <w:numPr>
          <w:ilvl w:val="0"/>
          <w:numId w:val="1063"/>
        </w:numPr>
      </w:pPr>
      <w:r>
        <w:t xml:space="preserve">original_filename</w:t>
      </w:r>
    </w:p>
    <w:p>
      <w:pPr>
        <w:pStyle w:val="Compact"/>
        <w:numPr>
          <w:ilvl w:val="0"/>
          <w:numId w:val="1063"/>
        </w:numPr>
      </w:pPr>
      <w:r>
        <w:t xml:space="preserve">storage_path</w:t>
      </w:r>
    </w:p>
    <w:p>
      <w:pPr>
        <w:pStyle w:val="Compact"/>
        <w:numPr>
          <w:ilvl w:val="0"/>
          <w:numId w:val="1063"/>
        </w:numPr>
      </w:pPr>
      <w:r>
        <w:t xml:space="preserve">file_type</w:t>
      </w:r>
    </w:p>
    <w:p>
      <w:pPr>
        <w:pStyle w:val="Compact"/>
        <w:numPr>
          <w:ilvl w:val="0"/>
          <w:numId w:val="1063"/>
        </w:numPr>
      </w:pPr>
      <w:r>
        <w:t xml:space="preserve">upload_status</w:t>
      </w:r>
    </w:p>
    <w:p>
      <w:pPr>
        <w:pStyle w:val="Compact"/>
        <w:numPr>
          <w:ilvl w:val="0"/>
          <w:numId w:val="1063"/>
        </w:numPr>
      </w:pPr>
      <w:r>
        <w:t xml:space="preserve">parsed_status</w:t>
      </w:r>
    </w:p>
    <w:p>
      <w:pPr>
        <w:pStyle w:val="Compact"/>
        <w:numPr>
          <w:ilvl w:val="0"/>
          <w:numId w:val="1063"/>
        </w:numPr>
      </w:pPr>
      <w:r>
        <w:t xml:space="preserve">created_at</w:t>
      </w:r>
    </w:p>
    <w:bookmarkEnd w:id="89"/>
    <w:bookmarkStart w:id="90" w:name="user_profiles"/>
    <w:p>
      <w:pPr>
        <w:pStyle w:val="Heading3"/>
      </w:pPr>
      <w:r>
        <w:t xml:space="preserve">user_profiles</w:t>
      </w:r>
    </w:p>
    <w:p>
      <w:pPr>
        <w:pStyle w:val="Compact"/>
        <w:numPr>
          <w:ilvl w:val="0"/>
          <w:numId w:val="1064"/>
        </w:numPr>
      </w:pPr>
      <w:r>
        <w:t xml:space="preserve">id</w:t>
      </w:r>
    </w:p>
    <w:p>
      <w:pPr>
        <w:pStyle w:val="Compact"/>
        <w:numPr>
          <w:ilvl w:val="0"/>
          <w:numId w:val="1064"/>
        </w:numPr>
      </w:pPr>
      <w:r>
        <w:t xml:space="preserve">user_id</w:t>
      </w:r>
    </w:p>
    <w:p>
      <w:pPr>
        <w:pStyle w:val="Compact"/>
        <w:numPr>
          <w:ilvl w:val="0"/>
          <w:numId w:val="1064"/>
        </w:numPr>
      </w:pPr>
      <w:r>
        <w:t xml:space="preserve">parsed_profile_json</w:t>
      </w:r>
    </w:p>
    <w:p>
      <w:pPr>
        <w:pStyle w:val="Compact"/>
        <w:numPr>
          <w:ilvl w:val="0"/>
          <w:numId w:val="1064"/>
        </w:numPr>
      </w:pPr>
      <w:r>
        <w:t xml:space="preserve">master_profile_json</w:t>
      </w:r>
    </w:p>
    <w:p>
      <w:pPr>
        <w:pStyle w:val="Compact"/>
        <w:numPr>
          <w:ilvl w:val="0"/>
          <w:numId w:val="1064"/>
        </w:numPr>
      </w:pPr>
      <w:r>
        <w:t xml:space="preserve">title_tracks_json</w:t>
      </w:r>
    </w:p>
    <w:p>
      <w:pPr>
        <w:pStyle w:val="Compact"/>
        <w:numPr>
          <w:ilvl w:val="0"/>
          <w:numId w:val="1064"/>
        </w:numPr>
      </w:pPr>
      <w:r>
        <w:t xml:space="preserve">skills_json</w:t>
      </w:r>
    </w:p>
    <w:p>
      <w:pPr>
        <w:pStyle w:val="Compact"/>
        <w:numPr>
          <w:ilvl w:val="0"/>
          <w:numId w:val="1064"/>
        </w:numPr>
      </w:pPr>
      <w:r>
        <w:t xml:space="preserve">industries_json</w:t>
      </w:r>
    </w:p>
    <w:p>
      <w:pPr>
        <w:pStyle w:val="Compact"/>
        <w:numPr>
          <w:ilvl w:val="0"/>
          <w:numId w:val="1064"/>
        </w:numPr>
      </w:pPr>
      <w:r>
        <w:t xml:space="preserve">seniority_level</w:t>
      </w:r>
    </w:p>
    <w:p>
      <w:pPr>
        <w:pStyle w:val="Compact"/>
        <w:numPr>
          <w:ilvl w:val="0"/>
          <w:numId w:val="1064"/>
        </w:numPr>
      </w:pPr>
      <w:r>
        <w:t xml:space="preserve">master_cv_path</w:t>
      </w:r>
    </w:p>
    <w:p>
      <w:pPr>
        <w:pStyle w:val="Compact"/>
        <w:numPr>
          <w:ilvl w:val="0"/>
          <w:numId w:val="1064"/>
        </w:numPr>
      </w:pPr>
      <w:r>
        <w:t xml:space="preserve">created_at</w:t>
      </w:r>
    </w:p>
    <w:p>
      <w:pPr>
        <w:pStyle w:val="Compact"/>
        <w:numPr>
          <w:ilvl w:val="0"/>
          <w:numId w:val="1064"/>
        </w:numPr>
      </w:pPr>
      <w:r>
        <w:t xml:space="preserve">updated_at</w:t>
      </w:r>
    </w:p>
    <w:bookmarkEnd w:id="90"/>
    <w:bookmarkStart w:id="91" w:name="jobs"/>
    <w:p>
      <w:pPr>
        <w:pStyle w:val="Heading3"/>
      </w:pPr>
      <w:r>
        <w:t xml:space="preserve">jobs</w:t>
      </w:r>
    </w:p>
    <w:p>
      <w:pPr>
        <w:pStyle w:val="Compact"/>
        <w:numPr>
          <w:ilvl w:val="0"/>
          <w:numId w:val="1065"/>
        </w:numPr>
      </w:pPr>
      <w:r>
        <w:t xml:space="preserve">id</w:t>
      </w:r>
    </w:p>
    <w:p>
      <w:pPr>
        <w:pStyle w:val="Compact"/>
        <w:numPr>
          <w:ilvl w:val="0"/>
          <w:numId w:val="1065"/>
        </w:numPr>
      </w:pPr>
      <w:r>
        <w:t xml:space="preserve">source</w:t>
      </w:r>
    </w:p>
    <w:p>
      <w:pPr>
        <w:pStyle w:val="Compact"/>
        <w:numPr>
          <w:ilvl w:val="0"/>
          <w:numId w:val="1065"/>
        </w:numPr>
      </w:pPr>
      <w:r>
        <w:t xml:space="preserve">source_job_id</w:t>
      </w:r>
    </w:p>
    <w:p>
      <w:pPr>
        <w:pStyle w:val="Compact"/>
        <w:numPr>
          <w:ilvl w:val="0"/>
          <w:numId w:val="1065"/>
        </w:numPr>
      </w:pPr>
      <w:r>
        <w:t xml:space="preserve">url</w:t>
      </w:r>
    </w:p>
    <w:p>
      <w:pPr>
        <w:pStyle w:val="Compact"/>
        <w:numPr>
          <w:ilvl w:val="0"/>
          <w:numId w:val="1065"/>
        </w:numPr>
      </w:pPr>
      <w:r>
        <w:t xml:space="preserve">title</w:t>
      </w:r>
    </w:p>
    <w:p>
      <w:pPr>
        <w:pStyle w:val="Compact"/>
        <w:numPr>
          <w:ilvl w:val="0"/>
          <w:numId w:val="1065"/>
        </w:numPr>
      </w:pPr>
      <w:r>
        <w:t xml:space="preserve">company</w:t>
      </w:r>
    </w:p>
    <w:p>
      <w:pPr>
        <w:pStyle w:val="Compact"/>
        <w:numPr>
          <w:ilvl w:val="0"/>
          <w:numId w:val="1065"/>
        </w:numPr>
      </w:pPr>
      <w:r>
        <w:t xml:space="preserve">country</w:t>
      </w:r>
    </w:p>
    <w:p>
      <w:pPr>
        <w:pStyle w:val="Compact"/>
        <w:numPr>
          <w:ilvl w:val="0"/>
          <w:numId w:val="1065"/>
        </w:numPr>
      </w:pPr>
      <w:r>
        <w:t xml:space="preserve">city</w:t>
      </w:r>
    </w:p>
    <w:p>
      <w:pPr>
        <w:pStyle w:val="Compact"/>
        <w:numPr>
          <w:ilvl w:val="0"/>
          <w:numId w:val="1065"/>
        </w:numPr>
      </w:pPr>
      <w:r>
        <w:t xml:space="preserve">description</w:t>
      </w:r>
    </w:p>
    <w:p>
      <w:pPr>
        <w:pStyle w:val="Compact"/>
        <w:numPr>
          <w:ilvl w:val="0"/>
          <w:numId w:val="1065"/>
        </w:numPr>
      </w:pPr>
      <w:r>
        <w:t xml:space="preserve">posted_date</w:t>
      </w:r>
    </w:p>
    <w:p>
      <w:pPr>
        <w:pStyle w:val="Compact"/>
        <w:numPr>
          <w:ilvl w:val="0"/>
          <w:numId w:val="1065"/>
        </w:numPr>
      </w:pPr>
      <w:r>
        <w:t xml:space="preserve">discovered_date</w:t>
      </w:r>
    </w:p>
    <w:p>
      <w:pPr>
        <w:pStyle w:val="Compact"/>
        <w:numPr>
          <w:ilvl w:val="0"/>
          <w:numId w:val="1065"/>
        </w:numPr>
      </w:pPr>
      <w:r>
        <w:t xml:space="preserve">normalized_json</w:t>
      </w:r>
    </w:p>
    <w:p>
      <w:pPr>
        <w:pStyle w:val="Compact"/>
        <w:numPr>
          <w:ilvl w:val="0"/>
          <w:numId w:val="1065"/>
        </w:numPr>
      </w:pPr>
      <w:r>
        <w:t xml:space="preserve">is_active</w:t>
      </w:r>
    </w:p>
    <w:p>
      <w:pPr>
        <w:pStyle w:val="Compact"/>
        <w:numPr>
          <w:ilvl w:val="0"/>
          <w:numId w:val="1065"/>
        </w:numPr>
      </w:pPr>
      <w:r>
        <w:t xml:space="preserve">created_at</w:t>
      </w:r>
    </w:p>
    <w:p>
      <w:pPr>
        <w:pStyle w:val="Compact"/>
        <w:numPr>
          <w:ilvl w:val="0"/>
          <w:numId w:val="1065"/>
        </w:numPr>
      </w:pPr>
      <w:r>
        <w:t xml:space="preserve">updated_at</w:t>
      </w:r>
    </w:p>
    <w:bookmarkEnd w:id="91"/>
    <w:bookmarkStart w:id="92" w:name="job_matches"/>
    <w:p>
      <w:pPr>
        <w:pStyle w:val="Heading3"/>
      </w:pPr>
      <w:r>
        <w:t xml:space="preserve">job_matches</w:t>
      </w:r>
    </w:p>
    <w:p>
      <w:pPr>
        <w:pStyle w:val="Compact"/>
        <w:numPr>
          <w:ilvl w:val="0"/>
          <w:numId w:val="1066"/>
        </w:numPr>
      </w:pPr>
      <w:r>
        <w:t xml:space="preserve">id</w:t>
      </w:r>
    </w:p>
    <w:p>
      <w:pPr>
        <w:pStyle w:val="Compact"/>
        <w:numPr>
          <w:ilvl w:val="0"/>
          <w:numId w:val="1066"/>
        </w:numPr>
      </w:pPr>
      <w:r>
        <w:t xml:space="preserve">user_id</w:t>
      </w:r>
    </w:p>
    <w:p>
      <w:pPr>
        <w:pStyle w:val="Compact"/>
        <w:numPr>
          <w:ilvl w:val="0"/>
          <w:numId w:val="1066"/>
        </w:numPr>
      </w:pPr>
      <w:r>
        <w:t xml:space="preserve">job_id</w:t>
      </w:r>
    </w:p>
    <w:p>
      <w:pPr>
        <w:pStyle w:val="Compact"/>
        <w:numPr>
          <w:ilvl w:val="0"/>
          <w:numId w:val="1066"/>
        </w:numPr>
      </w:pPr>
      <w:r>
        <w:t xml:space="preserve">score</w:t>
      </w:r>
    </w:p>
    <w:p>
      <w:pPr>
        <w:pStyle w:val="Compact"/>
        <w:numPr>
          <w:ilvl w:val="0"/>
          <w:numId w:val="1066"/>
        </w:numPr>
      </w:pPr>
      <w:r>
        <w:t xml:space="preserve">score_band</w:t>
      </w:r>
    </w:p>
    <w:p>
      <w:pPr>
        <w:pStyle w:val="Compact"/>
        <w:numPr>
          <w:ilvl w:val="0"/>
          <w:numId w:val="1066"/>
        </w:numPr>
      </w:pPr>
      <w:r>
        <w:t xml:space="preserve">explanation</w:t>
      </w:r>
    </w:p>
    <w:p>
      <w:pPr>
        <w:pStyle w:val="Compact"/>
        <w:numPr>
          <w:ilvl w:val="0"/>
          <w:numId w:val="1066"/>
        </w:numPr>
      </w:pPr>
      <w:r>
        <w:t xml:space="preserve">concern</w:t>
      </w:r>
    </w:p>
    <w:p>
      <w:pPr>
        <w:pStyle w:val="Compact"/>
        <w:numPr>
          <w:ilvl w:val="0"/>
          <w:numId w:val="1066"/>
        </w:numPr>
      </w:pPr>
      <w:r>
        <w:t xml:space="preserve">positioning_angle</w:t>
      </w:r>
    </w:p>
    <w:p>
      <w:pPr>
        <w:pStyle w:val="Compact"/>
        <w:numPr>
          <w:ilvl w:val="0"/>
          <w:numId w:val="1066"/>
        </w:numPr>
      </w:pPr>
      <w:r>
        <w:t xml:space="preserve">selected_for_report</w:t>
      </w:r>
    </w:p>
    <w:p>
      <w:pPr>
        <w:pStyle w:val="Compact"/>
        <w:numPr>
          <w:ilvl w:val="0"/>
          <w:numId w:val="1066"/>
        </w:numPr>
      </w:pPr>
      <w:r>
        <w:t xml:space="preserve">selected_for_cv</w:t>
      </w:r>
    </w:p>
    <w:p>
      <w:pPr>
        <w:pStyle w:val="Compact"/>
        <w:numPr>
          <w:ilvl w:val="0"/>
          <w:numId w:val="1066"/>
        </w:numPr>
      </w:pPr>
      <w:r>
        <w:t xml:space="preserve">match_date</w:t>
      </w:r>
    </w:p>
    <w:p>
      <w:pPr>
        <w:pStyle w:val="Compact"/>
        <w:numPr>
          <w:ilvl w:val="0"/>
          <w:numId w:val="1066"/>
        </w:numPr>
      </w:pPr>
      <w:r>
        <w:t xml:space="preserve">created_at</w:t>
      </w:r>
    </w:p>
    <w:bookmarkEnd w:id="92"/>
    <w:bookmarkStart w:id="93" w:name="generated_cvs"/>
    <w:p>
      <w:pPr>
        <w:pStyle w:val="Heading3"/>
      </w:pPr>
      <w:r>
        <w:t xml:space="preserve">generated_cvs</w:t>
      </w:r>
    </w:p>
    <w:p>
      <w:pPr>
        <w:pStyle w:val="Compact"/>
        <w:numPr>
          <w:ilvl w:val="0"/>
          <w:numId w:val="1067"/>
        </w:numPr>
      </w:pPr>
      <w:r>
        <w:t xml:space="preserve">id</w:t>
      </w:r>
    </w:p>
    <w:p>
      <w:pPr>
        <w:pStyle w:val="Compact"/>
        <w:numPr>
          <w:ilvl w:val="0"/>
          <w:numId w:val="1067"/>
        </w:numPr>
      </w:pPr>
      <w:r>
        <w:t xml:space="preserve">user_id</w:t>
      </w:r>
    </w:p>
    <w:p>
      <w:pPr>
        <w:pStyle w:val="Compact"/>
        <w:numPr>
          <w:ilvl w:val="0"/>
          <w:numId w:val="1067"/>
        </w:numPr>
      </w:pPr>
      <w:r>
        <w:t xml:space="preserve">job_id</w:t>
      </w:r>
    </w:p>
    <w:p>
      <w:pPr>
        <w:pStyle w:val="Compact"/>
        <w:numPr>
          <w:ilvl w:val="0"/>
          <w:numId w:val="1067"/>
        </w:numPr>
      </w:pPr>
      <w:r>
        <w:t xml:space="preserve">match_id</w:t>
      </w:r>
    </w:p>
    <w:p>
      <w:pPr>
        <w:pStyle w:val="Compact"/>
        <w:numPr>
          <w:ilvl w:val="0"/>
          <w:numId w:val="1067"/>
        </w:numPr>
      </w:pPr>
      <w:r>
        <w:t xml:space="preserve">filename</w:t>
      </w:r>
    </w:p>
    <w:p>
      <w:pPr>
        <w:pStyle w:val="Compact"/>
        <w:numPr>
          <w:ilvl w:val="0"/>
          <w:numId w:val="1067"/>
        </w:numPr>
      </w:pPr>
      <w:r>
        <w:t xml:space="preserve">storage_path</w:t>
      </w:r>
    </w:p>
    <w:p>
      <w:pPr>
        <w:pStyle w:val="Compact"/>
        <w:numPr>
          <w:ilvl w:val="0"/>
          <w:numId w:val="1067"/>
        </w:numPr>
      </w:pPr>
      <w:r>
        <w:t xml:space="preserve">generation_status</w:t>
      </w:r>
    </w:p>
    <w:p>
      <w:pPr>
        <w:pStyle w:val="Compact"/>
        <w:numPr>
          <w:ilvl w:val="0"/>
          <w:numId w:val="1067"/>
        </w:numPr>
      </w:pPr>
      <w:r>
        <w:t xml:space="preserve">created_at</w:t>
      </w:r>
    </w:p>
    <w:bookmarkEnd w:id="93"/>
    <w:bookmarkStart w:id="94" w:name="daily_reports"/>
    <w:p>
      <w:pPr>
        <w:pStyle w:val="Heading3"/>
      </w:pPr>
      <w:r>
        <w:t xml:space="preserve">daily_reports</w:t>
      </w:r>
    </w:p>
    <w:p>
      <w:pPr>
        <w:pStyle w:val="Compact"/>
        <w:numPr>
          <w:ilvl w:val="0"/>
          <w:numId w:val="1068"/>
        </w:numPr>
      </w:pPr>
      <w:r>
        <w:t xml:space="preserve">id</w:t>
      </w:r>
    </w:p>
    <w:p>
      <w:pPr>
        <w:pStyle w:val="Compact"/>
        <w:numPr>
          <w:ilvl w:val="0"/>
          <w:numId w:val="1068"/>
        </w:numPr>
      </w:pPr>
      <w:r>
        <w:t xml:space="preserve">user_id</w:t>
      </w:r>
    </w:p>
    <w:p>
      <w:pPr>
        <w:pStyle w:val="Compact"/>
        <w:numPr>
          <w:ilvl w:val="0"/>
          <w:numId w:val="1068"/>
        </w:numPr>
      </w:pPr>
      <w:r>
        <w:t xml:space="preserve">report_date</w:t>
      </w:r>
    </w:p>
    <w:p>
      <w:pPr>
        <w:pStyle w:val="Compact"/>
        <w:numPr>
          <w:ilvl w:val="0"/>
          <w:numId w:val="1068"/>
        </w:numPr>
      </w:pPr>
      <w:r>
        <w:t xml:space="preserve">pdf_path</w:t>
      </w:r>
    </w:p>
    <w:p>
      <w:pPr>
        <w:pStyle w:val="Compact"/>
        <w:numPr>
          <w:ilvl w:val="0"/>
          <w:numId w:val="1068"/>
        </w:numPr>
      </w:pPr>
      <w:r>
        <w:t xml:space="preserve">zip_path</w:t>
      </w:r>
    </w:p>
    <w:p>
      <w:pPr>
        <w:pStyle w:val="Compact"/>
        <w:numPr>
          <w:ilvl w:val="0"/>
          <w:numId w:val="1068"/>
        </w:numPr>
      </w:pPr>
      <w:r>
        <w:t xml:space="preserve">jobs_scanned</w:t>
      </w:r>
    </w:p>
    <w:p>
      <w:pPr>
        <w:pStyle w:val="Compact"/>
        <w:numPr>
          <w:ilvl w:val="0"/>
          <w:numId w:val="1068"/>
        </w:numPr>
      </w:pPr>
      <w:r>
        <w:t xml:space="preserve">matches_count</w:t>
      </w:r>
    </w:p>
    <w:p>
      <w:pPr>
        <w:pStyle w:val="Compact"/>
        <w:numPr>
          <w:ilvl w:val="0"/>
          <w:numId w:val="1068"/>
        </w:numPr>
      </w:pPr>
      <w:r>
        <w:t xml:space="preserve">cvs_generated_count</w:t>
      </w:r>
    </w:p>
    <w:p>
      <w:pPr>
        <w:pStyle w:val="Compact"/>
        <w:numPr>
          <w:ilvl w:val="0"/>
          <w:numId w:val="1068"/>
        </w:numPr>
      </w:pPr>
      <w:r>
        <w:t xml:space="preserve">generation_status</w:t>
      </w:r>
    </w:p>
    <w:p>
      <w:pPr>
        <w:pStyle w:val="Compact"/>
        <w:numPr>
          <w:ilvl w:val="0"/>
          <w:numId w:val="1068"/>
        </w:numPr>
      </w:pPr>
      <w:r>
        <w:t xml:space="preserve">email_status</w:t>
      </w:r>
    </w:p>
    <w:p>
      <w:pPr>
        <w:pStyle w:val="Compact"/>
        <w:numPr>
          <w:ilvl w:val="0"/>
          <w:numId w:val="1068"/>
        </w:numPr>
      </w:pPr>
      <w:r>
        <w:t xml:space="preserve">created_at</w:t>
      </w:r>
    </w:p>
    <w:bookmarkEnd w:id="94"/>
    <w:bookmarkStart w:id="95" w:name="email_deliveries"/>
    <w:p>
      <w:pPr>
        <w:pStyle w:val="Heading3"/>
      </w:pPr>
      <w:r>
        <w:t xml:space="preserve">email_deliveries</w:t>
      </w:r>
    </w:p>
    <w:p>
      <w:pPr>
        <w:pStyle w:val="Compact"/>
        <w:numPr>
          <w:ilvl w:val="0"/>
          <w:numId w:val="1069"/>
        </w:numPr>
      </w:pPr>
      <w:r>
        <w:t xml:space="preserve">id</w:t>
      </w:r>
    </w:p>
    <w:p>
      <w:pPr>
        <w:pStyle w:val="Compact"/>
        <w:numPr>
          <w:ilvl w:val="0"/>
          <w:numId w:val="1069"/>
        </w:numPr>
      </w:pPr>
      <w:r>
        <w:t xml:space="preserve">user_id</w:t>
      </w:r>
    </w:p>
    <w:p>
      <w:pPr>
        <w:pStyle w:val="Compact"/>
        <w:numPr>
          <w:ilvl w:val="0"/>
          <w:numId w:val="1069"/>
        </w:numPr>
      </w:pPr>
      <w:r>
        <w:t xml:space="preserve">report_id</w:t>
      </w:r>
    </w:p>
    <w:p>
      <w:pPr>
        <w:pStyle w:val="Compact"/>
        <w:numPr>
          <w:ilvl w:val="0"/>
          <w:numId w:val="1069"/>
        </w:numPr>
      </w:pPr>
      <w:r>
        <w:t xml:space="preserve">recipient_email</w:t>
      </w:r>
    </w:p>
    <w:p>
      <w:pPr>
        <w:pStyle w:val="Compact"/>
        <w:numPr>
          <w:ilvl w:val="0"/>
          <w:numId w:val="1069"/>
        </w:numPr>
      </w:pPr>
      <w:r>
        <w:t xml:space="preserve">subject</w:t>
      </w:r>
    </w:p>
    <w:p>
      <w:pPr>
        <w:pStyle w:val="Compact"/>
        <w:numPr>
          <w:ilvl w:val="0"/>
          <w:numId w:val="1069"/>
        </w:numPr>
      </w:pPr>
      <w:r>
        <w:t xml:space="preserve">provider_message_id</w:t>
      </w:r>
    </w:p>
    <w:p>
      <w:pPr>
        <w:pStyle w:val="Compact"/>
        <w:numPr>
          <w:ilvl w:val="0"/>
          <w:numId w:val="1069"/>
        </w:numPr>
      </w:pPr>
      <w:r>
        <w:t xml:space="preserve">status</w:t>
      </w:r>
    </w:p>
    <w:p>
      <w:pPr>
        <w:pStyle w:val="Compact"/>
        <w:numPr>
          <w:ilvl w:val="0"/>
          <w:numId w:val="1069"/>
        </w:numPr>
      </w:pPr>
      <w:r>
        <w:t xml:space="preserve">error_message</w:t>
      </w:r>
    </w:p>
    <w:p>
      <w:pPr>
        <w:pStyle w:val="Compact"/>
        <w:numPr>
          <w:ilvl w:val="0"/>
          <w:numId w:val="1069"/>
        </w:numPr>
      </w:pPr>
      <w:r>
        <w:t xml:space="preserve">sent_at</w:t>
      </w:r>
    </w:p>
    <w:p>
      <w:r>
        <w:pict>
          <v:rect style="width:0;height:1.5pt" o:hralign="center" o:hrstd="t" o:hr="t"/>
        </w:pict>
      </w:r>
    </w:p>
    <w:bookmarkEnd w:id="95"/>
    <w:bookmarkEnd w:id="96"/>
    <w:bookmarkStart w:id="100" w:name="process-flow"/>
    <w:p>
      <w:pPr>
        <w:pStyle w:val="Heading2"/>
      </w:pPr>
      <w:r>
        <w:t xml:space="preserve">16. Process Flow</w:t>
      </w:r>
    </w:p>
    <w:bookmarkStart w:id="97" w:name="onboarding-flow"/>
    <w:p>
      <w:pPr>
        <w:pStyle w:val="Heading3"/>
      </w:pPr>
      <w:r>
        <w:t xml:space="preserve">16.1 Onboarding Flow</w:t>
      </w:r>
    </w:p>
    <w:p>
      <w:pPr>
        <w:pStyle w:val="Compact"/>
        <w:numPr>
          <w:ilvl w:val="0"/>
          <w:numId w:val="1070"/>
        </w:numPr>
      </w:pPr>
      <w:r>
        <w:t xml:space="preserve">User visits landing page.</w:t>
      </w:r>
    </w:p>
    <w:p>
      <w:pPr>
        <w:pStyle w:val="Compact"/>
        <w:numPr>
          <w:ilvl w:val="0"/>
          <w:numId w:val="1070"/>
        </w:numPr>
      </w:pPr>
      <w:r>
        <w:t xml:space="preserve">User creates account.</w:t>
      </w:r>
    </w:p>
    <w:p>
      <w:pPr>
        <w:pStyle w:val="Compact"/>
        <w:numPr>
          <w:ilvl w:val="0"/>
          <w:numId w:val="1070"/>
        </w:numPr>
      </w:pPr>
      <w:r>
        <w:t xml:space="preserve">User pays subscription.</w:t>
      </w:r>
    </w:p>
    <w:p>
      <w:pPr>
        <w:pStyle w:val="Compact"/>
        <w:numPr>
          <w:ilvl w:val="0"/>
          <w:numId w:val="1070"/>
        </w:numPr>
      </w:pPr>
      <w:r>
        <w:t xml:space="preserve">User uploads CV.</w:t>
      </w:r>
    </w:p>
    <w:p>
      <w:pPr>
        <w:pStyle w:val="Compact"/>
        <w:numPr>
          <w:ilvl w:val="0"/>
          <w:numId w:val="1070"/>
        </w:numPr>
      </w:pPr>
      <w:r>
        <w:t xml:space="preserve">System parses CV.</w:t>
      </w:r>
    </w:p>
    <w:p>
      <w:pPr>
        <w:pStyle w:val="Compact"/>
        <w:numPr>
          <w:ilvl w:val="0"/>
          <w:numId w:val="1070"/>
        </w:numPr>
      </w:pPr>
      <w:r>
        <w:t xml:space="preserve">System creates structured profile.</w:t>
      </w:r>
    </w:p>
    <w:p>
      <w:pPr>
        <w:pStyle w:val="Compact"/>
        <w:numPr>
          <w:ilvl w:val="0"/>
          <w:numId w:val="1070"/>
        </w:numPr>
      </w:pPr>
      <w:r>
        <w:t xml:space="preserve">System generates ATS master CV.</w:t>
      </w:r>
    </w:p>
    <w:p>
      <w:pPr>
        <w:pStyle w:val="Compact"/>
        <w:numPr>
          <w:ilvl w:val="0"/>
          <w:numId w:val="1070"/>
        </w:numPr>
      </w:pPr>
      <w:r>
        <w:t xml:space="preserve">System generates title tracks.</w:t>
      </w:r>
    </w:p>
    <w:p>
      <w:pPr>
        <w:pStyle w:val="Compact"/>
        <w:numPr>
          <w:ilvl w:val="0"/>
          <w:numId w:val="1070"/>
        </w:numPr>
      </w:pPr>
      <w:r>
        <w:t xml:space="preserve">User becomes active for daily processing.</w:t>
      </w:r>
    </w:p>
    <w:bookmarkEnd w:id="97"/>
    <w:bookmarkStart w:id="98" w:name="daily-processing-flow"/>
    <w:p>
      <w:pPr>
        <w:pStyle w:val="Heading3"/>
      </w:pPr>
      <w:r>
        <w:t xml:space="preserve">16.2 Daily Processing Flow</w:t>
      </w:r>
    </w:p>
    <w:p>
      <w:pPr>
        <w:pStyle w:val="Compact"/>
        <w:numPr>
          <w:ilvl w:val="0"/>
          <w:numId w:val="1071"/>
        </w:numPr>
      </w:pPr>
      <w:r>
        <w:t xml:space="preserve">Scheduler starts daily run.</w:t>
      </w:r>
    </w:p>
    <w:p>
      <w:pPr>
        <w:pStyle w:val="Compact"/>
        <w:numPr>
          <w:ilvl w:val="0"/>
          <w:numId w:val="1071"/>
        </w:numPr>
      </w:pPr>
      <w:r>
        <w:t xml:space="preserve">System scans jobs across GCC countries.</w:t>
      </w:r>
    </w:p>
    <w:p>
      <w:pPr>
        <w:pStyle w:val="Compact"/>
        <w:numPr>
          <w:ilvl w:val="0"/>
          <w:numId w:val="1071"/>
        </w:numPr>
      </w:pPr>
      <w:r>
        <w:t xml:space="preserve">System normalizes jobs.</w:t>
      </w:r>
    </w:p>
    <w:p>
      <w:pPr>
        <w:pStyle w:val="Compact"/>
        <w:numPr>
          <w:ilvl w:val="0"/>
          <w:numId w:val="1071"/>
        </w:numPr>
      </w:pPr>
      <w:r>
        <w:t xml:space="preserve">System deduplicates jobs.</w:t>
      </w:r>
    </w:p>
    <w:p>
      <w:pPr>
        <w:pStyle w:val="Compact"/>
        <w:numPr>
          <w:ilvl w:val="0"/>
          <w:numId w:val="1071"/>
        </w:numPr>
      </w:pPr>
      <w:r>
        <w:t xml:space="preserve">System retrieves active users.</w:t>
      </w:r>
    </w:p>
    <w:p>
      <w:pPr>
        <w:pStyle w:val="Compact"/>
        <w:numPr>
          <w:ilvl w:val="0"/>
          <w:numId w:val="1071"/>
        </w:numPr>
      </w:pPr>
      <w:r>
        <w:t xml:space="preserve">For each user:</w:t>
      </w:r>
    </w:p>
    <w:p>
      <w:pPr>
        <w:pStyle w:val="Compact"/>
        <w:numPr>
          <w:ilvl w:val="1"/>
          <w:numId w:val="1072"/>
        </w:numPr>
      </w:pPr>
      <w:r>
        <w:t xml:space="preserve">score jobs against user profile</w:t>
      </w:r>
    </w:p>
    <w:p>
      <w:pPr>
        <w:pStyle w:val="Compact"/>
        <w:numPr>
          <w:ilvl w:val="1"/>
          <w:numId w:val="1072"/>
        </w:numPr>
      </w:pPr>
      <w:r>
        <w:t xml:space="preserve">select top matches</w:t>
      </w:r>
    </w:p>
    <w:p>
      <w:pPr>
        <w:pStyle w:val="Compact"/>
        <w:numPr>
          <w:ilvl w:val="1"/>
          <w:numId w:val="1072"/>
        </w:numPr>
      </w:pPr>
      <w:r>
        <w:t xml:space="preserve">generate tailored CVs</w:t>
      </w:r>
    </w:p>
    <w:p>
      <w:pPr>
        <w:pStyle w:val="Compact"/>
        <w:numPr>
          <w:ilvl w:val="1"/>
          <w:numId w:val="1072"/>
        </w:numPr>
      </w:pPr>
      <w:r>
        <w:t xml:space="preserve">generate PDF report</w:t>
      </w:r>
    </w:p>
    <w:p>
      <w:pPr>
        <w:pStyle w:val="Compact"/>
        <w:numPr>
          <w:ilvl w:val="1"/>
          <w:numId w:val="1072"/>
        </w:numPr>
      </w:pPr>
      <w:r>
        <w:t xml:space="preserve">generate ZIP file</w:t>
      </w:r>
    </w:p>
    <w:p>
      <w:pPr>
        <w:pStyle w:val="Compact"/>
        <w:numPr>
          <w:ilvl w:val="1"/>
          <w:numId w:val="1072"/>
        </w:numPr>
      </w:pPr>
      <w:r>
        <w:t xml:space="preserve">email user</w:t>
      </w:r>
    </w:p>
    <w:p>
      <w:pPr>
        <w:pStyle w:val="Compact"/>
        <w:numPr>
          <w:ilvl w:val="1"/>
          <w:numId w:val="1072"/>
        </w:numPr>
      </w:pPr>
      <w:r>
        <w:t xml:space="preserve">log result</w:t>
      </w:r>
    </w:p>
    <w:p>
      <w:pPr>
        <w:pStyle w:val="Compact"/>
        <w:numPr>
          <w:ilvl w:val="0"/>
          <w:numId w:val="1071"/>
        </w:numPr>
      </w:pPr>
      <w:r>
        <w:t xml:space="preserve">Admin receives internal run summary.</w:t>
      </w:r>
    </w:p>
    <w:bookmarkEnd w:id="98"/>
    <w:bookmarkStart w:id="99" w:name="failure-flow"/>
    <w:p>
      <w:pPr>
        <w:pStyle w:val="Heading3"/>
      </w:pPr>
      <w:r>
        <w:t xml:space="preserve">16.3 Failure Flow</w:t>
      </w:r>
    </w:p>
    <w:p>
      <w:pPr>
        <w:pStyle w:val="FirstParagraph"/>
      </w:pPr>
      <w:r>
        <w:t xml:space="preserve">If a user’s report fails:</w:t>
      </w:r>
    </w:p>
    <w:p>
      <w:pPr>
        <w:pStyle w:val="Compact"/>
        <w:numPr>
          <w:ilvl w:val="0"/>
          <w:numId w:val="1073"/>
        </w:numPr>
      </w:pPr>
      <w:r>
        <w:t xml:space="preserve">Mark user run as failed.</w:t>
      </w:r>
    </w:p>
    <w:p>
      <w:pPr>
        <w:pStyle w:val="Compact"/>
        <w:numPr>
          <w:ilvl w:val="0"/>
          <w:numId w:val="1073"/>
        </w:numPr>
      </w:pPr>
      <w:r>
        <w:t xml:space="preserve">Continue processing other users.</w:t>
      </w:r>
    </w:p>
    <w:p>
      <w:pPr>
        <w:pStyle w:val="Compact"/>
        <w:numPr>
          <w:ilvl w:val="0"/>
          <w:numId w:val="1073"/>
        </w:numPr>
      </w:pPr>
      <w:r>
        <w:t xml:space="preserve">Log error.</w:t>
      </w:r>
    </w:p>
    <w:p>
      <w:pPr>
        <w:pStyle w:val="Compact"/>
        <w:numPr>
          <w:ilvl w:val="0"/>
          <w:numId w:val="1073"/>
        </w:numPr>
      </w:pPr>
      <w:r>
        <w:t xml:space="preserve">Alert admin.</w:t>
      </w:r>
    </w:p>
    <w:p>
      <w:pPr>
        <w:pStyle w:val="Compact"/>
        <w:numPr>
          <w:ilvl w:val="0"/>
          <w:numId w:val="1073"/>
        </w:numPr>
      </w:pPr>
      <w:r>
        <w:t xml:space="preserve">Allow manual retry/resend.</w:t>
      </w:r>
    </w:p>
    <w:p>
      <w:r>
        <w:pict>
          <v:rect style="width:0;height:1.5pt" o:hralign="center" o:hrstd="t" o:hr="t"/>
        </w:pict>
      </w:r>
    </w:p>
    <w:bookmarkEnd w:id="99"/>
    <w:bookmarkEnd w:id="100"/>
    <w:bookmarkStart w:id="104" w:name="report-requirements"/>
    <w:p>
      <w:pPr>
        <w:pStyle w:val="Heading2"/>
      </w:pPr>
      <w:r>
        <w:t xml:space="preserve">17. Report Requirements</w:t>
      </w:r>
    </w:p>
    <w:p>
      <w:pPr>
        <w:pStyle w:val="FirstParagraph"/>
      </w:pPr>
      <w:r>
        <w:t xml:space="preserve">The report must feel like a decision brief, not a system log.</w:t>
      </w:r>
    </w:p>
    <w:bookmarkStart w:id="101" w:name="required-report-sections"/>
    <w:p>
      <w:pPr>
        <w:pStyle w:val="Heading3"/>
      </w:pPr>
      <w:r>
        <w:t xml:space="preserve">Required Report Sections</w:t>
      </w:r>
    </w:p>
    <w:p>
      <w:pPr>
        <w:pStyle w:val="Compact"/>
        <w:numPr>
          <w:ilvl w:val="0"/>
          <w:numId w:val="1074"/>
        </w:numPr>
      </w:pPr>
      <w:r>
        <w:t xml:space="preserve">Cover/header</w:t>
      </w:r>
    </w:p>
    <w:p>
      <w:pPr>
        <w:pStyle w:val="Compact"/>
        <w:numPr>
          <w:ilvl w:val="0"/>
          <w:numId w:val="1074"/>
        </w:numPr>
      </w:pPr>
      <w:r>
        <w:t xml:space="preserve">Today’s summary</w:t>
      </w:r>
    </w:p>
    <w:p>
      <w:pPr>
        <w:pStyle w:val="Compact"/>
        <w:numPr>
          <w:ilvl w:val="0"/>
          <w:numId w:val="1074"/>
        </w:numPr>
      </w:pPr>
      <w:r>
        <w:t xml:space="preserve">Recommended action list</w:t>
      </w:r>
    </w:p>
    <w:p>
      <w:pPr>
        <w:pStyle w:val="Compact"/>
        <w:numPr>
          <w:ilvl w:val="0"/>
          <w:numId w:val="1074"/>
        </w:numPr>
      </w:pPr>
      <w:r>
        <w:t xml:space="preserve">Top matched jobs</w:t>
      </w:r>
    </w:p>
    <w:p>
      <w:pPr>
        <w:pStyle w:val="Compact"/>
        <w:numPr>
          <w:ilvl w:val="0"/>
          <w:numId w:val="1074"/>
        </w:numPr>
      </w:pPr>
      <w:r>
        <w:t xml:space="preserve">Tailored CV filenames</w:t>
      </w:r>
    </w:p>
    <w:p>
      <w:pPr>
        <w:pStyle w:val="Compact"/>
        <w:numPr>
          <w:ilvl w:val="0"/>
          <w:numId w:val="1074"/>
        </w:numPr>
      </w:pPr>
      <w:r>
        <w:t xml:space="preserve">Application links</w:t>
      </w:r>
    </w:p>
    <w:p>
      <w:pPr>
        <w:pStyle w:val="Compact"/>
        <w:numPr>
          <w:ilvl w:val="0"/>
          <w:numId w:val="1074"/>
        </w:numPr>
      </w:pPr>
      <w:r>
        <w:t xml:space="preserve">Near misses</w:t>
      </w:r>
    </w:p>
    <w:p>
      <w:pPr>
        <w:pStyle w:val="Compact"/>
        <w:numPr>
          <w:ilvl w:val="0"/>
          <w:numId w:val="1074"/>
        </w:numPr>
      </w:pPr>
      <w:r>
        <w:t xml:space="preserve">Market signals</w:t>
      </w:r>
    </w:p>
    <w:p>
      <w:pPr>
        <w:pStyle w:val="Compact"/>
        <w:numPr>
          <w:ilvl w:val="0"/>
          <w:numId w:val="1074"/>
        </w:numPr>
      </w:pPr>
      <w:r>
        <w:t xml:space="preserve">Disclaimer/footer</w:t>
      </w:r>
    </w:p>
    <w:bookmarkEnd w:id="101"/>
    <w:bookmarkStart w:id="102" w:name="report-language"/>
    <w:p>
      <w:pPr>
        <w:pStyle w:val="Heading3"/>
      </w:pPr>
      <w:r>
        <w:t xml:space="preserve">Report Language</w:t>
      </w:r>
    </w:p>
    <w:p>
      <w:pPr>
        <w:pStyle w:val="FirstParagraph"/>
      </w:pPr>
      <w:r>
        <w:t xml:space="preserve">Use simple professional language.</w:t>
      </w:r>
    </w:p>
    <w:p>
      <w:pPr>
        <w:pStyle w:val="BodyText"/>
      </w:pPr>
      <w:r>
        <w:t xml:space="preserve">Avoid internal terms:</w:t>
      </w:r>
    </w:p>
    <w:p>
      <w:pPr>
        <w:pStyle w:val="Compact"/>
        <w:numPr>
          <w:ilvl w:val="0"/>
          <w:numId w:val="1075"/>
        </w:numPr>
      </w:pPr>
      <w:r>
        <w:t xml:space="preserve">scraping engine</w:t>
      </w:r>
    </w:p>
    <w:p>
      <w:pPr>
        <w:pStyle w:val="Compact"/>
        <w:numPr>
          <w:ilvl w:val="0"/>
          <w:numId w:val="1075"/>
        </w:numPr>
      </w:pPr>
      <w:r>
        <w:t xml:space="preserve">pass 1</w:t>
      </w:r>
    </w:p>
    <w:p>
      <w:pPr>
        <w:pStyle w:val="Compact"/>
        <w:numPr>
          <w:ilvl w:val="0"/>
          <w:numId w:val="1075"/>
        </w:numPr>
      </w:pPr>
      <w:r>
        <w:t xml:space="preserve">pass 2</w:t>
      </w:r>
    </w:p>
    <w:p>
      <w:pPr>
        <w:pStyle w:val="Compact"/>
        <w:numPr>
          <w:ilvl w:val="0"/>
          <w:numId w:val="1075"/>
        </w:numPr>
      </w:pPr>
      <w:r>
        <w:t xml:space="preserve">fuzzy dedupe</w:t>
      </w:r>
    </w:p>
    <w:p>
      <w:pPr>
        <w:pStyle w:val="Compact"/>
        <w:numPr>
          <w:ilvl w:val="0"/>
          <w:numId w:val="1075"/>
        </w:numPr>
      </w:pPr>
      <w:r>
        <w:t xml:space="preserve">model health check</w:t>
      </w:r>
    </w:p>
    <w:p>
      <w:pPr>
        <w:pStyle w:val="Compact"/>
        <w:numPr>
          <w:ilvl w:val="0"/>
          <w:numId w:val="1075"/>
        </w:numPr>
      </w:pPr>
      <w:r>
        <w:t xml:space="preserve">raw token count</w:t>
      </w:r>
    </w:p>
    <w:bookmarkEnd w:id="102"/>
    <w:bookmarkStart w:id="103" w:name="example-top-match-format"/>
    <w:p>
      <w:pPr>
        <w:pStyle w:val="Heading3"/>
      </w:pPr>
      <w:r>
        <w:t xml:space="preserve">Example Top Match Format</w:t>
      </w:r>
    </w:p>
    <w:p>
      <w:pPr>
        <w:pStyle w:val="FirstParagraph"/>
      </w:pPr>
      <w:r>
        <w:rPr>
          <w:b/>
          <w:bCs/>
        </w:rPr>
        <w:t xml:space="preserve">Rank #1 - Program Manager at Example Company</w:t>
      </w:r>
    </w:p>
    <w:p>
      <w:pPr>
        <w:pStyle w:val="Compact"/>
        <w:numPr>
          <w:ilvl w:val="0"/>
          <w:numId w:val="1076"/>
        </w:numPr>
      </w:pPr>
      <w:r>
        <w:t xml:space="preserve">Country: Saudi Arabia</w:t>
      </w:r>
    </w:p>
    <w:p>
      <w:pPr>
        <w:pStyle w:val="Compact"/>
        <w:numPr>
          <w:ilvl w:val="0"/>
          <w:numId w:val="1076"/>
        </w:numPr>
      </w:pPr>
      <w:r>
        <w:t xml:space="preserve">Score: 86/100</w:t>
      </w:r>
    </w:p>
    <w:p>
      <w:pPr>
        <w:pStyle w:val="Compact"/>
        <w:numPr>
          <w:ilvl w:val="0"/>
          <w:numId w:val="1076"/>
        </w:numPr>
      </w:pPr>
      <w:r>
        <w:t xml:space="preserve">Why it fits: Strong match with program governance, stakeholder management, and transformation experience.</w:t>
      </w:r>
    </w:p>
    <w:p>
      <w:pPr>
        <w:pStyle w:val="Compact"/>
        <w:numPr>
          <w:ilvl w:val="0"/>
          <w:numId w:val="1076"/>
        </w:numPr>
      </w:pPr>
      <w:r>
        <w:t xml:space="preserve">Concern: Role may be slightly below director level.</w:t>
      </w:r>
    </w:p>
    <w:p>
      <w:pPr>
        <w:pStyle w:val="Compact"/>
        <w:numPr>
          <w:ilvl w:val="0"/>
          <w:numId w:val="1076"/>
        </w:numPr>
      </w:pPr>
      <w:r>
        <w:t xml:space="preserve">Recommended action: Apply today.</w:t>
      </w:r>
    </w:p>
    <w:p>
      <w:pPr>
        <w:pStyle w:val="Compact"/>
        <w:numPr>
          <w:ilvl w:val="0"/>
          <w:numId w:val="1076"/>
        </w:numPr>
      </w:pPr>
      <w:r>
        <w:t xml:space="preserve">CV included: John Smith - Program Manager - Example Company.pdf</w:t>
      </w:r>
    </w:p>
    <w:p>
      <w:pPr>
        <w:pStyle w:val="Compact"/>
        <w:numPr>
          <w:ilvl w:val="0"/>
          <w:numId w:val="1076"/>
        </w:numPr>
      </w:pPr>
      <w:r>
        <w:t xml:space="preserve">Link: [job URL]</w:t>
      </w:r>
    </w:p>
    <w:p>
      <w:r>
        <w:pict>
          <v:rect style="width:0;height:1.5pt" o:hralign="center" o:hrstd="t" o:hr="t"/>
        </w:pict>
      </w:r>
    </w:p>
    <w:bookmarkEnd w:id="103"/>
    <w:bookmarkEnd w:id="104"/>
    <w:bookmarkStart w:id="108" w:name="email-requirements"/>
    <w:p>
      <w:pPr>
        <w:pStyle w:val="Heading2"/>
      </w:pPr>
      <w:r>
        <w:t xml:space="preserve">18. Email Requirements</w:t>
      </w:r>
    </w:p>
    <w:bookmarkStart w:id="105" w:name="daily-email-subject"/>
    <w:p>
      <w:pPr>
        <w:pStyle w:val="Heading3"/>
      </w:pPr>
      <w:r>
        <w:t xml:space="preserve">Daily Email Subject</w:t>
      </w:r>
    </w:p>
    <w:p>
      <w:pPr>
        <w:pStyle w:val="FirstParagraph"/>
      </w:pPr>
      <w:r>
        <w:rPr>
          <w:rStyle w:val="VerbatimChar"/>
        </w:rPr>
        <w:t xml:space="preserve">JobZoom Daily: {X} GCC matches and {Y} tailored CVs ready</w:t>
      </w:r>
    </w:p>
    <w:bookmarkEnd w:id="105"/>
    <w:bookmarkStart w:id="106" w:name="daily-email-body"/>
    <w:p>
      <w:pPr>
        <w:pStyle w:val="Heading3"/>
      </w:pPr>
      <w:r>
        <w:t xml:space="preserve">Daily Email Body</w:t>
      </w:r>
    </w:p>
    <w:p>
      <w:pPr>
        <w:pStyle w:val="SourceCode"/>
      </w:pPr>
      <w:r>
        <w:rPr>
          <w:rStyle w:val="VerbatimChar"/>
        </w:rPr>
        <w:t xml:space="preserve">Hi {Name},</w:t>
      </w:r>
      <w:r>
        <w:br/>
      </w:r>
      <w:r>
        <w:br/>
      </w:r>
      <w:r>
        <w:rPr>
          <w:rStyle w:val="VerbatimChar"/>
        </w:rPr>
        <w:t xml:space="preserve">Your JobZoom daily report is ready.</w:t>
      </w:r>
      <w:r>
        <w:br/>
      </w:r>
      <w:r>
        <w:br/>
      </w:r>
      <w:r>
        <w:rPr>
          <w:rStyle w:val="VerbatimChar"/>
        </w:rPr>
        <w:t xml:space="preserve">Today we found {X} strong GCC job matches for your profile and prepared {Y} tailored CVs.</w:t>
      </w:r>
      <w:r>
        <w:br/>
      </w:r>
      <w:r>
        <w:br/>
      </w:r>
      <w:r>
        <w:rPr>
          <w:rStyle w:val="VerbatimChar"/>
        </w:rPr>
        <w:t xml:space="preserve">Attached:</w:t>
      </w:r>
      <w:r>
        <w:br/>
      </w:r>
      <w:r>
        <w:rPr>
          <w:rStyle w:val="VerbatimChar"/>
        </w:rPr>
        <w:t xml:space="preserve">1. Daily PDF report</w:t>
      </w:r>
      <w:r>
        <w:br/>
      </w:r>
      <w:r>
        <w:rPr>
          <w:rStyle w:val="VerbatimChar"/>
        </w:rPr>
        <w:t xml:space="preserve">2. Tailored CV ZIP pack</w:t>
      </w:r>
      <w:r>
        <w:br/>
      </w:r>
      <w:r>
        <w:br/>
      </w:r>
      <w:r>
        <w:rPr>
          <w:rStyle w:val="VerbatimChar"/>
        </w:rPr>
        <w:t xml:space="preserve">Recommended first application: {Top Role} at {Company}, score {Score}/100.</w:t>
      </w:r>
      <w:r>
        <w:br/>
      </w:r>
      <w:r>
        <w:br/>
      </w:r>
      <w:r>
        <w:rPr>
          <w:rStyle w:val="VerbatimChar"/>
        </w:rPr>
        <w:t xml:space="preserve">Regards,</w:t>
      </w:r>
      <w:r>
        <w:br/>
      </w:r>
      <w:r>
        <w:rPr>
          <w:rStyle w:val="VerbatimChar"/>
        </w:rPr>
        <w:t xml:space="preserve">JobZoom</w:t>
      </w:r>
    </w:p>
    <w:bookmarkEnd w:id="106"/>
    <w:bookmarkStart w:id="107" w:name="attachment-rules"/>
    <w:p>
      <w:pPr>
        <w:pStyle w:val="Heading3"/>
      </w:pPr>
      <w:r>
        <w:t xml:space="preserve">Attachment Rules</w:t>
      </w:r>
    </w:p>
    <w:p>
      <w:pPr>
        <w:pStyle w:val="Compact"/>
        <w:numPr>
          <w:ilvl w:val="0"/>
          <w:numId w:val="1077"/>
        </w:numPr>
      </w:pPr>
      <w:r>
        <w:t xml:space="preserve">Attach PDF and ZIP if within size limits.</w:t>
      </w:r>
    </w:p>
    <w:p>
      <w:pPr>
        <w:pStyle w:val="Compact"/>
        <w:numPr>
          <w:ilvl w:val="0"/>
          <w:numId w:val="1077"/>
        </w:numPr>
      </w:pPr>
      <w:r>
        <w:t xml:space="preserve">If too large, provide secure download links.</w:t>
      </w:r>
    </w:p>
    <w:p>
      <w:pPr>
        <w:pStyle w:val="Compact"/>
        <w:numPr>
          <w:ilvl w:val="0"/>
          <w:numId w:val="1077"/>
        </w:numPr>
      </w:pPr>
      <w:r>
        <w:t xml:space="preserve">Links must expire or require authentication.</w:t>
      </w:r>
    </w:p>
    <w:p>
      <w:r>
        <w:pict>
          <v:rect style="width:0;height:1.5pt" o:hralign="center" o:hrstd="t" o:hr="t"/>
        </w:pict>
      </w:r>
    </w:p>
    <w:bookmarkEnd w:id="107"/>
    <w:bookmarkEnd w:id="108"/>
    <w:bookmarkStart w:id="111" w:name="admin-requirements"/>
    <w:p>
      <w:pPr>
        <w:pStyle w:val="Heading2"/>
      </w:pPr>
      <w:r>
        <w:t xml:space="preserve">19. Admin Requirements</w:t>
      </w:r>
    </w:p>
    <w:p>
      <w:pPr>
        <w:pStyle w:val="FirstParagraph"/>
      </w:pPr>
      <w:r>
        <w:t xml:space="preserve">Admin must be able to manage and monitor operations.</w:t>
      </w:r>
    </w:p>
    <w:bookmarkStart w:id="109" w:name="admin-features"/>
    <w:p>
      <w:pPr>
        <w:pStyle w:val="Heading3"/>
      </w:pPr>
      <w:r>
        <w:t xml:space="preserve">Admin Features</w:t>
      </w:r>
    </w:p>
    <w:p>
      <w:pPr>
        <w:pStyle w:val="Compact"/>
        <w:numPr>
          <w:ilvl w:val="0"/>
          <w:numId w:val="1078"/>
        </w:numPr>
      </w:pPr>
      <w:r>
        <w:t xml:space="preserve">View all users</w:t>
      </w:r>
    </w:p>
    <w:p>
      <w:pPr>
        <w:pStyle w:val="Compact"/>
        <w:numPr>
          <w:ilvl w:val="0"/>
          <w:numId w:val="1078"/>
        </w:numPr>
      </w:pPr>
      <w:r>
        <w:t xml:space="preserve">View subscription status</w:t>
      </w:r>
    </w:p>
    <w:p>
      <w:pPr>
        <w:pStyle w:val="Compact"/>
        <w:numPr>
          <w:ilvl w:val="0"/>
          <w:numId w:val="1078"/>
        </w:numPr>
      </w:pPr>
      <w:r>
        <w:t xml:space="preserve">View uploaded CV status</w:t>
      </w:r>
    </w:p>
    <w:p>
      <w:pPr>
        <w:pStyle w:val="Compact"/>
        <w:numPr>
          <w:ilvl w:val="0"/>
          <w:numId w:val="1078"/>
        </w:numPr>
      </w:pPr>
      <w:r>
        <w:t xml:space="preserve">View latest daily report</w:t>
      </w:r>
    </w:p>
    <w:p>
      <w:pPr>
        <w:pStyle w:val="Compact"/>
        <w:numPr>
          <w:ilvl w:val="0"/>
          <w:numId w:val="1078"/>
        </w:numPr>
      </w:pPr>
      <w:r>
        <w:t xml:space="preserve">View latest ZIP</w:t>
      </w:r>
    </w:p>
    <w:p>
      <w:pPr>
        <w:pStyle w:val="Compact"/>
        <w:numPr>
          <w:ilvl w:val="0"/>
          <w:numId w:val="1078"/>
        </w:numPr>
      </w:pPr>
      <w:r>
        <w:t xml:space="preserve">View daily run status</w:t>
      </w:r>
    </w:p>
    <w:p>
      <w:pPr>
        <w:pStyle w:val="Compact"/>
        <w:numPr>
          <w:ilvl w:val="0"/>
          <w:numId w:val="1078"/>
        </w:numPr>
      </w:pPr>
      <w:r>
        <w:t xml:space="preserve">View email delivery status</w:t>
      </w:r>
    </w:p>
    <w:p>
      <w:pPr>
        <w:pStyle w:val="Compact"/>
        <w:numPr>
          <w:ilvl w:val="0"/>
          <w:numId w:val="1078"/>
        </w:numPr>
      </w:pPr>
      <w:r>
        <w:t xml:space="preserve">Retry failed report generation</w:t>
      </w:r>
    </w:p>
    <w:p>
      <w:pPr>
        <w:pStyle w:val="Compact"/>
        <w:numPr>
          <w:ilvl w:val="0"/>
          <w:numId w:val="1078"/>
        </w:numPr>
      </w:pPr>
      <w:r>
        <w:t xml:space="preserve">Resend email</w:t>
      </w:r>
    </w:p>
    <w:p>
      <w:pPr>
        <w:pStyle w:val="Compact"/>
        <w:numPr>
          <w:ilvl w:val="0"/>
          <w:numId w:val="1078"/>
        </w:numPr>
      </w:pPr>
      <w:r>
        <w:t xml:space="preserve">Pause user</w:t>
      </w:r>
    </w:p>
    <w:p>
      <w:pPr>
        <w:pStyle w:val="Compact"/>
        <w:numPr>
          <w:ilvl w:val="0"/>
          <w:numId w:val="1078"/>
        </w:numPr>
      </w:pPr>
      <w:r>
        <w:t xml:space="preserve">Resume user</w:t>
      </w:r>
    </w:p>
    <w:p>
      <w:pPr>
        <w:pStyle w:val="Compact"/>
        <w:numPr>
          <w:ilvl w:val="0"/>
          <w:numId w:val="1078"/>
        </w:numPr>
      </w:pPr>
      <w:r>
        <w:t xml:space="preserve">Delete user data on request</w:t>
      </w:r>
    </w:p>
    <w:bookmarkEnd w:id="109"/>
    <w:bookmarkStart w:id="110" w:name="admin-daily-summary"/>
    <w:p>
      <w:pPr>
        <w:pStyle w:val="Heading3"/>
      </w:pPr>
      <w:r>
        <w:t xml:space="preserve">Admin Daily Summary</w:t>
      </w:r>
    </w:p>
    <w:p>
      <w:pPr>
        <w:pStyle w:val="FirstParagraph"/>
      </w:pPr>
      <w:r>
        <w:t xml:space="preserve">Admin should receive a daily internal summary:</w:t>
      </w:r>
    </w:p>
    <w:p>
      <w:pPr>
        <w:pStyle w:val="Compact"/>
        <w:numPr>
          <w:ilvl w:val="0"/>
          <w:numId w:val="1079"/>
        </w:numPr>
      </w:pPr>
      <w:r>
        <w:t xml:space="preserve">users processed</w:t>
      </w:r>
    </w:p>
    <w:p>
      <w:pPr>
        <w:pStyle w:val="Compact"/>
        <w:numPr>
          <w:ilvl w:val="0"/>
          <w:numId w:val="1079"/>
        </w:numPr>
      </w:pPr>
      <w:r>
        <w:t xml:space="preserve">reports generated</w:t>
      </w:r>
    </w:p>
    <w:p>
      <w:pPr>
        <w:pStyle w:val="Compact"/>
        <w:numPr>
          <w:ilvl w:val="0"/>
          <w:numId w:val="1079"/>
        </w:numPr>
      </w:pPr>
      <w:r>
        <w:t xml:space="preserve">emails sent</w:t>
      </w:r>
    </w:p>
    <w:p>
      <w:pPr>
        <w:pStyle w:val="Compact"/>
        <w:numPr>
          <w:ilvl w:val="0"/>
          <w:numId w:val="1079"/>
        </w:numPr>
      </w:pPr>
      <w:r>
        <w:t xml:space="preserve">failed users</w:t>
      </w:r>
    </w:p>
    <w:p>
      <w:pPr>
        <w:pStyle w:val="Compact"/>
        <w:numPr>
          <w:ilvl w:val="0"/>
          <w:numId w:val="1079"/>
        </w:numPr>
      </w:pPr>
      <w:r>
        <w:t xml:space="preserve">job scan health</w:t>
      </w:r>
    </w:p>
    <w:p>
      <w:pPr>
        <w:pStyle w:val="Compact"/>
        <w:numPr>
          <w:ilvl w:val="0"/>
          <w:numId w:val="1079"/>
        </w:numPr>
      </w:pPr>
      <w:r>
        <w:t xml:space="preserve">total jobs collected</w:t>
      </w:r>
    </w:p>
    <w:p>
      <w:pPr>
        <w:pStyle w:val="Compact"/>
        <w:numPr>
          <w:ilvl w:val="0"/>
          <w:numId w:val="1079"/>
        </w:numPr>
      </w:pPr>
      <w:r>
        <w:t xml:space="preserve">total matches generated</w:t>
      </w:r>
    </w:p>
    <w:p>
      <w:r>
        <w:pict>
          <v:rect style="width:0;height:1.5pt" o:hralign="center" o:hrstd="t" o:hr="t"/>
        </w:pict>
      </w:r>
    </w:p>
    <w:bookmarkEnd w:id="110"/>
    <w:bookmarkEnd w:id="111"/>
    <w:bookmarkStart w:id="114" w:name="security-requirements"/>
    <w:p>
      <w:pPr>
        <w:pStyle w:val="Heading2"/>
      </w:pPr>
      <w:r>
        <w:t xml:space="preserve">20. Security Requirements</w:t>
      </w:r>
    </w:p>
    <w:bookmarkStart w:id="112" w:name="critical-security-requirement"/>
    <w:p>
      <w:pPr>
        <w:pStyle w:val="Heading3"/>
      </w:pPr>
      <w:r>
        <w:t xml:space="preserve">Critical Security Requirement</w:t>
      </w:r>
    </w:p>
    <w:p>
      <w:pPr>
        <w:pStyle w:val="FirstParagraph"/>
      </w:pPr>
      <w:r>
        <w:t xml:space="preserve">No user must ever access another user’s data.</w:t>
      </w:r>
    </w:p>
    <w:bookmarkEnd w:id="112"/>
    <w:bookmarkStart w:id="113" w:name="controls"/>
    <w:p>
      <w:pPr>
        <w:pStyle w:val="Heading3"/>
      </w:pPr>
      <w:r>
        <w:t xml:space="preserve">Controls</w:t>
      </w:r>
    </w:p>
    <w:p>
      <w:pPr>
        <w:pStyle w:val="Compact"/>
        <w:numPr>
          <w:ilvl w:val="0"/>
          <w:numId w:val="1080"/>
        </w:numPr>
      </w:pPr>
      <w:r>
        <w:t xml:space="preserve">Use user IDs in all file paths and database records.</w:t>
      </w:r>
    </w:p>
    <w:p>
      <w:pPr>
        <w:pStyle w:val="Compact"/>
        <w:numPr>
          <w:ilvl w:val="0"/>
          <w:numId w:val="1080"/>
        </w:numPr>
      </w:pPr>
      <w:r>
        <w:t xml:space="preserve">Enforce backend authorization on every download.</w:t>
      </w:r>
    </w:p>
    <w:p>
      <w:pPr>
        <w:pStyle w:val="Compact"/>
        <w:numPr>
          <w:ilvl w:val="0"/>
          <w:numId w:val="1080"/>
        </w:numPr>
      </w:pPr>
      <w:r>
        <w:t xml:space="preserve">Do not expose raw storage paths publicly.</w:t>
      </w:r>
    </w:p>
    <w:p>
      <w:pPr>
        <w:pStyle w:val="Compact"/>
        <w:numPr>
          <w:ilvl w:val="0"/>
          <w:numId w:val="1080"/>
        </w:numPr>
      </w:pPr>
      <w:r>
        <w:t xml:space="preserve">Use private buckets or private server storage.</w:t>
      </w:r>
    </w:p>
    <w:p>
      <w:pPr>
        <w:pStyle w:val="Compact"/>
        <w:numPr>
          <w:ilvl w:val="0"/>
          <w:numId w:val="1080"/>
        </w:numPr>
      </w:pPr>
      <w:r>
        <w:t xml:space="preserve">Use signed URLs with expiration if direct downloads are needed.</w:t>
      </w:r>
    </w:p>
    <w:p>
      <w:pPr>
        <w:pStyle w:val="Compact"/>
        <w:numPr>
          <w:ilvl w:val="0"/>
          <w:numId w:val="1080"/>
        </w:numPr>
      </w:pPr>
      <w:r>
        <w:t xml:space="preserve">Log admin access to sensitive files.</w:t>
      </w:r>
    </w:p>
    <w:p>
      <w:pPr>
        <w:pStyle w:val="Compact"/>
        <w:numPr>
          <w:ilvl w:val="0"/>
          <w:numId w:val="1080"/>
        </w:numPr>
      </w:pPr>
      <w:r>
        <w:t xml:space="preserve">Protect admin dashboard with strong authentication.</w:t>
      </w:r>
    </w:p>
    <w:p>
      <w:r>
        <w:pict>
          <v:rect style="width:0;height:1.5pt" o:hralign="center" o:hrstd="t" o:hr="t"/>
        </w:pict>
      </w:r>
    </w:p>
    <w:bookmarkEnd w:id="113"/>
    <w:bookmarkEnd w:id="114"/>
    <w:bookmarkStart w:id="115" w:name="privacy-requirements"/>
    <w:p>
      <w:pPr>
        <w:pStyle w:val="Heading2"/>
      </w:pPr>
      <w:r>
        <w:t xml:space="preserve">21. Privacy Requirements</w:t>
      </w:r>
    </w:p>
    <w:p>
      <w:pPr>
        <w:pStyle w:val="FirstParagraph"/>
      </w:pPr>
      <w:r>
        <w:t xml:space="preserve">The product handles sensitive personal data.</w:t>
      </w:r>
    </w:p>
    <w:p>
      <w:pPr>
        <w:pStyle w:val="BodyText"/>
      </w:pPr>
      <w:r>
        <w:t xml:space="preserve">Required privacy controls:</w:t>
      </w:r>
    </w:p>
    <w:p>
      <w:pPr>
        <w:pStyle w:val="Compact"/>
        <w:numPr>
          <w:ilvl w:val="0"/>
          <w:numId w:val="1081"/>
        </w:numPr>
      </w:pPr>
      <w:r>
        <w:t xml:space="preserve">privacy policy</w:t>
      </w:r>
    </w:p>
    <w:p>
      <w:pPr>
        <w:pStyle w:val="Compact"/>
        <w:numPr>
          <w:ilvl w:val="0"/>
          <w:numId w:val="1081"/>
        </w:numPr>
      </w:pPr>
      <w:r>
        <w:t xml:space="preserve">user consent at signup</w:t>
      </w:r>
    </w:p>
    <w:p>
      <w:pPr>
        <w:pStyle w:val="Compact"/>
        <w:numPr>
          <w:ilvl w:val="0"/>
          <w:numId w:val="1081"/>
        </w:numPr>
      </w:pPr>
      <w:r>
        <w:t xml:space="preserve">data deletion request</w:t>
      </w:r>
    </w:p>
    <w:p>
      <w:pPr>
        <w:pStyle w:val="Compact"/>
        <w:numPr>
          <w:ilvl w:val="0"/>
          <w:numId w:val="1081"/>
        </w:numPr>
      </w:pPr>
      <w:r>
        <w:t xml:space="preserve">secure storage</w:t>
      </w:r>
    </w:p>
    <w:p>
      <w:pPr>
        <w:pStyle w:val="Compact"/>
        <w:numPr>
          <w:ilvl w:val="0"/>
          <w:numId w:val="1081"/>
        </w:numPr>
      </w:pPr>
      <w:r>
        <w:t xml:space="preserve">limited internal access</w:t>
      </w:r>
    </w:p>
    <w:p>
      <w:pPr>
        <w:pStyle w:val="Compact"/>
        <w:numPr>
          <w:ilvl w:val="0"/>
          <w:numId w:val="1081"/>
        </w:numPr>
      </w:pPr>
      <w:r>
        <w:t xml:space="preserve">no selling user data</w:t>
      </w:r>
    </w:p>
    <w:p>
      <w:pPr>
        <w:pStyle w:val="Compact"/>
        <w:numPr>
          <w:ilvl w:val="0"/>
          <w:numId w:val="1081"/>
        </w:numPr>
      </w:pPr>
      <w:r>
        <w:t xml:space="preserve">no sharing CVs with employers automatically</w:t>
      </w:r>
    </w:p>
    <w:p>
      <w:pPr>
        <w:pStyle w:val="FirstParagraph"/>
      </w:pPr>
      <w:r>
        <w:t xml:space="preserve">Recommended privacy statement:</w:t>
      </w:r>
    </w:p>
    <w:p>
      <w:pPr>
        <w:pStyle w:val="BlockText"/>
      </w:pPr>
      <w:r>
        <w:t xml:space="preserve">JobZoom uses your CV only to generate your career profile, match jobs, and prepare application documents. We do not apply to jobs or share your CV with employers without your action.</w:t>
      </w:r>
    </w:p>
    <w:p>
      <w:r>
        <w:pict>
          <v:rect style="width:0;height:1.5pt" o:hralign="center" o:hrstd="t" o:hr="t"/>
        </w:pict>
      </w:r>
    </w:p>
    <w:bookmarkEnd w:id="115"/>
    <w:bookmarkStart w:id="116" w:name="legal-and-compliance-requirements"/>
    <w:p>
      <w:pPr>
        <w:pStyle w:val="Heading2"/>
      </w:pPr>
      <w:r>
        <w:t xml:space="preserve">22. Legal and Compliance Requirements</w:t>
      </w:r>
    </w:p>
    <w:p>
      <w:pPr>
        <w:pStyle w:val="FirstParagraph"/>
      </w:pPr>
      <w:r>
        <w:t xml:space="preserve">JobZoom must include:</w:t>
      </w:r>
    </w:p>
    <w:p>
      <w:pPr>
        <w:pStyle w:val="Compact"/>
        <w:numPr>
          <w:ilvl w:val="0"/>
          <w:numId w:val="1082"/>
        </w:numPr>
      </w:pPr>
      <w:r>
        <w:t xml:space="preserve">Terms of Service</w:t>
      </w:r>
    </w:p>
    <w:p>
      <w:pPr>
        <w:pStyle w:val="Compact"/>
        <w:numPr>
          <w:ilvl w:val="0"/>
          <w:numId w:val="1082"/>
        </w:numPr>
      </w:pPr>
      <w:r>
        <w:t xml:space="preserve">Privacy Policy</w:t>
      </w:r>
    </w:p>
    <w:p>
      <w:pPr>
        <w:pStyle w:val="Compact"/>
        <w:numPr>
          <w:ilvl w:val="0"/>
          <w:numId w:val="1082"/>
        </w:numPr>
      </w:pPr>
      <w:r>
        <w:t xml:space="preserve">Refund/Cancellation Policy</w:t>
      </w:r>
    </w:p>
    <w:p>
      <w:pPr>
        <w:pStyle w:val="Compact"/>
        <w:numPr>
          <w:ilvl w:val="0"/>
          <w:numId w:val="1082"/>
        </w:numPr>
      </w:pPr>
      <w:r>
        <w:t xml:space="preserve">Disclaimer that JobZoom does not guarantee employment outcomes</w:t>
      </w:r>
    </w:p>
    <w:p>
      <w:pPr>
        <w:pStyle w:val="Compact"/>
        <w:numPr>
          <w:ilvl w:val="0"/>
          <w:numId w:val="1082"/>
        </w:numPr>
      </w:pPr>
      <w:r>
        <w:t xml:space="preserve">Consent for AI-assisted CV generation</w:t>
      </w:r>
    </w:p>
    <w:p>
      <w:pPr>
        <w:pStyle w:val="Compact"/>
        <w:numPr>
          <w:ilvl w:val="0"/>
          <w:numId w:val="1082"/>
        </w:numPr>
      </w:pPr>
      <w:r>
        <w:t xml:space="preserve">Consent for processing uploaded CV data</w:t>
      </w:r>
    </w:p>
    <w:p>
      <w:pPr>
        <w:pStyle w:val="FirstParagraph"/>
      </w:pPr>
      <w:r>
        <w:t xml:space="preserve">Avoid these claims:</w:t>
      </w:r>
    </w:p>
    <w:p>
      <w:pPr>
        <w:pStyle w:val="Compact"/>
        <w:numPr>
          <w:ilvl w:val="0"/>
          <w:numId w:val="1083"/>
        </w:numPr>
      </w:pPr>
      <w:r>
        <w:t xml:space="preserve">guaranteed interviews</w:t>
      </w:r>
    </w:p>
    <w:p>
      <w:pPr>
        <w:pStyle w:val="Compact"/>
        <w:numPr>
          <w:ilvl w:val="0"/>
          <w:numId w:val="1083"/>
        </w:numPr>
      </w:pPr>
      <w:r>
        <w:t xml:space="preserve">guaranteed job offer</w:t>
      </w:r>
    </w:p>
    <w:p>
      <w:pPr>
        <w:pStyle w:val="Compact"/>
        <w:numPr>
          <w:ilvl w:val="0"/>
          <w:numId w:val="1083"/>
        </w:numPr>
      </w:pPr>
      <w:r>
        <w:t xml:space="preserve">guaranteed ATS pass</w:t>
      </w:r>
    </w:p>
    <w:p>
      <w:pPr>
        <w:pStyle w:val="Compact"/>
        <w:numPr>
          <w:ilvl w:val="0"/>
          <w:numId w:val="1083"/>
        </w:numPr>
      </w:pPr>
      <w:r>
        <w:t xml:space="preserve">official partnership with job platforms unless true</w:t>
      </w:r>
    </w:p>
    <w:p>
      <w:r>
        <w:pict>
          <v:rect style="width:0;height:1.5pt" o:hralign="center" o:hrstd="t" o:hr="t"/>
        </w:pict>
      </w:r>
    </w:p>
    <w:bookmarkEnd w:id="116"/>
    <w:bookmarkStart w:id="117" w:name="technical-assumptions"/>
    <w:p>
      <w:pPr>
        <w:pStyle w:val="Heading2"/>
      </w:pPr>
      <w:r>
        <w:t xml:space="preserve">23. Technical Assumptions</w:t>
      </w:r>
    </w:p>
    <w:p>
      <w:pPr>
        <w:pStyle w:val="FirstParagraph"/>
      </w:pPr>
      <w:r>
        <w:t xml:space="preserve">Recommended stack can be flexible, but one MVP stack could be:</w:t>
      </w:r>
    </w:p>
    <w:p>
      <w:pPr>
        <w:pStyle w:val="Compact"/>
        <w:numPr>
          <w:ilvl w:val="0"/>
          <w:numId w:val="1084"/>
        </w:numPr>
      </w:pPr>
      <w:r>
        <w:t xml:space="preserve">Frontend: Next.js or similar</w:t>
      </w:r>
    </w:p>
    <w:p>
      <w:pPr>
        <w:pStyle w:val="Compact"/>
        <w:numPr>
          <w:ilvl w:val="0"/>
          <w:numId w:val="1084"/>
        </w:numPr>
      </w:pPr>
      <w:r>
        <w:t xml:space="preserve">Backend: Node.js/Python API</w:t>
      </w:r>
    </w:p>
    <w:p>
      <w:pPr>
        <w:pStyle w:val="Compact"/>
        <w:numPr>
          <w:ilvl w:val="0"/>
          <w:numId w:val="1084"/>
        </w:numPr>
      </w:pPr>
      <w:r>
        <w:t xml:space="preserve">Database: PostgreSQL</w:t>
      </w:r>
    </w:p>
    <w:p>
      <w:pPr>
        <w:pStyle w:val="Compact"/>
        <w:numPr>
          <w:ilvl w:val="0"/>
          <w:numId w:val="1084"/>
        </w:numPr>
      </w:pPr>
      <w:r>
        <w:t xml:space="preserve">Queue/Jobs: BullMQ, Celery, or equivalent</w:t>
      </w:r>
    </w:p>
    <w:p>
      <w:pPr>
        <w:pStyle w:val="Compact"/>
        <w:numPr>
          <w:ilvl w:val="0"/>
          <w:numId w:val="1084"/>
        </w:numPr>
      </w:pPr>
      <w:r>
        <w:t xml:space="preserve">Storage: S3-compatible private storage</w:t>
      </w:r>
    </w:p>
    <w:p>
      <w:pPr>
        <w:pStyle w:val="Compact"/>
        <w:numPr>
          <w:ilvl w:val="0"/>
          <w:numId w:val="1084"/>
        </w:numPr>
      </w:pPr>
      <w:r>
        <w:t xml:space="preserve">Email: Postmark, SendGrid, Mailgun, SES</w:t>
      </w:r>
    </w:p>
    <w:p>
      <w:pPr>
        <w:pStyle w:val="Compact"/>
        <w:numPr>
          <w:ilvl w:val="0"/>
          <w:numId w:val="1084"/>
        </w:numPr>
      </w:pPr>
      <w:r>
        <w:t xml:space="preserve">Payments: Stripe or Paddle</w:t>
      </w:r>
    </w:p>
    <w:p>
      <w:pPr>
        <w:pStyle w:val="Compact"/>
        <w:numPr>
          <w:ilvl w:val="0"/>
          <w:numId w:val="1084"/>
        </w:numPr>
      </w:pPr>
      <w:r>
        <w:t xml:space="preserve">PDF generation: HTML-to-PDF engine</w:t>
      </w:r>
    </w:p>
    <w:p>
      <w:pPr>
        <w:pStyle w:val="Compact"/>
        <w:numPr>
          <w:ilvl w:val="0"/>
          <w:numId w:val="1084"/>
        </w:numPr>
      </w:pPr>
      <w:r>
        <w:t xml:space="preserve">CV generation: deterministic document templates plus LLM rewriting</w:t>
      </w:r>
    </w:p>
    <w:p>
      <w:pPr>
        <w:pStyle w:val="Compact"/>
        <w:numPr>
          <w:ilvl w:val="0"/>
          <w:numId w:val="1084"/>
        </w:numPr>
      </w:pPr>
      <w:r>
        <w:t xml:space="preserve">Scheduler: cron/background worker</w:t>
      </w:r>
    </w:p>
    <w:p>
      <w:pPr>
        <w:pStyle w:val="FirstParagraph"/>
      </w:pPr>
      <w:r>
        <w:t xml:space="preserve">The AI builder may choose equivalent tools if they satisfy the requirements.</w:t>
      </w:r>
    </w:p>
    <w:p>
      <w:r>
        <w:pict>
          <v:rect style="width:0;height:1.5pt" o:hralign="center" o:hrstd="t" o:hr="t"/>
        </w:pict>
      </w:r>
    </w:p>
    <w:bookmarkEnd w:id="117"/>
    <w:bookmarkStart w:id="122" w:name="integration-requirements"/>
    <w:p>
      <w:pPr>
        <w:pStyle w:val="Heading2"/>
      </w:pPr>
      <w:r>
        <w:t xml:space="preserve">24. Integration Requirements</w:t>
      </w:r>
    </w:p>
    <w:bookmarkStart w:id="118" w:name="payment-provider"/>
    <w:p>
      <w:pPr>
        <w:pStyle w:val="Heading3"/>
      </w:pPr>
      <w:r>
        <w:t xml:space="preserve">Payment Provider</w:t>
      </w:r>
    </w:p>
    <w:p>
      <w:pPr>
        <w:pStyle w:val="Compact"/>
        <w:numPr>
          <w:ilvl w:val="0"/>
          <w:numId w:val="1085"/>
        </w:numPr>
      </w:pPr>
      <w:r>
        <w:t xml:space="preserve">Create subscription</w:t>
      </w:r>
    </w:p>
    <w:p>
      <w:pPr>
        <w:pStyle w:val="Compact"/>
        <w:numPr>
          <w:ilvl w:val="0"/>
          <w:numId w:val="1085"/>
        </w:numPr>
      </w:pPr>
      <w:r>
        <w:t xml:space="preserve">Track active/inactive status</w:t>
      </w:r>
    </w:p>
    <w:p>
      <w:pPr>
        <w:pStyle w:val="Compact"/>
        <w:numPr>
          <w:ilvl w:val="0"/>
          <w:numId w:val="1085"/>
        </w:numPr>
      </w:pPr>
      <w:r>
        <w:t xml:space="preserve">Process renewals</w:t>
      </w:r>
    </w:p>
    <w:p>
      <w:pPr>
        <w:pStyle w:val="Compact"/>
        <w:numPr>
          <w:ilvl w:val="0"/>
          <w:numId w:val="1085"/>
        </w:numPr>
      </w:pPr>
      <w:r>
        <w:t xml:space="preserve">Handle failed payments</w:t>
      </w:r>
    </w:p>
    <w:p>
      <w:pPr>
        <w:pStyle w:val="Compact"/>
        <w:numPr>
          <w:ilvl w:val="0"/>
          <w:numId w:val="1085"/>
        </w:numPr>
      </w:pPr>
      <w:r>
        <w:t xml:space="preserve">Handle cancellations</w:t>
      </w:r>
    </w:p>
    <w:bookmarkEnd w:id="118"/>
    <w:bookmarkStart w:id="119" w:name="email-provider"/>
    <w:p>
      <w:pPr>
        <w:pStyle w:val="Heading3"/>
      </w:pPr>
      <w:r>
        <w:t xml:space="preserve">Email Provider</w:t>
      </w:r>
    </w:p>
    <w:p>
      <w:pPr>
        <w:pStyle w:val="Compact"/>
        <w:numPr>
          <w:ilvl w:val="0"/>
          <w:numId w:val="1086"/>
        </w:numPr>
      </w:pPr>
      <w:r>
        <w:t xml:space="preserve">Send daily emails</w:t>
      </w:r>
    </w:p>
    <w:p>
      <w:pPr>
        <w:pStyle w:val="Compact"/>
        <w:numPr>
          <w:ilvl w:val="0"/>
          <w:numId w:val="1086"/>
        </w:numPr>
      </w:pPr>
      <w:r>
        <w:t xml:space="preserve">Attach PDF and ZIP or send download links</w:t>
      </w:r>
    </w:p>
    <w:p>
      <w:pPr>
        <w:pStyle w:val="Compact"/>
        <w:numPr>
          <w:ilvl w:val="0"/>
          <w:numId w:val="1086"/>
        </w:numPr>
      </w:pPr>
      <w:r>
        <w:t xml:space="preserve">Track delivery status</w:t>
      </w:r>
    </w:p>
    <w:p>
      <w:pPr>
        <w:pStyle w:val="Compact"/>
        <w:numPr>
          <w:ilvl w:val="0"/>
          <w:numId w:val="1086"/>
        </w:numPr>
      </w:pPr>
      <w:r>
        <w:t xml:space="preserve">Track bounces/errors</w:t>
      </w:r>
    </w:p>
    <w:bookmarkEnd w:id="119"/>
    <w:bookmarkStart w:id="120" w:name="job-sources"/>
    <w:p>
      <w:pPr>
        <w:pStyle w:val="Heading3"/>
      </w:pPr>
      <w:r>
        <w:t xml:space="preserve">Job Sources</w:t>
      </w:r>
    </w:p>
    <w:p>
      <w:pPr>
        <w:pStyle w:val="Compact"/>
        <w:numPr>
          <w:ilvl w:val="0"/>
          <w:numId w:val="1087"/>
        </w:numPr>
      </w:pPr>
      <w:r>
        <w:t xml:space="preserve">Search and retrieve job listings</w:t>
      </w:r>
    </w:p>
    <w:p>
      <w:pPr>
        <w:pStyle w:val="Compact"/>
        <w:numPr>
          <w:ilvl w:val="0"/>
          <w:numId w:val="1087"/>
        </w:numPr>
      </w:pPr>
      <w:r>
        <w:t xml:space="preserve">Store source and URL</w:t>
      </w:r>
    </w:p>
    <w:p>
      <w:pPr>
        <w:pStyle w:val="Compact"/>
        <w:numPr>
          <w:ilvl w:val="0"/>
          <w:numId w:val="1087"/>
        </w:numPr>
      </w:pPr>
      <w:r>
        <w:t xml:space="preserve">Handle source failures gracefully</w:t>
      </w:r>
    </w:p>
    <w:bookmarkEnd w:id="120"/>
    <w:bookmarkStart w:id="121" w:name="aillm-provider"/>
    <w:p>
      <w:pPr>
        <w:pStyle w:val="Heading3"/>
      </w:pPr>
      <w:r>
        <w:t xml:space="preserve">AI/LLM Provider</w:t>
      </w:r>
    </w:p>
    <w:p>
      <w:pPr>
        <w:pStyle w:val="FirstParagraph"/>
      </w:pPr>
      <w:r>
        <w:t xml:space="preserve">Used for:</w:t>
      </w:r>
    </w:p>
    <w:p>
      <w:pPr>
        <w:pStyle w:val="Compact"/>
        <w:numPr>
          <w:ilvl w:val="0"/>
          <w:numId w:val="1088"/>
        </w:numPr>
      </w:pPr>
      <w:r>
        <w:t xml:space="preserve">CV parsing support</w:t>
      </w:r>
    </w:p>
    <w:p>
      <w:pPr>
        <w:pStyle w:val="Compact"/>
        <w:numPr>
          <w:ilvl w:val="0"/>
          <w:numId w:val="1088"/>
        </w:numPr>
      </w:pPr>
      <w:r>
        <w:t xml:space="preserve">profile extraction</w:t>
      </w:r>
    </w:p>
    <w:p>
      <w:pPr>
        <w:pStyle w:val="Compact"/>
        <w:numPr>
          <w:ilvl w:val="0"/>
          <w:numId w:val="1088"/>
        </w:numPr>
      </w:pPr>
      <w:r>
        <w:t xml:space="preserve">title-track generation</w:t>
      </w:r>
    </w:p>
    <w:p>
      <w:pPr>
        <w:pStyle w:val="Compact"/>
        <w:numPr>
          <w:ilvl w:val="0"/>
          <w:numId w:val="1088"/>
        </w:numPr>
      </w:pPr>
      <w:r>
        <w:t xml:space="preserve">job matching explanation</w:t>
      </w:r>
    </w:p>
    <w:p>
      <w:pPr>
        <w:pStyle w:val="Compact"/>
        <w:numPr>
          <w:ilvl w:val="0"/>
          <w:numId w:val="1088"/>
        </w:numPr>
      </w:pPr>
      <w:r>
        <w:t xml:space="preserve">tailored CV rewriting</w:t>
      </w:r>
    </w:p>
    <w:p>
      <w:pPr>
        <w:pStyle w:val="Compact"/>
        <w:numPr>
          <w:ilvl w:val="0"/>
          <w:numId w:val="1088"/>
        </w:numPr>
      </w:pPr>
      <w:r>
        <w:t xml:space="preserve">report narrative</w:t>
      </w:r>
    </w:p>
    <w:p>
      <w:pPr>
        <w:pStyle w:val="FirstParagraph"/>
      </w:pPr>
      <w:r>
        <w:t xml:space="preserve">Must be constrained to avoid fabrication.</w:t>
      </w:r>
    </w:p>
    <w:p>
      <w:r>
        <w:pict>
          <v:rect style="width:0;height:1.5pt" o:hralign="center" o:hrstd="t" o:hr="t"/>
        </w:pict>
      </w:r>
    </w:p>
    <w:bookmarkEnd w:id="121"/>
    <w:bookmarkEnd w:id="122"/>
    <w:bookmarkStart w:id="126" w:name="quality-assurance-requirements"/>
    <w:p>
      <w:pPr>
        <w:pStyle w:val="Heading2"/>
      </w:pPr>
      <w:r>
        <w:t xml:space="preserve">25. Quality Assurance Requirements</w:t>
      </w:r>
    </w:p>
    <w:bookmarkStart w:id="123" w:name="test-cases"/>
    <w:p>
      <w:pPr>
        <w:pStyle w:val="Heading3"/>
      </w:pPr>
      <w:r>
        <w:t xml:space="preserve">Test Cases</w:t>
      </w:r>
    </w:p>
    <w:p>
      <w:pPr>
        <w:pStyle w:val="Compact"/>
        <w:numPr>
          <w:ilvl w:val="0"/>
          <w:numId w:val="1089"/>
        </w:numPr>
      </w:pPr>
      <w:r>
        <w:t xml:space="preserve">User signup and payment.</w:t>
      </w:r>
    </w:p>
    <w:p>
      <w:pPr>
        <w:pStyle w:val="Compact"/>
        <w:numPr>
          <w:ilvl w:val="0"/>
          <w:numId w:val="1089"/>
        </w:numPr>
      </w:pPr>
      <w:r>
        <w:t xml:space="preserve">CV upload with PDF.</w:t>
      </w:r>
    </w:p>
    <w:p>
      <w:pPr>
        <w:pStyle w:val="Compact"/>
        <w:numPr>
          <w:ilvl w:val="0"/>
          <w:numId w:val="1089"/>
        </w:numPr>
      </w:pPr>
      <w:r>
        <w:t xml:space="preserve">CV upload with DOCX.</w:t>
      </w:r>
    </w:p>
    <w:p>
      <w:pPr>
        <w:pStyle w:val="Compact"/>
        <w:numPr>
          <w:ilvl w:val="0"/>
          <w:numId w:val="1089"/>
        </w:numPr>
      </w:pPr>
      <w:r>
        <w:t xml:space="preserve">CV parsing success.</w:t>
      </w:r>
    </w:p>
    <w:p>
      <w:pPr>
        <w:pStyle w:val="Compact"/>
        <w:numPr>
          <w:ilvl w:val="0"/>
          <w:numId w:val="1089"/>
        </w:numPr>
      </w:pPr>
      <w:r>
        <w:t xml:space="preserve">CV parsing failure.</w:t>
      </w:r>
    </w:p>
    <w:p>
      <w:pPr>
        <w:pStyle w:val="Compact"/>
        <w:numPr>
          <w:ilvl w:val="0"/>
          <w:numId w:val="1089"/>
        </w:numPr>
      </w:pPr>
      <w:r>
        <w:t xml:space="preserve">Master CV generation.</w:t>
      </w:r>
    </w:p>
    <w:p>
      <w:pPr>
        <w:pStyle w:val="Compact"/>
        <w:numPr>
          <w:ilvl w:val="0"/>
          <w:numId w:val="1089"/>
        </w:numPr>
      </w:pPr>
      <w:r>
        <w:t xml:space="preserve">Title-track generation.</w:t>
      </w:r>
    </w:p>
    <w:p>
      <w:pPr>
        <w:pStyle w:val="Compact"/>
        <w:numPr>
          <w:ilvl w:val="0"/>
          <w:numId w:val="1089"/>
        </w:numPr>
      </w:pPr>
      <w:r>
        <w:t xml:space="preserve">Job ingestion.</w:t>
      </w:r>
    </w:p>
    <w:p>
      <w:pPr>
        <w:pStyle w:val="Compact"/>
        <w:numPr>
          <w:ilvl w:val="0"/>
          <w:numId w:val="1089"/>
        </w:numPr>
      </w:pPr>
      <w:r>
        <w:t xml:space="preserve">Deduplication.</w:t>
      </w:r>
    </w:p>
    <w:p>
      <w:pPr>
        <w:pStyle w:val="Compact"/>
        <w:numPr>
          <w:ilvl w:val="0"/>
          <w:numId w:val="1089"/>
        </w:numPr>
      </w:pPr>
      <w:r>
        <w:t xml:space="preserve">Scoring.</w:t>
      </w:r>
    </w:p>
    <w:p>
      <w:pPr>
        <w:pStyle w:val="Compact"/>
        <w:numPr>
          <w:ilvl w:val="0"/>
          <w:numId w:val="1089"/>
        </w:numPr>
      </w:pPr>
      <w:r>
        <w:t xml:space="preserve">Tailored CV generation.</w:t>
      </w:r>
    </w:p>
    <w:p>
      <w:pPr>
        <w:pStyle w:val="Compact"/>
        <w:numPr>
          <w:ilvl w:val="0"/>
          <w:numId w:val="1089"/>
        </w:numPr>
      </w:pPr>
      <w:r>
        <w:t xml:space="preserve">PDF report generation.</w:t>
      </w:r>
    </w:p>
    <w:p>
      <w:pPr>
        <w:pStyle w:val="Compact"/>
        <w:numPr>
          <w:ilvl w:val="0"/>
          <w:numId w:val="1089"/>
        </w:numPr>
      </w:pPr>
      <w:r>
        <w:t xml:space="preserve">ZIP generation.</w:t>
      </w:r>
    </w:p>
    <w:p>
      <w:pPr>
        <w:pStyle w:val="Compact"/>
        <w:numPr>
          <w:ilvl w:val="0"/>
          <w:numId w:val="1089"/>
        </w:numPr>
      </w:pPr>
      <w:r>
        <w:t xml:space="preserve">Email delivery.</w:t>
      </w:r>
    </w:p>
    <w:p>
      <w:pPr>
        <w:pStyle w:val="Compact"/>
        <w:numPr>
          <w:ilvl w:val="0"/>
          <w:numId w:val="1089"/>
        </w:numPr>
      </w:pPr>
      <w:r>
        <w:t xml:space="preserve">Failed email retry.</w:t>
      </w:r>
    </w:p>
    <w:p>
      <w:pPr>
        <w:pStyle w:val="Compact"/>
        <w:numPr>
          <w:ilvl w:val="0"/>
          <w:numId w:val="1089"/>
        </w:numPr>
      </w:pPr>
      <w:r>
        <w:t xml:space="preserve">User cancellation.</w:t>
      </w:r>
    </w:p>
    <w:p>
      <w:pPr>
        <w:pStyle w:val="Compact"/>
        <w:numPr>
          <w:ilvl w:val="0"/>
          <w:numId w:val="1089"/>
        </w:numPr>
      </w:pPr>
      <w:r>
        <w:t xml:space="preserve">Payment inactive user not processed.</w:t>
      </w:r>
    </w:p>
    <w:p>
      <w:pPr>
        <w:pStyle w:val="Compact"/>
        <w:numPr>
          <w:ilvl w:val="0"/>
          <w:numId w:val="1089"/>
        </w:numPr>
      </w:pPr>
      <w:r>
        <w:t xml:space="preserve">User cannot access another user file.</w:t>
      </w:r>
    </w:p>
    <w:p>
      <w:pPr>
        <w:pStyle w:val="Compact"/>
        <w:numPr>
          <w:ilvl w:val="0"/>
          <w:numId w:val="1089"/>
        </w:numPr>
      </w:pPr>
      <w:r>
        <w:t xml:space="preserve">Admin can resend report.</w:t>
      </w:r>
    </w:p>
    <w:p>
      <w:pPr>
        <w:pStyle w:val="Compact"/>
        <w:numPr>
          <w:ilvl w:val="0"/>
          <w:numId w:val="1089"/>
        </w:numPr>
      </w:pPr>
      <w:r>
        <w:t xml:space="preserve">Daily run completes for 10 users.</w:t>
      </w:r>
    </w:p>
    <w:bookmarkEnd w:id="123"/>
    <w:bookmarkStart w:id="124" w:name="security-tests"/>
    <w:p>
      <w:pPr>
        <w:pStyle w:val="Heading3"/>
      </w:pPr>
      <w:r>
        <w:t xml:space="preserve">Security Tests</w:t>
      </w:r>
    </w:p>
    <w:p>
      <w:pPr>
        <w:pStyle w:val="Compact"/>
        <w:numPr>
          <w:ilvl w:val="0"/>
          <w:numId w:val="1090"/>
        </w:numPr>
      </w:pPr>
      <w:r>
        <w:t xml:space="preserve">Try downloading another user’s report.</w:t>
      </w:r>
    </w:p>
    <w:p>
      <w:pPr>
        <w:pStyle w:val="Compact"/>
        <w:numPr>
          <w:ilvl w:val="0"/>
          <w:numId w:val="1090"/>
        </w:numPr>
      </w:pPr>
      <w:r>
        <w:t xml:space="preserve">Try accessing another user’s ZIP URL.</w:t>
      </w:r>
    </w:p>
    <w:p>
      <w:pPr>
        <w:pStyle w:val="Compact"/>
        <w:numPr>
          <w:ilvl w:val="0"/>
          <w:numId w:val="1090"/>
        </w:numPr>
      </w:pPr>
      <w:r>
        <w:t xml:space="preserve">Try changing user ID in API request.</w:t>
      </w:r>
    </w:p>
    <w:p>
      <w:pPr>
        <w:pStyle w:val="Compact"/>
        <w:numPr>
          <w:ilvl w:val="0"/>
          <w:numId w:val="1090"/>
        </w:numPr>
      </w:pPr>
      <w:r>
        <w:t xml:space="preserve">Confirm access is denied.</w:t>
      </w:r>
    </w:p>
    <w:bookmarkEnd w:id="124"/>
    <w:bookmarkStart w:id="125" w:name="cv-quality-tests"/>
    <w:p>
      <w:pPr>
        <w:pStyle w:val="Heading3"/>
      </w:pPr>
      <w:r>
        <w:t xml:space="preserve">CV Quality Tests</w:t>
      </w:r>
    </w:p>
    <w:p>
      <w:pPr>
        <w:pStyle w:val="Compact"/>
        <w:numPr>
          <w:ilvl w:val="0"/>
          <w:numId w:val="1091"/>
        </w:numPr>
      </w:pPr>
      <w:r>
        <w:t xml:space="preserve">Verify no fabricated details.</w:t>
      </w:r>
    </w:p>
    <w:p>
      <w:pPr>
        <w:pStyle w:val="Compact"/>
        <w:numPr>
          <w:ilvl w:val="0"/>
          <w:numId w:val="1091"/>
        </w:numPr>
      </w:pPr>
      <w:r>
        <w:t xml:space="preserve">Verify ATS-safe formatting.</w:t>
      </w:r>
    </w:p>
    <w:p>
      <w:pPr>
        <w:pStyle w:val="Compact"/>
        <w:numPr>
          <w:ilvl w:val="0"/>
          <w:numId w:val="1091"/>
        </w:numPr>
      </w:pPr>
      <w:r>
        <w:t xml:space="preserve">Extract PDF text to ensure ATS readability.</w:t>
      </w:r>
    </w:p>
    <w:p>
      <w:r>
        <w:pict>
          <v:rect style="width:0;height:1.5pt" o:hralign="center" o:hrstd="t" o:hr="t"/>
        </w:pict>
      </w:r>
    </w:p>
    <w:bookmarkEnd w:id="125"/>
    <w:bookmarkEnd w:id="126"/>
    <w:bookmarkStart w:id="127" w:name="mvp-acceptance-criteria"/>
    <w:p>
      <w:pPr>
        <w:pStyle w:val="Heading2"/>
      </w:pPr>
      <w:r>
        <w:t xml:space="preserve">26. MVP Acceptance Criteria</w:t>
      </w:r>
    </w:p>
    <w:p>
      <w:pPr>
        <w:pStyle w:val="FirstParagraph"/>
      </w:pPr>
      <w:r>
        <w:t xml:space="preserve">The MVP is accepted when:</w:t>
      </w:r>
    </w:p>
    <w:p>
      <w:pPr>
        <w:pStyle w:val="Compact"/>
        <w:numPr>
          <w:ilvl w:val="0"/>
          <w:numId w:val="1092"/>
        </w:numPr>
      </w:pPr>
      <w:r>
        <w:t xml:space="preserve">A user can sign up.</w:t>
      </w:r>
    </w:p>
    <w:p>
      <w:pPr>
        <w:pStyle w:val="Compact"/>
        <w:numPr>
          <w:ilvl w:val="0"/>
          <w:numId w:val="1092"/>
        </w:numPr>
      </w:pPr>
      <w:r>
        <w:t xml:space="preserve">A user can pay $200/month.</w:t>
      </w:r>
    </w:p>
    <w:p>
      <w:pPr>
        <w:pStyle w:val="Compact"/>
        <w:numPr>
          <w:ilvl w:val="0"/>
          <w:numId w:val="1092"/>
        </w:numPr>
      </w:pPr>
      <w:r>
        <w:t xml:space="preserve">A user can upload a CV.</w:t>
      </w:r>
    </w:p>
    <w:p>
      <w:pPr>
        <w:pStyle w:val="Compact"/>
        <w:numPr>
          <w:ilvl w:val="0"/>
          <w:numId w:val="1092"/>
        </w:numPr>
      </w:pPr>
      <w:r>
        <w:t xml:space="preserve">System can parse CV into structured profile.</w:t>
      </w:r>
    </w:p>
    <w:p>
      <w:pPr>
        <w:pStyle w:val="Compact"/>
        <w:numPr>
          <w:ilvl w:val="0"/>
          <w:numId w:val="1092"/>
        </w:numPr>
      </w:pPr>
      <w:r>
        <w:t xml:space="preserve">System can generate ATS master CV.</w:t>
      </w:r>
    </w:p>
    <w:p>
      <w:pPr>
        <w:pStyle w:val="Compact"/>
        <w:numPr>
          <w:ilvl w:val="0"/>
          <w:numId w:val="1092"/>
        </w:numPr>
      </w:pPr>
      <w:r>
        <w:t xml:space="preserve">System can generate title tracks.</w:t>
      </w:r>
    </w:p>
    <w:p>
      <w:pPr>
        <w:pStyle w:val="Compact"/>
        <w:numPr>
          <w:ilvl w:val="0"/>
          <w:numId w:val="1092"/>
        </w:numPr>
      </w:pPr>
      <w:r>
        <w:t xml:space="preserve">System can scan GCC jobs.</w:t>
      </w:r>
    </w:p>
    <w:p>
      <w:pPr>
        <w:pStyle w:val="Compact"/>
        <w:numPr>
          <w:ilvl w:val="0"/>
          <w:numId w:val="1092"/>
        </w:numPr>
      </w:pPr>
      <w:r>
        <w:t xml:space="preserve">System can match and score jobs.</w:t>
      </w:r>
    </w:p>
    <w:p>
      <w:pPr>
        <w:pStyle w:val="Compact"/>
        <w:numPr>
          <w:ilvl w:val="0"/>
          <w:numId w:val="1092"/>
        </w:numPr>
      </w:pPr>
      <w:r>
        <w:t xml:space="preserve">System can generate up to 5 tailored CVs per user per day.</w:t>
      </w:r>
    </w:p>
    <w:p>
      <w:pPr>
        <w:pStyle w:val="Compact"/>
        <w:numPr>
          <w:ilvl w:val="0"/>
          <w:numId w:val="1092"/>
        </w:numPr>
      </w:pPr>
      <w:r>
        <w:t xml:space="preserve">System can generate daily PDF report.</w:t>
      </w:r>
    </w:p>
    <w:p>
      <w:pPr>
        <w:pStyle w:val="Compact"/>
        <w:numPr>
          <w:ilvl w:val="0"/>
          <w:numId w:val="1092"/>
        </w:numPr>
      </w:pPr>
      <w:r>
        <w:t xml:space="preserve">System can generate ZIP file.</w:t>
      </w:r>
    </w:p>
    <w:p>
      <w:pPr>
        <w:pStyle w:val="Compact"/>
        <w:numPr>
          <w:ilvl w:val="0"/>
          <w:numId w:val="1092"/>
        </w:numPr>
      </w:pPr>
      <w:r>
        <w:t xml:space="preserve">System can email report and ZIP to user.</w:t>
      </w:r>
    </w:p>
    <w:p>
      <w:pPr>
        <w:pStyle w:val="Compact"/>
        <w:numPr>
          <w:ilvl w:val="0"/>
          <w:numId w:val="1092"/>
        </w:numPr>
      </w:pPr>
      <w:r>
        <w:t xml:space="preserve">Admin can monitor daily run status.</w:t>
      </w:r>
    </w:p>
    <w:p>
      <w:pPr>
        <w:pStyle w:val="Compact"/>
        <w:numPr>
          <w:ilvl w:val="0"/>
          <w:numId w:val="1092"/>
        </w:numPr>
      </w:pPr>
      <w:r>
        <w:t xml:space="preserve">Failed deliveries are visible and retryable.</w:t>
      </w:r>
    </w:p>
    <w:p>
      <w:pPr>
        <w:pStyle w:val="Compact"/>
        <w:numPr>
          <w:ilvl w:val="0"/>
          <w:numId w:val="1092"/>
        </w:numPr>
      </w:pPr>
      <w:r>
        <w:t xml:space="preserve">User data is isolated.</w:t>
      </w:r>
    </w:p>
    <w:p>
      <w:pPr>
        <w:pStyle w:val="Compact"/>
        <w:numPr>
          <w:ilvl w:val="0"/>
          <w:numId w:val="1092"/>
        </w:numPr>
      </w:pPr>
      <w:r>
        <w:t xml:space="preserve">System runs successfully for 10 users for 7 consecutive days.</w:t>
      </w:r>
    </w:p>
    <w:p>
      <w:r>
        <w:pict>
          <v:rect style="width:0;height:1.5pt" o:hralign="center" o:hrstd="t" o:hr="t"/>
        </w:pict>
      </w:r>
    </w:p>
    <w:bookmarkEnd w:id="127"/>
    <w:bookmarkStart w:id="128" w:name="key-risks-and-mitigations"/>
    <w:p>
      <w:pPr>
        <w:pStyle w:val="Heading2"/>
      </w:pPr>
      <w:r>
        <w:t xml:space="preserve">27. Key Risks and Mitigations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Poor match quality</w:t>
            </w:r>
          </w:p>
        </w:tc>
        <w:tc>
          <w:tcPr/>
          <w:p>
            <w:pPr>
              <w:pStyle w:val="Compact"/>
              <w:jc w:val="left"/>
            </w:pPr>
            <w:r>
              <w:t xml:space="preserve">User cancels</w:t>
            </w:r>
          </w:p>
        </w:tc>
        <w:tc>
          <w:tcPr/>
          <w:p>
            <w:pPr>
              <w:pStyle w:val="Compact"/>
              <w:jc w:val="left"/>
            </w:pPr>
            <w:r>
              <w:t xml:space="preserve">strict thresholds, feedback, scoring tuning</w:t>
            </w:r>
          </w:p>
        </w:tc>
      </w:tr>
      <w:tr>
        <w:tc>
          <w:tcPr/>
          <w:p>
            <w:pPr>
              <w:pStyle w:val="Compact"/>
              <w:jc w:val="left"/>
            </w:pPr>
            <w:r>
              <w:t xml:space="preserve">AI fabricates CV details</w:t>
            </w:r>
          </w:p>
        </w:tc>
        <w:tc>
          <w:tcPr/>
          <w:p>
            <w:pPr>
              <w:pStyle w:val="Compact"/>
              <w:jc w:val="left"/>
            </w:pPr>
            <w:r>
              <w:t xml:space="preserve">Trust/reputation risk</w:t>
            </w:r>
          </w:p>
        </w:tc>
        <w:tc>
          <w:tcPr/>
          <w:p>
            <w:pPr>
              <w:pStyle w:val="Compact"/>
              <w:jc w:val="left"/>
            </w:pPr>
            <w:r>
              <w:t xml:space="preserve">use uploaded CV as only source, validation checks</w:t>
            </w:r>
          </w:p>
        </w:tc>
      </w:tr>
      <w:tr>
        <w:tc>
          <w:tcPr/>
          <w:p>
            <w:pPr>
              <w:pStyle w:val="Compact"/>
              <w:jc w:val="left"/>
            </w:pPr>
            <w:r>
              <w:t xml:space="preserve">Job source failure</w:t>
            </w:r>
          </w:p>
        </w:tc>
        <w:tc>
          <w:tcPr/>
          <w:p>
            <w:pPr>
              <w:pStyle w:val="Compact"/>
              <w:jc w:val="left"/>
            </w:pPr>
            <w:r>
              <w:t xml:space="preserve">Weak daily reports</w:t>
            </w:r>
          </w:p>
        </w:tc>
        <w:tc>
          <w:tcPr/>
          <w:p>
            <w:pPr>
              <w:pStyle w:val="Compact"/>
              <w:jc w:val="left"/>
            </w:pPr>
            <w:r>
              <w:t xml:space="preserve">multiple sources, caching, monitoring</w:t>
            </w:r>
          </w:p>
        </w:tc>
      </w:tr>
      <w:tr>
        <w:tc>
          <w:tcPr/>
          <w:p>
            <w:pPr>
              <w:pStyle w:val="Compact"/>
              <w:jc w:val="left"/>
            </w:pPr>
            <w:r>
              <w:t xml:space="preserve">Email delivery issues</w:t>
            </w:r>
          </w:p>
        </w:tc>
        <w:tc>
          <w:tcPr/>
          <w:p>
            <w:pPr>
              <w:pStyle w:val="Compact"/>
              <w:jc w:val="left"/>
            </w:pPr>
            <w:r>
              <w:t xml:space="preserve">User does not receive product</w:t>
            </w:r>
          </w:p>
        </w:tc>
        <w:tc>
          <w:tcPr/>
          <w:p>
            <w:pPr>
              <w:pStyle w:val="Compact"/>
              <w:jc w:val="left"/>
            </w:pPr>
            <w:r>
              <w:t xml:space="preserve">proper email provider, retries, logs</w:t>
            </w:r>
          </w:p>
        </w:tc>
      </w:tr>
      <w:tr>
        <w:tc>
          <w:tcPr/>
          <w:p>
            <w:pPr>
              <w:pStyle w:val="Compact"/>
              <w:jc w:val="left"/>
            </w:pPr>
            <w:r>
              <w:t xml:space="preserve">Attachments too large</w:t>
            </w:r>
          </w:p>
        </w:tc>
        <w:tc>
          <w:tcPr/>
          <w:p>
            <w:pPr>
              <w:pStyle w:val="Compact"/>
              <w:jc w:val="left"/>
            </w:pPr>
            <w:r>
              <w:t xml:space="preserve">Delivery failure</w:t>
            </w:r>
          </w:p>
        </w:tc>
        <w:tc>
          <w:tcPr/>
          <w:p>
            <w:pPr>
              <w:pStyle w:val="Compact"/>
              <w:jc w:val="left"/>
            </w:pPr>
            <w:r>
              <w:t xml:space="preserve">max 5 CVs, compression, secure links</w:t>
            </w:r>
          </w:p>
        </w:tc>
      </w:tr>
      <w:tr>
        <w:tc>
          <w:tcPr/>
          <w:p>
            <w:pPr>
              <w:pStyle w:val="Compact"/>
              <w:jc w:val="left"/>
            </w:pPr>
            <w:r>
              <w:t xml:space="preserve">Data leakage</w:t>
            </w:r>
          </w:p>
        </w:tc>
        <w:tc>
          <w:tcPr/>
          <w:p>
            <w:pPr>
              <w:pStyle w:val="Compact"/>
              <w:jc w:val="left"/>
            </w:pPr>
            <w:r>
              <w:t xml:space="preserve">Severe trust/legal risk</w:t>
            </w:r>
          </w:p>
        </w:tc>
        <w:tc>
          <w:tcPr/>
          <w:p>
            <w:pPr>
              <w:pStyle w:val="Compact"/>
              <w:jc w:val="left"/>
            </w:pPr>
            <w:r>
              <w:t xml:space="preserve">strict tenant isolation, private storage, tests</w:t>
            </w:r>
          </w:p>
        </w:tc>
      </w:tr>
      <w:tr>
        <w:tc>
          <w:tcPr/>
          <w:p>
            <w:pPr>
              <w:pStyle w:val="Compact"/>
              <w:jc w:val="left"/>
            </w:pPr>
            <w:r>
              <w:t xml:space="preserve">High support load</w:t>
            </w:r>
          </w:p>
        </w:tc>
        <w:tc>
          <w:tcPr/>
          <w:p>
            <w:pPr>
              <w:pStyle w:val="Compact"/>
              <w:jc w:val="left"/>
            </w:pPr>
            <w:r>
              <w:t xml:space="preserve">Low margin</w:t>
            </w:r>
          </w:p>
        </w:tc>
        <w:tc>
          <w:tcPr/>
          <w:p>
            <w:pPr>
              <w:pStyle w:val="Compact"/>
              <w:jc w:val="left"/>
            </w:pPr>
            <w:r>
              <w:t xml:space="preserve">no customization MVP, clear rules, admin tools</w:t>
            </w:r>
          </w:p>
        </w:tc>
      </w:tr>
      <w:tr>
        <w:tc>
          <w:tcPr/>
          <w:p>
            <w:pPr>
              <w:pStyle w:val="Compact"/>
              <w:jc w:val="left"/>
            </w:pPr>
            <w:r>
              <w:t xml:space="preserve">Users expect job guarantee</w:t>
            </w:r>
          </w:p>
        </w:tc>
        <w:tc>
          <w:tcPr/>
          <w:p>
            <w:pPr>
              <w:pStyle w:val="Compact"/>
              <w:jc w:val="left"/>
            </w:pPr>
            <w:r>
              <w:t xml:space="preserve">Misaligned expectations</w:t>
            </w:r>
          </w:p>
        </w:tc>
        <w:tc>
          <w:tcPr/>
          <w:p>
            <w:pPr>
              <w:pStyle w:val="Compact"/>
              <w:jc w:val="left"/>
            </w:pPr>
            <w:r>
              <w:t xml:space="preserve">clear disclaimer and positioning</w:t>
            </w:r>
          </w:p>
        </w:tc>
      </w:tr>
    </w:tbl>
    <w:p>
      <w:r>
        <w:pict>
          <v:rect style="width:0;height:1.5pt" o:hralign="center" o:hrstd="t" o:hr="t"/>
        </w:pict>
      </w:r>
    </w:p>
    <w:bookmarkEnd w:id="128"/>
    <w:bookmarkStart w:id="133" w:name="launch-plan"/>
    <w:p>
      <w:pPr>
        <w:pStyle w:val="Heading2"/>
      </w:pPr>
      <w:r>
        <w:t xml:space="preserve">28. Launch Plan</w:t>
      </w:r>
    </w:p>
    <w:bookmarkStart w:id="129" w:name="phase-1---internal-productization"/>
    <w:p>
      <w:pPr>
        <w:pStyle w:val="Heading3"/>
      </w:pPr>
      <w:r>
        <w:t xml:space="preserve">Phase 1 - Internal Productization</w:t>
      </w:r>
    </w:p>
    <w:p>
      <w:pPr>
        <w:pStyle w:val="FirstParagraph"/>
      </w:pPr>
      <w:r>
        <w:t xml:space="preserve">Goal: convert current JobZoom logic into multi-user-ready pipeline.</w:t>
      </w:r>
    </w:p>
    <w:p>
      <w:pPr>
        <w:pStyle w:val="BodyText"/>
      </w:pPr>
      <w:r>
        <w:t xml:space="preserve">Duration: 2-4 weeks.</w:t>
      </w:r>
    </w:p>
    <w:p>
      <w:pPr>
        <w:pStyle w:val="BodyText"/>
      </w:pPr>
      <w:r>
        <w:t xml:space="preserve">Deliverables:</w:t>
      </w:r>
    </w:p>
    <w:p>
      <w:pPr>
        <w:pStyle w:val="Compact"/>
        <w:numPr>
          <w:ilvl w:val="0"/>
          <w:numId w:val="1093"/>
        </w:numPr>
      </w:pPr>
      <w:r>
        <w:t xml:space="preserve">user folders/database</w:t>
      </w:r>
    </w:p>
    <w:p>
      <w:pPr>
        <w:pStyle w:val="Compact"/>
        <w:numPr>
          <w:ilvl w:val="0"/>
          <w:numId w:val="1093"/>
        </w:numPr>
      </w:pPr>
      <w:r>
        <w:t xml:space="preserve">profile extraction</w:t>
      </w:r>
    </w:p>
    <w:p>
      <w:pPr>
        <w:pStyle w:val="Compact"/>
        <w:numPr>
          <w:ilvl w:val="0"/>
          <w:numId w:val="1093"/>
        </w:numPr>
      </w:pPr>
      <w:r>
        <w:t xml:space="preserve">per-user reports</w:t>
      </w:r>
    </w:p>
    <w:p>
      <w:pPr>
        <w:pStyle w:val="Compact"/>
        <w:numPr>
          <w:ilvl w:val="0"/>
          <w:numId w:val="1093"/>
        </w:numPr>
      </w:pPr>
      <w:r>
        <w:t xml:space="preserve">per-user CV packs</w:t>
      </w:r>
    </w:p>
    <w:p>
      <w:pPr>
        <w:pStyle w:val="Compact"/>
        <w:numPr>
          <w:ilvl w:val="0"/>
          <w:numId w:val="1093"/>
        </w:numPr>
      </w:pPr>
      <w:r>
        <w:t xml:space="preserve">manual/admin delivery</w:t>
      </w:r>
    </w:p>
    <w:bookmarkEnd w:id="129"/>
    <w:bookmarkStart w:id="130" w:name="phase-2---paid-beta"/>
    <w:p>
      <w:pPr>
        <w:pStyle w:val="Heading3"/>
      </w:pPr>
      <w:r>
        <w:t xml:space="preserve">Phase 2 - Paid Beta</w:t>
      </w:r>
    </w:p>
    <w:p>
      <w:pPr>
        <w:pStyle w:val="FirstParagraph"/>
      </w:pPr>
      <w:r>
        <w:t xml:space="preserve">Goal: validate willingness to pay.</w:t>
      </w:r>
    </w:p>
    <w:p>
      <w:pPr>
        <w:pStyle w:val="BodyText"/>
      </w:pPr>
      <w:r>
        <w:t xml:space="preserve">Duration: 30 days.</w:t>
      </w:r>
    </w:p>
    <w:p>
      <w:pPr>
        <w:pStyle w:val="BodyText"/>
      </w:pPr>
      <w:r>
        <w:t xml:space="preserve">Users: 10.</w:t>
      </w:r>
    </w:p>
    <w:p>
      <w:pPr>
        <w:pStyle w:val="BodyText"/>
      </w:pPr>
      <w:r>
        <w:t xml:space="preserve">Price: $200/month or temporary founding price.</w:t>
      </w:r>
    </w:p>
    <w:p>
      <w:pPr>
        <w:pStyle w:val="BodyText"/>
      </w:pPr>
      <w:r>
        <w:t xml:space="preserve">Success criteria:</w:t>
      </w:r>
    </w:p>
    <w:p>
      <w:pPr>
        <w:pStyle w:val="Compact"/>
        <w:numPr>
          <w:ilvl w:val="0"/>
          <w:numId w:val="1094"/>
        </w:numPr>
      </w:pPr>
      <w:r>
        <w:t xml:space="preserve">7/10 users remain after 30 days</w:t>
      </w:r>
    </w:p>
    <w:p>
      <w:pPr>
        <w:pStyle w:val="Compact"/>
        <w:numPr>
          <w:ilvl w:val="0"/>
          <w:numId w:val="1094"/>
        </w:numPr>
      </w:pPr>
      <w:r>
        <w:t xml:space="preserve">users open reports regularly</w:t>
      </w:r>
    </w:p>
    <w:p>
      <w:pPr>
        <w:pStyle w:val="Compact"/>
        <w:numPr>
          <w:ilvl w:val="0"/>
          <w:numId w:val="1094"/>
        </w:numPr>
      </w:pPr>
      <w:r>
        <w:t xml:space="preserve">users apply using generated CVs</w:t>
      </w:r>
    </w:p>
    <w:p>
      <w:pPr>
        <w:pStyle w:val="Compact"/>
        <w:numPr>
          <w:ilvl w:val="0"/>
          <w:numId w:val="1094"/>
        </w:numPr>
      </w:pPr>
      <w:r>
        <w:t xml:space="preserve">support remains manageable</w:t>
      </w:r>
    </w:p>
    <w:bookmarkEnd w:id="130"/>
    <w:bookmarkStart w:id="131" w:name="phase-3---mvp-platform"/>
    <w:p>
      <w:pPr>
        <w:pStyle w:val="Heading3"/>
      </w:pPr>
      <w:r>
        <w:t xml:space="preserve">Phase 3 - MVP Platform</w:t>
      </w:r>
    </w:p>
    <w:p>
      <w:pPr>
        <w:pStyle w:val="FirstParagraph"/>
      </w:pPr>
      <w:r>
        <w:t xml:space="preserve">Goal: automate customer onboarding and delivery.</w:t>
      </w:r>
    </w:p>
    <w:p>
      <w:pPr>
        <w:pStyle w:val="BodyText"/>
      </w:pPr>
      <w:r>
        <w:t xml:space="preserve">Deliverables:</w:t>
      </w:r>
    </w:p>
    <w:p>
      <w:pPr>
        <w:pStyle w:val="Compact"/>
        <w:numPr>
          <w:ilvl w:val="0"/>
          <w:numId w:val="1095"/>
        </w:numPr>
      </w:pPr>
      <w:r>
        <w:t xml:space="preserve">landing page</w:t>
      </w:r>
    </w:p>
    <w:p>
      <w:pPr>
        <w:pStyle w:val="Compact"/>
        <w:numPr>
          <w:ilvl w:val="0"/>
          <w:numId w:val="1095"/>
        </w:numPr>
      </w:pPr>
      <w:r>
        <w:t xml:space="preserve">payment</w:t>
      </w:r>
    </w:p>
    <w:p>
      <w:pPr>
        <w:pStyle w:val="Compact"/>
        <w:numPr>
          <w:ilvl w:val="0"/>
          <w:numId w:val="1095"/>
        </w:numPr>
      </w:pPr>
      <w:r>
        <w:t xml:space="preserve">CV upload</w:t>
      </w:r>
    </w:p>
    <w:p>
      <w:pPr>
        <w:pStyle w:val="Compact"/>
        <w:numPr>
          <w:ilvl w:val="0"/>
          <w:numId w:val="1095"/>
        </w:numPr>
      </w:pPr>
      <w:r>
        <w:t xml:space="preserve">user dashboard</w:t>
      </w:r>
    </w:p>
    <w:p>
      <w:pPr>
        <w:pStyle w:val="Compact"/>
        <w:numPr>
          <w:ilvl w:val="0"/>
          <w:numId w:val="1095"/>
        </w:numPr>
      </w:pPr>
      <w:r>
        <w:t xml:space="preserve">admin dashboard</w:t>
      </w:r>
    </w:p>
    <w:p>
      <w:pPr>
        <w:pStyle w:val="Compact"/>
        <w:numPr>
          <w:ilvl w:val="0"/>
          <w:numId w:val="1095"/>
        </w:numPr>
      </w:pPr>
      <w:r>
        <w:t xml:space="preserve">automated daily email</w:t>
      </w:r>
    </w:p>
    <w:bookmarkEnd w:id="131"/>
    <w:bookmarkStart w:id="132" w:name="phase-4---scale"/>
    <w:p>
      <w:pPr>
        <w:pStyle w:val="Heading3"/>
      </w:pPr>
      <w:r>
        <w:t xml:space="preserve">Phase 4 - Scale</w:t>
      </w:r>
    </w:p>
    <w:p>
      <w:pPr>
        <w:pStyle w:val="FirstParagraph"/>
      </w:pPr>
      <w:r>
        <w:t xml:space="preserve">Goal: improve reliability and expand user base.</w:t>
      </w:r>
    </w:p>
    <w:p>
      <w:pPr>
        <w:pStyle w:val="BodyText"/>
      </w:pPr>
      <w:r>
        <w:t xml:space="preserve">Deliverables:</w:t>
      </w:r>
    </w:p>
    <w:p>
      <w:pPr>
        <w:pStyle w:val="Compact"/>
        <w:numPr>
          <w:ilvl w:val="0"/>
          <w:numId w:val="1096"/>
        </w:numPr>
      </w:pPr>
      <w:r>
        <w:t xml:space="preserve">more job sources</w:t>
      </w:r>
    </w:p>
    <w:p>
      <w:pPr>
        <w:pStyle w:val="Compact"/>
        <w:numPr>
          <w:ilvl w:val="0"/>
          <w:numId w:val="1096"/>
        </w:numPr>
      </w:pPr>
      <w:r>
        <w:t xml:space="preserve">feedback loops</w:t>
      </w:r>
    </w:p>
    <w:p>
      <w:pPr>
        <w:pStyle w:val="Compact"/>
        <w:numPr>
          <w:ilvl w:val="0"/>
          <w:numId w:val="1096"/>
        </w:numPr>
      </w:pPr>
      <w:r>
        <w:t xml:space="preserve">secure download links</w:t>
      </w:r>
    </w:p>
    <w:p>
      <w:pPr>
        <w:pStyle w:val="Compact"/>
        <w:numPr>
          <w:ilvl w:val="0"/>
          <w:numId w:val="1096"/>
        </w:numPr>
      </w:pPr>
      <w:r>
        <w:t xml:space="preserve">weekly insights</w:t>
      </w:r>
    </w:p>
    <w:p>
      <w:pPr>
        <w:pStyle w:val="Compact"/>
        <w:numPr>
          <w:ilvl w:val="0"/>
          <w:numId w:val="1096"/>
        </w:numPr>
      </w:pPr>
      <w:r>
        <w:t xml:space="preserve">analytics</w:t>
      </w:r>
    </w:p>
    <w:p>
      <w:r>
        <w:pict>
          <v:rect style="width:0;height:1.5pt" o:hralign="center" o:hrstd="t" o:hr="t"/>
        </w:pict>
      </w:r>
    </w:p>
    <w:bookmarkEnd w:id="132"/>
    <w:bookmarkEnd w:id="133"/>
    <w:bookmarkStart w:id="134" w:name="open-questions"/>
    <w:p>
      <w:pPr>
        <w:pStyle w:val="Heading2"/>
      </w:pPr>
      <w:r>
        <w:t xml:space="preserve">29. Open Questions</w:t>
      </w:r>
    </w:p>
    <w:p>
      <w:pPr>
        <w:pStyle w:val="Compact"/>
        <w:numPr>
          <w:ilvl w:val="0"/>
          <w:numId w:val="1097"/>
        </w:numPr>
      </w:pPr>
      <w:r>
        <w:t xml:space="preserve">Should daily reports be sent every day or only business days?</w:t>
      </w:r>
    </w:p>
    <w:p>
      <w:pPr>
        <w:pStyle w:val="Compact"/>
        <w:numPr>
          <w:ilvl w:val="0"/>
          <w:numId w:val="1097"/>
        </w:numPr>
      </w:pPr>
      <w:r>
        <w:t xml:space="preserve">Should the first month be full price or discounted beta?</w:t>
      </w:r>
    </w:p>
    <w:p>
      <w:pPr>
        <w:pStyle w:val="Compact"/>
        <w:numPr>
          <w:ilvl w:val="0"/>
          <w:numId w:val="1097"/>
        </w:numPr>
      </w:pPr>
      <w:r>
        <w:t xml:space="preserve">Should ZIP files be attached or delivered as secure links?</w:t>
      </w:r>
    </w:p>
    <w:p>
      <w:pPr>
        <w:pStyle w:val="Compact"/>
        <w:numPr>
          <w:ilvl w:val="0"/>
          <w:numId w:val="1097"/>
        </w:numPr>
      </w:pPr>
      <w:r>
        <w:t xml:space="preserve">Which payment provider will be available for the target market?</w:t>
      </w:r>
    </w:p>
    <w:p>
      <w:pPr>
        <w:pStyle w:val="Compact"/>
        <w:numPr>
          <w:ilvl w:val="0"/>
          <w:numId w:val="1097"/>
        </w:numPr>
      </w:pPr>
      <w:r>
        <w:t xml:space="preserve">Which email provider should be used for best deliverability?</w:t>
      </w:r>
    </w:p>
    <w:p>
      <w:pPr>
        <w:pStyle w:val="Compact"/>
        <w:numPr>
          <w:ilvl w:val="0"/>
          <w:numId w:val="1097"/>
        </w:numPr>
      </w:pPr>
      <w:r>
        <w:t xml:space="preserve">What refund policy should apply?</w:t>
      </w:r>
    </w:p>
    <w:p>
      <w:pPr>
        <w:pStyle w:val="Compact"/>
        <w:numPr>
          <w:ilvl w:val="0"/>
          <w:numId w:val="1097"/>
        </w:numPr>
      </w:pPr>
      <w:r>
        <w:t xml:space="preserve">Should users be allowed to replace CV anytime or once per month?</w:t>
      </w:r>
    </w:p>
    <w:p>
      <w:pPr>
        <w:pStyle w:val="Compact"/>
        <w:numPr>
          <w:ilvl w:val="0"/>
          <w:numId w:val="1097"/>
        </w:numPr>
      </w:pPr>
      <w:r>
        <w:t xml:space="preserve">Should the system support Arabic CVs at launch?</w:t>
      </w:r>
    </w:p>
    <w:p>
      <w:pPr>
        <w:pStyle w:val="Compact"/>
        <w:numPr>
          <w:ilvl w:val="0"/>
          <w:numId w:val="1097"/>
        </w:numPr>
      </w:pPr>
      <w:r>
        <w:t xml:space="preserve">Should reports include salary information when available?</w:t>
      </w:r>
    </w:p>
    <w:p>
      <w:pPr>
        <w:pStyle w:val="Compact"/>
        <w:numPr>
          <w:ilvl w:val="0"/>
          <w:numId w:val="1097"/>
        </w:numPr>
      </w:pPr>
      <w:r>
        <w:t xml:space="preserve">Should weekly market summary be included in MVP or Phase 2?</w:t>
      </w:r>
    </w:p>
    <w:p>
      <w:r>
        <w:pict>
          <v:rect style="width:0;height:1.5pt" o:hralign="center" o:hrstd="t" o:hr="t"/>
        </w:pict>
      </w:r>
    </w:p>
    <w:bookmarkEnd w:id="134"/>
    <w:bookmarkStart w:id="135" w:name="final-business-recommendation"/>
    <w:p>
      <w:pPr>
        <w:pStyle w:val="Heading2"/>
      </w:pPr>
      <w:r>
        <w:t xml:space="preserve">30. Final Business Recommendation</w:t>
      </w:r>
    </w:p>
    <w:p>
      <w:pPr>
        <w:pStyle w:val="FirstParagraph"/>
      </w:pPr>
      <w:r>
        <w:t xml:space="preserve">JobZoom is commercially feasible if launched as a premium, focused, GCC-wide job-search automation service.</w:t>
      </w:r>
    </w:p>
    <w:p>
      <w:pPr>
        <w:pStyle w:val="BodyText"/>
      </w:pPr>
      <w:r>
        <w:t xml:space="preserve">The product should not compete as a normal job board. It should compete as a daily application preparation engine.</w:t>
      </w:r>
    </w:p>
    <w:p>
      <w:pPr>
        <w:pStyle w:val="BodyText"/>
      </w:pPr>
      <w:r>
        <w:t xml:space="preserve">Recommended initial offer:</w:t>
      </w:r>
    </w:p>
    <w:p>
      <w:pPr>
        <w:pStyle w:val="BlockText"/>
      </w:pPr>
      <w:r>
        <w:t xml:space="preserve">JobZoom Premium - $200/month. Upload your CV once. Receive a daily GCC job report and up to 5 tailored ATS CVs for the strongest matching roles.</w:t>
      </w:r>
    </w:p>
    <w:p>
      <w:pPr>
        <w:pStyle w:val="FirstParagraph"/>
      </w:pPr>
      <w:r>
        <w:t xml:space="preserve">Recommended next step:</w:t>
      </w:r>
    </w:p>
    <w:p>
      <w:pPr>
        <w:pStyle w:val="BodyText"/>
      </w:pPr>
      <w:r>
        <w:t xml:space="preserve">Build a controlled MVP and test with 10 paying beta users before investing in a full SaaS dashboard.</w:t>
      </w:r>
    </w:p>
    <w:p>
      <w:r>
        <w:pict>
          <v:rect style="width:0;height:1.5pt" o:hralign="center" o:hrstd="t" o:hr="t"/>
        </w:pict>
      </w:r>
    </w:p>
    <w:bookmarkEnd w:id="135"/>
    <w:bookmarkStart w:id="136" w:name="appendix-a---ai-builder-build-prompt"/>
    <w:p>
      <w:pPr>
        <w:pStyle w:val="Heading2"/>
      </w:pPr>
      <w:r>
        <w:t xml:space="preserve">Appendix A - AI Builder Build Prompt</w:t>
      </w:r>
    </w:p>
    <w:p>
      <w:pPr>
        <w:pStyle w:val="FirstParagraph"/>
      </w:pPr>
      <w:r>
        <w:t xml:space="preserve">Build JobZoom, a paid monthly GCC job-search automation SaaS.</w:t>
      </w:r>
    </w:p>
    <w:p>
      <w:pPr>
        <w:pStyle w:val="BodyText"/>
      </w:pPr>
      <w:r>
        <w:t xml:space="preserve">The product flow is:</w:t>
      </w:r>
    </w:p>
    <w:p>
      <w:pPr>
        <w:pStyle w:val="Compact"/>
        <w:numPr>
          <w:ilvl w:val="0"/>
          <w:numId w:val="1098"/>
        </w:numPr>
      </w:pPr>
      <w:r>
        <w:t xml:space="preserve">User signs up and pays $200/month.</w:t>
      </w:r>
    </w:p>
    <w:p>
      <w:pPr>
        <w:pStyle w:val="Compact"/>
        <w:numPr>
          <w:ilvl w:val="0"/>
          <w:numId w:val="1098"/>
        </w:numPr>
      </w:pPr>
      <w:r>
        <w:t xml:space="preserve">User uploads a CV in PDF or DOCX.</w:t>
      </w:r>
    </w:p>
    <w:p>
      <w:pPr>
        <w:pStyle w:val="Compact"/>
        <w:numPr>
          <w:ilvl w:val="0"/>
          <w:numId w:val="1098"/>
        </w:numPr>
      </w:pPr>
      <w:r>
        <w:t xml:space="preserve">System parses the CV into structured profile data.</w:t>
      </w:r>
    </w:p>
    <w:p>
      <w:pPr>
        <w:pStyle w:val="Compact"/>
        <w:numPr>
          <w:ilvl w:val="0"/>
          <w:numId w:val="1098"/>
        </w:numPr>
      </w:pPr>
      <w:r>
        <w:t xml:space="preserve">System generates an ATS-friendly master CV.</w:t>
      </w:r>
    </w:p>
    <w:p>
      <w:pPr>
        <w:pStyle w:val="Compact"/>
        <w:numPr>
          <w:ilvl w:val="0"/>
          <w:numId w:val="1098"/>
        </w:numPr>
      </w:pPr>
      <w:r>
        <w:t xml:space="preserve">System generates target job-title tracks from the user’s career history.</w:t>
      </w:r>
    </w:p>
    <w:p>
      <w:pPr>
        <w:pStyle w:val="Compact"/>
        <w:numPr>
          <w:ilvl w:val="0"/>
          <w:numId w:val="1098"/>
        </w:numPr>
      </w:pPr>
      <w:r>
        <w:t xml:space="preserve">System scans jobs daily across all GCC countries: Saudi Arabia, UAE, Qatar, Kuwait, Bahrain, Oman.</w:t>
      </w:r>
    </w:p>
    <w:p>
      <w:pPr>
        <w:pStyle w:val="Compact"/>
        <w:numPr>
          <w:ilvl w:val="0"/>
          <w:numId w:val="1098"/>
        </w:numPr>
      </w:pPr>
      <w:r>
        <w:t xml:space="preserve">System normalizes and deduplicates jobs.</w:t>
      </w:r>
    </w:p>
    <w:p>
      <w:pPr>
        <w:pStyle w:val="Compact"/>
        <w:numPr>
          <w:ilvl w:val="0"/>
          <w:numId w:val="1098"/>
        </w:numPr>
      </w:pPr>
      <w:r>
        <w:t xml:space="preserve">System scores jobs against each user profile from 0-100.</w:t>
      </w:r>
    </w:p>
    <w:p>
      <w:pPr>
        <w:pStyle w:val="Compact"/>
        <w:numPr>
          <w:ilvl w:val="0"/>
          <w:numId w:val="1098"/>
        </w:numPr>
      </w:pPr>
      <w:r>
        <w:t xml:space="preserve">System selects the strongest matches only.</w:t>
      </w:r>
    </w:p>
    <w:p>
      <w:pPr>
        <w:pStyle w:val="Compact"/>
        <w:numPr>
          <w:ilvl w:val="0"/>
          <w:numId w:val="1098"/>
        </w:numPr>
      </w:pPr>
      <w:r>
        <w:t xml:space="preserve">System generates tailored ATS CV PDFs for up to 5 top matches per user per day.</w:t>
      </w:r>
    </w:p>
    <w:p>
      <w:pPr>
        <w:pStyle w:val="Compact"/>
        <w:numPr>
          <w:ilvl w:val="0"/>
          <w:numId w:val="1098"/>
        </w:numPr>
      </w:pPr>
      <w:r>
        <w:t xml:space="preserve">System generates a daily PDF report summarizing matches, reasoning, gaps, links, and CV filenames.</w:t>
      </w:r>
    </w:p>
    <w:p>
      <w:pPr>
        <w:pStyle w:val="Compact"/>
        <w:numPr>
          <w:ilvl w:val="0"/>
          <w:numId w:val="1098"/>
        </w:numPr>
      </w:pPr>
      <w:r>
        <w:t xml:space="preserve">System creates a ZIP file containing tailored CVs.</w:t>
      </w:r>
    </w:p>
    <w:p>
      <w:pPr>
        <w:pStyle w:val="Compact"/>
        <w:numPr>
          <w:ilvl w:val="0"/>
          <w:numId w:val="1098"/>
        </w:numPr>
      </w:pPr>
      <w:r>
        <w:t xml:space="preserve">System emails the user the PDF report and ZIP file daily.</w:t>
      </w:r>
    </w:p>
    <w:p>
      <w:pPr>
        <w:pStyle w:val="Compact"/>
        <w:numPr>
          <w:ilvl w:val="0"/>
          <w:numId w:val="1098"/>
        </w:numPr>
      </w:pPr>
      <w:r>
        <w:t xml:space="preserve">Admin can monitor users, run status, generated reports, emails, and failures.</w:t>
      </w:r>
    </w:p>
    <w:p>
      <w:pPr>
        <w:pStyle w:val="FirstParagraph"/>
      </w:pPr>
      <w:r>
        <w:t xml:space="preserve">Important constraints:</w:t>
      </w:r>
    </w:p>
    <w:p>
      <w:pPr>
        <w:pStyle w:val="Compact"/>
        <w:numPr>
          <w:ilvl w:val="0"/>
          <w:numId w:val="1099"/>
        </w:numPr>
      </w:pPr>
      <w:r>
        <w:t xml:space="preserve">Do not build an auto-apply bot.</w:t>
      </w:r>
    </w:p>
    <w:p>
      <w:pPr>
        <w:pStyle w:val="Compact"/>
        <w:numPr>
          <w:ilvl w:val="0"/>
          <w:numId w:val="1099"/>
        </w:numPr>
      </w:pPr>
      <w:r>
        <w:t xml:space="preserve">Do not fabricate CV content.</w:t>
      </w:r>
    </w:p>
    <w:p>
      <w:pPr>
        <w:pStyle w:val="Compact"/>
        <w:numPr>
          <w:ilvl w:val="0"/>
          <w:numId w:val="1099"/>
        </w:numPr>
      </w:pPr>
      <w:r>
        <w:t xml:space="preserve">Use the uploaded CV as the only factual source.</w:t>
      </w:r>
    </w:p>
    <w:p>
      <w:pPr>
        <w:pStyle w:val="Compact"/>
        <w:numPr>
          <w:ilvl w:val="0"/>
          <w:numId w:val="1099"/>
        </w:numPr>
      </w:pPr>
      <w:r>
        <w:t xml:space="preserve">Keep CVs ATS-safe: no tables, columns, icons, images, headers/footers, or complex formatting.</w:t>
      </w:r>
    </w:p>
    <w:p>
      <w:pPr>
        <w:pStyle w:val="Compact"/>
        <w:numPr>
          <w:ilvl w:val="0"/>
          <w:numId w:val="1099"/>
        </w:numPr>
      </w:pPr>
      <w:r>
        <w:t xml:space="preserve">Use strict user data isolation.</w:t>
      </w:r>
    </w:p>
    <w:p>
      <w:pPr>
        <w:pStyle w:val="Compact"/>
        <w:numPr>
          <w:ilvl w:val="0"/>
          <w:numId w:val="1099"/>
        </w:numPr>
      </w:pPr>
      <w:r>
        <w:t xml:space="preserve">One user must never access another user’s CV, report, ZIP, or profile.</w:t>
      </w:r>
    </w:p>
    <w:p>
      <w:pPr>
        <w:pStyle w:val="Compact"/>
        <w:numPr>
          <w:ilvl w:val="0"/>
          <w:numId w:val="1099"/>
        </w:numPr>
      </w:pPr>
      <w:r>
        <w:t xml:space="preserve">Start with a simple MVP, not a complex dashboard.</w:t>
      </w:r>
    </w:p>
    <w:p>
      <w:pPr>
        <w:pStyle w:val="Compact"/>
        <w:numPr>
          <w:ilvl w:val="0"/>
          <w:numId w:val="1099"/>
        </w:numPr>
      </w:pPr>
      <w:r>
        <w:t xml:space="preserve">Prioritize backend reliability and daily delivery over UI polish.</w:t>
      </w:r>
    </w:p>
    <w:p>
      <w:pPr>
        <w:pStyle w:val="FirstParagraph"/>
      </w:pPr>
      <w:r>
        <w:t xml:space="preserve">MVP screens:</w:t>
      </w:r>
    </w:p>
    <w:p>
      <w:pPr>
        <w:pStyle w:val="Compact"/>
        <w:numPr>
          <w:ilvl w:val="0"/>
          <w:numId w:val="1100"/>
        </w:numPr>
      </w:pPr>
      <w:r>
        <w:t xml:space="preserve">landing page</w:t>
      </w:r>
    </w:p>
    <w:p>
      <w:pPr>
        <w:pStyle w:val="Compact"/>
        <w:numPr>
          <w:ilvl w:val="0"/>
          <w:numId w:val="1100"/>
        </w:numPr>
      </w:pPr>
      <w:r>
        <w:t xml:space="preserve">signup/login</w:t>
      </w:r>
    </w:p>
    <w:p>
      <w:pPr>
        <w:pStyle w:val="Compact"/>
        <w:numPr>
          <w:ilvl w:val="0"/>
          <w:numId w:val="1100"/>
        </w:numPr>
      </w:pPr>
      <w:r>
        <w:t xml:space="preserve">payment page</w:t>
      </w:r>
    </w:p>
    <w:p>
      <w:pPr>
        <w:pStyle w:val="Compact"/>
        <w:numPr>
          <w:ilvl w:val="0"/>
          <w:numId w:val="1100"/>
        </w:numPr>
      </w:pPr>
      <w:r>
        <w:t xml:space="preserve">CV upload page</w:t>
      </w:r>
    </w:p>
    <w:p>
      <w:pPr>
        <w:pStyle w:val="Compact"/>
        <w:numPr>
          <w:ilvl w:val="0"/>
          <w:numId w:val="1100"/>
        </w:numPr>
      </w:pPr>
      <w:r>
        <w:t xml:space="preserve">simple dashboard showing subscription status and latest report downloads</w:t>
      </w:r>
    </w:p>
    <w:p>
      <w:pPr>
        <w:pStyle w:val="Compact"/>
        <w:numPr>
          <w:ilvl w:val="0"/>
          <w:numId w:val="1100"/>
        </w:numPr>
      </w:pPr>
      <w:r>
        <w:t xml:space="preserve">admin dashboard for user/run/email monitoring</w:t>
      </w:r>
    </w:p>
    <w:p>
      <w:pPr>
        <w:pStyle w:val="FirstParagraph"/>
      </w:pPr>
      <w:r>
        <w:t xml:space="preserve">MVP backend:</w:t>
      </w:r>
    </w:p>
    <w:p>
      <w:pPr>
        <w:pStyle w:val="Compact"/>
        <w:numPr>
          <w:ilvl w:val="0"/>
          <w:numId w:val="1101"/>
        </w:numPr>
      </w:pPr>
      <w:r>
        <w:t xml:space="preserve">user management</w:t>
      </w:r>
    </w:p>
    <w:p>
      <w:pPr>
        <w:pStyle w:val="Compact"/>
        <w:numPr>
          <w:ilvl w:val="0"/>
          <w:numId w:val="1101"/>
        </w:numPr>
      </w:pPr>
      <w:r>
        <w:t xml:space="preserve">payment status</w:t>
      </w:r>
    </w:p>
    <w:p>
      <w:pPr>
        <w:pStyle w:val="Compact"/>
        <w:numPr>
          <w:ilvl w:val="0"/>
          <w:numId w:val="1101"/>
        </w:numPr>
      </w:pPr>
      <w:r>
        <w:t xml:space="preserve">CV upload and storage</w:t>
      </w:r>
    </w:p>
    <w:p>
      <w:pPr>
        <w:pStyle w:val="Compact"/>
        <w:numPr>
          <w:ilvl w:val="0"/>
          <w:numId w:val="1101"/>
        </w:numPr>
      </w:pPr>
      <w:r>
        <w:t xml:space="preserve">CV parser</w:t>
      </w:r>
    </w:p>
    <w:p>
      <w:pPr>
        <w:pStyle w:val="Compact"/>
        <w:numPr>
          <w:ilvl w:val="0"/>
          <w:numId w:val="1101"/>
        </w:numPr>
      </w:pPr>
      <w:r>
        <w:t xml:space="preserve">profile extractor</w:t>
      </w:r>
    </w:p>
    <w:p>
      <w:pPr>
        <w:pStyle w:val="Compact"/>
        <w:numPr>
          <w:ilvl w:val="0"/>
          <w:numId w:val="1101"/>
        </w:numPr>
      </w:pPr>
      <w:r>
        <w:t xml:space="preserve">ATS CV generator</w:t>
      </w:r>
    </w:p>
    <w:p>
      <w:pPr>
        <w:pStyle w:val="Compact"/>
        <w:numPr>
          <w:ilvl w:val="0"/>
          <w:numId w:val="1101"/>
        </w:numPr>
      </w:pPr>
      <w:r>
        <w:t xml:space="preserve">title-track generator</w:t>
      </w:r>
    </w:p>
    <w:p>
      <w:pPr>
        <w:pStyle w:val="Compact"/>
        <w:numPr>
          <w:ilvl w:val="0"/>
          <w:numId w:val="1101"/>
        </w:numPr>
      </w:pPr>
      <w:r>
        <w:t xml:space="preserve">job ingestion</w:t>
      </w:r>
    </w:p>
    <w:p>
      <w:pPr>
        <w:pStyle w:val="Compact"/>
        <w:numPr>
          <w:ilvl w:val="0"/>
          <w:numId w:val="1101"/>
        </w:numPr>
      </w:pPr>
      <w:r>
        <w:t xml:space="preserve">deduplication</w:t>
      </w:r>
    </w:p>
    <w:p>
      <w:pPr>
        <w:pStyle w:val="Compact"/>
        <w:numPr>
          <w:ilvl w:val="0"/>
          <w:numId w:val="1101"/>
        </w:numPr>
      </w:pPr>
      <w:r>
        <w:t xml:space="preserve">matching/scoring</w:t>
      </w:r>
    </w:p>
    <w:p>
      <w:pPr>
        <w:pStyle w:val="Compact"/>
        <w:numPr>
          <w:ilvl w:val="0"/>
          <w:numId w:val="1101"/>
        </w:numPr>
      </w:pPr>
      <w:r>
        <w:t xml:space="preserve">tailored CV generator</w:t>
      </w:r>
    </w:p>
    <w:p>
      <w:pPr>
        <w:pStyle w:val="Compact"/>
        <w:numPr>
          <w:ilvl w:val="0"/>
          <w:numId w:val="1101"/>
        </w:numPr>
      </w:pPr>
      <w:r>
        <w:t xml:space="preserve">PDF report generator</w:t>
      </w:r>
    </w:p>
    <w:p>
      <w:pPr>
        <w:pStyle w:val="Compact"/>
        <w:numPr>
          <w:ilvl w:val="0"/>
          <w:numId w:val="1101"/>
        </w:numPr>
      </w:pPr>
      <w:r>
        <w:t xml:space="preserve">ZIP generator</w:t>
      </w:r>
    </w:p>
    <w:p>
      <w:pPr>
        <w:pStyle w:val="Compact"/>
        <w:numPr>
          <w:ilvl w:val="0"/>
          <w:numId w:val="1101"/>
        </w:numPr>
      </w:pPr>
      <w:r>
        <w:t xml:space="preserve">email sender</w:t>
      </w:r>
    </w:p>
    <w:p>
      <w:pPr>
        <w:pStyle w:val="Compact"/>
        <w:numPr>
          <w:ilvl w:val="0"/>
          <w:numId w:val="1101"/>
        </w:numPr>
      </w:pPr>
      <w:r>
        <w:t xml:space="preserve">daily scheduler</w:t>
      </w:r>
    </w:p>
    <w:p>
      <w:pPr>
        <w:pStyle w:val="Compact"/>
        <w:numPr>
          <w:ilvl w:val="0"/>
          <w:numId w:val="1101"/>
        </w:numPr>
      </w:pPr>
      <w:r>
        <w:t xml:space="preserve">admin logs and retry/resend</w:t>
      </w:r>
    </w:p>
    <w:p>
      <w:pPr>
        <w:pStyle w:val="FirstParagraph"/>
      </w:pPr>
      <w:r>
        <w:t xml:space="preserve">Done when the system can run daily for 10 paid users, generate user-specific reports and CV ZIPs, email them successfully, and prove that user data is isolated.</w:t>
      </w:r>
    </w:p>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JobZoom Business Requirements Document</dc:title>
  <dc:creator/>
  <cp:keywords/>
  <dcterms:created xsi:type="dcterms:W3CDTF">2026-04-28T17:53:35Z</dcterms:created>
  <dcterms:modified xsi:type="dcterms:W3CDTF">2026-04-28T17:53:35Z</dcterms:modified>
</cp:coreProperties>
</file>

<file path=docProps/custom.xml><?xml version="1.0" encoding="utf-8"?>
<Properties xmlns="http://schemas.openxmlformats.org/officeDocument/2006/custom-properties" xmlns:vt="http://schemas.openxmlformats.org/officeDocument/2006/docPropsVTypes"/>
</file>