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F5813" w14:textId="5A456A27" w:rsidR="005F1E29" w:rsidRDefault="005F1E29" w:rsidP="005F1E29"/>
    <w:p w14:paraId="3406374E" w14:textId="50817CA1" w:rsidR="005F1E29" w:rsidRDefault="005F1E29" w:rsidP="005F1E29">
      <w:bookmarkStart w:id="0" w:name="_GoBack"/>
      <w:bookmarkEnd w:id="0"/>
    </w:p>
    <w:p w14:paraId="12971385" w14:textId="279DD037" w:rsidR="005F1E29" w:rsidRDefault="005F1E29" w:rsidP="005F1E29"/>
    <w:p w14:paraId="114C03C5" w14:textId="2D71F582" w:rsidR="005F1E29" w:rsidRDefault="005F1E29" w:rsidP="005F1E29"/>
    <w:p w14:paraId="07E4424A" w14:textId="77777777" w:rsidR="005F1E29" w:rsidRDefault="005F1E29" w:rsidP="005F1E29"/>
    <w:p w14:paraId="69488554" w14:textId="3E5961B0" w:rsidR="005F1E29" w:rsidRPr="00086DCA" w:rsidRDefault="005F1E29" w:rsidP="005F1E29"/>
    <w:p w14:paraId="06056CD1" w14:textId="18C64CAE" w:rsidR="005F1E29" w:rsidRDefault="005F1E29" w:rsidP="005F1E29"/>
    <w:p w14:paraId="0A787D24" w14:textId="4B657DF5" w:rsidR="005F1E29" w:rsidRDefault="005F1E29" w:rsidP="005F1E29"/>
    <w:p w14:paraId="0F9DFC78" w14:textId="77777777" w:rsidR="005F1E29" w:rsidRPr="005F1E29" w:rsidRDefault="005F1E29" w:rsidP="005F1E29"/>
    <w:p w14:paraId="59A579ED" w14:textId="77777777" w:rsidR="00B42443" w:rsidRDefault="00B42443" w:rsidP="00B42443">
      <w:pPr>
        <w:pStyle w:val="Title"/>
        <w:jc w:val="center"/>
        <w:rPr>
          <w:sz w:val="108"/>
        </w:rPr>
      </w:pPr>
      <w:proofErr w:type="spellStart"/>
      <w:r w:rsidRPr="00B42443">
        <w:rPr>
          <w:sz w:val="108"/>
        </w:rPr>
        <w:t>Foodzie</w:t>
      </w:r>
      <w:proofErr w:type="spellEnd"/>
    </w:p>
    <w:p w14:paraId="501401F9" w14:textId="3C434FA4" w:rsidR="00201098" w:rsidRPr="004877F7" w:rsidRDefault="000E1B1B" w:rsidP="00201098">
      <w:pPr>
        <w:pStyle w:val="Title"/>
      </w:pPr>
      <w:r>
        <w:t>Business Requirements Document</w:t>
      </w:r>
      <w:r w:rsidR="00201098" w:rsidRPr="004877F7">
        <w:t xml:space="preserve"> </w:t>
      </w:r>
      <w:r>
        <w:t xml:space="preserve">(BRD) </w:t>
      </w:r>
    </w:p>
    <w:p w14:paraId="39E754FD" w14:textId="2AFEDC86" w:rsidR="00201098" w:rsidRDefault="00201098" w:rsidP="00201098">
      <w:pPr>
        <w:rPr>
          <w:rFonts w:cs="Lucida Grande"/>
        </w:rPr>
      </w:pPr>
    </w:p>
    <w:p w14:paraId="5346ABA4" w14:textId="2248D7E3" w:rsidR="00201098" w:rsidRDefault="00201098" w:rsidP="00201098">
      <w:pPr>
        <w:rPr>
          <w:rFonts w:cs="Lucida Grande"/>
        </w:rPr>
      </w:pPr>
    </w:p>
    <w:p w14:paraId="59339555" w14:textId="77777777" w:rsidR="00201098" w:rsidRPr="00F26F22" w:rsidRDefault="00201098" w:rsidP="00201098">
      <w:pPr>
        <w:rPr>
          <w:rFonts w:cs="Lucida Grande"/>
        </w:rPr>
      </w:pPr>
    </w:p>
    <w:p w14:paraId="0B8904E1" w14:textId="62403201" w:rsidR="00201098" w:rsidRPr="00B42443" w:rsidRDefault="00B42443" w:rsidP="00977FDE">
      <w:pPr>
        <w:pStyle w:val="FrontMatter"/>
        <w:rPr>
          <w:rFonts w:ascii="Times New Roman" w:hAnsi="Times New Roman" w:cs="Times New Roman"/>
          <w:b/>
          <w:i w:val="0"/>
          <w:sz w:val="36"/>
          <w:szCs w:val="36"/>
        </w:rPr>
      </w:pPr>
      <w:r w:rsidRPr="00B42443">
        <w:rPr>
          <w:rFonts w:ascii="Times New Roman" w:hAnsi="Times New Roman" w:cs="Times New Roman"/>
          <w:b/>
          <w:i w:val="0"/>
          <w:sz w:val="36"/>
          <w:szCs w:val="36"/>
        </w:rPr>
        <w:t xml:space="preserve">Hafiz Ahmed Osama </w:t>
      </w:r>
      <w:proofErr w:type="spellStart"/>
      <w:r w:rsidRPr="00B42443">
        <w:rPr>
          <w:rFonts w:ascii="Times New Roman" w:hAnsi="Times New Roman" w:cs="Times New Roman"/>
          <w:b/>
          <w:i w:val="0"/>
          <w:sz w:val="36"/>
          <w:szCs w:val="36"/>
        </w:rPr>
        <w:t>Alam</w:t>
      </w:r>
      <w:proofErr w:type="spellEnd"/>
    </w:p>
    <w:p w14:paraId="500F9C29" w14:textId="376638CD" w:rsidR="008642DB" w:rsidRPr="00B42443" w:rsidRDefault="008642DB" w:rsidP="008642DB">
      <w:pPr>
        <w:pStyle w:val="FrontMatter"/>
        <w:rPr>
          <w:rFonts w:ascii="Times New Roman" w:hAnsi="Times New Roman" w:cs="Times New Roman"/>
          <w:i w:val="0"/>
          <w:sz w:val="36"/>
          <w:szCs w:val="36"/>
        </w:rPr>
      </w:pPr>
      <w:r w:rsidRPr="00B42443">
        <w:rPr>
          <w:rFonts w:ascii="Times New Roman" w:hAnsi="Times New Roman" w:cs="Times New Roman"/>
          <w:i w:val="0"/>
          <w:sz w:val="36"/>
          <w:szCs w:val="36"/>
        </w:rPr>
        <w:t>E</w:t>
      </w:r>
      <w:r w:rsidR="000A0736" w:rsidRPr="00B42443">
        <w:rPr>
          <w:rFonts w:ascii="Times New Roman" w:hAnsi="Times New Roman" w:cs="Times New Roman"/>
          <w:i w:val="0"/>
          <w:sz w:val="36"/>
          <w:szCs w:val="36"/>
        </w:rPr>
        <w:t>P</w:t>
      </w:r>
      <w:r w:rsidR="00B42443" w:rsidRPr="00B42443">
        <w:rPr>
          <w:rFonts w:ascii="Times New Roman" w:hAnsi="Times New Roman" w:cs="Times New Roman"/>
          <w:i w:val="0"/>
          <w:sz w:val="36"/>
          <w:szCs w:val="36"/>
        </w:rPr>
        <w:t>-1550016</w:t>
      </w:r>
    </w:p>
    <w:p w14:paraId="282DE1FD" w14:textId="0C7D45EB" w:rsidR="008642DB" w:rsidRPr="00B42443" w:rsidRDefault="008642DB" w:rsidP="008642DB">
      <w:pPr>
        <w:pStyle w:val="FrontMatter"/>
        <w:rPr>
          <w:rFonts w:ascii="Times New Roman" w:hAnsi="Times New Roman" w:cs="Times New Roman"/>
          <w:i w:val="0"/>
          <w:sz w:val="36"/>
          <w:szCs w:val="36"/>
        </w:rPr>
      </w:pPr>
      <w:r w:rsidRPr="00B42443">
        <w:rPr>
          <w:rFonts w:ascii="Times New Roman" w:hAnsi="Times New Roman" w:cs="Times New Roman"/>
          <w:i w:val="0"/>
          <w:sz w:val="36"/>
          <w:szCs w:val="36"/>
        </w:rPr>
        <w:t>BSSE-IV (A)</w:t>
      </w:r>
    </w:p>
    <w:p w14:paraId="5A872F07" w14:textId="247BF4C3" w:rsidR="00D3417F" w:rsidRDefault="00D3417F" w:rsidP="00D33A4C">
      <w:pPr>
        <w:sectPr w:rsidR="00D3417F" w:rsidSect="00506A5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14:paraId="1E7286C8" w14:textId="4CDC57B7" w:rsidR="00F01FB7" w:rsidRDefault="00FE0DE6" w:rsidP="00FE0DE6">
      <w:pPr>
        <w:pStyle w:val="Heading1"/>
        <w:numPr>
          <w:ilvl w:val="0"/>
          <w:numId w:val="0"/>
        </w:numPr>
        <w:ind w:left="432"/>
      </w:pPr>
      <w:bookmarkStart w:id="1" w:name="_Toc163449926"/>
      <w:bookmarkStart w:id="2" w:name="_Toc182888881"/>
      <w:r>
        <w:lastRenderedPageBreak/>
        <w:t>AMENDMENT HISTORY</w:t>
      </w:r>
    </w:p>
    <w:tbl>
      <w:tblPr>
        <w:tblpPr w:leftFromText="180" w:rightFromText="180" w:bottomFromText="20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62"/>
        <w:gridCol w:w="1639"/>
        <w:gridCol w:w="6679"/>
      </w:tblGrid>
      <w:tr w:rsidR="00F01FB7" w14:paraId="3AC63393" w14:textId="77777777" w:rsidTr="00F01FB7">
        <w:tc>
          <w:tcPr>
            <w:tcW w:w="8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AA967EC" w14:textId="77777777" w:rsidR="00F01FB7" w:rsidRDefault="00F01FB7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Date</w:t>
            </w:r>
          </w:p>
        </w:tc>
        <w:tc>
          <w:tcPr>
            <w:tcW w:w="81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04843A" w14:textId="77777777" w:rsidR="00F01FB7" w:rsidRDefault="00F01FB7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Version Number</w:t>
            </w:r>
          </w:p>
        </w:tc>
        <w:tc>
          <w:tcPr>
            <w:tcW w:w="331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8518774" w14:textId="5F6B6EB4" w:rsidR="00F01FB7" w:rsidRDefault="00FE0DE6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Description</w:t>
            </w:r>
          </w:p>
        </w:tc>
      </w:tr>
      <w:tr w:rsidR="00F01FB7" w14:paraId="12E95A0D" w14:textId="77777777" w:rsidTr="00F01FB7">
        <w:tc>
          <w:tcPr>
            <w:tcW w:w="87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60B55E59" w14:textId="36776A7B" w:rsidR="00F01FB7" w:rsidRDefault="00F01FB7">
            <w:pPr>
              <w:pStyle w:val="ChartBodyCopy"/>
            </w:pPr>
            <w:r>
              <w:t>12/02/2018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28F17545" w14:textId="77777777" w:rsidR="00F01FB7" w:rsidRDefault="00F01FB7">
            <w:pPr>
              <w:pStyle w:val="ChartBodyCopy"/>
            </w:pPr>
            <w:r>
              <w:t>0.1</w:t>
            </w: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22C91FC" w14:textId="71F5BE69" w:rsidR="00F01FB7" w:rsidRDefault="00FE0DE6">
            <w:pPr>
              <w:pStyle w:val="ChartBodyCopy"/>
            </w:pPr>
            <w:r>
              <w:t xml:space="preserve">First version </w:t>
            </w:r>
            <w:proofErr w:type="spellStart"/>
            <w:r>
              <w:t>Foodzie</w:t>
            </w:r>
            <w:proofErr w:type="spellEnd"/>
          </w:p>
        </w:tc>
      </w:tr>
    </w:tbl>
    <w:p w14:paraId="641AA795" w14:textId="2150C31A" w:rsidR="007C70FA" w:rsidRDefault="007C70FA" w:rsidP="0018000D">
      <w:pPr>
        <w:pStyle w:val="Heading2"/>
        <w:numPr>
          <w:ilvl w:val="0"/>
          <w:numId w:val="0"/>
        </w:numPr>
      </w:pPr>
    </w:p>
    <w:p w14:paraId="1D304E9C" w14:textId="77777777" w:rsidR="00F01FB7" w:rsidRPr="00F01FB7" w:rsidRDefault="00F01FB7" w:rsidP="00F01FB7"/>
    <w:p w14:paraId="36FA26F6" w14:textId="77777777" w:rsidR="00F01FB7" w:rsidRDefault="00F01FB7" w:rsidP="00F01FB7"/>
    <w:p w14:paraId="61447EC0" w14:textId="77777777" w:rsidR="00F01FB7" w:rsidRDefault="00F01FB7" w:rsidP="00F01FB7"/>
    <w:p w14:paraId="1BBF81EA" w14:textId="77777777" w:rsidR="00F01FB7" w:rsidRDefault="00F01FB7" w:rsidP="00F01FB7"/>
    <w:p w14:paraId="1CE7B2A5" w14:textId="77777777" w:rsidR="00F01FB7" w:rsidRDefault="00F01FB7" w:rsidP="00F01FB7"/>
    <w:p w14:paraId="7FBD2619" w14:textId="77777777" w:rsidR="00F01FB7" w:rsidRDefault="00F01FB7" w:rsidP="00F01FB7"/>
    <w:p w14:paraId="166B9C33" w14:textId="77777777" w:rsidR="00F01FB7" w:rsidRDefault="00F01FB7" w:rsidP="00F01FB7"/>
    <w:p w14:paraId="3954019B" w14:textId="77777777" w:rsidR="00F01FB7" w:rsidRDefault="00F01FB7" w:rsidP="00F01FB7"/>
    <w:p w14:paraId="66CE702C" w14:textId="77777777" w:rsidR="00F01FB7" w:rsidRDefault="00F01FB7" w:rsidP="00F01FB7"/>
    <w:p w14:paraId="18B23229" w14:textId="77777777" w:rsidR="00F01FB7" w:rsidRDefault="00F01FB7" w:rsidP="00F01FB7"/>
    <w:p w14:paraId="073B1123" w14:textId="77777777" w:rsidR="00F01FB7" w:rsidRDefault="00F01FB7" w:rsidP="00F01FB7"/>
    <w:p w14:paraId="000D0EB6" w14:textId="77777777" w:rsidR="00F01FB7" w:rsidRDefault="00F01FB7" w:rsidP="00F01FB7"/>
    <w:p w14:paraId="0FFA08ED" w14:textId="77777777" w:rsidR="00F01FB7" w:rsidRDefault="00F01FB7" w:rsidP="00F01FB7"/>
    <w:p w14:paraId="06353768" w14:textId="77777777" w:rsidR="00F01FB7" w:rsidRDefault="00F01FB7" w:rsidP="00F01FB7"/>
    <w:p w14:paraId="429B409B" w14:textId="77777777" w:rsidR="00F01FB7" w:rsidRDefault="00F01FB7" w:rsidP="00F01FB7"/>
    <w:p w14:paraId="590A47F4" w14:textId="77777777" w:rsidR="00F01FB7" w:rsidRDefault="00F01FB7" w:rsidP="00F01FB7"/>
    <w:p w14:paraId="7A773481" w14:textId="77777777" w:rsidR="00F01FB7" w:rsidRDefault="00F01FB7" w:rsidP="00F01FB7"/>
    <w:p w14:paraId="4A262309" w14:textId="77777777" w:rsidR="00F01FB7" w:rsidRDefault="00F01FB7" w:rsidP="00F01FB7"/>
    <w:p w14:paraId="341AF8F2" w14:textId="77777777" w:rsidR="00F01FB7" w:rsidRDefault="00F01FB7" w:rsidP="00F01FB7"/>
    <w:p w14:paraId="09CD2C3E" w14:textId="77777777" w:rsidR="00F01FB7" w:rsidRDefault="00F01FB7" w:rsidP="00F01FB7"/>
    <w:p w14:paraId="1F26EF36" w14:textId="77777777" w:rsidR="00F01FB7" w:rsidRDefault="00F01FB7" w:rsidP="00F01FB7"/>
    <w:p w14:paraId="33B3B64C" w14:textId="77777777" w:rsidR="00F01FB7" w:rsidRDefault="00F01FB7" w:rsidP="00F01FB7"/>
    <w:p w14:paraId="1065469F" w14:textId="77777777" w:rsidR="00F01FB7" w:rsidRDefault="00F01FB7" w:rsidP="00F01FB7"/>
    <w:p w14:paraId="18530068" w14:textId="77777777" w:rsidR="00F01FB7" w:rsidRPr="00F01FB7" w:rsidRDefault="00F01FB7" w:rsidP="00F01FB7"/>
    <w:p w14:paraId="761F685C" w14:textId="6CC1DBD0" w:rsidR="00865F01" w:rsidRPr="003411CD" w:rsidRDefault="00865F01" w:rsidP="001D195E">
      <w:pPr>
        <w:pStyle w:val="Heading2"/>
        <w:rPr>
          <w:sz w:val="32"/>
          <w:szCs w:val="32"/>
          <w:u w:val="single"/>
        </w:rPr>
      </w:pPr>
      <w:r w:rsidRPr="003411CD">
        <w:rPr>
          <w:sz w:val="32"/>
          <w:szCs w:val="32"/>
          <w:u w:val="single"/>
        </w:rPr>
        <w:lastRenderedPageBreak/>
        <w:t>Project Summary</w:t>
      </w:r>
      <w:bookmarkEnd w:id="1"/>
      <w:bookmarkEnd w:id="2"/>
    </w:p>
    <w:p w14:paraId="2DF38C02" w14:textId="77777777" w:rsidR="00865F01" w:rsidRPr="003411CD" w:rsidRDefault="00865F01" w:rsidP="003411CD">
      <w:pPr>
        <w:pStyle w:val="Heading3"/>
        <w:numPr>
          <w:ilvl w:val="0"/>
          <w:numId w:val="0"/>
        </w:numPr>
        <w:ind w:firstLine="576"/>
        <w:rPr>
          <w:sz w:val="26"/>
        </w:rPr>
      </w:pPr>
      <w:bookmarkStart w:id="3" w:name="_Toc182888882"/>
      <w:r w:rsidRPr="003411CD">
        <w:rPr>
          <w:sz w:val="28"/>
        </w:rPr>
        <w:t>Objectives</w:t>
      </w:r>
      <w:bookmarkEnd w:id="3"/>
    </w:p>
    <w:p w14:paraId="734EE27E" w14:textId="77A3141F" w:rsidR="004E50E2" w:rsidRPr="000A0736" w:rsidRDefault="0026415D" w:rsidP="004E50E2">
      <w:pPr>
        <w:pStyle w:val="TemplateInstructions"/>
        <w:rPr>
          <w:rFonts w:ascii="Times New Roman" w:hAnsi="Times New Roman" w:cs="Times New Roman"/>
          <w:i w:val="0"/>
          <w:sz w:val="26"/>
        </w:rPr>
      </w:pPr>
      <w:r w:rsidRPr="000A0736">
        <w:rPr>
          <w:rFonts w:ascii="Times New Roman" w:hAnsi="Times New Roman" w:cs="Times New Roman"/>
          <w:i w:val="0"/>
          <w:sz w:val="26"/>
        </w:rPr>
        <w:t>“</w:t>
      </w:r>
      <w:proofErr w:type="spellStart"/>
      <w:r w:rsidR="00B42443">
        <w:rPr>
          <w:rFonts w:ascii="Times New Roman" w:hAnsi="Times New Roman" w:cs="Times New Roman"/>
          <w:b/>
          <w:i w:val="0"/>
          <w:sz w:val="26"/>
        </w:rPr>
        <w:t>Foodzie</w:t>
      </w:r>
      <w:proofErr w:type="spellEnd"/>
      <w:r w:rsidRPr="000A0736">
        <w:rPr>
          <w:rFonts w:ascii="Times New Roman" w:hAnsi="Times New Roman" w:cs="Times New Roman"/>
          <w:i w:val="0"/>
          <w:sz w:val="26"/>
        </w:rPr>
        <w:t xml:space="preserve">” </w:t>
      </w:r>
      <w:r w:rsidR="00D35908" w:rsidRPr="000A0736">
        <w:rPr>
          <w:rFonts w:ascii="Times New Roman" w:hAnsi="Times New Roman" w:cs="Times New Roman"/>
          <w:i w:val="0"/>
          <w:sz w:val="26"/>
        </w:rPr>
        <w:t xml:space="preserve">is a </w:t>
      </w:r>
      <w:r w:rsidRPr="000A0736">
        <w:rPr>
          <w:rFonts w:ascii="Times New Roman" w:hAnsi="Times New Roman" w:cs="Times New Roman"/>
          <w:i w:val="0"/>
          <w:sz w:val="26"/>
        </w:rPr>
        <w:t>mobile</w:t>
      </w:r>
      <w:r w:rsidR="00B42443">
        <w:rPr>
          <w:rFonts w:ascii="Times New Roman" w:hAnsi="Times New Roman" w:cs="Times New Roman"/>
          <w:i w:val="0"/>
          <w:sz w:val="26"/>
        </w:rPr>
        <w:t xml:space="preserve"> and web</w:t>
      </w:r>
      <w:r w:rsidRPr="000A0736">
        <w:rPr>
          <w:rFonts w:ascii="Times New Roman" w:hAnsi="Times New Roman" w:cs="Times New Roman"/>
          <w:i w:val="0"/>
          <w:sz w:val="26"/>
        </w:rPr>
        <w:t xml:space="preserve"> application which provide </w:t>
      </w:r>
      <w:r w:rsidR="00D35908" w:rsidRPr="000A0736">
        <w:rPr>
          <w:rFonts w:ascii="Times New Roman" w:hAnsi="Times New Roman" w:cs="Times New Roman"/>
          <w:i w:val="0"/>
          <w:sz w:val="26"/>
        </w:rPr>
        <w:t xml:space="preserve">a complete </w:t>
      </w:r>
      <w:r w:rsidR="00B42443">
        <w:rPr>
          <w:rFonts w:ascii="Times New Roman" w:hAnsi="Times New Roman" w:cs="Times New Roman"/>
          <w:i w:val="0"/>
          <w:sz w:val="26"/>
        </w:rPr>
        <w:t>custom food</w:t>
      </w:r>
      <w:r w:rsidR="00D35908" w:rsidRPr="000A0736">
        <w:rPr>
          <w:rFonts w:ascii="Times New Roman" w:hAnsi="Times New Roman" w:cs="Times New Roman"/>
          <w:i w:val="0"/>
          <w:sz w:val="26"/>
        </w:rPr>
        <w:t xml:space="preserve"> order booking system from customer.</w:t>
      </w:r>
      <w:r w:rsidR="00B42443">
        <w:rPr>
          <w:rFonts w:ascii="Times New Roman" w:hAnsi="Times New Roman" w:cs="Times New Roman"/>
          <w:i w:val="0"/>
          <w:sz w:val="26"/>
        </w:rPr>
        <w:t xml:space="preserve"> User can make custom food in mobile app, Admin</w:t>
      </w:r>
      <w:r w:rsidR="008C0D21">
        <w:rPr>
          <w:rFonts w:ascii="Times New Roman" w:hAnsi="Times New Roman" w:cs="Times New Roman"/>
          <w:i w:val="0"/>
          <w:sz w:val="26"/>
        </w:rPr>
        <w:t xml:space="preserve"> (Order Manager)</w:t>
      </w:r>
      <w:r w:rsidR="00B42443">
        <w:rPr>
          <w:rFonts w:ascii="Times New Roman" w:hAnsi="Times New Roman" w:cs="Times New Roman"/>
          <w:i w:val="0"/>
          <w:sz w:val="26"/>
        </w:rPr>
        <w:t xml:space="preserve"> can manage the orders. Also user and admin</w:t>
      </w:r>
      <w:r w:rsidR="008C0D21">
        <w:rPr>
          <w:rFonts w:ascii="Times New Roman" w:hAnsi="Times New Roman" w:cs="Times New Roman"/>
          <w:i w:val="0"/>
          <w:sz w:val="26"/>
        </w:rPr>
        <w:t xml:space="preserve"> can chat with each other.</w:t>
      </w:r>
      <w:r w:rsidR="00D35908" w:rsidRPr="000A0736">
        <w:rPr>
          <w:rFonts w:ascii="Times New Roman" w:hAnsi="Times New Roman" w:cs="Times New Roman"/>
          <w:i w:val="0"/>
          <w:sz w:val="26"/>
        </w:rPr>
        <w:t xml:space="preserve"> </w:t>
      </w:r>
    </w:p>
    <w:p w14:paraId="3453FDB3" w14:textId="20F32B7C" w:rsidR="00865F01" w:rsidRDefault="00D35908" w:rsidP="005949C3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User friendly interface which provide ease to order</w:t>
      </w:r>
      <w:r w:rsidR="00A54ADE" w:rsidRPr="003411CD">
        <w:rPr>
          <w:rFonts w:ascii="Times New Roman" w:hAnsi="Times New Roman" w:cs="Times New Roman"/>
          <w:sz w:val="26"/>
        </w:rPr>
        <w:t xml:space="preserve"> food</w:t>
      </w:r>
      <w:r w:rsidR="002D3931" w:rsidRPr="003411CD">
        <w:rPr>
          <w:rFonts w:ascii="Times New Roman" w:hAnsi="Times New Roman" w:cs="Times New Roman"/>
          <w:sz w:val="26"/>
        </w:rPr>
        <w:t>.</w:t>
      </w:r>
      <w:r w:rsidR="00865F01" w:rsidRPr="003411CD">
        <w:rPr>
          <w:rFonts w:ascii="Times New Roman" w:hAnsi="Times New Roman" w:cs="Times New Roman"/>
          <w:sz w:val="26"/>
        </w:rPr>
        <w:t xml:space="preserve"> </w:t>
      </w:r>
    </w:p>
    <w:p w14:paraId="6964C254" w14:textId="46E21037" w:rsidR="008C0D21" w:rsidRPr="003411CD" w:rsidRDefault="008C0D21" w:rsidP="005949C3">
      <w:pPr>
        <w:pStyle w:val="ListBulle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Easy UI for custom food ordering.</w:t>
      </w:r>
    </w:p>
    <w:p w14:paraId="153894AC" w14:textId="6F9C2EE7" w:rsidR="00865F01" w:rsidRPr="003411CD" w:rsidRDefault="00865F01" w:rsidP="005949C3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Avoid</w:t>
      </w:r>
      <w:r w:rsidR="00D35908" w:rsidRPr="003411CD">
        <w:rPr>
          <w:rFonts w:ascii="Times New Roman" w:hAnsi="Times New Roman" w:cs="Times New Roman"/>
          <w:sz w:val="26"/>
        </w:rPr>
        <w:t xml:space="preserve"> misshape in ordering food in restaurant</w:t>
      </w:r>
      <w:r w:rsidRPr="003411CD">
        <w:rPr>
          <w:rFonts w:ascii="Times New Roman" w:hAnsi="Times New Roman" w:cs="Times New Roman"/>
          <w:sz w:val="26"/>
        </w:rPr>
        <w:t>.</w:t>
      </w:r>
    </w:p>
    <w:p w14:paraId="48858509" w14:textId="77777777" w:rsidR="00865F01" w:rsidRPr="003411CD" w:rsidRDefault="00865F01" w:rsidP="003411CD">
      <w:pPr>
        <w:pStyle w:val="Heading3"/>
        <w:numPr>
          <w:ilvl w:val="0"/>
          <w:numId w:val="0"/>
        </w:numPr>
        <w:ind w:firstLine="720"/>
        <w:rPr>
          <w:sz w:val="28"/>
        </w:rPr>
      </w:pPr>
      <w:bookmarkStart w:id="4" w:name="_Toc182888883"/>
      <w:r w:rsidRPr="003411CD">
        <w:rPr>
          <w:sz w:val="28"/>
        </w:rPr>
        <w:t>Background</w:t>
      </w:r>
      <w:bookmarkEnd w:id="4"/>
      <w:r w:rsidRPr="003411CD">
        <w:rPr>
          <w:sz w:val="28"/>
        </w:rPr>
        <w:t xml:space="preserve"> </w:t>
      </w:r>
    </w:p>
    <w:p w14:paraId="14F2C11B" w14:textId="523A100A" w:rsidR="00865F01" w:rsidRPr="000A0736" w:rsidRDefault="008C0D21" w:rsidP="00A54ADE">
      <w:pPr>
        <w:pStyle w:val="TemplateInstructions"/>
        <w:rPr>
          <w:rFonts w:ascii="Times New Roman" w:hAnsi="Times New Roman" w:cs="Times New Roman"/>
          <w:i w:val="0"/>
          <w:sz w:val="26"/>
        </w:rPr>
      </w:pPr>
      <w:r>
        <w:rPr>
          <w:rFonts w:ascii="Times New Roman" w:hAnsi="Times New Roman" w:cs="Times New Roman"/>
          <w:i w:val="0"/>
          <w:sz w:val="26"/>
        </w:rPr>
        <w:t xml:space="preserve">Custom food order form </w:t>
      </w:r>
      <w:r w:rsidR="00A54ADE" w:rsidRPr="000A0736">
        <w:rPr>
          <w:rFonts w:ascii="Times New Roman" w:hAnsi="Times New Roman" w:cs="Times New Roman"/>
          <w:i w:val="0"/>
          <w:sz w:val="26"/>
        </w:rPr>
        <w:t>customer point</w:t>
      </w:r>
      <w:r>
        <w:rPr>
          <w:rFonts w:ascii="Times New Roman" w:hAnsi="Times New Roman" w:cs="Times New Roman"/>
          <w:i w:val="0"/>
          <w:sz w:val="26"/>
        </w:rPr>
        <w:t xml:space="preserve"> of view its hard job to </w:t>
      </w:r>
      <w:proofErr w:type="gramStart"/>
      <w:r>
        <w:rPr>
          <w:rFonts w:ascii="Times New Roman" w:hAnsi="Times New Roman" w:cs="Times New Roman"/>
          <w:i w:val="0"/>
          <w:sz w:val="26"/>
        </w:rPr>
        <w:t xml:space="preserve">explain </w:t>
      </w:r>
      <w:r w:rsidR="00A54ADE" w:rsidRPr="000A0736">
        <w:rPr>
          <w:rFonts w:ascii="Times New Roman" w:hAnsi="Times New Roman" w:cs="Times New Roman"/>
          <w:i w:val="0"/>
          <w:sz w:val="26"/>
        </w:rPr>
        <w:t xml:space="preserve"> his</w:t>
      </w:r>
      <w:proofErr w:type="gramEnd"/>
      <w:r w:rsidR="00A54ADE" w:rsidRPr="000A0736">
        <w:rPr>
          <w:rFonts w:ascii="Times New Roman" w:hAnsi="Times New Roman" w:cs="Times New Roman"/>
          <w:i w:val="0"/>
          <w:sz w:val="26"/>
        </w:rPr>
        <w:t xml:space="preserve">/her exactly order, so they can easily give their order directly to </w:t>
      </w:r>
      <w:r w:rsidR="00DF3FFD">
        <w:rPr>
          <w:rFonts w:ascii="Times New Roman" w:hAnsi="Times New Roman" w:cs="Times New Roman"/>
          <w:i w:val="0"/>
          <w:sz w:val="26"/>
        </w:rPr>
        <w:t xml:space="preserve">Admin what exactly wants. At this time </w:t>
      </w:r>
      <w:r w:rsidR="00DF3FFD" w:rsidRPr="000A0736">
        <w:rPr>
          <w:rFonts w:ascii="Times New Roman" w:hAnsi="Times New Roman" w:cs="Times New Roman"/>
          <w:i w:val="0"/>
          <w:sz w:val="26"/>
        </w:rPr>
        <w:t>“</w:t>
      </w:r>
      <w:proofErr w:type="spellStart"/>
      <w:r w:rsidR="00DF3FFD">
        <w:rPr>
          <w:rFonts w:ascii="Times New Roman" w:hAnsi="Times New Roman" w:cs="Times New Roman"/>
          <w:b/>
          <w:i w:val="0"/>
          <w:sz w:val="26"/>
        </w:rPr>
        <w:t>Foodzie</w:t>
      </w:r>
      <w:proofErr w:type="spellEnd"/>
      <w:r w:rsidR="00DF3FFD" w:rsidRPr="000A0736">
        <w:rPr>
          <w:rFonts w:ascii="Times New Roman" w:hAnsi="Times New Roman" w:cs="Times New Roman"/>
          <w:i w:val="0"/>
          <w:sz w:val="26"/>
        </w:rPr>
        <w:t>”</w:t>
      </w:r>
      <w:r w:rsidR="00DF3FFD">
        <w:rPr>
          <w:rFonts w:ascii="Times New Roman" w:hAnsi="Times New Roman" w:cs="Times New Roman"/>
          <w:i w:val="0"/>
          <w:sz w:val="26"/>
        </w:rPr>
        <w:t xml:space="preserve"> shine. It will resolve all the issues related to custom food ordering. </w:t>
      </w:r>
    </w:p>
    <w:p w14:paraId="3FE6DD56" w14:textId="0FDE4B05" w:rsidR="00865F01" w:rsidRPr="003411CD" w:rsidRDefault="00865F01" w:rsidP="00865F01">
      <w:pPr>
        <w:pStyle w:val="Heading2"/>
        <w:rPr>
          <w:sz w:val="32"/>
          <w:u w:val="single"/>
        </w:rPr>
      </w:pPr>
      <w:bookmarkStart w:id="5" w:name="_Toc163449927"/>
      <w:bookmarkStart w:id="6" w:name="_Toc182888884"/>
      <w:r w:rsidRPr="003411CD">
        <w:rPr>
          <w:sz w:val="32"/>
          <w:u w:val="single"/>
        </w:rPr>
        <w:t>Project Scope</w:t>
      </w:r>
      <w:bookmarkEnd w:id="5"/>
      <w:bookmarkEnd w:id="6"/>
    </w:p>
    <w:p w14:paraId="16C60363" w14:textId="120C2816" w:rsidR="002D3931" w:rsidRPr="000A0736" w:rsidRDefault="001444DD" w:rsidP="00447E90">
      <w:pPr>
        <w:pStyle w:val="TemplateInstructions"/>
        <w:rPr>
          <w:rFonts w:ascii="Times New Roman" w:hAnsi="Times New Roman" w:cs="Times New Roman"/>
          <w:i w:val="0"/>
          <w:sz w:val="26"/>
        </w:rPr>
      </w:pPr>
      <w:r w:rsidRPr="000A0736">
        <w:rPr>
          <w:rFonts w:ascii="Times New Roman" w:hAnsi="Times New Roman" w:cs="Times New Roman"/>
          <w:i w:val="0"/>
          <w:sz w:val="26"/>
        </w:rPr>
        <w:t>“</w:t>
      </w:r>
      <w:proofErr w:type="spellStart"/>
      <w:r w:rsidR="00DF3FFD">
        <w:rPr>
          <w:rFonts w:ascii="Times New Roman" w:hAnsi="Times New Roman" w:cs="Times New Roman"/>
          <w:b/>
          <w:i w:val="0"/>
          <w:sz w:val="26"/>
        </w:rPr>
        <w:t>Foodzie</w:t>
      </w:r>
      <w:proofErr w:type="spellEnd"/>
      <w:r w:rsidR="00DF3FFD">
        <w:rPr>
          <w:rFonts w:ascii="Times New Roman" w:hAnsi="Times New Roman" w:cs="Times New Roman"/>
          <w:i w:val="0"/>
          <w:sz w:val="26"/>
        </w:rPr>
        <w:t xml:space="preserve">” target over all </w:t>
      </w:r>
      <w:r w:rsidRPr="000A0736">
        <w:rPr>
          <w:rFonts w:ascii="Times New Roman" w:hAnsi="Times New Roman" w:cs="Times New Roman"/>
          <w:i w:val="0"/>
          <w:sz w:val="26"/>
        </w:rPr>
        <w:t xml:space="preserve">restaurants in </w:t>
      </w:r>
      <w:r w:rsidR="007856E3">
        <w:rPr>
          <w:rFonts w:ascii="Times New Roman" w:hAnsi="Times New Roman" w:cs="Times New Roman"/>
          <w:i w:val="0"/>
          <w:sz w:val="26"/>
        </w:rPr>
        <w:t>the city which is good from business point of view as w</w:t>
      </w:r>
      <w:r w:rsidR="00DF3FFD">
        <w:rPr>
          <w:rFonts w:ascii="Times New Roman" w:hAnsi="Times New Roman" w:cs="Times New Roman"/>
          <w:i w:val="0"/>
          <w:sz w:val="26"/>
        </w:rPr>
        <w:t>ell as capable to handle custom food order</w:t>
      </w:r>
      <w:r w:rsidR="007856E3">
        <w:rPr>
          <w:rFonts w:ascii="Times New Roman" w:hAnsi="Times New Roman" w:cs="Times New Roman"/>
          <w:i w:val="0"/>
          <w:sz w:val="26"/>
        </w:rPr>
        <w:t>.</w:t>
      </w:r>
    </w:p>
    <w:p w14:paraId="512F0F4B" w14:textId="37862AA1" w:rsidR="00865F01" w:rsidRPr="003411CD" w:rsidRDefault="007C70FA" w:rsidP="00865F01">
      <w:pPr>
        <w:pStyle w:val="Heading2"/>
        <w:rPr>
          <w:sz w:val="32"/>
          <w:u w:val="single"/>
        </w:rPr>
      </w:pPr>
      <w:r w:rsidRPr="003411CD">
        <w:rPr>
          <w:sz w:val="32"/>
          <w:u w:val="single"/>
        </w:rPr>
        <w:t>Features</w:t>
      </w:r>
    </w:p>
    <w:p w14:paraId="316D65ED" w14:textId="74B1BED0" w:rsidR="007C70FA" w:rsidRPr="003411CD" w:rsidRDefault="005F1E29" w:rsidP="007C70FA">
      <w:pPr>
        <w:pStyle w:val="TemplateInstructions"/>
        <w:rPr>
          <w:rFonts w:ascii="Times New Roman" w:hAnsi="Times New Roman" w:cs="Times New Roman"/>
          <w:b/>
          <w:sz w:val="28"/>
        </w:rPr>
      </w:pPr>
      <w:r w:rsidRPr="003411CD">
        <w:rPr>
          <w:rFonts w:ascii="Times New Roman" w:hAnsi="Times New Roman" w:cs="Times New Roman"/>
          <w:b/>
          <w:sz w:val="28"/>
        </w:rPr>
        <w:t>U</w:t>
      </w:r>
      <w:r w:rsidR="0082165C" w:rsidRPr="003411CD">
        <w:rPr>
          <w:rFonts w:ascii="Times New Roman" w:hAnsi="Times New Roman" w:cs="Times New Roman"/>
          <w:b/>
          <w:sz w:val="28"/>
        </w:rPr>
        <w:t>ser</w:t>
      </w:r>
      <w:r w:rsidRPr="003411CD">
        <w:rPr>
          <w:rFonts w:ascii="Times New Roman" w:hAnsi="Times New Roman" w:cs="Times New Roman"/>
          <w:b/>
          <w:sz w:val="28"/>
        </w:rPr>
        <w:t>:</w:t>
      </w:r>
    </w:p>
    <w:p w14:paraId="1D18087E" w14:textId="10FAAE43" w:rsidR="005F1E29" w:rsidRPr="003411CD" w:rsidRDefault="005F1E29" w:rsidP="005F1E29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User can order</w:t>
      </w:r>
      <w:r w:rsidR="00DF3FFD">
        <w:rPr>
          <w:rFonts w:ascii="Times New Roman" w:hAnsi="Times New Roman" w:cs="Times New Roman"/>
          <w:sz w:val="26"/>
        </w:rPr>
        <w:t xml:space="preserve"> custom</w:t>
      </w:r>
      <w:r w:rsidRPr="003411CD">
        <w:rPr>
          <w:rFonts w:ascii="Times New Roman" w:hAnsi="Times New Roman" w:cs="Times New Roman"/>
          <w:sz w:val="26"/>
        </w:rPr>
        <w:t xml:space="preserve"> food from </w:t>
      </w:r>
      <w:r w:rsidR="0082165C" w:rsidRPr="003411CD">
        <w:rPr>
          <w:rFonts w:ascii="Times New Roman" w:hAnsi="Times New Roman" w:cs="Times New Roman"/>
          <w:sz w:val="26"/>
        </w:rPr>
        <w:t>the</w:t>
      </w:r>
      <w:r w:rsidR="00DF3FFD">
        <w:rPr>
          <w:rFonts w:ascii="Times New Roman" w:hAnsi="Times New Roman" w:cs="Times New Roman"/>
          <w:sz w:val="26"/>
        </w:rPr>
        <w:t xml:space="preserve"> mobile app</w:t>
      </w:r>
      <w:r w:rsidR="0082165C" w:rsidRPr="003411CD">
        <w:rPr>
          <w:rFonts w:ascii="Times New Roman" w:hAnsi="Times New Roman" w:cs="Times New Roman"/>
          <w:sz w:val="26"/>
        </w:rPr>
        <w:t>.</w:t>
      </w:r>
    </w:p>
    <w:p w14:paraId="4AB4F38A" w14:textId="34524482" w:rsidR="0082165C" w:rsidRPr="003411CD" w:rsidRDefault="0082165C" w:rsidP="005F1E29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User</w:t>
      </w:r>
      <w:r w:rsidR="00DF3FFD">
        <w:rPr>
          <w:rFonts w:ascii="Times New Roman" w:hAnsi="Times New Roman" w:cs="Times New Roman"/>
          <w:sz w:val="26"/>
        </w:rPr>
        <w:t xml:space="preserve"> can talk with admin or order booker</w:t>
      </w:r>
      <w:r w:rsidRPr="003411CD">
        <w:rPr>
          <w:rFonts w:ascii="Times New Roman" w:hAnsi="Times New Roman" w:cs="Times New Roman"/>
          <w:sz w:val="26"/>
        </w:rPr>
        <w:t>.</w:t>
      </w:r>
    </w:p>
    <w:p w14:paraId="6413B5E3" w14:textId="57675FFF" w:rsidR="0082165C" w:rsidRPr="003411CD" w:rsidRDefault="0082165C" w:rsidP="005F1E29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User can also give feedback after eating meal.</w:t>
      </w:r>
    </w:p>
    <w:p w14:paraId="3727E7F0" w14:textId="4D773706" w:rsidR="0082165C" w:rsidRPr="003411CD" w:rsidRDefault="00DF3FFD" w:rsidP="0082165C">
      <w:pPr>
        <w:pStyle w:val="TemplateInstructions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</w:t>
      </w:r>
      <w:r w:rsidR="0082165C" w:rsidRPr="003411CD">
        <w:rPr>
          <w:rFonts w:ascii="Times New Roman" w:hAnsi="Times New Roman" w:cs="Times New Roman"/>
          <w:b/>
          <w:sz w:val="28"/>
        </w:rPr>
        <w:t>:</w:t>
      </w:r>
    </w:p>
    <w:p w14:paraId="10F9C206" w14:textId="252FCFE5" w:rsidR="0082165C" w:rsidRPr="003411CD" w:rsidRDefault="0082165C" w:rsidP="0082165C">
      <w:pPr>
        <w:pStyle w:val="ListBullet"/>
        <w:rPr>
          <w:rFonts w:ascii="Times New Roman" w:hAnsi="Times New Roman" w:cs="Times New Roman"/>
          <w:sz w:val="26"/>
        </w:rPr>
      </w:pPr>
      <w:r w:rsidRPr="003411CD">
        <w:rPr>
          <w:rFonts w:ascii="Times New Roman" w:hAnsi="Times New Roman" w:cs="Times New Roman"/>
          <w:sz w:val="26"/>
        </w:rPr>
        <w:t>Chef can response on user/client request.</w:t>
      </w:r>
    </w:p>
    <w:p w14:paraId="39434EA4" w14:textId="77777777" w:rsidR="0082165C" w:rsidRDefault="0082165C" w:rsidP="0082165C">
      <w:pPr>
        <w:pStyle w:val="ListBullet"/>
        <w:numPr>
          <w:ilvl w:val="0"/>
          <w:numId w:val="0"/>
        </w:numPr>
        <w:ind w:left="1080"/>
      </w:pPr>
    </w:p>
    <w:p w14:paraId="72976C44" w14:textId="2843B8C8" w:rsidR="007C70FA" w:rsidRPr="000A0736" w:rsidRDefault="0082165C" w:rsidP="007C70FA">
      <w:pPr>
        <w:pStyle w:val="Heading2"/>
        <w:rPr>
          <w:rFonts w:ascii="Times New Roman" w:hAnsi="Times New Roman" w:cs="Times New Roman"/>
          <w:sz w:val="32"/>
          <w:u w:val="single"/>
        </w:rPr>
      </w:pPr>
      <w:r w:rsidRPr="003411CD">
        <w:rPr>
          <w:sz w:val="32"/>
          <w:u w:val="single"/>
        </w:rPr>
        <w:t>Functional Requirements</w:t>
      </w:r>
    </w:p>
    <w:p w14:paraId="36214EEF" w14:textId="3A61773B" w:rsidR="007C70FA" w:rsidRPr="000A0736" w:rsidRDefault="0082165C" w:rsidP="0082165C">
      <w:pPr>
        <w:pStyle w:val="ListBullet"/>
        <w:rPr>
          <w:rFonts w:ascii="Times New Roman" w:hAnsi="Times New Roman" w:cs="Times New Roman"/>
        </w:rPr>
      </w:pPr>
      <w:r w:rsidRPr="000A0736">
        <w:rPr>
          <w:rFonts w:ascii="Times New Roman" w:hAnsi="Times New Roman" w:cs="Times New Roman"/>
          <w:b/>
          <w:sz w:val="28"/>
        </w:rPr>
        <w:t>Simplicity</w:t>
      </w:r>
      <w:r w:rsidRPr="000A0736">
        <w:rPr>
          <w:rFonts w:ascii="Times New Roman" w:hAnsi="Times New Roman" w:cs="Times New Roman"/>
        </w:rPr>
        <w:t>:</w:t>
      </w:r>
    </w:p>
    <w:p w14:paraId="275F6C7D" w14:textId="574BD14D" w:rsidR="0082165C" w:rsidRPr="000A0736" w:rsidRDefault="0082165C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System is very simple and ea</w:t>
      </w:r>
      <w:r w:rsidR="00DF3FFD">
        <w:rPr>
          <w:rFonts w:ascii="Times New Roman" w:hAnsi="Times New Roman" w:cs="Times New Roman"/>
          <w:sz w:val="26"/>
        </w:rPr>
        <w:t>sy to use with attractive UI</w:t>
      </w:r>
      <w:r w:rsidRPr="000A0736">
        <w:rPr>
          <w:rFonts w:ascii="Times New Roman" w:hAnsi="Times New Roman" w:cs="Times New Roman"/>
          <w:sz w:val="26"/>
        </w:rPr>
        <w:t>.</w:t>
      </w:r>
    </w:p>
    <w:p w14:paraId="07D3A8C1" w14:textId="15E27DD0" w:rsidR="0082165C" w:rsidRPr="000A0736" w:rsidRDefault="0082165C" w:rsidP="0082165C">
      <w:pPr>
        <w:pStyle w:val="ListBullet"/>
        <w:rPr>
          <w:rFonts w:ascii="Times New Roman" w:hAnsi="Times New Roman" w:cs="Times New Roman"/>
          <w:sz w:val="28"/>
        </w:rPr>
      </w:pPr>
      <w:r w:rsidRPr="000A0736">
        <w:rPr>
          <w:rFonts w:ascii="Times New Roman" w:hAnsi="Times New Roman" w:cs="Times New Roman"/>
          <w:b/>
          <w:sz w:val="28"/>
        </w:rPr>
        <w:t>Cost Effective</w:t>
      </w:r>
      <w:r w:rsidRPr="000A0736">
        <w:rPr>
          <w:rFonts w:ascii="Times New Roman" w:hAnsi="Times New Roman" w:cs="Times New Roman"/>
          <w:sz w:val="28"/>
        </w:rPr>
        <w:t>:</w:t>
      </w:r>
    </w:p>
    <w:p w14:paraId="5DFD9D06" w14:textId="3F8B0EB9" w:rsidR="0082165C" w:rsidRPr="000A0736" w:rsidRDefault="0082165C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System is affordable and cost effective for small restaurants too.</w:t>
      </w:r>
    </w:p>
    <w:p w14:paraId="3B7C4CF6" w14:textId="45753100" w:rsidR="0082165C" w:rsidRPr="000A0736" w:rsidRDefault="0082165C" w:rsidP="0082165C">
      <w:pPr>
        <w:pStyle w:val="ListBullet"/>
        <w:rPr>
          <w:rFonts w:ascii="Times New Roman" w:hAnsi="Times New Roman" w:cs="Times New Roman"/>
        </w:rPr>
      </w:pPr>
      <w:r w:rsidRPr="000A0736">
        <w:rPr>
          <w:rFonts w:ascii="Times New Roman" w:hAnsi="Times New Roman" w:cs="Times New Roman"/>
          <w:b/>
          <w:sz w:val="28"/>
        </w:rPr>
        <w:t>Efficiency</w:t>
      </w:r>
      <w:r w:rsidRPr="000A0736">
        <w:rPr>
          <w:rFonts w:ascii="Times New Roman" w:hAnsi="Times New Roman" w:cs="Times New Roman"/>
        </w:rPr>
        <w:t>:</w:t>
      </w:r>
    </w:p>
    <w:p w14:paraId="2AA142F3" w14:textId="5ED650A4" w:rsidR="0082165C" w:rsidRPr="000A0736" w:rsidRDefault="0082165C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System is very efficient which gives user a great experience.</w:t>
      </w:r>
    </w:p>
    <w:p w14:paraId="079225FE" w14:textId="0CB3EA4E" w:rsidR="0082165C" w:rsidRPr="000A0736" w:rsidRDefault="0082165C" w:rsidP="0082165C">
      <w:pPr>
        <w:pStyle w:val="ListBullet"/>
        <w:rPr>
          <w:rFonts w:ascii="Times New Roman" w:hAnsi="Times New Roman" w:cs="Times New Roman"/>
        </w:rPr>
      </w:pPr>
      <w:r w:rsidRPr="000A0736">
        <w:rPr>
          <w:rFonts w:ascii="Times New Roman" w:hAnsi="Times New Roman" w:cs="Times New Roman"/>
          <w:b/>
          <w:sz w:val="28"/>
        </w:rPr>
        <w:t>Confirmation</w:t>
      </w:r>
      <w:r w:rsidRPr="000A0736">
        <w:rPr>
          <w:rFonts w:ascii="Times New Roman" w:hAnsi="Times New Roman" w:cs="Times New Roman"/>
        </w:rPr>
        <w:t>:</w:t>
      </w:r>
    </w:p>
    <w:p w14:paraId="0CC84037" w14:textId="638F047E" w:rsidR="0082165C" w:rsidRPr="000A0736" w:rsidRDefault="0082165C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Before placing an order user also confirm their order to avoid any misshape.</w:t>
      </w:r>
    </w:p>
    <w:p w14:paraId="1568AD1A" w14:textId="293B28A6" w:rsidR="0082165C" w:rsidRPr="000A0736" w:rsidRDefault="000A5EEB" w:rsidP="0082165C">
      <w:pPr>
        <w:pStyle w:val="ListBullet"/>
        <w:rPr>
          <w:rFonts w:ascii="Times New Roman" w:hAnsi="Times New Roman" w:cs="Times New Roman"/>
        </w:rPr>
      </w:pPr>
      <w:r w:rsidRPr="000A0736">
        <w:rPr>
          <w:rFonts w:ascii="Times New Roman" w:hAnsi="Times New Roman" w:cs="Times New Roman"/>
          <w:b/>
          <w:sz w:val="28"/>
        </w:rPr>
        <w:t>Accountability</w:t>
      </w:r>
      <w:r w:rsidR="0082165C" w:rsidRPr="000A0736">
        <w:rPr>
          <w:rFonts w:ascii="Times New Roman" w:hAnsi="Times New Roman" w:cs="Times New Roman"/>
        </w:rPr>
        <w:t>:</w:t>
      </w:r>
    </w:p>
    <w:p w14:paraId="6BC58699" w14:textId="7423EF7C" w:rsidR="0082165C" w:rsidRDefault="000A5EEB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lastRenderedPageBreak/>
        <w:t>It will also calculate the bill on the time of placing order</w:t>
      </w:r>
      <w:r w:rsidR="0082165C" w:rsidRPr="000A0736">
        <w:rPr>
          <w:rFonts w:ascii="Times New Roman" w:hAnsi="Times New Roman" w:cs="Times New Roman"/>
          <w:sz w:val="26"/>
        </w:rPr>
        <w:t>.</w:t>
      </w:r>
    </w:p>
    <w:p w14:paraId="7DEE05E7" w14:textId="15B9841D" w:rsidR="00DF3FFD" w:rsidRPr="000A0736" w:rsidRDefault="00DF3FFD" w:rsidP="00DF3FFD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Roles</w:t>
      </w:r>
      <w:r w:rsidRPr="000A073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User ,</w:t>
      </w:r>
      <w:proofErr w:type="gramEnd"/>
      <w:r>
        <w:rPr>
          <w:rFonts w:ascii="Times New Roman" w:hAnsi="Times New Roman" w:cs="Times New Roman"/>
        </w:rPr>
        <w:t xml:space="preserve"> Admin , Order Booker.</w:t>
      </w:r>
    </w:p>
    <w:p w14:paraId="3750C374" w14:textId="77777777" w:rsidR="00DF3FFD" w:rsidRPr="000A0736" w:rsidRDefault="00DF3FFD" w:rsidP="0082165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6"/>
        </w:rPr>
      </w:pPr>
    </w:p>
    <w:p w14:paraId="2C14D878" w14:textId="3BEACED9" w:rsidR="0018000D" w:rsidRDefault="0018000D" w:rsidP="0082165C">
      <w:pPr>
        <w:pStyle w:val="ListBullet"/>
        <w:numPr>
          <w:ilvl w:val="0"/>
          <w:numId w:val="0"/>
        </w:numPr>
        <w:ind w:left="1080"/>
      </w:pPr>
    </w:p>
    <w:p w14:paraId="3A0E2277" w14:textId="4B0785F9" w:rsidR="0082165C" w:rsidRPr="0018000D" w:rsidRDefault="0018000D" w:rsidP="0018000D">
      <w:pPr>
        <w:tabs>
          <w:tab w:val="left" w:pos="7434"/>
        </w:tabs>
      </w:pPr>
      <w:r>
        <w:tab/>
      </w:r>
    </w:p>
    <w:p w14:paraId="36575043" w14:textId="76DA1B7F" w:rsidR="007C70FA" w:rsidRPr="000A0736" w:rsidRDefault="000A5EEB" w:rsidP="007C70FA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Hardware Requirements</w:t>
      </w:r>
    </w:p>
    <w:p w14:paraId="4EAEED96" w14:textId="5AD2F55D" w:rsidR="007C70FA" w:rsidRPr="000A0736" w:rsidRDefault="000A5EEB" w:rsidP="000A5EEB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A smart Phone/Tablet.</w:t>
      </w:r>
      <w:r w:rsidRPr="000A0736">
        <w:rPr>
          <w:rFonts w:ascii="Times New Roman" w:hAnsi="Times New Roman" w:cs="Times New Roman"/>
          <w:sz w:val="26"/>
        </w:rPr>
        <w:tab/>
      </w:r>
      <w:r w:rsidR="000A0736" w:rsidRPr="000A0736">
        <w:rPr>
          <w:rFonts w:ascii="Times New Roman" w:hAnsi="Times New Roman" w:cs="Times New Roman"/>
          <w:sz w:val="26"/>
        </w:rPr>
        <w:tab/>
      </w:r>
      <w:r w:rsidR="000A0736" w:rsidRPr="000A0736">
        <w:rPr>
          <w:rFonts w:ascii="Times New Roman" w:hAnsi="Times New Roman" w:cs="Times New Roman"/>
          <w:sz w:val="26"/>
        </w:rPr>
        <w:tab/>
      </w:r>
      <w:r w:rsidR="000A0736" w:rsidRPr="000A0736">
        <w:rPr>
          <w:rFonts w:ascii="Times New Roman" w:hAnsi="Times New Roman" w:cs="Times New Roman"/>
          <w:sz w:val="26"/>
        </w:rPr>
        <w:tab/>
      </w:r>
      <w:r w:rsidR="000A0736">
        <w:rPr>
          <w:rFonts w:ascii="Times New Roman" w:hAnsi="Times New Roman" w:cs="Times New Roman"/>
          <w:sz w:val="26"/>
        </w:rPr>
        <w:tab/>
      </w:r>
      <w:r w:rsidR="00DF3FFD">
        <w:rPr>
          <w:rFonts w:ascii="Times New Roman" w:hAnsi="Times New Roman" w:cs="Times New Roman"/>
          <w:sz w:val="26"/>
        </w:rPr>
        <w:tab/>
      </w:r>
      <w:r w:rsidR="00DF3FFD">
        <w:rPr>
          <w:rFonts w:ascii="Times New Roman" w:hAnsi="Times New Roman" w:cs="Times New Roman"/>
          <w:sz w:val="26"/>
        </w:rPr>
        <w:tab/>
      </w:r>
      <w:r w:rsidRPr="000A0736">
        <w:rPr>
          <w:rFonts w:ascii="Times New Roman" w:hAnsi="Times New Roman" w:cs="Times New Roman"/>
          <w:sz w:val="26"/>
        </w:rPr>
        <w:t xml:space="preserve">(For </w:t>
      </w:r>
      <w:r w:rsidR="000A0736">
        <w:rPr>
          <w:rFonts w:ascii="Times New Roman" w:hAnsi="Times New Roman" w:cs="Times New Roman"/>
          <w:sz w:val="26"/>
        </w:rPr>
        <w:t>U</w:t>
      </w:r>
      <w:r w:rsidRPr="000A0736">
        <w:rPr>
          <w:rFonts w:ascii="Times New Roman" w:hAnsi="Times New Roman" w:cs="Times New Roman"/>
          <w:sz w:val="26"/>
        </w:rPr>
        <w:t>ser)</w:t>
      </w:r>
    </w:p>
    <w:p w14:paraId="7F802FFF" w14:textId="22DDF019" w:rsidR="000A5EEB" w:rsidRPr="000A0736" w:rsidRDefault="000A5EEB" w:rsidP="000A5EEB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 xml:space="preserve">A desktop/laptop for </w:t>
      </w:r>
      <w:r w:rsidR="00DF3FFD">
        <w:rPr>
          <w:rFonts w:ascii="Times New Roman" w:hAnsi="Times New Roman" w:cs="Times New Roman"/>
          <w:sz w:val="26"/>
        </w:rPr>
        <w:t>Order Booker</w:t>
      </w:r>
      <w:r w:rsidRPr="000A0736">
        <w:rPr>
          <w:rFonts w:ascii="Times New Roman" w:hAnsi="Times New Roman" w:cs="Times New Roman"/>
          <w:sz w:val="26"/>
        </w:rPr>
        <w:t>.</w:t>
      </w:r>
      <w:r w:rsidRPr="000A0736">
        <w:rPr>
          <w:rFonts w:ascii="Times New Roman" w:hAnsi="Times New Roman" w:cs="Times New Roman"/>
          <w:sz w:val="26"/>
        </w:rPr>
        <w:tab/>
      </w:r>
      <w:r w:rsidRPr="000A0736">
        <w:rPr>
          <w:rFonts w:ascii="Times New Roman" w:hAnsi="Times New Roman" w:cs="Times New Roman"/>
          <w:sz w:val="26"/>
        </w:rPr>
        <w:tab/>
      </w:r>
      <w:r w:rsidRPr="000A0736">
        <w:rPr>
          <w:rFonts w:ascii="Times New Roman" w:hAnsi="Times New Roman" w:cs="Times New Roman"/>
          <w:sz w:val="26"/>
        </w:rPr>
        <w:tab/>
      </w:r>
      <w:r w:rsidR="00DF3FFD">
        <w:rPr>
          <w:rFonts w:ascii="Times New Roman" w:hAnsi="Times New Roman" w:cs="Times New Roman"/>
          <w:sz w:val="26"/>
        </w:rPr>
        <w:tab/>
      </w:r>
      <w:r w:rsidR="00DF3FFD">
        <w:rPr>
          <w:rFonts w:ascii="Times New Roman" w:hAnsi="Times New Roman" w:cs="Times New Roman"/>
          <w:sz w:val="26"/>
        </w:rPr>
        <w:tab/>
      </w:r>
      <w:r w:rsidRPr="000A0736">
        <w:rPr>
          <w:rFonts w:ascii="Times New Roman" w:hAnsi="Times New Roman" w:cs="Times New Roman"/>
          <w:sz w:val="26"/>
        </w:rPr>
        <w:t xml:space="preserve">(For </w:t>
      </w:r>
      <w:r w:rsidR="00DF3FFD">
        <w:rPr>
          <w:rFonts w:ascii="Times New Roman" w:hAnsi="Times New Roman" w:cs="Times New Roman"/>
          <w:sz w:val="26"/>
        </w:rPr>
        <w:t>Order Booker</w:t>
      </w:r>
      <w:r w:rsidRPr="000A0736">
        <w:rPr>
          <w:rFonts w:ascii="Times New Roman" w:hAnsi="Times New Roman" w:cs="Times New Roman"/>
          <w:sz w:val="26"/>
        </w:rPr>
        <w:t>)</w:t>
      </w:r>
    </w:p>
    <w:p w14:paraId="1F66D159" w14:textId="4395C1D0" w:rsidR="000A5EEB" w:rsidRPr="000A0736" w:rsidRDefault="000A5EEB" w:rsidP="000A5EEB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A desktop/laptop for admin to manage menus</w:t>
      </w:r>
      <w:r w:rsidR="000A0736" w:rsidRPr="000A0736">
        <w:rPr>
          <w:rFonts w:ascii="Times New Roman" w:hAnsi="Times New Roman" w:cs="Times New Roman"/>
          <w:sz w:val="26"/>
        </w:rPr>
        <w:t xml:space="preserve"> and other accounts</w:t>
      </w:r>
      <w:r w:rsidRPr="000A0736">
        <w:rPr>
          <w:rFonts w:ascii="Times New Roman" w:hAnsi="Times New Roman" w:cs="Times New Roman"/>
          <w:sz w:val="26"/>
        </w:rPr>
        <w:t>.</w:t>
      </w:r>
      <w:r w:rsidR="000A0736">
        <w:rPr>
          <w:rFonts w:ascii="Times New Roman" w:hAnsi="Times New Roman" w:cs="Times New Roman"/>
          <w:sz w:val="26"/>
        </w:rPr>
        <w:tab/>
      </w:r>
      <w:r w:rsidRPr="000A0736">
        <w:rPr>
          <w:rFonts w:ascii="Times New Roman" w:hAnsi="Times New Roman" w:cs="Times New Roman"/>
          <w:sz w:val="26"/>
        </w:rPr>
        <w:t>(For Admin)</w:t>
      </w:r>
    </w:p>
    <w:p w14:paraId="0F1996C6" w14:textId="77777777" w:rsidR="000A5EEB" w:rsidRDefault="000A5EEB" w:rsidP="000A5EEB">
      <w:pPr>
        <w:pStyle w:val="ListBullet"/>
        <w:numPr>
          <w:ilvl w:val="0"/>
          <w:numId w:val="0"/>
        </w:numPr>
        <w:ind w:left="1080"/>
      </w:pPr>
    </w:p>
    <w:p w14:paraId="22138B9A" w14:textId="5577FC55" w:rsidR="007C70FA" w:rsidRPr="000A0736" w:rsidRDefault="000A5EEB" w:rsidP="007C70FA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Reporting</w:t>
      </w:r>
    </w:p>
    <w:p w14:paraId="62DF4D3D" w14:textId="2ED09351" w:rsidR="007C70FA" w:rsidRPr="000A0736" w:rsidRDefault="000A5EEB" w:rsidP="000A5EEB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Admin can view daily, weekly and monthly income of the restaurant.</w:t>
      </w:r>
    </w:p>
    <w:p w14:paraId="5F976D24" w14:textId="0B9BDCA4" w:rsidR="007C70FA" w:rsidRPr="000A0736" w:rsidRDefault="000A5EEB" w:rsidP="007C70FA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Delivery Schedule</w:t>
      </w:r>
    </w:p>
    <w:p w14:paraId="4F42D598" w14:textId="09FD1706" w:rsidR="007C70FA" w:rsidRPr="000A0736" w:rsidRDefault="000A5EEB" w:rsidP="007C70FA">
      <w:pPr>
        <w:pStyle w:val="TemplateInstructions"/>
        <w:rPr>
          <w:rFonts w:ascii="Times New Roman" w:hAnsi="Times New Roman" w:cs="Times New Roman"/>
          <w:i w:val="0"/>
          <w:sz w:val="26"/>
        </w:rPr>
      </w:pPr>
      <w:r w:rsidRPr="000A0736">
        <w:rPr>
          <w:rFonts w:ascii="Times New Roman" w:hAnsi="Times New Roman" w:cs="Times New Roman"/>
          <w:i w:val="0"/>
          <w:sz w:val="26"/>
        </w:rPr>
        <w:t>The “</w:t>
      </w:r>
      <w:proofErr w:type="spellStart"/>
      <w:r w:rsidR="004F1DBE">
        <w:rPr>
          <w:rFonts w:ascii="Times New Roman" w:hAnsi="Times New Roman" w:cs="Times New Roman"/>
          <w:b/>
          <w:i w:val="0"/>
          <w:sz w:val="26"/>
        </w:rPr>
        <w:t>Foodzie</w:t>
      </w:r>
      <w:proofErr w:type="spellEnd"/>
      <w:r w:rsidRPr="000A0736">
        <w:rPr>
          <w:rFonts w:ascii="Times New Roman" w:hAnsi="Times New Roman" w:cs="Times New Roman"/>
          <w:i w:val="0"/>
          <w:sz w:val="26"/>
        </w:rPr>
        <w:t>” is deliver for android &amp; iOS device in the time span of 60-65 days.</w:t>
      </w:r>
    </w:p>
    <w:p w14:paraId="3A2B16AB" w14:textId="65BE9468" w:rsidR="000A5EEB" w:rsidRPr="000A0736" w:rsidRDefault="0018000D" w:rsidP="000A5EEB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Assumptions</w:t>
      </w:r>
    </w:p>
    <w:p w14:paraId="22118167" w14:textId="36B93033" w:rsidR="000A5EEB" w:rsidRPr="000A0736" w:rsidRDefault="0018000D" w:rsidP="000A5EEB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User is smart enough to operate smart devices such as Smart phone or tablet</w:t>
      </w:r>
      <w:r w:rsidR="000A5EEB" w:rsidRPr="000A0736">
        <w:rPr>
          <w:rFonts w:ascii="Times New Roman" w:hAnsi="Times New Roman" w:cs="Times New Roman"/>
          <w:sz w:val="26"/>
        </w:rPr>
        <w:t>.</w:t>
      </w:r>
    </w:p>
    <w:p w14:paraId="149E19BF" w14:textId="246056C0" w:rsidR="000A5EEB" w:rsidRPr="000A0736" w:rsidRDefault="0018000D" w:rsidP="000A5EEB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Limitation</w:t>
      </w:r>
      <w:r w:rsidR="003411CD" w:rsidRPr="000A0736">
        <w:rPr>
          <w:sz w:val="32"/>
          <w:u w:val="single"/>
        </w:rPr>
        <w:t>s</w:t>
      </w:r>
    </w:p>
    <w:p w14:paraId="6EDEB0A4" w14:textId="44AD08F0" w:rsidR="0018000D" w:rsidRPr="000A0736" w:rsidRDefault="0018000D" w:rsidP="0018000D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>If internet connection is down system is not be able to run.</w:t>
      </w:r>
    </w:p>
    <w:p w14:paraId="49AB4435" w14:textId="27FD163E" w:rsidR="005949C3" w:rsidRPr="000A0736" w:rsidRDefault="0018000D" w:rsidP="0018000D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 xml:space="preserve">If the user or chef is not smart enough to operate </w:t>
      </w:r>
      <w:proofErr w:type="gramStart"/>
      <w:r w:rsidR="004C5C2C">
        <w:rPr>
          <w:rFonts w:ascii="Times New Roman" w:hAnsi="Times New Roman" w:cs="Times New Roman"/>
          <w:sz w:val="26"/>
        </w:rPr>
        <w:t xml:space="preserve">app </w:t>
      </w:r>
      <w:r w:rsidRPr="000A0736">
        <w:rPr>
          <w:rFonts w:ascii="Times New Roman" w:hAnsi="Times New Roman" w:cs="Times New Roman"/>
          <w:sz w:val="26"/>
        </w:rPr>
        <w:t xml:space="preserve"> the</w:t>
      </w:r>
      <w:proofErr w:type="gramEnd"/>
      <w:r w:rsidRPr="000A0736">
        <w:rPr>
          <w:rFonts w:ascii="Times New Roman" w:hAnsi="Times New Roman" w:cs="Times New Roman"/>
          <w:sz w:val="26"/>
        </w:rPr>
        <w:t xml:space="preserve"> system is useless for them.</w:t>
      </w:r>
    </w:p>
    <w:p w14:paraId="0ED10C44" w14:textId="002009AA" w:rsidR="0018000D" w:rsidRDefault="0018000D" w:rsidP="0018000D">
      <w:pPr>
        <w:pStyle w:val="ListBullet"/>
        <w:numPr>
          <w:ilvl w:val="0"/>
          <w:numId w:val="0"/>
        </w:numPr>
        <w:ind w:left="720"/>
      </w:pPr>
    </w:p>
    <w:p w14:paraId="18F57EE8" w14:textId="5FFA6130" w:rsidR="0018000D" w:rsidRPr="000A0736" w:rsidRDefault="003411CD" w:rsidP="0018000D">
      <w:pPr>
        <w:pStyle w:val="Heading2"/>
        <w:rPr>
          <w:sz w:val="32"/>
          <w:u w:val="single"/>
        </w:rPr>
      </w:pPr>
      <w:r w:rsidRPr="000A0736">
        <w:rPr>
          <w:sz w:val="32"/>
          <w:u w:val="single"/>
        </w:rPr>
        <w:t>Risk</w:t>
      </w:r>
    </w:p>
    <w:p w14:paraId="1D1238F7" w14:textId="3EA423C5" w:rsidR="0018000D" w:rsidRPr="000A0736" w:rsidRDefault="003411CD" w:rsidP="0018000D">
      <w:pPr>
        <w:pStyle w:val="ListBullet"/>
        <w:rPr>
          <w:rFonts w:ascii="Times New Roman" w:hAnsi="Times New Roman" w:cs="Times New Roman"/>
          <w:sz w:val="26"/>
        </w:rPr>
      </w:pPr>
      <w:r w:rsidRPr="000A0736">
        <w:rPr>
          <w:rFonts w:ascii="Times New Roman" w:hAnsi="Times New Roman" w:cs="Times New Roman"/>
          <w:sz w:val="26"/>
        </w:rPr>
        <w:t xml:space="preserve">Some restaurants </w:t>
      </w:r>
      <w:proofErr w:type="gramStart"/>
      <w:r w:rsidRPr="000A0736">
        <w:rPr>
          <w:rFonts w:ascii="Times New Roman" w:hAnsi="Times New Roman" w:cs="Times New Roman"/>
          <w:sz w:val="26"/>
        </w:rPr>
        <w:t>may</w:t>
      </w:r>
      <w:r w:rsidR="004C5C2C">
        <w:rPr>
          <w:rFonts w:ascii="Times New Roman" w:hAnsi="Times New Roman" w:cs="Times New Roman"/>
          <w:sz w:val="26"/>
        </w:rPr>
        <w:t xml:space="preserve"> </w:t>
      </w:r>
      <w:r w:rsidRPr="000A0736">
        <w:rPr>
          <w:rFonts w:ascii="Times New Roman" w:hAnsi="Times New Roman" w:cs="Times New Roman"/>
          <w:sz w:val="26"/>
        </w:rPr>
        <w:t xml:space="preserve"> deny</w:t>
      </w:r>
      <w:proofErr w:type="gramEnd"/>
      <w:r w:rsidRPr="000A0736">
        <w:rPr>
          <w:rFonts w:ascii="Times New Roman" w:hAnsi="Times New Roman" w:cs="Times New Roman"/>
          <w:sz w:val="26"/>
        </w:rPr>
        <w:t xml:space="preserve"> to</w:t>
      </w:r>
      <w:r w:rsidR="004C5C2C">
        <w:rPr>
          <w:rFonts w:ascii="Times New Roman" w:hAnsi="Times New Roman" w:cs="Times New Roman"/>
          <w:sz w:val="26"/>
        </w:rPr>
        <w:t xml:space="preserve"> custom food ordering</w:t>
      </w:r>
      <w:r w:rsidR="0018000D" w:rsidRPr="000A0736">
        <w:rPr>
          <w:rFonts w:ascii="Times New Roman" w:hAnsi="Times New Roman" w:cs="Times New Roman"/>
          <w:sz w:val="26"/>
        </w:rPr>
        <w:t>.</w:t>
      </w:r>
    </w:p>
    <w:p w14:paraId="681F6F16" w14:textId="64D6AB02" w:rsidR="0018000D" w:rsidRDefault="003411CD" w:rsidP="003411CD">
      <w:pPr>
        <w:pStyle w:val="ListBullet"/>
        <w:numPr>
          <w:ilvl w:val="0"/>
          <w:numId w:val="0"/>
        </w:numPr>
        <w:ind w:left="1080"/>
      </w:pPr>
      <w:r>
        <w:t xml:space="preserve"> </w:t>
      </w:r>
    </w:p>
    <w:p w14:paraId="4A648ADB" w14:textId="6816EE3E" w:rsidR="00865F01" w:rsidRPr="00833C2B" w:rsidRDefault="00865F01" w:rsidP="000A0736">
      <w:pPr>
        <w:rPr>
          <w:rFonts w:cs="Arial"/>
        </w:rPr>
      </w:pPr>
    </w:p>
    <w:sectPr w:rsidR="00865F01" w:rsidRPr="00833C2B" w:rsidSect="0018000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EF8D2" w14:textId="77777777" w:rsidR="00BC74DE" w:rsidRDefault="00BC74DE" w:rsidP="00965773">
      <w:r>
        <w:separator/>
      </w:r>
    </w:p>
  </w:endnote>
  <w:endnote w:type="continuationSeparator" w:id="0">
    <w:p w14:paraId="616247BA" w14:textId="77777777" w:rsidR="00BC74DE" w:rsidRDefault="00BC74DE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A87AF" w14:textId="77777777" w:rsidR="007C70FA" w:rsidRDefault="007C70FA" w:rsidP="00965773">
    <w:pPr>
      <w:pStyle w:val="Footer"/>
    </w:pPr>
  </w:p>
  <w:p w14:paraId="04E40983" w14:textId="77777777" w:rsidR="007C70FA" w:rsidRDefault="007C70FA" w:rsidP="00965773">
    <w:pPr>
      <w:pStyle w:val="FooterEven"/>
    </w:pPr>
    <w:r>
      <w:t xml:space="preserve">Page </w:t>
    </w:r>
    <w:r>
      <w:rPr>
        <w:szCs w:val="20"/>
      </w:rPr>
      <w:fldChar w:fldCharType="begin"/>
    </w:r>
    <w:r>
      <w:instrText xml:space="preserve"> PAGE   \* MERGEFORMAT </w:instrText>
    </w:r>
    <w:r>
      <w:rPr>
        <w:szCs w:val="20"/>
      </w:rP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7C70FA" w:rsidRPr="00B439FD" w14:paraId="06F3EC8F" w14:textId="77777777" w:rsidTr="008642DB"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044B581" w14:textId="5932F6BA" w:rsidR="007C70FA" w:rsidRPr="00B439FD" w:rsidRDefault="007C70FA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18000D">
            <w:rPr>
              <w:rFonts w:asciiTheme="minorHAnsi" w:hAnsiTheme="minorHAnsi"/>
              <w:noProof/>
              <w:sz w:val="20"/>
            </w:rPr>
            <w:t>3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56C6E37E" w14:textId="77777777" w:rsidR="007C70FA" w:rsidRPr="008D38CC" w:rsidRDefault="007C70FA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A1494" w14:textId="77777777" w:rsidR="007C70FA" w:rsidRDefault="007C70FA" w:rsidP="008D38CC">
    <w:pPr>
      <w:pStyle w:val="Footer"/>
      <w:spacing w:befor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FDAA" w14:textId="0C7DEFE5" w:rsidR="007C70FA" w:rsidRPr="0018000D" w:rsidRDefault="007C70FA" w:rsidP="0018000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95248" w14:textId="77777777" w:rsidR="007C70FA" w:rsidRPr="0018000D" w:rsidRDefault="007C70FA" w:rsidP="00180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0F73C" w14:textId="77777777" w:rsidR="00BC74DE" w:rsidRDefault="00BC74DE" w:rsidP="00965773">
      <w:r>
        <w:separator/>
      </w:r>
    </w:p>
  </w:footnote>
  <w:footnote w:type="continuationSeparator" w:id="0">
    <w:p w14:paraId="2821EC95" w14:textId="77777777" w:rsidR="00BC74DE" w:rsidRDefault="00BC74DE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487F" w14:textId="77777777" w:rsidR="007C70FA" w:rsidRDefault="00BC74DE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70FA">
          <w:t>Use Case Template</w:t>
        </w:r>
      </w:sdtContent>
    </w:sdt>
  </w:p>
  <w:p w14:paraId="1B0D0854" w14:textId="77777777" w:rsidR="007C70FA" w:rsidRDefault="007C70FA" w:rsidP="009657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AD44D" w14:textId="77777777" w:rsidR="007C70FA" w:rsidRPr="006E6D6B" w:rsidRDefault="007C70FA" w:rsidP="000419F2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38A30" w14:textId="4042EB21" w:rsidR="007C70FA" w:rsidRPr="006E6D6B" w:rsidRDefault="007C70FA" w:rsidP="00A10DDF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62C9" w14:textId="77777777" w:rsidR="007C70FA" w:rsidRDefault="007C70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5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4C814BD"/>
    <w:multiLevelType w:val="multilevel"/>
    <w:tmpl w:val="A64C4F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9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7"/>
  </w:num>
  <w:num w:numId="23">
    <w:abstractNumId w:val="15"/>
  </w:num>
  <w:num w:numId="24">
    <w:abstractNumId w:val="18"/>
  </w:num>
  <w:num w:numId="25">
    <w:abstractNumId w:val="14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1F48"/>
    <w:rsid w:val="00064075"/>
    <w:rsid w:val="00070CF4"/>
    <w:rsid w:val="00072B78"/>
    <w:rsid w:val="00076D1B"/>
    <w:rsid w:val="00083573"/>
    <w:rsid w:val="000843D9"/>
    <w:rsid w:val="00086DCA"/>
    <w:rsid w:val="000952F5"/>
    <w:rsid w:val="000A0201"/>
    <w:rsid w:val="000A0736"/>
    <w:rsid w:val="000A28D2"/>
    <w:rsid w:val="000A41D1"/>
    <w:rsid w:val="000A5E91"/>
    <w:rsid w:val="000A5EEB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17D61"/>
    <w:rsid w:val="0012192A"/>
    <w:rsid w:val="0013253F"/>
    <w:rsid w:val="001444DD"/>
    <w:rsid w:val="0014695E"/>
    <w:rsid w:val="00165B7A"/>
    <w:rsid w:val="001666F8"/>
    <w:rsid w:val="00170B04"/>
    <w:rsid w:val="001714DD"/>
    <w:rsid w:val="0018000D"/>
    <w:rsid w:val="00181EBE"/>
    <w:rsid w:val="00185954"/>
    <w:rsid w:val="001902F7"/>
    <w:rsid w:val="00192D50"/>
    <w:rsid w:val="001A0AB7"/>
    <w:rsid w:val="001C4C66"/>
    <w:rsid w:val="001D195E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684"/>
    <w:rsid w:val="00246B82"/>
    <w:rsid w:val="002552EE"/>
    <w:rsid w:val="00263433"/>
    <w:rsid w:val="0026415D"/>
    <w:rsid w:val="00271B20"/>
    <w:rsid w:val="0027262A"/>
    <w:rsid w:val="00277A44"/>
    <w:rsid w:val="0028092D"/>
    <w:rsid w:val="00290B36"/>
    <w:rsid w:val="002A238E"/>
    <w:rsid w:val="002C3878"/>
    <w:rsid w:val="002D3931"/>
    <w:rsid w:val="002D6968"/>
    <w:rsid w:val="002D7FB1"/>
    <w:rsid w:val="002F2C48"/>
    <w:rsid w:val="002F382E"/>
    <w:rsid w:val="00304BFE"/>
    <w:rsid w:val="00305302"/>
    <w:rsid w:val="00326B37"/>
    <w:rsid w:val="003403EB"/>
    <w:rsid w:val="003411CD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0C64"/>
    <w:rsid w:val="00435F95"/>
    <w:rsid w:val="00442A3C"/>
    <w:rsid w:val="00447E90"/>
    <w:rsid w:val="00457881"/>
    <w:rsid w:val="00460031"/>
    <w:rsid w:val="00470B5B"/>
    <w:rsid w:val="00476C5A"/>
    <w:rsid w:val="004779BA"/>
    <w:rsid w:val="004820D9"/>
    <w:rsid w:val="004A4110"/>
    <w:rsid w:val="004C5BE2"/>
    <w:rsid w:val="004C5C2C"/>
    <w:rsid w:val="004C75CF"/>
    <w:rsid w:val="004E50E2"/>
    <w:rsid w:val="004F1DBE"/>
    <w:rsid w:val="00501A95"/>
    <w:rsid w:val="00506A54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90D9D"/>
    <w:rsid w:val="005949C3"/>
    <w:rsid w:val="005A75CE"/>
    <w:rsid w:val="005C7DEB"/>
    <w:rsid w:val="005D1CDB"/>
    <w:rsid w:val="005E6CB1"/>
    <w:rsid w:val="005F1E29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856E3"/>
    <w:rsid w:val="0079296E"/>
    <w:rsid w:val="00793A57"/>
    <w:rsid w:val="007A43FC"/>
    <w:rsid w:val="007B2288"/>
    <w:rsid w:val="007B2EAB"/>
    <w:rsid w:val="007C70FA"/>
    <w:rsid w:val="007D5FDF"/>
    <w:rsid w:val="007E45C2"/>
    <w:rsid w:val="007E6B8F"/>
    <w:rsid w:val="00811C78"/>
    <w:rsid w:val="0082165C"/>
    <w:rsid w:val="008279BF"/>
    <w:rsid w:val="0083048D"/>
    <w:rsid w:val="008317E1"/>
    <w:rsid w:val="00844B7E"/>
    <w:rsid w:val="00853DC1"/>
    <w:rsid w:val="00854A81"/>
    <w:rsid w:val="008642DB"/>
    <w:rsid w:val="00865F01"/>
    <w:rsid w:val="00877873"/>
    <w:rsid w:val="00877A85"/>
    <w:rsid w:val="00886DE0"/>
    <w:rsid w:val="0089410E"/>
    <w:rsid w:val="008A539E"/>
    <w:rsid w:val="008A5A9E"/>
    <w:rsid w:val="008C0D21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0CBC"/>
    <w:rsid w:val="009431AD"/>
    <w:rsid w:val="00944A07"/>
    <w:rsid w:val="00950C5C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9E6BB1"/>
    <w:rsid w:val="00A10DDF"/>
    <w:rsid w:val="00A14BAE"/>
    <w:rsid w:val="00A54AD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239D0"/>
    <w:rsid w:val="00B31573"/>
    <w:rsid w:val="00B4244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74DE"/>
    <w:rsid w:val="00C25D99"/>
    <w:rsid w:val="00C27817"/>
    <w:rsid w:val="00C35318"/>
    <w:rsid w:val="00C35DC8"/>
    <w:rsid w:val="00C46739"/>
    <w:rsid w:val="00C529A3"/>
    <w:rsid w:val="00C6289A"/>
    <w:rsid w:val="00C70FFB"/>
    <w:rsid w:val="00C80CF9"/>
    <w:rsid w:val="00C8167E"/>
    <w:rsid w:val="00C93949"/>
    <w:rsid w:val="00C9675D"/>
    <w:rsid w:val="00CA1DB4"/>
    <w:rsid w:val="00CA40EB"/>
    <w:rsid w:val="00CA632B"/>
    <w:rsid w:val="00CB2D7C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3417F"/>
    <w:rsid w:val="00D35908"/>
    <w:rsid w:val="00D401C9"/>
    <w:rsid w:val="00D42F3E"/>
    <w:rsid w:val="00D441F5"/>
    <w:rsid w:val="00D464B2"/>
    <w:rsid w:val="00D5291D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DF3FFD"/>
    <w:rsid w:val="00E148CC"/>
    <w:rsid w:val="00E17DB1"/>
    <w:rsid w:val="00E21D10"/>
    <w:rsid w:val="00E26876"/>
    <w:rsid w:val="00E42EC8"/>
    <w:rsid w:val="00E5326E"/>
    <w:rsid w:val="00E605A7"/>
    <w:rsid w:val="00E668F6"/>
    <w:rsid w:val="00E76884"/>
    <w:rsid w:val="00E86A25"/>
    <w:rsid w:val="00E91590"/>
    <w:rsid w:val="00E92C81"/>
    <w:rsid w:val="00E93096"/>
    <w:rsid w:val="00E94CFC"/>
    <w:rsid w:val="00EA084D"/>
    <w:rsid w:val="00EA3639"/>
    <w:rsid w:val="00EA4E38"/>
    <w:rsid w:val="00EB3392"/>
    <w:rsid w:val="00EB3F26"/>
    <w:rsid w:val="00EB71D5"/>
    <w:rsid w:val="00EC3ADE"/>
    <w:rsid w:val="00EC3FA1"/>
    <w:rsid w:val="00EE17EB"/>
    <w:rsid w:val="00EF017A"/>
    <w:rsid w:val="00F01415"/>
    <w:rsid w:val="00F01FB7"/>
    <w:rsid w:val="00F13634"/>
    <w:rsid w:val="00F31911"/>
    <w:rsid w:val="00F33827"/>
    <w:rsid w:val="00F5386F"/>
    <w:rsid w:val="00F54DCF"/>
    <w:rsid w:val="00F60239"/>
    <w:rsid w:val="00F94612"/>
    <w:rsid w:val="00FA31CC"/>
    <w:rsid w:val="00FC3742"/>
    <w:rsid w:val="00FD3F13"/>
    <w:rsid w:val="00FE0DE6"/>
    <w:rsid w:val="00FE1E39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1BF220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E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38052A-7E00-43EE-B123-563FF797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0sama</cp:lastModifiedBy>
  <cp:revision>2</cp:revision>
  <dcterms:created xsi:type="dcterms:W3CDTF">2018-02-14T21:13:00Z</dcterms:created>
  <dcterms:modified xsi:type="dcterms:W3CDTF">2018-02-14T21:13:00Z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