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371" w:rsidRDefault="00AA5371" w:rsidP="00AA5371">
      <w:pPr>
        <w:jc w:val="center"/>
        <w:rPr>
          <w:sz w:val="40"/>
          <w:szCs w:val="40"/>
        </w:rPr>
      </w:pPr>
      <w:r w:rsidRPr="00AA5371">
        <w:rPr>
          <w:sz w:val="40"/>
          <w:szCs w:val="40"/>
          <w:u w:val="single"/>
        </w:rPr>
        <w:t>Project:</w:t>
      </w:r>
      <w:r>
        <w:rPr>
          <w:sz w:val="40"/>
          <w:szCs w:val="40"/>
        </w:rPr>
        <w:t xml:space="preserve"> Knowledge Hub</w:t>
      </w:r>
    </w:p>
    <w:p w:rsidR="00AA5371" w:rsidRDefault="00AA5371">
      <w:pPr>
        <w:rPr>
          <w:sz w:val="40"/>
          <w:szCs w:val="40"/>
        </w:rPr>
      </w:pPr>
    </w:p>
    <w:p w:rsidR="00AA5371" w:rsidRPr="00AA5371" w:rsidRDefault="00AA5371">
      <w:pPr>
        <w:rPr>
          <w:sz w:val="36"/>
          <w:szCs w:val="36"/>
          <w:u w:val="single"/>
        </w:rPr>
      </w:pPr>
      <w:r w:rsidRPr="00AA5371">
        <w:rPr>
          <w:sz w:val="36"/>
          <w:szCs w:val="36"/>
          <w:u w:val="single"/>
        </w:rPr>
        <w:t>UML Diagram:</w:t>
      </w:r>
    </w:p>
    <w:p w:rsidR="00AA5371" w:rsidRDefault="00AA5371">
      <w:r>
        <w:rPr>
          <w:noProof/>
        </w:rPr>
        <w:drawing>
          <wp:inline distT="0" distB="0" distL="0" distR="0">
            <wp:extent cx="5943600" cy="4113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371" w:rsidRDefault="00AA5371">
      <w:pPr>
        <w:rPr>
          <w:sz w:val="40"/>
          <w:szCs w:val="40"/>
        </w:rPr>
      </w:pPr>
    </w:p>
    <w:p w:rsidR="00AA5371" w:rsidRDefault="00AA5371">
      <w:pPr>
        <w:rPr>
          <w:sz w:val="40"/>
          <w:szCs w:val="40"/>
        </w:rPr>
      </w:pPr>
    </w:p>
    <w:p w:rsidR="00AA5371" w:rsidRDefault="00AA5371">
      <w:pPr>
        <w:rPr>
          <w:sz w:val="40"/>
          <w:szCs w:val="40"/>
        </w:rPr>
      </w:pPr>
    </w:p>
    <w:p w:rsidR="00AA5371" w:rsidRDefault="00AA5371">
      <w:pPr>
        <w:rPr>
          <w:sz w:val="40"/>
          <w:szCs w:val="40"/>
        </w:rPr>
      </w:pPr>
    </w:p>
    <w:p w:rsidR="00AA5371" w:rsidRDefault="00AA5371">
      <w:pPr>
        <w:rPr>
          <w:sz w:val="40"/>
          <w:szCs w:val="40"/>
        </w:rPr>
      </w:pPr>
    </w:p>
    <w:p w:rsidR="00AA5371" w:rsidRDefault="00AA5371">
      <w:pPr>
        <w:rPr>
          <w:sz w:val="40"/>
          <w:szCs w:val="40"/>
        </w:rPr>
      </w:pPr>
      <w:bookmarkStart w:id="0" w:name="_GoBack"/>
      <w:bookmarkEnd w:id="0"/>
    </w:p>
    <w:p w:rsidR="00AA5371" w:rsidRPr="00AA5371" w:rsidRDefault="00AA5371">
      <w:pPr>
        <w:rPr>
          <w:sz w:val="36"/>
          <w:szCs w:val="36"/>
          <w:u w:val="single"/>
        </w:rPr>
      </w:pPr>
      <w:r w:rsidRPr="00AA5371">
        <w:rPr>
          <w:sz w:val="36"/>
          <w:szCs w:val="36"/>
          <w:u w:val="single"/>
        </w:rPr>
        <w:lastRenderedPageBreak/>
        <w:t>Use Case diagram:</w:t>
      </w:r>
    </w:p>
    <w:p w:rsidR="00AA5371" w:rsidRDefault="00AA5371">
      <w:r>
        <w:rPr>
          <w:noProof/>
        </w:rPr>
        <w:drawing>
          <wp:inline distT="0" distB="0" distL="0" distR="0">
            <wp:extent cx="5943600" cy="3834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71"/>
    <w:rsid w:val="00084841"/>
    <w:rsid w:val="00423AF0"/>
    <w:rsid w:val="00AA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621B5-2515-4064-9D98-528CC306C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2021-04-07T21:20:00Z</dcterms:created>
  <dcterms:modified xsi:type="dcterms:W3CDTF">2021-04-07T21:27:00Z</dcterms:modified>
</cp:coreProperties>
</file>