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2281"/>
        <w:tblW w:w="10744" w:type="dxa"/>
        <w:tblLook w:val="04A0" w:firstRow="1" w:lastRow="0" w:firstColumn="1" w:lastColumn="0" w:noHBand="0" w:noVBand="1"/>
      </w:tblPr>
      <w:tblGrid>
        <w:gridCol w:w="2972"/>
        <w:gridCol w:w="7772"/>
      </w:tblGrid>
      <w:tr w:rsidR="00785117" w14:paraId="47F12C06" w14:textId="77777777" w:rsidTr="006025E2">
        <w:trPr>
          <w:trHeight w:val="589"/>
        </w:trPr>
        <w:tc>
          <w:tcPr>
            <w:tcW w:w="2972" w:type="dxa"/>
            <w:vAlign w:val="center"/>
          </w:tcPr>
          <w:p w14:paraId="689CDC7E" w14:textId="0534B4A8" w:rsidR="00785117" w:rsidRPr="00CD40CC" w:rsidRDefault="00785117" w:rsidP="00CD40CC">
            <w:pPr>
              <w:jc w:val="center"/>
              <w:rPr>
                <w:sz w:val="32"/>
                <w:szCs w:val="32"/>
              </w:rPr>
            </w:pPr>
            <w:r w:rsidRPr="00CD40CC">
              <w:rPr>
                <w:sz w:val="32"/>
                <w:szCs w:val="32"/>
              </w:rPr>
              <w:t>Name</w:t>
            </w:r>
          </w:p>
        </w:tc>
        <w:tc>
          <w:tcPr>
            <w:tcW w:w="7772" w:type="dxa"/>
            <w:vAlign w:val="center"/>
          </w:tcPr>
          <w:p w14:paraId="64C3B566" w14:textId="7FCC6859" w:rsidR="00785117" w:rsidRPr="00CD40CC" w:rsidRDefault="00785117" w:rsidP="00CD40CC">
            <w:pPr>
              <w:jc w:val="center"/>
              <w:rPr>
                <w:sz w:val="32"/>
                <w:szCs w:val="32"/>
              </w:rPr>
            </w:pPr>
            <w:r w:rsidRPr="00CD40CC">
              <w:rPr>
                <w:sz w:val="32"/>
                <w:szCs w:val="32"/>
              </w:rPr>
              <w:t>Task</w:t>
            </w:r>
          </w:p>
        </w:tc>
      </w:tr>
      <w:tr w:rsidR="00785117" w14:paraId="22991300" w14:textId="77777777" w:rsidTr="006025E2">
        <w:trPr>
          <w:trHeight w:val="597"/>
        </w:trPr>
        <w:tc>
          <w:tcPr>
            <w:tcW w:w="2972" w:type="dxa"/>
          </w:tcPr>
          <w:p w14:paraId="7E7E2183" w14:textId="079A3F07" w:rsidR="00785117" w:rsidRDefault="006025E2" w:rsidP="00F47934">
            <w:r>
              <w:t>1-</w:t>
            </w:r>
            <w:r w:rsidR="00A33D30">
              <w:t>Yahia Ahmed</w:t>
            </w:r>
          </w:p>
          <w:p w14:paraId="0A32CEFB" w14:textId="5358C66B" w:rsidR="00A33D30" w:rsidRDefault="006025E2" w:rsidP="00F47934">
            <w:r>
              <w:t>2-</w:t>
            </w:r>
            <w:r w:rsidR="001E0A65">
              <w:t xml:space="preserve">Abdelrahman </w:t>
            </w:r>
            <w:r>
              <w:t>Hammam</w:t>
            </w:r>
          </w:p>
        </w:tc>
        <w:tc>
          <w:tcPr>
            <w:tcW w:w="7772" w:type="dxa"/>
          </w:tcPr>
          <w:p w14:paraId="6E6C191B" w14:textId="77777777" w:rsidR="00A33D30" w:rsidRDefault="00A33D30" w:rsidP="00A33D30">
            <w:r w:rsidRPr="00A33D30">
              <w:rPr>
                <w:b/>
                <w:bCs/>
              </w:rPr>
              <w:t>Data Preprocessing</w:t>
            </w:r>
            <w:r w:rsidRPr="00A33D30">
              <w:t xml:space="preserve">: Build a data model and clean and preprocess the data.  </w:t>
            </w:r>
          </w:p>
          <w:p w14:paraId="5A3B1CC4" w14:textId="2462693D" w:rsidR="00785117" w:rsidRDefault="00A33D30" w:rsidP="00A33D30">
            <w:r w:rsidRPr="00A33D30">
              <w:rPr>
                <w:b/>
                <w:bCs/>
              </w:rPr>
              <w:t>Tools</w:t>
            </w:r>
            <w:r w:rsidRPr="00A33D30">
              <w:t>: SQL, Python (pandas, Matplotlib).</w:t>
            </w:r>
          </w:p>
        </w:tc>
      </w:tr>
      <w:tr w:rsidR="00785117" w14:paraId="561D0A5C" w14:textId="77777777" w:rsidTr="006025E2">
        <w:trPr>
          <w:trHeight w:val="727"/>
        </w:trPr>
        <w:tc>
          <w:tcPr>
            <w:tcW w:w="2972" w:type="dxa"/>
          </w:tcPr>
          <w:p w14:paraId="07A8E996" w14:textId="7C00208B" w:rsidR="00785117" w:rsidRDefault="0044528B" w:rsidP="00F47934">
            <w:r>
              <w:t xml:space="preserve">1 </w:t>
            </w:r>
            <w:r w:rsidR="003327DF">
              <w:t>–</w:t>
            </w:r>
            <w:r>
              <w:t xml:space="preserve"> Ahmed</w:t>
            </w:r>
            <w:r w:rsidR="003327DF">
              <w:t xml:space="preserve"> </w:t>
            </w:r>
            <w:r w:rsidR="00F76D7E">
              <w:t xml:space="preserve">Mohamed </w:t>
            </w:r>
            <w:r w:rsidR="004949FE">
              <w:t>E</w:t>
            </w:r>
            <w:r w:rsidR="00F76D7E">
              <w:t>brahim</w:t>
            </w:r>
          </w:p>
          <w:p w14:paraId="657AAA22" w14:textId="5A45F63B" w:rsidR="00F76D7E" w:rsidRDefault="00F76D7E" w:rsidP="00F47934">
            <w:r>
              <w:t>2-</w:t>
            </w:r>
            <w:r>
              <w:t>Abdelrahman Hammam</w:t>
            </w:r>
          </w:p>
        </w:tc>
        <w:tc>
          <w:tcPr>
            <w:tcW w:w="7772" w:type="dxa"/>
          </w:tcPr>
          <w:p w14:paraId="5BFA402F" w14:textId="77777777" w:rsidR="00CC3672" w:rsidRDefault="00CC3672" w:rsidP="00CC3672">
            <w:r w:rsidRPr="00CC3672">
              <w:rPr>
                <w:b/>
                <w:bCs/>
              </w:rPr>
              <w:t>Determine Data Analysis Questions</w:t>
            </w:r>
            <w:r w:rsidRPr="00CC3672">
              <w:t>: Determine all possible analysis questions that can be deducted from the given dataset and would be of interest to the organization’s decision makers.</w:t>
            </w:r>
          </w:p>
          <w:p w14:paraId="2DDDD0F7" w14:textId="22FB7B73" w:rsidR="00785117" w:rsidRDefault="00CC3672" w:rsidP="00CC3672">
            <w:r w:rsidRPr="00CC3672">
              <w:rPr>
                <w:b/>
                <w:bCs/>
              </w:rPr>
              <w:t>Tools</w:t>
            </w:r>
            <w:r w:rsidRPr="00CC3672">
              <w:t>: SQL, Python (pandas, Matplotlib).</w:t>
            </w:r>
          </w:p>
        </w:tc>
      </w:tr>
      <w:tr w:rsidR="00785117" w14:paraId="1176AC7F" w14:textId="77777777" w:rsidTr="006025E2">
        <w:trPr>
          <w:trHeight w:val="752"/>
        </w:trPr>
        <w:tc>
          <w:tcPr>
            <w:tcW w:w="2972" w:type="dxa"/>
          </w:tcPr>
          <w:p w14:paraId="53D38A24" w14:textId="77777777" w:rsidR="00A55764" w:rsidRDefault="00A55764" w:rsidP="00A55764">
            <w:r>
              <w:t>1 – Ahmed Mohamed Ebrahim</w:t>
            </w:r>
          </w:p>
          <w:p w14:paraId="3323566C" w14:textId="5A3BDBFD" w:rsidR="00785117" w:rsidRDefault="00A55764" w:rsidP="00F47934">
            <w:r>
              <w:t xml:space="preserve">2- </w:t>
            </w:r>
            <w:r w:rsidR="00E6785A">
              <w:t>Ghali</w:t>
            </w:r>
          </w:p>
        </w:tc>
        <w:tc>
          <w:tcPr>
            <w:tcW w:w="7772" w:type="dxa"/>
          </w:tcPr>
          <w:p w14:paraId="23DCD2E1" w14:textId="77777777" w:rsidR="0057728B" w:rsidRDefault="0057728B" w:rsidP="0057728B">
            <w:r w:rsidRPr="0057728B">
              <w:t xml:space="preserve">Determine a set of forecasting questions and answer them using the trends found in the given dataset. </w:t>
            </w:r>
          </w:p>
          <w:p w14:paraId="7CAC1C54" w14:textId="77777777" w:rsidR="00A55764" w:rsidRDefault="0057728B" w:rsidP="0057728B">
            <w:r w:rsidRPr="0057728B">
              <w:t xml:space="preserve">Such forecasting questions must include the prediction of number of rides for the next month. Then, accordingly, highlighting the forecasted revenue during each day of the next month. Also, you need to specify the demand on different ticket classes. </w:t>
            </w:r>
          </w:p>
          <w:p w14:paraId="6DB72F65" w14:textId="14F0BC57" w:rsidR="00785117" w:rsidRDefault="0057728B" w:rsidP="0057728B">
            <w:r w:rsidRPr="0057728B">
              <w:t>Tools: Python (scikit-learn, pandas, Matplotlib)</w:t>
            </w:r>
          </w:p>
        </w:tc>
      </w:tr>
      <w:tr w:rsidR="00785117" w14:paraId="7CFBE707" w14:textId="77777777" w:rsidTr="006025E2">
        <w:trPr>
          <w:trHeight w:val="732"/>
        </w:trPr>
        <w:tc>
          <w:tcPr>
            <w:tcW w:w="2972" w:type="dxa"/>
          </w:tcPr>
          <w:p w14:paraId="19982DCE" w14:textId="77777777" w:rsidR="00785117" w:rsidRDefault="00EB518B" w:rsidP="00F47934">
            <w:r>
              <w:t>1 – Mohamed Heshmat</w:t>
            </w:r>
          </w:p>
          <w:p w14:paraId="7BC53495" w14:textId="77777777" w:rsidR="00EB518B" w:rsidRDefault="00EB518B" w:rsidP="00F47934">
            <w:r>
              <w:t xml:space="preserve">2 </w:t>
            </w:r>
            <w:r w:rsidR="00615E8F">
              <w:t>–</w:t>
            </w:r>
            <w:r>
              <w:t xml:space="preserve"> </w:t>
            </w:r>
            <w:r w:rsidR="00615E8F">
              <w:t xml:space="preserve">Ghali </w:t>
            </w:r>
          </w:p>
          <w:p w14:paraId="068AD007" w14:textId="77777777" w:rsidR="00615E8F" w:rsidRDefault="00615E8F" w:rsidP="00F47934">
            <w:r>
              <w:t>3 – Yahia Ahmed</w:t>
            </w:r>
          </w:p>
          <w:p w14:paraId="10C436A4" w14:textId="31136D59" w:rsidR="00615E8F" w:rsidRDefault="00615E8F" w:rsidP="00F47934"/>
        </w:tc>
        <w:tc>
          <w:tcPr>
            <w:tcW w:w="7772" w:type="dxa"/>
          </w:tcPr>
          <w:p w14:paraId="30BF7AD1" w14:textId="77777777" w:rsidR="00EB518B" w:rsidRDefault="00EB518B" w:rsidP="00EB518B">
            <w:r w:rsidRPr="00EB518B">
              <w:rPr>
                <w:b/>
                <w:bCs/>
              </w:rPr>
              <w:t>Build a Visualization Dashboard:</w:t>
            </w:r>
            <w:r w:rsidRPr="00EB518B">
              <w:t xml:space="preserve"> Build a Tableau visualization dashboard that visualize the answers to all answered questions. </w:t>
            </w:r>
          </w:p>
          <w:p w14:paraId="5CD70AC0" w14:textId="67B610A3" w:rsidR="00EB518B" w:rsidRDefault="00EB518B" w:rsidP="00EB518B">
            <w:r w:rsidRPr="00EB518B">
              <w:rPr>
                <w:b/>
                <w:bCs/>
              </w:rPr>
              <w:t>Final Presentation:</w:t>
            </w:r>
            <w:r w:rsidRPr="00EB518B">
              <w:t xml:space="preserve"> Prepare a report and presentation summarizing the project work, including data analysis, model development, and deployment.</w:t>
            </w:r>
          </w:p>
          <w:p w14:paraId="5270F563" w14:textId="4EA91A5A" w:rsidR="00785117" w:rsidRDefault="00EB518B" w:rsidP="00EB518B">
            <w:r w:rsidRPr="00EB518B">
              <w:rPr>
                <w:b/>
                <w:bCs/>
              </w:rPr>
              <w:t>Tools:</w:t>
            </w:r>
            <w:r w:rsidRPr="00EB518B">
              <w:t xml:space="preserve"> SQL, Python (pandas, Matplotlib), Tableau</w:t>
            </w:r>
          </w:p>
        </w:tc>
      </w:tr>
      <w:tr w:rsidR="00785117" w14:paraId="47733C37" w14:textId="77777777" w:rsidTr="006025E2">
        <w:trPr>
          <w:trHeight w:val="732"/>
        </w:trPr>
        <w:tc>
          <w:tcPr>
            <w:tcW w:w="2972" w:type="dxa"/>
          </w:tcPr>
          <w:p w14:paraId="66DAF113" w14:textId="7053B284" w:rsidR="00785117" w:rsidRDefault="00B24A56" w:rsidP="00F47934">
            <w:r>
              <w:t>All of the group</w:t>
            </w:r>
          </w:p>
        </w:tc>
        <w:tc>
          <w:tcPr>
            <w:tcW w:w="7772" w:type="dxa"/>
          </w:tcPr>
          <w:p w14:paraId="785F57B7" w14:textId="423B31C5" w:rsidR="00785117" w:rsidRDefault="00B24A56" w:rsidP="00F47934">
            <w:r>
              <w:t>Review the final presentation</w:t>
            </w:r>
          </w:p>
        </w:tc>
      </w:tr>
    </w:tbl>
    <w:p w14:paraId="4D71972A" w14:textId="24556142" w:rsidR="00A76747" w:rsidRPr="00F47934" w:rsidRDefault="00F47934" w:rsidP="00F47934">
      <w:pPr>
        <w:jc w:val="center"/>
        <w:rPr>
          <w:sz w:val="32"/>
          <w:szCs w:val="32"/>
        </w:rPr>
      </w:pPr>
      <w:r w:rsidRPr="00F47934">
        <w:rPr>
          <w:sz w:val="32"/>
          <w:szCs w:val="32"/>
        </w:rPr>
        <w:t>Task Assignment &amp; Roles</w:t>
      </w:r>
    </w:p>
    <w:sectPr w:rsidR="00A76747" w:rsidRPr="00F47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47"/>
    <w:rsid w:val="001E0A65"/>
    <w:rsid w:val="003327DF"/>
    <w:rsid w:val="00357BE7"/>
    <w:rsid w:val="0044528B"/>
    <w:rsid w:val="004949FE"/>
    <w:rsid w:val="0057728B"/>
    <w:rsid w:val="006025E2"/>
    <w:rsid w:val="00615E8F"/>
    <w:rsid w:val="00785117"/>
    <w:rsid w:val="00A33D30"/>
    <w:rsid w:val="00A55764"/>
    <w:rsid w:val="00A76747"/>
    <w:rsid w:val="00B24A56"/>
    <w:rsid w:val="00C01BCB"/>
    <w:rsid w:val="00CC3672"/>
    <w:rsid w:val="00CD40CC"/>
    <w:rsid w:val="00E6785A"/>
    <w:rsid w:val="00EB518B"/>
    <w:rsid w:val="00F47934"/>
    <w:rsid w:val="00F76D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0538"/>
  <w15:chartTrackingRefBased/>
  <w15:docId w15:val="{B21B4523-446E-4EE7-B439-52167311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747"/>
    <w:rPr>
      <w:rFonts w:eastAsiaTheme="majorEastAsia" w:cstheme="majorBidi"/>
      <w:color w:val="272727" w:themeColor="text1" w:themeTint="D8"/>
    </w:rPr>
  </w:style>
  <w:style w:type="paragraph" w:styleId="Title">
    <w:name w:val="Title"/>
    <w:basedOn w:val="Normal"/>
    <w:next w:val="Normal"/>
    <w:link w:val="TitleChar"/>
    <w:uiPriority w:val="10"/>
    <w:qFormat/>
    <w:rsid w:val="00A76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747"/>
    <w:pPr>
      <w:spacing w:before="160"/>
      <w:jc w:val="center"/>
    </w:pPr>
    <w:rPr>
      <w:i/>
      <w:iCs/>
      <w:color w:val="404040" w:themeColor="text1" w:themeTint="BF"/>
    </w:rPr>
  </w:style>
  <w:style w:type="character" w:customStyle="1" w:styleId="QuoteChar">
    <w:name w:val="Quote Char"/>
    <w:basedOn w:val="DefaultParagraphFont"/>
    <w:link w:val="Quote"/>
    <w:uiPriority w:val="29"/>
    <w:rsid w:val="00A76747"/>
    <w:rPr>
      <w:i/>
      <w:iCs/>
      <w:color w:val="404040" w:themeColor="text1" w:themeTint="BF"/>
    </w:rPr>
  </w:style>
  <w:style w:type="paragraph" w:styleId="ListParagraph">
    <w:name w:val="List Paragraph"/>
    <w:basedOn w:val="Normal"/>
    <w:uiPriority w:val="34"/>
    <w:qFormat/>
    <w:rsid w:val="00A76747"/>
    <w:pPr>
      <w:ind w:left="720"/>
      <w:contextualSpacing/>
    </w:pPr>
  </w:style>
  <w:style w:type="character" w:styleId="IntenseEmphasis">
    <w:name w:val="Intense Emphasis"/>
    <w:basedOn w:val="DefaultParagraphFont"/>
    <w:uiPriority w:val="21"/>
    <w:qFormat/>
    <w:rsid w:val="00A76747"/>
    <w:rPr>
      <w:i/>
      <w:iCs/>
      <w:color w:val="0F4761" w:themeColor="accent1" w:themeShade="BF"/>
    </w:rPr>
  </w:style>
  <w:style w:type="paragraph" w:styleId="IntenseQuote">
    <w:name w:val="Intense Quote"/>
    <w:basedOn w:val="Normal"/>
    <w:next w:val="Normal"/>
    <w:link w:val="IntenseQuoteChar"/>
    <w:uiPriority w:val="30"/>
    <w:qFormat/>
    <w:rsid w:val="00A76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747"/>
    <w:rPr>
      <w:i/>
      <w:iCs/>
      <w:color w:val="0F4761" w:themeColor="accent1" w:themeShade="BF"/>
    </w:rPr>
  </w:style>
  <w:style w:type="character" w:styleId="IntenseReference">
    <w:name w:val="Intense Reference"/>
    <w:basedOn w:val="DefaultParagraphFont"/>
    <w:uiPriority w:val="32"/>
    <w:qFormat/>
    <w:rsid w:val="00A76747"/>
    <w:rPr>
      <w:b/>
      <w:bCs/>
      <w:smallCaps/>
      <w:color w:val="0F4761" w:themeColor="accent1" w:themeShade="BF"/>
      <w:spacing w:val="5"/>
    </w:rPr>
  </w:style>
  <w:style w:type="table" w:styleId="TableGrid">
    <w:name w:val="Table Grid"/>
    <w:basedOn w:val="TableNormal"/>
    <w:uiPriority w:val="39"/>
    <w:rsid w:val="00C01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yhia ahmad</dc:creator>
  <cp:keywords/>
  <dc:description/>
  <cp:lastModifiedBy>yhia ahmad</cp:lastModifiedBy>
  <cp:revision>19</cp:revision>
  <dcterms:created xsi:type="dcterms:W3CDTF">2025-02-22T18:47:00Z</dcterms:created>
  <dcterms:modified xsi:type="dcterms:W3CDTF">2025-02-22T19:02:00Z</dcterms:modified>
</cp:coreProperties>
</file>