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AI-Powered Multi-Tenant SaaS CRM</w:t>
      </w:r>
    </w:p>
    <w:p>
      <w:pPr>
        <w:jc w:val="center"/>
      </w:pPr>
      <w:r>
        <w:t>Complete Laravel Build Guide (Cursor AI Ready)</w:t>
      </w:r>
    </w:p>
    <w:p/>
    <w:p>
      <w:pPr>
        <w:pStyle w:val="Heading1"/>
      </w:pPr>
      <w:r>
        <w:t>Overview</w:t>
      </w:r>
    </w:p>
    <w:p>
      <w:r>
        <w:t>You are building a multi-tenant SaaS CRM where:</w:t>
      </w:r>
    </w:p>
    <w:p>
      <w:pPr>
        <w:pStyle w:val="ListBullet"/>
      </w:pPr>
      <w:r>
        <w:t>Each business = isolated database</w:t>
      </w:r>
    </w:p>
    <w:p>
      <w:pPr>
        <w:pStyle w:val="ListBullet"/>
      </w:pPr>
      <w:r>
        <w:t>AI features included (email + scoring)</w:t>
      </w:r>
    </w:p>
    <w:p>
      <w:pPr>
        <w:pStyle w:val="ListBullet"/>
      </w:pPr>
      <w:r>
        <w:t>Full SaaS billing system</w:t>
      </w:r>
    </w:p>
    <w:p>
      <w:pPr>
        <w:pStyle w:val="Heading1"/>
      </w:pPr>
      <w:r>
        <w:t>Stack</w:t>
      </w:r>
    </w:p>
    <w:p>
      <w:pPr>
        <w:pStyle w:val="ListBullet"/>
      </w:pPr>
      <w:r>
        <w:t>Laravel 11</w:t>
      </w:r>
    </w:p>
    <w:p>
      <w:pPr>
        <w:pStyle w:val="ListBullet"/>
      </w:pPr>
      <w:r>
        <w:t>Filament v3</w:t>
      </w:r>
    </w:p>
    <w:p>
      <w:pPr>
        <w:pStyle w:val="ListBullet"/>
      </w:pPr>
      <w:r>
        <w:t>Livewire 3</w:t>
      </w:r>
    </w:p>
    <w:p>
      <w:pPr>
        <w:pStyle w:val="ListBullet"/>
      </w:pPr>
      <w:r>
        <w:t>MySQL</w:t>
      </w:r>
    </w:p>
    <w:p>
      <w:pPr>
        <w:pStyle w:val="ListBullet"/>
      </w:pPr>
      <w:r>
        <w:t>Redis</w:t>
      </w:r>
    </w:p>
    <w:p>
      <w:pPr>
        <w:pStyle w:val="ListBullet"/>
      </w:pPr>
      <w:r>
        <w:t>Docker</w:t>
      </w:r>
    </w:p>
    <w:p>
      <w:pPr>
        <w:pStyle w:val="ListBullet"/>
      </w:pPr>
      <w:r>
        <w:t>OpenAI</w:t>
      </w:r>
    </w:p>
    <w:p>
      <w:pPr>
        <w:pStyle w:val="Heading1"/>
      </w:pPr>
      <w:r>
        <w:t>Phase Roadmap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Goal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Setup</w:t>
            </w:r>
          </w:p>
        </w:tc>
        <w:tc>
          <w:tcPr>
            <w:tcW w:type="dxa" w:w="2880"/>
          </w:tcPr>
          <w:p>
            <w:r>
              <w:t>Docker + Laravel running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Auth + Tenancy</w:t>
            </w:r>
          </w:p>
        </w:tc>
        <w:tc>
          <w:tcPr>
            <w:tcW w:type="dxa" w:w="2880"/>
          </w:tcPr>
          <w:p>
            <w:r>
              <w:t>Tenant registration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CRM Core</w:t>
            </w:r>
          </w:p>
        </w:tc>
        <w:tc>
          <w:tcPr>
            <w:tcW w:type="dxa" w:w="2880"/>
          </w:tcPr>
          <w:p>
            <w:r>
              <w:t>Leads + Pipeline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AI</w:t>
            </w:r>
          </w:p>
        </w:tc>
        <w:tc>
          <w:tcPr>
            <w:tcW w:type="dxa" w:w="2880"/>
          </w:tcPr>
          <w:p>
            <w:r>
              <w:t>Email + scoring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Billing</w:t>
            </w:r>
          </w:p>
        </w:tc>
        <w:tc>
          <w:tcPr>
            <w:tcW w:type="dxa" w:w="2880"/>
          </w:tcPr>
          <w:p>
            <w:r>
              <w:t>Stripe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Filament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>
              <w:t>REST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Queues</w:t>
            </w:r>
          </w:p>
        </w:tc>
        <w:tc>
          <w:tcPr>
            <w:tcW w:type="dxa" w:w="2880"/>
          </w:tcPr>
          <w:p>
            <w:r>
              <w:t>Redis + Horizon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CI/CD</w:t>
            </w:r>
          </w:p>
        </w:tc>
        <w:tc>
          <w:tcPr>
            <w:tcW w:type="dxa" w:w="2880"/>
          </w:tcPr>
          <w:p>
            <w:r>
              <w:t>Deployment</w:t>
            </w:r>
          </w:p>
        </w:tc>
      </w:tr>
    </w:tbl>
    <w:p>
      <w:pPr>
        <w:pStyle w:val="Heading1"/>
      </w:pPr>
      <w:r>
        <w:t>PHASE 0: Setup</w:t>
      </w:r>
    </w:p>
    <w:p>
      <w:pPr>
        <w:pStyle w:val="Heading2"/>
      </w:pPr>
      <w:r>
        <w:t>Goal</w:t>
      </w:r>
    </w:p>
    <w:p>
      <w:r>
        <w:t>Laravel running in Docker.</w:t>
      </w:r>
    </w:p>
    <w:p>
      <w:r>
        <w:t>Commands:</w:t>
      </w:r>
    </w:p>
    <w:p>
      <w:r>
        <w:rPr>
          <w:rFonts w:ascii="Courier New" w:hAnsi="Courier New" w:eastAsia="Courier New"/>
          <w:sz w:val="20"/>
        </w:rPr>
        <w:t>docker-compose up -d --build</w:t>
        <w:br/>
        <w:t>php artisan key:generate</w:t>
        <w:br/>
        <w:t>php artisan migrate</w:t>
      </w:r>
    </w:p>
    <w:p>
      <w:pPr>
        <w:pStyle w:val="Heading1"/>
      </w:pPr>
      <w:r>
        <w:t>PHASE 1: Multi-Tenancy</w:t>
      </w:r>
    </w:p>
    <w:p>
      <w:pPr>
        <w:pStyle w:val="Heading2"/>
      </w:pPr>
      <w:r>
        <w:t>Goal</w:t>
      </w:r>
    </w:p>
    <w:p>
      <w:r>
        <w:t>Tenant-based system setup.</w:t>
      </w:r>
    </w:p>
    <w:p>
      <w:r>
        <w:t>Install:</w:t>
      </w:r>
    </w:p>
    <w:p>
      <w:r>
        <w:rPr>
          <w:rFonts w:ascii="Courier New" w:hAnsi="Courier New" w:eastAsia="Courier New"/>
          <w:sz w:val="20"/>
        </w:rPr>
        <w:t>composer require stancl/tenancy</w:t>
        <w:br/>
        <w:t>composer require spatie/laravel-permission</w:t>
      </w:r>
    </w:p>
    <w:p>
      <w:pPr>
        <w:pStyle w:val="ListBullet"/>
      </w:pPr>
      <w:r>
        <w:t>Register company</w:t>
      </w:r>
    </w:p>
    <w:p>
      <w:pPr>
        <w:pStyle w:val="ListBullet"/>
      </w:pPr>
      <w:r>
        <w:t>Create tenant DB</w:t>
      </w:r>
    </w:p>
    <w:p>
      <w:pPr>
        <w:pStyle w:val="ListBullet"/>
      </w:pPr>
      <w:r>
        <w:t>Run migrations</w:t>
      </w:r>
    </w:p>
    <w:p>
      <w:pPr>
        <w:pStyle w:val="ListBullet"/>
      </w:pPr>
      <w:r>
        <w:t>Seed admin</w:t>
      </w:r>
    </w:p>
    <w:p>
      <w:pPr>
        <w:pStyle w:val="Heading1"/>
      </w:pPr>
      <w:r>
        <w:t>PHASE 2: CRM Core</w:t>
      </w:r>
    </w:p>
    <w:p>
      <w:pPr>
        <w:pStyle w:val="Heading2"/>
      </w:pPr>
      <w:r>
        <w:t>Goal</w:t>
      </w:r>
    </w:p>
    <w:p>
      <w:r>
        <w:t>Leads and pipeline system.</w:t>
      </w:r>
    </w:p>
    <w:p>
      <w:r>
        <w:t>Tables: leads, contacts, pipeline_stages, activities</w:t>
      </w:r>
    </w:p>
    <w:p>
      <w:pPr>
        <w:pStyle w:val="ListBullet"/>
      </w:pPr>
      <w:r>
        <w:t>CRUD leads</w:t>
      </w:r>
    </w:p>
    <w:p>
      <w:pPr>
        <w:pStyle w:val="ListBullet"/>
      </w:pPr>
      <w:r>
        <w:t>Kanban board</w:t>
      </w:r>
    </w:p>
    <w:p>
      <w:pPr>
        <w:pStyle w:val="ListBullet"/>
      </w:pPr>
      <w:r>
        <w:t>Search &amp; filters</w:t>
      </w:r>
    </w:p>
    <w:p>
      <w:pPr>
        <w:pStyle w:val="Heading1"/>
      </w:pPr>
      <w:r>
        <w:t>PHASE 3: AI Features</w:t>
      </w:r>
    </w:p>
    <w:p>
      <w:pPr>
        <w:pStyle w:val="Heading2"/>
      </w:pPr>
      <w:r>
        <w:t>Goal</w:t>
      </w:r>
    </w:p>
    <w:p>
      <w:r>
        <w:t>AI email and scoring.</w:t>
      </w:r>
    </w:p>
    <w:p>
      <w:r>
        <w:t>Install:</w:t>
      </w:r>
    </w:p>
    <w:p>
      <w:r>
        <w:rPr>
          <w:rFonts w:ascii="Courier New" w:hAnsi="Courier New" w:eastAsia="Courier New"/>
          <w:sz w:val="20"/>
        </w:rPr>
        <w:t>composer require openai-php/laravel</w:t>
      </w:r>
    </w:p>
    <w:p>
      <w:pPr>
        <w:pStyle w:val="ListBullet"/>
      </w:pPr>
      <w:r>
        <w:t>AI Email Draft</w:t>
      </w:r>
    </w:p>
    <w:p>
      <w:pPr>
        <w:pStyle w:val="ListBullet"/>
      </w:pPr>
      <w:r>
        <w:t>AI Lead Score</w:t>
      </w:r>
    </w:p>
    <w:p>
      <w:r>
        <w:t>Example Prompt:</w:t>
      </w:r>
    </w:p>
    <w:p>
      <w:r>
        <w:rPr>
          <w:rFonts w:ascii="Courier New" w:hAnsi="Courier New" w:eastAsia="Courier New"/>
          <w:sz w:val="20"/>
        </w:rPr>
        <w:t>Draft a professional email under 150 words.</w:t>
      </w:r>
    </w:p>
    <w:p>
      <w:pPr>
        <w:pStyle w:val="Heading1"/>
      </w:pPr>
      <w:r>
        <w:t>PHASE 4: Billing</w:t>
      </w:r>
    </w:p>
    <w:p>
      <w:pPr>
        <w:pStyle w:val="Heading2"/>
      </w:pPr>
      <w:r>
        <w:t>Goal</w:t>
      </w:r>
    </w:p>
    <w:p>
      <w:r>
        <w:t>Stripe integration.</w:t>
      </w:r>
    </w:p>
    <w:p>
      <w:r>
        <w:t>Install:</w:t>
      </w:r>
    </w:p>
    <w:p>
      <w:r>
        <w:rPr>
          <w:rFonts w:ascii="Courier New" w:hAnsi="Courier New" w:eastAsia="Courier New"/>
          <w:sz w:val="20"/>
        </w:rPr>
        <w:t>composer require laravel/cashier</w:t>
      </w:r>
    </w:p>
    <w:p>
      <w:pPr>
        <w:pStyle w:val="ListBullet"/>
      </w:pPr>
      <w:r>
        <w:t>Starter</w:t>
      </w:r>
    </w:p>
    <w:p>
      <w:pPr>
        <w:pStyle w:val="ListBullet"/>
      </w:pPr>
      <w:r>
        <w:t>Pro</w:t>
      </w:r>
    </w:p>
    <w:p>
      <w:pPr>
        <w:pStyle w:val="ListBullet"/>
      </w:pPr>
      <w:r>
        <w:t>Enterprise</w:t>
      </w:r>
    </w:p>
    <w:p>
      <w:pPr>
        <w:pStyle w:val="Heading1"/>
      </w:pPr>
      <w:r>
        <w:t>PHASE 5: Admin Panel</w:t>
      </w:r>
    </w:p>
    <w:p>
      <w:pPr>
        <w:pStyle w:val="Heading2"/>
      </w:pPr>
      <w:r>
        <w:t>Goal</w:t>
      </w:r>
    </w:p>
    <w:p>
      <w:r>
        <w:t>Filament admin.</w:t>
      </w:r>
    </w:p>
    <w:p>
      <w:r>
        <w:t>Install:</w:t>
      </w:r>
    </w:p>
    <w:p>
      <w:r>
        <w:rPr>
          <w:rFonts w:ascii="Courier New" w:hAnsi="Courier New" w:eastAsia="Courier New"/>
          <w:sz w:val="20"/>
        </w:rPr>
        <w:t>composer require filament/filament</w:t>
      </w:r>
    </w:p>
    <w:p>
      <w:pPr>
        <w:pStyle w:val="ListBullet"/>
      </w:pPr>
      <w:r>
        <w:t>Tenant list</w:t>
      </w:r>
    </w:p>
    <w:p>
      <w:pPr>
        <w:pStyle w:val="ListBullet"/>
      </w:pPr>
      <w:r>
        <w:t>Revenue stats</w:t>
      </w:r>
    </w:p>
    <w:p>
      <w:pPr>
        <w:pStyle w:val="ListBullet"/>
      </w:pPr>
      <w:r>
        <w:t>Impersonation</w:t>
      </w:r>
    </w:p>
    <w:p>
      <w:pPr>
        <w:pStyle w:val="Heading1"/>
      </w:pPr>
      <w:r>
        <w:t>PHASE 6: API</w:t>
      </w:r>
    </w:p>
    <w:p>
      <w:pPr>
        <w:pStyle w:val="Heading2"/>
      </w:pPr>
      <w:r>
        <w:t>Goal</w:t>
      </w:r>
    </w:p>
    <w:p>
      <w:r>
        <w:t>REST API with Sanctum.</w:t>
      </w:r>
    </w:p>
    <w:p>
      <w:pPr>
        <w:pStyle w:val="ListBullet"/>
      </w:pPr>
      <w:r>
        <w:t>Endpoints: /api/leads, /api/contacts, /api/auth</w:t>
      </w:r>
    </w:p>
    <w:p>
      <w:pPr>
        <w:pStyle w:val="ListBullet"/>
      </w:pPr>
      <w:r>
        <w:t>Auth: Laravel Sanctum</w:t>
      </w:r>
    </w:p>
    <w:p>
      <w:pPr>
        <w:pStyle w:val="Heading1"/>
      </w:pPr>
      <w:r>
        <w:t>PHASE 7: Queues</w:t>
      </w:r>
    </w:p>
    <w:p>
      <w:pPr>
        <w:pStyle w:val="Heading2"/>
      </w:pPr>
      <w:r>
        <w:t>Goal</w:t>
      </w:r>
    </w:p>
    <w:p>
      <w:r>
        <w:t>Background jobs.</w:t>
      </w:r>
    </w:p>
    <w:p>
      <w:r>
        <w:t>Setup:</w:t>
      </w:r>
    </w:p>
    <w:p>
      <w:r>
        <w:rPr>
          <w:rFonts w:ascii="Courier New" w:hAnsi="Courier New" w:eastAsia="Courier New"/>
          <w:sz w:val="20"/>
        </w:rPr>
        <w:t>QUEUE_CONNECTION=redis</w:t>
      </w:r>
    </w:p>
    <w:p>
      <w:pPr>
        <w:pStyle w:val="ListBullet"/>
      </w:pPr>
      <w:r>
        <w:t>AI processing</w:t>
      </w:r>
    </w:p>
    <w:p>
      <w:pPr>
        <w:pStyle w:val="ListBullet"/>
      </w:pPr>
      <w:r>
        <w:t>Emails</w:t>
      </w:r>
    </w:p>
    <w:p>
      <w:pPr>
        <w:pStyle w:val="ListBullet"/>
      </w:pPr>
      <w:r>
        <w:t>Reports</w:t>
      </w:r>
    </w:p>
    <w:p>
      <w:pPr>
        <w:pStyle w:val="Heading1"/>
      </w:pPr>
      <w:r>
        <w:t>PHASE 8: CI/CD</w:t>
      </w:r>
    </w:p>
    <w:p>
      <w:pPr>
        <w:pStyle w:val="Heading2"/>
      </w:pPr>
      <w:r>
        <w:t>Goal</w:t>
      </w:r>
    </w:p>
    <w:p>
      <w:r>
        <w:t>Deployment pipeline.</w:t>
      </w:r>
    </w:p>
    <w:p>
      <w:pPr>
        <w:pStyle w:val="ListBullet"/>
      </w:pPr>
      <w:r>
        <w:t>Run tests</w:t>
      </w:r>
    </w:p>
    <w:p>
      <w:pPr>
        <w:pStyle w:val="ListBullet"/>
      </w:pPr>
      <w:r>
        <w:t>Auto deploy</w:t>
      </w:r>
    </w:p>
    <w:p>
      <w:pPr>
        <w:pStyle w:val="Heading1"/>
      </w:pPr>
      <w:r>
        <w:t>Testing</w:t>
      </w:r>
    </w:p>
    <w:p>
      <w:r>
        <w:rPr>
          <w:rFonts w:ascii="Courier New" w:hAnsi="Courier New" w:eastAsia="Courier New"/>
          <w:sz w:val="20"/>
        </w:rPr>
        <w:t>php artisan test</w:t>
      </w:r>
    </w:p>
    <w:p>
      <w:pPr>
        <w:pStyle w:val="Heading1"/>
      </w:pPr>
      <w:r>
        <w:t>Cursor Tips</w:t>
      </w:r>
    </w:p>
    <w:p>
      <w:pPr>
        <w:pStyle w:val="ListBullet"/>
      </w:pPr>
      <w:r>
        <w:t>Generate components via prompts</w:t>
      </w:r>
    </w:p>
    <w:p>
      <w:pPr>
        <w:pStyle w:val="ListBullet"/>
      </w:pPr>
      <w:r>
        <w:t>Use context-based coding</w:t>
      </w:r>
    </w:p>
    <w:p>
      <w:pPr>
        <w:pStyle w:val="ListBullet"/>
      </w:pPr>
      <w:r>
        <w:t>Debug with error paste</w:t>
      </w:r>
    </w:p>
    <w:p>
      <w:pPr>
        <w:pStyle w:val="Heading1"/>
      </w:pPr>
      <w:r>
        <w:t>Go Live Checklist</w:t>
      </w:r>
    </w:p>
    <w:p>
      <w:pPr>
        <w:pStyle w:val="ListBullet"/>
      </w:pPr>
      <w:r>
        <w:t>APP_ENV=production</w:t>
      </w:r>
    </w:p>
    <w:p>
      <w:pPr>
        <w:pStyle w:val="ListBullet"/>
      </w:pPr>
      <w:r>
        <w:t>HTTPS enabled</w:t>
      </w:r>
    </w:p>
    <w:p>
      <w:pPr>
        <w:pStyle w:val="ListBullet"/>
      </w:pPr>
      <w:r>
        <w:t>Cache optimized</w:t>
      </w:r>
    </w:p>
    <w:p>
      <w:pPr>
        <w:pStyle w:val="ListBullet"/>
      </w:pPr>
      <w:r>
        <w:t>Queue running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