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73736" w14:textId="77777777" w:rsidR="00D03114" w:rsidRPr="00D03114" w:rsidRDefault="00D03114" w:rsidP="00D03114">
      <w:r w:rsidRPr="00D03114">
        <w:rPr>
          <w:b/>
          <w:bCs/>
          <w:rtl/>
        </w:rPr>
        <w:t>إعداد</w:t>
      </w:r>
      <w:r w:rsidRPr="00D03114">
        <w:rPr>
          <w:b/>
          <w:bCs/>
        </w:rPr>
        <w:t>:</w:t>
      </w:r>
      <w:r w:rsidRPr="00D03114">
        <w:t xml:space="preserve"> </w:t>
      </w:r>
      <w:r w:rsidRPr="00D03114">
        <w:rPr>
          <w:rtl/>
        </w:rPr>
        <w:t>كيرلس</w:t>
      </w:r>
      <w:r w:rsidRPr="00D03114">
        <w:t xml:space="preserve"> (Kyrillos)</w:t>
      </w:r>
    </w:p>
    <w:p w14:paraId="07EDDB74" w14:textId="77777777" w:rsidR="00D03114" w:rsidRPr="00D03114" w:rsidRDefault="00D03114" w:rsidP="00D03114">
      <w:r w:rsidRPr="00D03114">
        <w:rPr>
          <w:b/>
          <w:bCs/>
          <w:rtl/>
        </w:rPr>
        <w:t>الموضوع</w:t>
      </w:r>
      <w:r w:rsidRPr="00D03114">
        <w:rPr>
          <w:b/>
          <w:bCs/>
        </w:rPr>
        <w:t>:</w:t>
      </w:r>
      <w:r w:rsidRPr="00D03114">
        <w:t xml:space="preserve"> </w:t>
      </w:r>
      <w:r w:rsidRPr="00D03114">
        <w:rPr>
          <w:rtl/>
        </w:rPr>
        <w:t>التوثيق التحليلي الشامل لبيانات الطلبات والتوصيل لإنشاء لوحة تحكم</w:t>
      </w:r>
      <w:r w:rsidRPr="00D03114">
        <w:t xml:space="preserve"> Power BI</w:t>
      </w:r>
    </w:p>
    <w:p w14:paraId="4B089388" w14:textId="77777777" w:rsidR="00D03114" w:rsidRPr="00D03114" w:rsidRDefault="00D03114" w:rsidP="00D03114">
      <w:pPr>
        <w:rPr>
          <w:b/>
          <w:bCs/>
        </w:rPr>
      </w:pPr>
      <w:r w:rsidRPr="00D03114">
        <w:rPr>
          <w:b/>
          <w:bCs/>
        </w:rPr>
        <w:t>1️</w:t>
      </w:r>
      <w:r w:rsidRPr="00D03114">
        <w:rPr>
          <w:rFonts w:ascii="Segoe UI Symbol" w:hAnsi="Segoe UI Symbol" w:cs="Segoe UI Symbol"/>
          <w:b/>
          <w:bCs/>
        </w:rPr>
        <w:t>⃣</w:t>
      </w:r>
      <w:r w:rsidRPr="00D03114">
        <w:rPr>
          <w:b/>
          <w:bCs/>
        </w:rPr>
        <w:t xml:space="preserve"> </w:t>
      </w:r>
      <w:r w:rsidRPr="00D03114">
        <w:rPr>
          <w:b/>
          <w:bCs/>
          <w:rtl/>
        </w:rPr>
        <w:t>مراجعة الأعمدة ونمذجة البيانات لـ</w:t>
      </w:r>
      <w:r w:rsidRPr="00D03114">
        <w:rPr>
          <w:b/>
          <w:bCs/>
        </w:rPr>
        <w:t xml:space="preserve"> Power BI (Column Review &amp; Data Modeling)</w:t>
      </w:r>
    </w:p>
    <w:p w14:paraId="2310B08F" w14:textId="77777777" w:rsidR="00D03114" w:rsidRPr="00D03114" w:rsidRDefault="00D03114" w:rsidP="00D03114">
      <w:pPr>
        <w:rPr>
          <w:b/>
          <w:bCs/>
        </w:rPr>
      </w:pPr>
      <w:r w:rsidRPr="00D03114">
        <w:rPr>
          <w:b/>
          <w:bCs/>
          <w:rtl/>
        </w:rPr>
        <w:t>أ. مراجعة الأعمدة وتقسيمها تحليلياً</w:t>
      </w:r>
      <w:r w:rsidRPr="00D03114">
        <w:rPr>
          <w:b/>
          <w:bCs/>
        </w:rPr>
        <w:t>:</w:t>
      </w:r>
    </w:p>
    <w:p w14:paraId="525223DB" w14:textId="77777777" w:rsidR="00D03114" w:rsidRPr="00D03114" w:rsidRDefault="00D03114" w:rsidP="00D03114">
      <w:pPr>
        <w:numPr>
          <w:ilvl w:val="0"/>
          <w:numId w:val="1"/>
        </w:numPr>
      </w:pPr>
      <w:r w:rsidRPr="00D03114">
        <w:rPr>
          <w:b/>
          <w:bCs/>
          <w:rtl/>
        </w:rPr>
        <w:t>الأكواد والمفاتيح</w:t>
      </w:r>
      <w:r w:rsidRPr="00D03114">
        <w:rPr>
          <w:b/>
          <w:bCs/>
        </w:rPr>
        <w:t xml:space="preserve"> (Identifiers):</w:t>
      </w:r>
      <w:r w:rsidRPr="00D03114">
        <w:t xml:space="preserve"> (Order_ID, User_ID, Restaurant_ID, Driver_ID) </w:t>
      </w:r>
      <w:r w:rsidRPr="00D03114">
        <w:rPr>
          <w:rFonts w:ascii="Segoe UI Emoji" w:hAnsi="Segoe UI Emoji" w:cs="Segoe UI Emoji"/>
        </w:rPr>
        <w:t>👈</w:t>
      </w:r>
      <w:r w:rsidRPr="00D03114">
        <w:t xml:space="preserve"> </w:t>
      </w:r>
      <w:r w:rsidRPr="00D03114">
        <w:rPr>
          <w:rtl/>
        </w:rPr>
        <w:t>للربط وحساب معدلات التكرار وتجميع الكيانات</w:t>
      </w:r>
      <w:r w:rsidRPr="00D03114">
        <w:t>.</w:t>
      </w:r>
    </w:p>
    <w:p w14:paraId="34367475" w14:textId="77777777" w:rsidR="00D03114" w:rsidRPr="00D03114" w:rsidRDefault="00D03114" w:rsidP="00D03114">
      <w:pPr>
        <w:numPr>
          <w:ilvl w:val="0"/>
          <w:numId w:val="1"/>
        </w:numPr>
      </w:pPr>
      <w:r w:rsidRPr="00D03114">
        <w:rPr>
          <w:b/>
          <w:bCs/>
          <w:rtl/>
        </w:rPr>
        <w:t>المقاييس الرقمية</w:t>
      </w:r>
      <w:r w:rsidRPr="00D03114">
        <w:rPr>
          <w:b/>
          <w:bCs/>
        </w:rPr>
        <w:t xml:space="preserve"> (Numerical Metrics):</w:t>
      </w:r>
      <w:r w:rsidRPr="00D03114">
        <w:t xml:space="preserve"> (Total_Price, Quantity, Delivery_Duration_Minutes, Delivery_Distance_km) </w:t>
      </w:r>
      <w:r w:rsidRPr="00D03114">
        <w:rPr>
          <w:rFonts w:ascii="Segoe UI Emoji" w:hAnsi="Segoe UI Emoji" w:cs="Segoe UI Emoji"/>
        </w:rPr>
        <w:t>👈</w:t>
      </w:r>
      <w:r w:rsidRPr="00D03114">
        <w:t xml:space="preserve"> </w:t>
      </w:r>
      <w:r w:rsidRPr="00D03114">
        <w:rPr>
          <w:rtl/>
        </w:rPr>
        <w:t>لحساب المبيعات ومؤشرات الأداء الرئيسية</w:t>
      </w:r>
      <w:r w:rsidRPr="00D03114">
        <w:t xml:space="preserve"> (KPIs).</w:t>
      </w:r>
    </w:p>
    <w:p w14:paraId="281E7590" w14:textId="77777777" w:rsidR="00D03114" w:rsidRPr="00D03114" w:rsidRDefault="00D03114" w:rsidP="00D03114">
      <w:pPr>
        <w:numPr>
          <w:ilvl w:val="0"/>
          <w:numId w:val="1"/>
        </w:numPr>
      </w:pPr>
      <w:r w:rsidRPr="00D03114">
        <w:rPr>
          <w:b/>
          <w:bCs/>
          <w:rtl/>
        </w:rPr>
        <w:t>التصنيفات والفلاتر</w:t>
      </w:r>
      <w:r w:rsidRPr="00D03114">
        <w:rPr>
          <w:b/>
          <w:bCs/>
        </w:rPr>
        <w:t xml:space="preserve"> (Categorical Dimensions):</w:t>
      </w:r>
      <w:r w:rsidRPr="00D03114">
        <w:t xml:space="preserve"> (City, Payment_Method, Order_Status, Driver_Vehicle, Traffic_Level, Driver_Availability, Item_Name) </w:t>
      </w:r>
      <w:r w:rsidRPr="00D03114">
        <w:rPr>
          <w:rFonts w:ascii="Segoe UI Emoji" w:hAnsi="Segoe UI Emoji" w:cs="Segoe UI Emoji"/>
        </w:rPr>
        <w:t>👈</w:t>
      </w:r>
      <w:r w:rsidRPr="00D03114">
        <w:t xml:space="preserve"> </w:t>
      </w:r>
      <w:r w:rsidRPr="00D03114">
        <w:rPr>
          <w:rtl/>
        </w:rPr>
        <w:t>كشرائح تصفية</w:t>
      </w:r>
      <w:r w:rsidRPr="00D03114">
        <w:t xml:space="preserve"> (Slicers) </w:t>
      </w:r>
      <w:r w:rsidRPr="00D03114">
        <w:rPr>
          <w:rtl/>
        </w:rPr>
        <w:t>ومقارنات</w:t>
      </w:r>
      <w:r w:rsidRPr="00D03114">
        <w:t>.</w:t>
      </w:r>
    </w:p>
    <w:p w14:paraId="3390CC9C" w14:textId="77777777" w:rsidR="00D03114" w:rsidRPr="00D03114" w:rsidRDefault="00D03114" w:rsidP="00D03114">
      <w:pPr>
        <w:numPr>
          <w:ilvl w:val="0"/>
          <w:numId w:val="1"/>
        </w:numPr>
      </w:pPr>
      <w:r w:rsidRPr="00D03114">
        <w:rPr>
          <w:b/>
          <w:bCs/>
          <w:rtl/>
        </w:rPr>
        <w:t>البيانات الزمانية والمكانية</w:t>
      </w:r>
      <w:r w:rsidRPr="00D03114">
        <w:rPr>
          <w:b/>
          <w:bCs/>
        </w:rPr>
        <w:t xml:space="preserve"> (Spatio-Temporal):</w:t>
      </w:r>
      <w:r w:rsidRPr="00D03114">
        <w:t xml:space="preserve"> (Order_Time, Delivery_Time, </w:t>
      </w:r>
      <w:r w:rsidRPr="00D03114">
        <w:rPr>
          <w:rtl/>
        </w:rPr>
        <w:t xml:space="preserve">وإحداثيات الطول والعرض للعميل والمطعم والسائق) </w:t>
      </w:r>
      <w:r w:rsidRPr="00D03114">
        <w:rPr>
          <w:rFonts w:ascii="Segoe UI Emoji" w:hAnsi="Segoe UI Emoji" w:cs="Segoe UI Emoji" w:hint="cs"/>
          <w:rtl/>
        </w:rPr>
        <w:t>👈</w:t>
      </w:r>
      <w:r w:rsidRPr="00D03114">
        <w:rPr>
          <w:rtl/>
        </w:rPr>
        <w:t xml:space="preserve"> </w:t>
      </w:r>
      <w:r w:rsidRPr="00D03114">
        <w:rPr>
          <w:rFonts w:ascii="Arial" w:hAnsi="Arial" w:cs="Arial" w:hint="cs"/>
          <w:rtl/>
        </w:rPr>
        <w:t>للتحليل</w:t>
      </w:r>
      <w:r w:rsidRPr="00D03114">
        <w:rPr>
          <w:rtl/>
        </w:rPr>
        <w:t xml:space="preserve"> </w:t>
      </w:r>
      <w:r w:rsidRPr="00D03114">
        <w:rPr>
          <w:rFonts w:ascii="Arial" w:hAnsi="Arial" w:cs="Arial" w:hint="cs"/>
          <w:rtl/>
        </w:rPr>
        <w:t>الجغرافي</w:t>
      </w:r>
      <w:r w:rsidRPr="00D03114">
        <w:rPr>
          <w:rtl/>
        </w:rPr>
        <w:t xml:space="preserve"> </w:t>
      </w:r>
      <w:r w:rsidRPr="00D03114">
        <w:rPr>
          <w:rFonts w:ascii="Arial" w:hAnsi="Arial" w:cs="Arial" w:hint="cs"/>
          <w:rtl/>
        </w:rPr>
        <w:t>وحسابات</w:t>
      </w:r>
      <w:r w:rsidRPr="00D03114">
        <w:rPr>
          <w:rtl/>
        </w:rPr>
        <w:t xml:space="preserve"> </w:t>
      </w:r>
      <w:r w:rsidRPr="00D03114">
        <w:rPr>
          <w:rFonts w:ascii="Arial" w:hAnsi="Arial" w:cs="Arial" w:hint="cs"/>
          <w:rtl/>
        </w:rPr>
        <w:t>الوقت</w:t>
      </w:r>
      <w:r w:rsidRPr="00D03114">
        <w:t>.</w:t>
      </w:r>
    </w:p>
    <w:p w14:paraId="55065875" w14:textId="77777777" w:rsidR="00D03114" w:rsidRPr="00D03114" w:rsidRDefault="00D03114" w:rsidP="00D03114">
      <w:pPr>
        <w:rPr>
          <w:b/>
          <w:bCs/>
        </w:rPr>
      </w:pPr>
      <w:r w:rsidRPr="00D03114">
        <w:rPr>
          <w:b/>
          <w:bCs/>
          <w:rtl/>
        </w:rPr>
        <w:t>ب. هيكلة نموذج البيانات في</w:t>
      </w:r>
      <w:r w:rsidRPr="00D03114">
        <w:rPr>
          <w:b/>
          <w:bCs/>
        </w:rPr>
        <w:t xml:space="preserve"> Power BI (Star Schema):</w:t>
      </w:r>
    </w:p>
    <w:p w14:paraId="6F7C6DE6" w14:textId="77777777" w:rsidR="00D03114" w:rsidRPr="00D03114" w:rsidRDefault="00D03114" w:rsidP="00D03114">
      <w:pPr>
        <w:numPr>
          <w:ilvl w:val="0"/>
          <w:numId w:val="2"/>
        </w:numPr>
      </w:pPr>
      <w:r w:rsidRPr="00D03114">
        <w:rPr>
          <w:b/>
          <w:bCs/>
          <w:rtl/>
        </w:rPr>
        <w:t>جدول الأساس</w:t>
      </w:r>
      <w:r w:rsidRPr="00D03114">
        <w:rPr>
          <w:b/>
          <w:bCs/>
        </w:rPr>
        <w:t xml:space="preserve"> (Fact Table - Fact_Orders):</w:t>
      </w:r>
      <w:r w:rsidRPr="00D03114">
        <w:t xml:space="preserve"> </w:t>
      </w:r>
      <w:r w:rsidRPr="00D03114">
        <w:rPr>
          <w:rtl/>
        </w:rPr>
        <w:t>يضم الأرقام والمبالغ وأوقات التوصيل والأكواد</w:t>
      </w:r>
      <w:r w:rsidRPr="00D03114">
        <w:t>.</w:t>
      </w:r>
    </w:p>
    <w:p w14:paraId="1390F1E4" w14:textId="77777777" w:rsidR="00D03114" w:rsidRPr="00D03114" w:rsidRDefault="00D03114" w:rsidP="00D03114">
      <w:pPr>
        <w:numPr>
          <w:ilvl w:val="0"/>
          <w:numId w:val="2"/>
        </w:numPr>
      </w:pPr>
      <w:r w:rsidRPr="00D03114">
        <w:rPr>
          <w:b/>
          <w:bCs/>
          <w:rtl/>
        </w:rPr>
        <w:t>جداول التفاصيل</w:t>
      </w:r>
      <w:r w:rsidRPr="00D03114">
        <w:rPr>
          <w:b/>
          <w:bCs/>
        </w:rPr>
        <w:t xml:space="preserve"> (Dimension Tables):</w:t>
      </w:r>
    </w:p>
    <w:p w14:paraId="3A9C6982" w14:textId="77777777" w:rsidR="00D03114" w:rsidRPr="00D03114" w:rsidRDefault="00D03114" w:rsidP="00D03114">
      <w:pPr>
        <w:numPr>
          <w:ilvl w:val="1"/>
          <w:numId w:val="2"/>
        </w:numPr>
      </w:pPr>
      <w:r w:rsidRPr="00D03114">
        <w:t xml:space="preserve">Dim_Customer: </w:t>
      </w:r>
      <w:r w:rsidRPr="00D03114">
        <w:rPr>
          <w:rtl/>
        </w:rPr>
        <w:t>بيانات العملاء ومواقعهم</w:t>
      </w:r>
      <w:r w:rsidRPr="00D03114">
        <w:t>.</w:t>
      </w:r>
    </w:p>
    <w:p w14:paraId="1D88641D" w14:textId="77777777" w:rsidR="00D03114" w:rsidRPr="00D03114" w:rsidRDefault="00D03114" w:rsidP="00D03114">
      <w:pPr>
        <w:numPr>
          <w:ilvl w:val="1"/>
          <w:numId w:val="2"/>
        </w:numPr>
      </w:pPr>
      <w:r w:rsidRPr="00D03114">
        <w:t xml:space="preserve">Dim_Restaurant: </w:t>
      </w:r>
      <w:r w:rsidRPr="00D03114">
        <w:rPr>
          <w:rtl/>
        </w:rPr>
        <w:t>بيانات المطاعم ومواقعها</w:t>
      </w:r>
      <w:r w:rsidRPr="00D03114">
        <w:t>.</w:t>
      </w:r>
    </w:p>
    <w:p w14:paraId="147575BE" w14:textId="77777777" w:rsidR="00D03114" w:rsidRPr="00D03114" w:rsidRDefault="00D03114" w:rsidP="00D03114">
      <w:pPr>
        <w:numPr>
          <w:ilvl w:val="1"/>
          <w:numId w:val="2"/>
        </w:numPr>
      </w:pPr>
      <w:r w:rsidRPr="00D03114">
        <w:t xml:space="preserve">Dim_Driver: </w:t>
      </w:r>
      <w:r w:rsidRPr="00D03114">
        <w:rPr>
          <w:rtl/>
        </w:rPr>
        <w:t>وسيلة النقل وحالة تفرغ السائق</w:t>
      </w:r>
      <w:r w:rsidRPr="00D03114">
        <w:t>.</w:t>
      </w:r>
    </w:p>
    <w:p w14:paraId="7932BF41" w14:textId="77777777" w:rsidR="00D03114" w:rsidRPr="00D03114" w:rsidRDefault="00D03114" w:rsidP="00D03114">
      <w:pPr>
        <w:numPr>
          <w:ilvl w:val="1"/>
          <w:numId w:val="2"/>
        </w:numPr>
      </w:pPr>
      <w:r w:rsidRPr="00D03114">
        <w:t xml:space="preserve">Dim_Attributes: </w:t>
      </w:r>
      <w:r w:rsidRPr="00D03114">
        <w:rPr>
          <w:rtl/>
        </w:rPr>
        <w:t>تصنيفات المدن، طرق الدفع، حالة الطلب، ومستوى الزحمة</w:t>
      </w:r>
      <w:r w:rsidRPr="00D03114">
        <w:t>.</w:t>
      </w:r>
    </w:p>
    <w:p w14:paraId="2AE01A86" w14:textId="77777777" w:rsidR="00D03114" w:rsidRPr="00D03114" w:rsidRDefault="00D03114" w:rsidP="00D03114">
      <w:pPr>
        <w:numPr>
          <w:ilvl w:val="1"/>
          <w:numId w:val="2"/>
        </w:numPr>
      </w:pPr>
      <w:r w:rsidRPr="00D03114">
        <w:t xml:space="preserve">Dim_Date: </w:t>
      </w:r>
      <w:r w:rsidRPr="00D03114">
        <w:rPr>
          <w:rtl/>
        </w:rPr>
        <w:t>جدول تاريخ للتتبع الزمني والتراكمي</w:t>
      </w:r>
      <w:r w:rsidRPr="00D03114">
        <w:t xml:space="preserve"> (</w:t>
      </w:r>
      <w:r w:rsidRPr="00D03114">
        <w:rPr>
          <w:rtl/>
        </w:rPr>
        <w:t>يتم إنشاؤه بـ</w:t>
      </w:r>
      <w:r w:rsidRPr="00D03114">
        <w:t xml:space="preserve"> DAX).</w:t>
      </w:r>
    </w:p>
    <w:p w14:paraId="72664E88" w14:textId="77777777" w:rsidR="00D03114" w:rsidRPr="00D03114" w:rsidRDefault="00D03114" w:rsidP="00D03114">
      <w:pPr>
        <w:rPr>
          <w:b/>
          <w:bCs/>
        </w:rPr>
      </w:pPr>
      <w:r w:rsidRPr="00D03114">
        <w:rPr>
          <w:b/>
          <w:bCs/>
          <w:rtl/>
        </w:rPr>
        <w:t>ج. مناسبة البيانات للتحليل البصري</w:t>
      </w:r>
      <w:r w:rsidRPr="00D03114">
        <w:rPr>
          <w:b/>
          <w:bCs/>
        </w:rPr>
        <w:t xml:space="preserve"> (Visual Analysis Suitability):</w:t>
      </w:r>
    </w:p>
    <w:p w14:paraId="59DFBF06" w14:textId="77777777" w:rsidR="00D03114" w:rsidRPr="00D03114" w:rsidRDefault="00D03114" w:rsidP="00D03114">
      <w:r w:rsidRPr="00D03114">
        <w:rPr>
          <w:rtl/>
        </w:rPr>
        <w:t xml:space="preserve">البيانات ممتازة وجاهزة لبناء </w:t>
      </w:r>
      <w:r w:rsidRPr="00D03114">
        <w:rPr>
          <w:b/>
          <w:bCs/>
        </w:rPr>
        <w:t xml:space="preserve">4 </w:t>
      </w:r>
      <w:r w:rsidRPr="00D03114">
        <w:rPr>
          <w:b/>
          <w:bCs/>
          <w:rtl/>
        </w:rPr>
        <w:t>لوحات تحكم تفاعلية</w:t>
      </w:r>
      <w:r w:rsidRPr="00D03114">
        <w:t>:</w:t>
      </w:r>
    </w:p>
    <w:p w14:paraId="77B040B0" w14:textId="77777777" w:rsidR="00D03114" w:rsidRPr="00D03114" w:rsidRDefault="00D03114" w:rsidP="00D03114">
      <w:pPr>
        <w:numPr>
          <w:ilvl w:val="0"/>
          <w:numId w:val="3"/>
        </w:numPr>
      </w:pPr>
      <w:r w:rsidRPr="00D03114">
        <w:rPr>
          <w:b/>
          <w:bCs/>
          <w:rtl/>
        </w:rPr>
        <w:t>لوحة الأداء المالي</w:t>
      </w:r>
      <w:r w:rsidRPr="00D03114">
        <w:rPr>
          <w:b/>
          <w:bCs/>
        </w:rPr>
        <w:t xml:space="preserve"> (Financial Insights):</w:t>
      </w:r>
      <w:r w:rsidRPr="00D03114">
        <w:t xml:space="preserve"> </w:t>
      </w:r>
      <w:r w:rsidRPr="00D03114">
        <w:rPr>
          <w:rtl/>
        </w:rPr>
        <w:t>مبيعات الوجبات، الإيرادات، وطرق الدفع</w:t>
      </w:r>
      <w:r w:rsidRPr="00D03114">
        <w:t>.</w:t>
      </w:r>
    </w:p>
    <w:p w14:paraId="3FAE9547" w14:textId="77777777" w:rsidR="00D03114" w:rsidRPr="00D03114" w:rsidRDefault="00D03114" w:rsidP="00D03114">
      <w:pPr>
        <w:numPr>
          <w:ilvl w:val="0"/>
          <w:numId w:val="3"/>
        </w:numPr>
      </w:pPr>
      <w:r w:rsidRPr="00D03114">
        <w:rPr>
          <w:b/>
          <w:bCs/>
          <w:rtl/>
        </w:rPr>
        <w:t>لوحة الكفاءة التشغيلية</w:t>
      </w:r>
      <w:r w:rsidRPr="00D03114">
        <w:rPr>
          <w:b/>
          <w:bCs/>
        </w:rPr>
        <w:t xml:space="preserve"> (Operations):</w:t>
      </w:r>
      <w:r w:rsidRPr="00D03114">
        <w:t xml:space="preserve"> </w:t>
      </w:r>
      <w:r w:rsidRPr="00D03114">
        <w:rPr>
          <w:rtl/>
        </w:rPr>
        <w:t>أوقات التوصيل، أثر الزحمة المرورية ووسيلة النقل</w:t>
      </w:r>
      <w:r w:rsidRPr="00D03114">
        <w:t>.</w:t>
      </w:r>
    </w:p>
    <w:p w14:paraId="27A189A7" w14:textId="77777777" w:rsidR="00D03114" w:rsidRPr="00D03114" w:rsidRDefault="00D03114" w:rsidP="00D03114">
      <w:pPr>
        <w:numPr>
          <w:ilvl w:val="0"/>
          <w:numId w:val="3"/>
        </w:numPr>
      </w:pPr>
      <w:r w:rsidRPr="00D03114">
        <w:rPr>
          <w:b/>
          <w:bCs/>
          <w:rtl/>
        </w:rPr>
        <w:t>لوحة التوزيع الجغرافي</w:t>
      </w:r>
      <w:r w:rsidRPr="00D03114">
        <w:rPr>
          <w:b/>
          <w:bCs/>
        </w:rPr>
        <w:t xml:space="preserve"> (Geospatial Analysis):</w:t>
      </w:r>
      <w:r w:rsidRPr="00D03114">
        <w:t xml:space="preserve"> </w:t>
      </w:r>
      <w:r w:rsidRPr="00D03114">
        <w:rPr>
          <w:rtl/>
        </w:rPr>
        <w:t>خرائط تفاعلية بكثافة الطلبات حسب الإحداثيات والمدن</w:t>
      </w:r>
      <w:r w:rsidRPr="00D03114">
        <w:t>.</w:t>
      </w:r>
    </w:p>
    <w:p w14:paraId="7B2AA2BB" w14:textId="77777777" w:rsidR="00D03114" w:rsidRPr="00D03114" w:rsidRDefault="00D03114" w:rsidP="00D03114">
      <w:pPr>
        <w:numPr>
          <w:ilvl w:val="0"/>
          <w:numId w:val="3"/>
        </w:numPr>
      </w:pPr>
      <w:r w:rsidRPr="00D03114">
        <w:rPr>
          <w:b/>
          <w:bCs/>
          <w:rtl/>
        </w:rPr>
        <w:t>لوحة سلوك السائقين والعملاء</w:t>
      </w:r>
      <w:r w:rsidRPr="00D03114">
        <w:rPr>
          <w:b/>
          <w:bCs/>
        </w:rPr>
        <w:t xml:space="preserve"> (Behavior Analysis):</w:t>
      </w:r>
      <w:r w:rsidRPr="00D03114">
        <w:t xml:space="preserve"> </w:t>
      </w:r>
      <w:r w:rsidRPr="00D03114">
        <w:rPr>
          <w:rtl/>
        </w:rPr>
        <w:t>تحليل مسافة التوصيل مقابل الوقت وتوفر السائقين</w:t>
      </w:r>
      <w:r w:rsidRPr="00D03114">
        <w:t>.</w:t>
      </w:r>
    </w:p>
    <w:p w14:paraId="2DB1E2AF" w14:textId="77777777" w:rsidR="00D03114" w:rsidRPr="00D03114" w:rsidRDefault="00D03114" w:rsidP="00D03114">
      <w:pPr>
        <w:rPr>
          <w:b/>
          <w:bCs/>
        </w:rPr>
      </w:pPr>
      <w:r w:rsidRPr="00D03114">
        <w:rPr>
          <w:b/>
          <w:bCs/>
        </w:rPr>
        <w:lastRenderedPageBreak/>
        <w:t>2️</w:t>
      </w:r>
      <w:r w:rsidRPr="00D03114">
        <w:rPr>
          <w:rFonts w:ascii="Segoe UI Symbol" w:hAnsi="Segoe UI Symbol" w:cs="Segoe UI Symbol"/>
          <w:b/>
          <w:bCs/>
        </w:rPr>
        <w:t>⃣</w:t>
      </w:r>
      <w:r w:rsidRPr="00D03114">
        <w:rPr>
          <w:b/>
          <w:bCs/>
        </w:rPr>
        <w:t xml:space="preserve"> </w:t>
      </w:r>
      <w:r w:rsidRPr="00D03114">
        <w:rPr>
          <w:b/>
          <w:bCs/>
          <w:rtl/>
        </w:rPr>
        <w:t>مراجعة التحويلات وهندسة الخصائص</w:t>
      </w:r>
      <w:r w:rsidRPr="00D03114">
        <w:rPr>
          <w:b/>
          <w:bCs/>
        </w:rPr>
        <w:t xml:space="preserve"> (Transformations &amp; Feature Engineering)</w:t>
      </w:r>
    </w:p>
    <w:p w14:paraId="1C522C11" w14:textId="77777777" w:rsidR="00D03114" w:rsidRPr="00D03114" w:rsidRDefault="00D03114" w:rsidP="00D03114">
      <w:pPr>
        <w:rPr>
          <w:b/>
          <w:bCs/>
        </w:rPr>
      </w:pPr>
      <w:r w:rsidRPr="00D03114">
        <w:rPr>
          <w:b/>
          <w:bCs/>
          <w:rtl/>
        </w:rPr>
        <w:t>أ. مراجعة التعديلات وضمان سلامة التحليل</w:t>
      </w:r>
      <w:r w:rsidRPr="00D03114">
        <w:rPr>
          <w:b/>
          <w:bCs/>
        </w:rPr>
        <w:t>:</w:t>
      </w:r>
    </w:p>
    <w:p w14:paraId="17714F83" w14:textId="77777777" w:rsidR="00D03114" w:rsidRPr="00D03114" w:rsidRDefault="00D03114" w:rsidP="00D03114">
      <w:pPr>
        <w:numPr>
          <w:ilvl w:val="0"/>
          <w:numId w:val="4"/>
        </w:numPr>
      </w:pPr>
      <w:r w:rsidRPr="00D03114">
        <w:rPr>
          <w:b/>
          <w:bCs/>
          <w:rtl/>
        </w:rPr>
        <w:t>تصفية أوقات التوصيل</w:t>
      </w:r>
      <w:r w:rsidRPr="00D03114">
        <w:rPr>
          <w:b/>
          <w:bCs/>
        </w:rPr>
        <w:t xml:space="preserve"> (Business Logic Filtering):</w:t>
      </w:r>
      <w:r w:rsidRPr="00D03114">
        <w:t xml:space="preserve"> </w:t>
      </w:r>
      <w:r w:rsidRPr="00D03114">
        <w:rPr>
          <w:rtl/>
        </w:rPr>
        <w:t>التأكد من أن حساب متوسطات وقت التوصيل يقتصر على الطلبات المكتملة</w:t>
      </w:r>
      <w:r w:rsidRPr="00D03114">
        <w:t xml:space="preserve"> (Delivered) </w:t>
      </w:r>
      <w:r w:rsidRPr="00D03114">
        <w:rPr>
          <w:rtl/>
        </w:rPr>
        <w:t>واستبعاد الطلبات الملقاة</w:t>
      </w:r>
      <w:r w:rsidRPr="00D03114">
        <w:t xml:space="preserve"> (Cancelled) </w:t>
      </w:r>
      <w:r w:rsidRPr="00D03114">
        <w:rPr>
          <w:rtl/>
        </w:rPr>
        <w:t>أو التي في الطريق</w:t>
      </w:r>
      <w:r w:rsidRPr="00D03114">
        <w:t xml:space="preserve"> (In Transit) </w:t>
      </w:r>
      <w:r w:rsidRPr="00D03114">
        <w:rPr>
          <w:rtl/>
        </w:rPr>
        <w:t>حتى لا تؤثر على صحة الأرقام</w:t>
      </w:r>
      <w:r w:rsidRPr="00D03114">
        <w:t>.</w:t>
      </w:r>
    </w:p>
    <w:p w14:paraId="71040511" w14:textId="77777777" w:rsidR="00D03114" w:rsidRPr="00D03114" w:rsidRDefault="00D03114" w:rsidP="00D03114">
      <w:pPr>
        <w:numPr>
          <w:ilvl w:val="0"/>
          <w:numId w:val="4"/>
        </w:numPr>
      </w:pPr>
      <w:r w:rsidRPr="00D03114">
        <w:rPr>
          <w:b/>
          <w:bCs/>
          <w:rtl/>
        </w:rPr>
        <w:t>التأكد من أنواع البيانات</w:t>
      </w:r>
      <w:r w:rsidRPr="00D03114">
        <w:rPr>
          <w:b/>
          <w:bCs/>
        </w:rPr>
        <w:t xml:space="preserve"> (Data Types):</w:t>
      </w:r>
      <w:r w:rsidRPr="00D03114">
        <w:t xml:space="preserve"> </w:t>
      </w:r>
      <w:r w:rsidRPr="00D03114">
        <w:rPr>
          <w:rtl/>
        </w:rPr>
        <w:t xml:space="preserve">ضبط أوقات الطلب كـ </w:t>
      </w:r>
      <w:r w:rsidRPr="00D03114">
        <w:t xml:space="preserve">Datetime </w:t>
      </w:r>
      <w:r w:rsidRPr="00D03114">
        <w:rPr>
          <w:rtl/>
        </w:rPr>
        <w:t xml:space="preserve">والإحداثيات الجغرافية كـ </w:t>
      </w:r>
      <w:r w:rsidRPr="00D03114">
        <w:t xml:space="preserve">Latitude/Longitude </w:t>
      </w:r>
      <w:r w:rsidRPr="00D03114">
        <w:rPr>
          <w:rtl/>
        </w:rPr>
        <w:t>لضمان عمل الخرائط والتحليل الزمني بشكل صحيح</w:t>
      </w:r>
      <w:r w:rsidRPr="00D03114">
        <w:t>.</w:t>
      </w:r>
    </w:p>
    <w:p w14:paraId="42434B05" w14:textId="77777777" w:rsidR="00D03114" w:rsidRPr="00D03114" w:rsidRDefault="00D03114" w:rsidP="00D03114">
      <w:pPr>
        <w:rPr>
          <w:b/>
          <w:bCs/>
        </w:rPr>
      </w:pPr>
      <w:r w:rsidRPr="00D03114">
        <w:rPr>
          <w:b/>
          <w:bCs/>
          <w:rtl/>
        </w:rPr>
        <w:t>ب. الخصائص المقترح إضافتها</w:t>
      </w:r>
      <w:r w:rsidRPr="00D03114">
        <w:rPr>
          <w:b/>
          <w:bCs/>
        </w:rPr>
        <w:t xml:space="preserve"> (Feature Engineering):</w:t>
      </w:r>
    </w:p>
    <w:p w14:paraId="2AA1E3BF" w14:textId="77777777" w:rsidR="00D03114" w:rsidRPr="00D03114" w:rsidRDefault="00D03114" w:rsidP="00D03114">
      <w:pPr>
        <w:numPr>
          <w:ilvl w:val="0"/>
          <w:numId w:val="5"/>
        </w:numPr>
      </w:pPr>
      <w:r w:rsidRPr="00D03114">
        <w:rPr>
          <w:b/>
          <w:bCs/>
        </w:rPr>
        <w:t>Order_Hour &amp; Order_Day_Name:</w:t>
      </w:r>
      <w:r w:rsidRPr="00D03114">
        <w:t xml:space="preserve"> </w:t>
      </w:r>
      <w:r w:rsidRPr="00D03114">
        <w:rPr>
          <w:rtl/>
        </w:rPr>
        <w:t>استخراج الساعة واليوم لتحديد أوقات الذروة</w:t>
      </w:r>
      <w:r w:rsidRPr="00D03114">
        <w:t>.</w:t>
      </w:r>
    </w:p>
    <w:p w14:paraId="1FAAE391" w14:textId="77777777" w:rsidR="00D03114" w:rsidRPr="00D03114" w:rsidRDefault="00D03114" w:rsidP="00D03114">
      <w:pPr>
        <w:numPr>
          <w:ilvl w:val="0"/>
          <w:numId w:val="5"/>
        </w:numPr>
      </w:pPr>
      <w:r w:rsidRPr="00D03114">
        <w:rPr>
          <w:b/>
          <w:bCs/>
        </w:rPr>
        <w:t>Speed_kmh:</w:t>
      </w:r>
      <w:r w:rsidRPr="00D03114">
        <w:t xml:space="preserve"> </w:t>
      </w:r>
      <w:r w:rsidRPr="00D03114">
        <w:rPr>
          <w:rtl/>
        </w:rPr>
        <w:t xml:space="preserve">حساب متوسط سرعة التوصيل </w:t>
      </w:r>
      <w:r w:rsidRPr="00D03114">
        <w:t xml:space="preserve">(Delivery_Distance_km / (Delivery_Duration_Minutes / 60)) </w:t>
      </w:r>
      <w:r w:rsidRPr="00D03114">
        <w:rPr>
          <w:rtl/>
        </w:rPr>
        <w:t>لتقييم أداء السائقين</w:t>
      </w:r>
      <w:r w:rsidRPr="00D03114">
        <w:t>.</w:t>
      </w:r>
    </w:p>
    <w:p w14:paraId="79E8E898" w14:textId="77777777" w:rsidR="00D03114" w:rsidRPr="00D03114" w:rsidRDefault="00D03114" w:rsidP="00D03114">
      <w:pPr>
        <w:numPr>
          <w:ilvl w:val="0"/>
          <w:numId w:val="5"/>
        </w:numPr>
      </w:pPr>
      <w:r w:rsidRPr="00D03114">
        <w:rPr>
          <w:b/>
          <w:bCs/>
        </w:rPr>
        <w:t>Delivery_Delay_Flag:</w:t>
      </w:r>
      <w:r w:rsidRPr="00D03114">
        <w:t xml:space="preserve"> </w:t>
      </w:r>
      <w:r w:rsidRPr="00D03114">
        <w:rPr>
          <w:rtl/>
        </w:rPr>
        <w:t>خاصية معيارية لتحديد ما إذا كان الطلب متأخراً أم في الموعد المحدد</w:t>
      </w:r>
      <w:r w:rsidRPr="00D03114">
        <w:t>.</w:t>
      </w:r>
    </w:p>
    <w:p w14:paraId="773014E3" w14:textId="77777777" w:rsidR="00D03114" w:rsidRPr="00D03114" w:rsidRDefault="00D03114" w:rsidP="00D03114">
      <w:pPr>
        <w:rPr>
          <w:b/>
          <w:bCs/>
        </w:rPr>
      </w:pPr>
      <w:r w:rsidRPr="00D03114">
        <w:rPr>
          <w:b/>
          <w:bCs/>
        </w:rPr>
        <w:t>3️</w:t>
      </w:r>
      <w:r w:rsidRPr="00D03114">
        <w:rPr>
          <w:rFonts w:ascii="Segoe UI Symbol" w:hAnsi="Segoe UI Symbol" w:cs="Segoe UI Symbol"/>
          <w:b/>
          <w:bCs/>
        </w:rPr>
        <w:t>⃣</w:t>
      </w:r>
      <w:r w:rsidRPr="00D03114">
        <w:rPr>
          <w:b/>
          <w:bCs/>
        </w:rPr>
        <w:t xml:space="preserve"> </w:t>
      </w:r>
      <w:r w:rsidRPr="00D03114">
        <w:rPr>
          <w:b/>
          <w:bCs/>
          <w:rtl/>
        </w:rPr>
        <w:t>التحليلات الإحصائية والمخرجات</w:t>
      </w:r>
      <w:r w:rsidRPr="00D03114">
        <w:rPr>
          <w:b/>
          <w:bCs/>
        </w:rPr>
        <w:t xml:space="preserve"> (Statistical Analyses &amp; Findings)</w:t>
      </w:r>
    </w:p>
    <w:p w14:paraId="0A9E4A78" w14:textId="77777777" w:rsidR="00D03114" w:rsidRPr="00D03114" w:rsidRDefault="00D03114" w:rsidP="00D03114">
      <w:pPr>
        <w:rPr>
          <w:b/>
          <w:bCs/>
        </w:rPr>
      </w:pPr>
      <w:r w:rsidRPr="00D03114">
        <w:rPr>
          <w:b/>
          <w:bCs/>
          <w:rtl/>
        </w:rPr>
        <w:t>أ. الاختيارات الإحصائية المناسبة</w:t>
      </w:r>
      <w:r w:rsidRPr="00D03114">
        <w:rPr>
          <w:b/>
          <w:bCs/>
        </w:rPr>
        <w:t xml:space="preserve"> (Statistical Methods):</w:t>
      </w:r>
    </w:p>
    <w:p w14:paraId="759B96C3" w14:textId="77777777" w:rsidR="00D03114" w:rsidRPr="00D03114" w:rsidRDefault="00D03114" w:rsidP="00D03114">
      <w:pPr>
        <w:numPr>
          <w:ilvl w:val="0"/>
          <w:numId w:val="6"/>
        </w:numPr>
      </w:pPr>
      <w:r w:rsidRPr="00D03114">
        <w:rPr>
          <w:b/>
          <w:bCs/>
          <w:rtl/>
        </w:rPr>
        <w:t>الإحصاء الوصفي</w:t>
      </w:r>
      <w:r w:rsidRPr="00D03114">
        <w:rPr>
          <w:b/>
          <w:bCs/>
        </w:rPr>
        <w:t xml:space="preserve"> (Descriptive Statistics):</w:t>
      </w:r>
      <w:r w:rsidRPr="00D03114">
        <w:t xml:space="preserve"> </w:t>
      </w:r>
      <w:r w:rsidRPr="00D03114">
        <w:rPr>
          <w:rtl/>
        </w:rPr>
        <w:t>حساب المتوسطات</w:t>
      </w:r>
      <w:r w:rsidRPr="00D03114">
        <w:t xml:space="preserve"> (Mean)</w:t>
      </w:r>
      <w:r w:rsidRPr="00D03114">
        <w:rPr>
          <w:rtl/>
        </w:rPr>
        <w:t>، الوسيط</w:t>
      </w:r>
      <w:r w:rsidRPr="00D03114">
        <w:t xml:space="preserve"> (Median)</w:t>
      </w:r>
      <w:r w:rsidRPr="00D03114">
        <w:rPr>
          <w:rtl/>
        </w:rPr>
        <w:t xml:space="preserve">، والانحراف المعياري لـ </w:t>
      </w:r>
      <w:r w:rsidRPr="00D03114">
        <w:t xml:space="preserve">Total_Price </w:t>
      </w:r>
      <w:r w:rsidRPr="00D03114">
        <w:rPr>
          <w:rtl/>
        </w:rPr>
        <w:t xml:space="preserve">و </w:t>
      </w:r>
      <w:r w:rsidRPr="00D03114">
        <w:t>Delivery_Duration_Minutes.</w:t>
      </w:r>
    </w:p>
    <w:p w14:paraId="6CF3A761" w14:textId="77777777" w:rsidR="00D03114" w:rsidRPr="00D03114" w:rsidRDefault="00D03114" w:rsidP="00D03114">
      <w:pPr>
        <w:numPr>
          <w:ilvl w:val="0"/>
          <w:numId w:val="6"/>
        </w:numPr>
      </w:pPr>
      <w:r w:rsidRPr="00D03114">
        <w:rPr>
          <w:b/>
          <w:bCs/>
          <w:rtl/>
        </w:rPr>
        <w:t>تحليل الارتباط</w:t>
      </w:r>
      <w:r w:rsidRPr="00D03114">
        <w:rPr>
          <w:b/>
          <w:bCs/>
        </w:rPr>
        <w:t xml:space="preserve"> (Correlation Analysis):</w:t>
      </w:r>
      <w:r w:rsidRPr="00D03114">
        <w:t xml:space="preserve"> </w:t>
      </w:r>
      <w:r w:rsidRPr="00D03114">
        <w:rPr>
          <w:rtl/>
        </w:rPr>
        <w:t>قياس مدى تأثير مسافة التوصيل</w:t>
      </w:r>
      <w:r w:rsidRPr="00D03114">
        <w:t xml:space="preserve"> (Delivery_Distance_km) </w:t>
      </w:r>
      <w:r w:rsidRPr="00D03114">
        <w:rPr>
          <w:rtl/>
        </w:rPr>
        <w:t>ومستوى الزحمة</w:t>
      </w:r>
      <w:r w:rsidRPr="00D03114">
        <w:t xml:space="preserve"> (Traffic_Level) </w:t>
      </w:r>
      <w:r w:rsidRPr="00D03114">
        <w:rPr>
          <w:rtl/>
        </w:rPr>
        <w:t>على مدة التوصيل</w:t>
      </w:r>
      <w:r w:rsidRPr="00D03114">
        <w:t xml:space="preserve"> (Delivery_Duration_Minutes).</w:t>
      </w:r>
    </w:p>
    <w:p w14:paraId="5A692DD8" w14:textId="77777777" w:rsidR="00D03114" w:rsidRPr="00D03114" w:rsidRDefault="00D03114" w:rsidP="00D03114">
      <w:pPr>
        <w:numPr>
          <w:ilvl w:val="0"/>
          <w:numId w:val="6"/>
        </w:numPr>
      </w:pPr>
      <w:r w:rsidRPr="00D03114">
        <w:rPr>
          <w:b/>
          <w:bCs/>
          <w:rtl/>
        </w:rPr>
        <w:t>تحليل التوزيع والتباين</w:t>
      </w:r>
      <w:r w:rsidRPr="00D03114">
        <w:rPr>
          <w:b/>
          <w:bCs/>
        </w:rPr>
        <w:t xml:space="preserve"> (ANOVA / Group Comparison):</w:t>
      </w:r>
      <w:r w:rsidRPr="00D03114">
        <w:t xml:space="preserve"> </w:t>
      </w:r>
      <w:r w:rsidRPr="00D03114">
        <w:rPr>
          <w:rtl/>
        </w:rPr>
        <w:t>مقارنة متوسط مدة التوصيل حسب وسيلة النقل</w:t>
      </w:r>
      <w:r w:rsidRPr="00D03114">
        <w:t xml:space="preserve"> (Driver_Vehicle) </w:t>
      </w:r>
      <w:r w:rsidRPr="00D03114">
        <w:rPr>
          <w:rtl/>
        </w:rPr>
        <w:t>والمدينة</w:t>
      </w:r>
      <w:r w:rsidRPr="00D03114">
        <w:t xml:space="preserve"> (City).</w:t>
      </w:r>
    </w:p>
    <w:p w14:paraId="1010B02E" w14:textId="77777777" w:rsidR="00D03114" w:rsidRPr="00D03114" w:rsidRDefault="00D03114" w:rsidP="00D03114">
      <w:pPr>
        <w:rPr>
          <w:b/>
          <w:bCs/>
        </w:rPr>
      </w:pPr>
      <w:r w:rsidRPr="00D03114">
        <w:rPr>
          <w:b/>
          <w:bCs/>
          <w:rtl/>
        </w:rPr>
        <w:t>ب. مراجعة النتائج وتحديد الرؤى للـ</w:t>
      </w:r>
      <w:r w:rsidRPr="00D03114">
        <w:rPr>
          <w:b/>
          <w:bCs/>
        </w:rPr>
        <w:t xml:space="preserve"> Dashboard (Insights to Dashboard Visuals):</w:t>
      </w:r>
    </w:p>
    <w:p w14:paraId="6B43A016" w14:textId="77777777" w:rsidR="00D03114" w:rsidRPr="00D03114" w:rsidRDefault="00D03114" w:rsidP="00D03114">
      <w:pPr>
        <w:numPr>
          <w:ilvl w:val="0"/>
          <w:numId w:val="7"/>
        </w:numPr>
      </w:pPr>
      <w:r w:rsidRPr="00D03114">
        <w:rPr>
          <w:b/>
          <w:bCs/>
          <w:rtl/>
        </w:rPr>
        <w:t>تأثير الزحمة وساعات الذروة</w:t>
      </w:r>
      <w:r w:rsidRPr="00D03114">
        <w:rPr>
          <w:b/>
          <w:bCs/>
        </w:rPr>
        <w:t>:</w:t>
      </w:r>
      <w:r w:rsidRPr="00D03114">
        <w:t xml:space="preserve"> </w:t>
      </w:r>
      <w:r w:rsidRPr="00D03114">
        <w:rPr>
          <w:rtl/>
        </w:rPr>
        <w:t>وجود زيادة ملحوظة في زمن التوصيل خلال ساعات معينة وحالات الزحمة العالية</w:t>
      </w:r>
      <w:r w:rsidRPr="00D03114">
        <w:t xml:space="preserve"> </w:t>
      </w:r>
      <w:r w:rsidRPr="00D03114">
        <w:rPr>
          <w:rFonts w:ascii="Segoe UI Emoji" w:hAnsi="Segoe UI Emoji" w:cs="Segoe UI Emoji"/>
        </w:rPr>
        <w:t>👈</w:t>
      </w:r>
      <w:r w:rsidRPr="00D03114">
        <w:t xml:space="preserve"> </w:t>
      </w:r>
      <w:r w:rsidRPr="00D03114">
        <w:rPr>
          <w:b/>
          <w:bCs/>
          <w:rtl/>
        </w:rPr>
        <w:t>تتحول إلى</w:t>
      </w:r>
      <w:r w:rsidRPr="00D03114">
        <w:rPr>
          <w:b/>
          <w:bCs/>
        </w:rPr>
        <w:t>:</w:t>
      </w:r>
      <w:r w:rsidRPr="00D03114">
        <w:t xml:space="preserve"> Area Chart </w:t>
      </w:r>
      <w:r w:rsidRPr="00D03114">
        <w:rPr>
          <w:rtl/>
        </w:rPr>
        <w:t>يربط ساعات اليوم بمستويات الزحمة ومتوسط وقت التوصيل</w:t>
      </w:r>
      <w:r w:rsidRPr="00D03114">
        <w:t>.</w:t>
      </w:r>
    </w:p>
    <w:p w14:paraId="1C6161DB" w14:textId="77777777" w:rsidR="00D03114" w:rsidRPr="00D03114" w:rsidRDefault="00D03114" w:rsidP="00D03114">
      <w:pPr>
        <w:numPr>
          <w:ilvl w:val="0"/>
          <w:numId w:val="7"/>
        </w:numPr>
      </w:pPr>
      <w:r w:rsidRPr="00D03114">
        <w:rPr>
          <w:b/>
          <w:bCs/>
          <w:rtl/>
        </w:rPr>
        <w:t>وسائل النقل الأكثر كفاءة</w:t>
      </w:r>
      <w:r w:rsidRPr="00D03114">
        <w:rPr>
          <w:b/>
          <w:bCs/>
        </w:rPr>
        <w:t>:</w:t>
      </w:r>
      <w:r w:rsidRPr="00D03114">
        <w:t xml:space="preserve"> </w:t>
      </w:r>
      <w:r w:rsidRPr="00D03114">
        <w:rPr>
          <w:rtl/>
        </w:rPr>
        <w:t>تباين أداء السائقين بناءً على المركبة والمسافة</w:t>
      </w:r>
      <w:r w:rsidRPr="00D03114">
        <w:t xml:space="preserve"> </w:t>
      </w:r>
      <w:r w:rsidRPr="00D03114">
        <w:rPr>
          <w:rFonts w:ascii="Segoe UI Emoji" w:hAnsi="Segoe UI Emoji" w:cs="Segoe UI Emoji"/>
        </w:rPr>
        <w:t>👈</w:t>
      </w:r>
      <w:r w:rsidRPr="00D03114">
        <w:t xml:space="preserve"> </w:t>
      </w:r>
      <w:r w:rsidRPr="00D03114">
        <w:rPr>
          <w:b/>
          <w:bCs/>
          <w:rtl/>
        </w:rPr>
        <w:t>تتحول إلى</w:t>
      </w:r>
      <w:r w:rsidRPr="00D03114">
        <w:rPr>
          <w:b/>
          <w:bCs/>
        </w:rPr>
        <w:t>:</w:t>
      </w:r>
      <w:r w:rsidRPr="00D03114">
        <w:t xml:space="preserve"> Scatter Plot </w:t>
      </w:r>
      <w:r w:rsidRPr="00D03114">
        <w:rPr>
          <w:rtl/>
        </w:rPr>
        <w:t xml:space="preserve">يربط المسافة بالوقت مدمجاً بـ </w:t>
      </w:r>
      <w:r w:rsidRPr="00D03114">
        <w:t xml:space="preserve">Slicer </w:t>
      </w:r>
      <w:r w:rsidRPr="00D03114">
        <w:rPr>
          <w:rtl/>
        </w:rPr>
        <w:t>نوع المركبة</w:t>
      </w:r>
      <w:r w:rsidRPr="00D03114">
        <w:t>.</w:t>
      </w:r>
    </w:p>
    <w:p w14:paraId="5EF3DDC2" w14:textId="77777777" w:rsidR="00D03114" w:rsidRPr="00D03114" w:rsidRDefault="00D03114" w:rsidP="00D03114">
      <w:pPr>
        <w:numPr>
          <w:ilvl w:val="0"/>
          <w:numId w:val="7"/>
        </w:numPr>
      </w:pPr>
      <w:r w:rsidRPr="00D03114">
        <w:rPr>
          <w:b/>
          <w:bCs/>
          <w:rtl/>
        </w:rPr>
        <w:t>التوزيع الجغرافي للطلبات والمطاعم</w:t>
      </w:r>
      <w:r w:rsidRPr="00D03114">
        <w:rPr>
          <w:b/>
          <w:bCs/>
        </w:rPr>
        <w:t>:</w:t>
      </w:r>
      <w:r w:rsidRPr="00D03114">
        <w:t xml:space="preserve"> </w:t>
      </w:r>
      <w:r w:rsidRPr="00D03114">
        <w:rPr>
          <w:rtl/>
        </w:rPr>
        <w:t>تركيز الطلبات في مناطق محددة</w:t>
      </w:r>
      <w:r w:rsidRPr="00D03114">
        <w:t xml:space="preserve"> </w:t>
      </w:r>
      <w:r w:rsidRPr="00D03114">
        <w:rPr>
          <w:rFonts w:ascii="Segoe UI Emoji" w:hAnsi="Segoe UI Emoji" w:cs="Segoe UI Emoji"/>
        </w:rPr>
        <w:t>👈</w:t>
      </w:r>
      <w:r w:rsidRPr="00D03114">
        <w:t xml:space="preserve"> </w:t>
      </w:r>
      <w:r w:rsidRPr="00D03114">
        <w:rPr>
          <w:b/>
          <w:bCs/>
          <w:rtl/>
        </w:rPr>
        <w:t>تتحول إلى</w:t>
      </w:r>
      <w:r w:rsidRPr="00D03114">
        <w:rPr>
          <w:b/>
          <w:bCs/>
        </w:rPr>
        <w:t>:</w:t>
      </w:r>
      <w:r w:rsidRPr="00D03114">
        <w:t xml:space="preserve"> Bubble Map </w:t>
      </w:r>
      <w:r w:rsidRPr="00D03114">
        <w:rPr>
          <w:rtl/>
        </w:rPr>
        <w:t>توضح إحداثيات العملاء والمطاعم الأكثر نشاطاً</w:t>
      </w:r>
      <w:r w:rsidRPr="00D03114">
        <w:t>.</w:t>
      </w:r>
    </w:p>
    <w:p w14:paraId="2A6A2B55" w14:textId="77777777" w:rsidR="00A446FA" w:rsidRDefault="00A446FA">
      <w:pPr>
        <w:rPr>
          <w:rFonts w:hint="cs"/>
          <w:rtl/>
          <w:lang w:bidi="ar-EG"/>
        </w:rPr>
      </w:pPr>
    </w:p>
    <w:sectPr w:rsidR="00A44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024"/>
    <w:multiLevelType w:val="multilevel"/>
    <w:tmpl w:val="CAB61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04B65"/>
    <w:multiLevelType w:val="multilevel"/>
    <w:tmpl w:val="6942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564E0"/>
    <w:multiLevelType w:val="multilevel"/>
    <w:tmpl w:val="49C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C2881"/>
    <w:multiLevelType w:val="multilevel"/>
    <w:tmpl w:val="4E60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A4D20"/>
    <w:multiLevelType w:val="multilevel"/>
    <w:tmpl w:val="0130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A707A"/>
    <w:multiLevelType w:val="multilevel"/>
    <w:tmpl w:val="74DC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354CA"/>
    <w:multiLevelType w:val="multilevel"/>
    <w:tmpl w:val="3D90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84910">
    <w:abstractNumId w:val="4"/>
  </w:num>
  <w:num w:numId="2" w16cid:durableId="441656925">
    <w:abstractNumId w:val="1"/>
  </w:num>
  <w:num w:numId="3" w16cid:durableId="789132865">
    <w:abstractNumId w:val="0"/>
  </w:num>
  <w:num w:numId="4" w16cid:durableId="193275181">
    <w:abstractNumId w:val="2"/>
  </w:num>
  <w:num w:numId="5" w16cid:durableId="2003386779">
    <w:abstractNumId w:val="5"/>
  </w:num>
  <w:num w:numId="6" w16cid:durableId="805899910">
    <w:abstractNumId w:val="3"/>
  </w:num>
  <w:num w:numId="7" w16cid:durableId="4959219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14"/>
    <w:rsid w:val="00625468"/>
    <w:rsid w:val="00A446FA"/>
    <w:rsid w:val="00B5028C"/>
    <w:rsid w:val="00C53457"/>
    <w:rsid w:val="00D03114"/>
    <w:rsid w:val="00D84537"/>
    <w:rsid w:val="00FF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38C9"/>
  <w15:chartTrackingRefBased/>
  <w15:docId w15:val="{D5E41395-E1F3-449E-9C7E-03F000E9E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كيرلس هانى عزيز جرجس</dc:creator>
  <cp:keywords/>
  <dc:description/>
  <cp:lastModifiedBy>كيرلس هانى عزيز جرجس</cp:lastModifiedBy>
  <cp:revision>1</cp:revision>
  <dcterms:created xsi:type="dcterms:W3CDTF">2026-09-18T07:14:00Z</dcterms:created>
  <dcterms:modified xsi:type="dcterms:W3CDTF">2026-09-18T07:14:00Z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7629cc54-53f0-44bc-af9e-9eb078f19087</vt:lpwstr>
  </property>
</Properties>
</file>