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69DA" w14:textId="77777777" w:rsidR="002C6F34" w:rsidRPr="002C6F34" w:rsidRDefault="002C6F34" w:rsidP="002C6F34">
      <w:pPr>
        <w:jc w:val="center"/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6350" w14:stA="50000" w14:stPos="0" w14:endA="300" w14:endPos="50000" w14:dist="29997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2C6F34">
        <w:rPr>
          <w:rFonts w:ascii="Segoe UI Emoji" w:hAnsi="Segoe UI Emoji" w:cs="Segoe UI Emoji"/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6350" w14:stA="50000" w14:stPos="0" w14:endA="300" w14:endPos="50000" w14:dist="29997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📊</w:t>
      </w:r>
      <w:r w:rsidRPr="002C6F34"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6350" w14:stA="50000" w14:stPos="0" w14:endA="300" w14:endPos="50000" w14:dist="29997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Human Resources Data Analysis Project</w:t>
      </w:r>
    </w:p>
    <w:p w14:paraId="3A39ADC8" w14:textId="77777777" w:rsidR="002C6F34" w:rsidRPr="002C6F34" w:rsidRDefault="002C6F34" w:rsidP="002C6F34">
      <w:pPr>
        <w:jc w:val="center"/>
        <w:rPr>
          <w:b/>
          <w:bCs/>
        </w:rPr>
      </w:pPr>
      <w:r w:rsidRPr="002C6F34">
        <w:rPr>
          <w:b/>
          <w:bCs/>
        </w:rPr>
        <w:t>Weeks 1 &amp; 2 Report</w:t>
      </w:r>
    </w:p>
    <w:p w14:paraId="51CCA679" w14:textId="77777777" w:rsidR="002C6F34" w:rsidRPr="002C6F34" w:rsidRDefault="002C6F34" w:rsidP="002C6F34">
      <w:pPr>
        <w:rPr>
          <w:b/>
          <w:bCs/>
        </w:rPr>
      </w:pPr>
      <w:r w:rsidRPr="002C6F34">
        <w:rPr>
          <w:b/>
          <w:bCs/>
        </w:rPr>
        <w:t>1️</w:t>
      </w:r>
      <w:r w:rsidRPr="002C6F34">
        <w:rPr>
          <w:rFonts w:ascii="Segoe UI Symbol" w:hAnsi="Segoe UI Symbol" w:cs="Segoe UI Symbol"/>
          <w:b/>
          <w:bCs/>
        </w:rPr>
        <w:t>⃣</w:t>
      </w:r>
      <w:r w:rsidRPr="002C6F34">
        <w:rPr>
          <w:b/>
          <w:bCs/>
        </w:rPr>
        <w:t xml:space="preserve"> Introduction</w:t>
      </w:r>
    </w:p>
    <w:p w14:paraId="331B6179" w14:textId="77777777" w:rsidR="002C6F34" w:rsidRDefault="002C6F34" w:rsidP="002C6F34">
      <w:r>
        <w:t xml:space="preserve">This project was conducted to </w:t>
      </w:r>
      <w:proofErr w:type="spellStart"/>
      <w:r>
        <w:t>analyze</w:t>
      </w:r>
      <w:proofErr w:type="spellEnd"/>
      <w:r>
        <w:t xml:space="preserve"> Human Resources data </w:t>
      </w:r>
      <w:proofErr w:type="gramStart"/>
      <w:r>
        <w:t>in order to</w:t>
      </w:r>
      <w:proofErr w:type="gramEnd"/>
      <w:r>
        <w:t xml:space="preserve"> identify the key factors influencing employee attrition and to support organizational decision-making using data-driven insights.</w:t>
      </w:r>
    </w:p>
    <w:p w14:paraId="3C773FEA" w14:textId="77777777" w:rsidR="002C6F34" w:rsidRDefault="002C6F34" w:rsidP="002C6F34">
      <w:r>
        <w:t>This report presents the work completed during Week 1 and Week 2, covering data preparation, preprocessing, and exploratory data analysis.</w:t>
      </w:r>
    </w:p>
    <w:p w14:paraId="45DBCF7F" w14:textId="77777777" w:rsidR="002C6F34" w:rsidRPr="002C6F34" w:rsidRDefault="002C6F34" w:rsidP="002C6F34">
      <w:pPr>
        <w:rPr>
          <w:b/>
          <w:bCs/>
        </w:rPr>
      </w:pPr>
      <w:r w:rsidRPr="002C6F34">
        <w:rPr>
          <w:b/>
          <w:bCs/>
        </w:rPr>
        <w:t>2️</w:t>
      </w:r>
      <w:r w:rsidRPr="002C6F34">
        <w:rPr>
          <w:rFonts w:ascii="Segoe UI Symbol" w:hAnsi="Segoe UI Symbol" w:cs="Segoe UI Symbol"/>
          <w:b/>
          <w:bCs/>
        </w:rPr>
        <w:t>⃣</w:t>
      </w:r>
      <w:r w:rsidRPr="002C6F34">
        <w:rPr>
          <w:b/>
          <w:bCs/>
        </w:rPr>
        <w:t xml:space="preserve"> Week 1 – Data Preparation &amp; Preprocessing</w:t>
      </w:r>
    </w:p>
    <w:p w14:paraId="1CB40CA9" w14:textId="77777777" w:rsidR="002C6F34" w:rsidRDefault="002C6F34" w:rsidP="002C6F34">
      <w:r>
        <w:t>During this phase, the focus was placed on preparing and improving the data quality to ensure it was suitable for analysis.</w:t>
      </w:r>
    </w:p>
    <w:p w14:paraId="42567AD9" w14:textId="77777777" w:rsidR="002C6F34" w:rsidRPr="002C6F34" w:rsidRDefault="002C6F34" w:rsidP="002C6F34">
      <w:pPr>
        <w:jc w:val="center"/>
        <w:rPr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2C6F34">
        <w:rPr>
          <w:rFonts w:ascii="Segoe UI Emoji" w:hAnsi="Segoe UI Emoji" w:cs="Segoe UI Emoji"/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  <w:t>✔️</w:t>
      </w:r>
      <w:r w:rsidRPr="002C6F34">
        <w:rPr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 Data Understanding</w:t>
      </w:r>
    </w:p>
    <w:p w14:paraId="0AB3AD4E" w14:textId="77777777" w:rsidR="002C6F34" w:rsidRPr="002C6F34" w:rsidRDefault="002C6F34" w:rsidP="002C6F34">
      <w:pPr>
        <w:rPr>
          <w:u w:val="single"/>
        </w:rPr>
      </w:pPr>
      <w:r w:rsidRPr="002C6F34">
        <w:rPr>
          <w:u w:val="single"/>
        </w:rPr>
        <w:t>The Human Resources dataset was reviewed and found to include information related to:</w:t>
      </w:r>
    </w:p>
    <w:p w14:paraId="2A0C2DFA" w14:textId="77777777" w:rsidR="002C6F34" w:rsidRPr="002C6F34" w:rsidRDefault="002C6F34" w:rsidP="002C6F34">
      <w:pPr>
        <w:pStyle w:val="ListParagraph"/>
        <w:numPr>
          <w:ilvl w:val="0"/>
          <w:numId w:val="2"/>
        </w:numPr>
        <w:rPr>
          <w:b/>
          <w:bCs/>
        </w:rPr>
      </w:pPr>
      <w:r w:rsidRPr="002C6F34">
        <w:rPr>
          <w:b/>
          <w:bCs/>
        </w:rPr>
        <w:t>Employee age</w:t>
      </w:r>
    </w:p>
    <w:p w14:paraId="304CA2D8" w14:textId="77777777" w:rsidR="002C6F34" w:rsidRPr="002C6F34" w:rsidRDefault="002C6F34" w:rsidP="002C6F34">
      <w:pPr>
        <w:pStyle w:val="ListParagraph"/>
        <w:numPr>
          <w:ilvl w:val="0"/>
          <w:numId w:val="2"/>
        </w:numPr>
        <w:rPr>
          <w:b/>
          <w:bCs/>
        </w:rPr>
      </w:pPr>
      <w:r w:rsidRPr="002C6F34">
        <w:rPr>
          <w:b/>
          <w:bCs/>
        </w:rPr>
        <w:t>Department</w:t>
      </w:r>
    </w:p>
    <w:p w14:paraId="070FF5D7" w14:textId="77777777" w:rsidR="002C6F34" w:rsidRPr="002C6F34" w:rsidRDefault="002C6F34" w:rsidP="002C6F34">
      <w:pPr>
        <w:pStyle w:val="ListParagraph"/>
        <w:numPr>
          <w:ilvl w:val="0"/>
          <w:numId w:val="2"/>
        </w:numPr>
        <w:rPr>
          <w:b/>
          <w:bCs/>
        </w:rPr>
      </w:pPr>
      <w:r w:rsidRPr="002C6F34">
        <w:rPr>
          <w:b/>
          <w:bCs/>
        </w:rPr>
        <w:t>Job role</w:t>
      </w:r>
    </w:p>
    <w:p w14:paraId="0A56E385" w14:textId="77777777" w:rsidR="002C6F34" w:rsidRPr="002C6F34" w:rsidRDefault="002C6F34" w:rsidP="002C6F34">
      <w:pPr>
        <w:pStyle w:val="ListParagraph"/>
        <w:numPr>
          <w:ilvl w:val="0"/>
          <w:numId w:val="2"/>
        </w:numPr>
        <w:rPr>
          <w:b/>
          <w:bCs/>
        </w:rPr>
      </w:pPr>
      <w:r w:rsidRPr="002C6F34">
        <w:rPr>
          <w:b/>
          <w:bCs/>
        </w:rPr>
        <w:t>Monthly income</w:t>
      </w:r>
    </w:p>
    <w:p w14:paraId="42631173" w14:textId="77777777" w:rsidR="002C6F34" w:rsidRPr="002C6F34" w:rsidRDefault="002C6F34" w:rsidP="002C6F34">
      <w:pPr>
        <w:pStyle w:val="ListParagraph"/>
        <w:numPr>
          <w:ilvl w:val="0"/>
          <w:numId w:val="2"/>
        </w:numPr>
        <w:rPr>
          <w:b/>
          <w:bCs/>
        </w:rPr>
      </w:pPr>
      <w:r w:rsidRPr="002C6F34">
        <w:rPr>
          <w:b/>
          <w:bCs/>
        </w:rPr>
        <w:t>Total working years</w:t>
      </w:r>
    </w:p>
    <w:p w14:paraId="6DA14217" w14:textId="77777777" w:rsidR="002C6F34" w:rsidRPr="002C6F34" w:rsidRDefault="002C6F34" w:rsidP="002C6F34">
      <w:pPr>
        <w:pStyle w:val="ListParagraph"/>
        <w:numPr>
          <w:ilvl w:val="0"/>
          <w:numId w:val="2"/>
        </w:numPr>
        <w:rPr>
          <w:b/>
          <w:bCs/>
        </w:rPr>
      </w:pPr>
      <w:r w:rsidRPr="002C6F34">
        <w:rPr>
          <w:b/>
          <w:bCs/>
        </w:rPr>
        <w:t>Job satisfaction</w:t>
      </w:r>
    </w:p>
    <w:p w14:paraId="5E7159F9" w14:textId="77777777" w:rsidR="002C6F34" w:rsidRPr="002C6F34" w:rsidRDefault="002C6F34" w:rsidP="002C6F34">
      <w:pPr>
        <w:pStyle w:val="ListParagraph"/>
        <w:numPr>
          <w:ilvl w:val="0"/>
          <w:numId w:val="2"/>
        </w:numPr>
        <w:rPr>
          <w:b/>
          <w:bCs/>
        </w:rPr>
      </w:pPr>
      <w:r w:rsidRPr="002C6F34">
        <w:rPr>
          <w:b/>
          <w:bCs/>
        </w:rPr>
        <w:t>Overtime status</w:t>
      </w:r>
    </w:p>
    <w:p w14:paraId="3D959BC5" w14:textId="77777777" w:rsidR="002C6F34" w:rsidRPr="002C6F34" w:rsidRDefault="002C6F34" w:rsidP="002C6F34">
      <w:pPr>
        <w:pStyle w:val="ListParagraph"/>
        <w:numPr>
          <w:ilvl w:val="0"/>
          <w:numId w:val="2"/>
        </w:numPr>
        <w:rPr>
          <w:b/>
          <w:bCs/>
        </w:rPr>
      </w:pPr>
      <w:r w:rsidRPr="002C6F34">
        <w:rPr>
          <w:b/>
          <w:bCs/>
        </w:rPr>
        <w:t>Attrition status</w:t>
      </w:r>
    </w:p>
    <w:p w14:paraId="2F85A724" w14:textId="77777777" w:rsidR="002C6F34" w:rsidRPr="002C6F34" w:rsidRDefault="002C6F34" w:rsidP="002C6F34">
      <w:pPr>
        <w:jc w:val="center"/>
        <w:rPr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2C6F34">
        <w:rPr>
          <w:rFonts w:ascii="Segoe UI Emoji" w:hAnsi="Segoe UI Emoji" w:cs="Segoe UI Emoji"/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  <w:t>✔️</w:t>
      </w:r>
      <w:r w:rsidRPr="002C6F34">
        <w:rPr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 Data Cleaning</w:t>
      </w:r>
    </w:p>
    <w:p w14:paraId="3569CA00" w14:textId="77777777" w:rsidR="002C6F34" w:rsidRDefault="002C6F34" w:rsidP="002C6F34">
      <w:r w:rsidRPr="002C6F34">
        <w:rPr>
          <w:u w:val="single"/>
        </w:rPr>
        <w:t>The following steps were performed</w:t>
      </w:r>
      <w:r>
        <w:t>:</w:t>
      </w:r>
    </w:p>
    <w:p w14:paraId="36772523" w14:textId="77777777" w:rsidR="002C6F34" w:rsidRPr="002C6F34" w:rsidRDefault="002C6F34" w:rsidP="002C6F34">
      <w:pPr>
        <w:pStyle w:val="ListParagraph"/>
        <w:numPr>
          <w:ilvl w:val="0"/>
          <w:numId w:val="5"/>
        </w:numPr>
        <w:rPr>
          <w:b/>
          <w:bCs/>
        </w:rPr>
      </w:pPr>
      <w:r w:rsidRPr="002C6F34">
        <w:rPr>
          <w:b/>
          <w:bCs/>
        </w:rPr>
        <w:t>Verification of missing values and data consistency</w:t>
      </w:r>
    </w:p>
    <w:p w14:paraId="13D87FF7" w14:textId="77777777" w:rsidR="002C6F34" w:rsidRPr="002C6F34" w:rsidRDefault="002C6F34" w:rsidP="002C6F34">
      <w:pPr>
        <w:pStyle w:val="ListParagraph"/>
        <w:numPr>
          <w:ilvl w:val="0"/>
          <w:numId w:val="5"/>
        </w:numPr>
        <w:rPr>
          <w:b/>
          <w:bCs/>
        </w:rPr>
      </w:pPr>
      <w:r w:rsidRPr="002C6F34">
        <w:rPr>
          <w:b/>
          <w:bCs/>
        </w:rPr>
        <w:t>Standardization of data types (numerical and categorical)</w:t>
      </w:r>
    </w:p>
    <w:p w14:paraId="73B1EECF" w14:textId="77777777" w:rsidR="002C6F34" w:rsidRPr="002C6F34" w:rsidRDefault="002C6F34" w:rsidP="002C6F34">
      <w:pPr>
        <w:pStyle w:val="ListParagraph"/>
        <w:numPr>
          <w:ilvl w:val="0"/>
          <w:numId w:val="5"/>
        </w:numPr>
        <w:rPr>
          <w:b/>
          <w:bCs/>
        </w:rPr>
      </w:pPr>
      <w:r w:rsidRPr="002C6F34">
        <w:rPr>
          <w:b/>
          <w:bCs/>
        </w:rPr>
        <w:t>Removal of constant and non-informative columns, including:</w:t>
      </w:r>
    </w:p>
    <w:p w14:paraId="0C23715D" w14:textId="77777777" w:rsidR="002C6F34" w:rsidRPr="002C6F34" w:rsidRDefault="002C6F34" w:rsidP="002C6F34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2C6F34">
        <w:rPr>
          <w:b/>
          <w:bCs/>
        </w:rPr>
        <w:t>EmployeeCount</w:t>
      </w:r>
      <w:proofErr w:type="spellEnd"/>
    </w:p>
    <w:p w14:paraId="46C0C17F" w14:textId="77777777" w:rsidR="002C6F34" w:rsidRPr="002C6F34" w:rsidRDefault="002C6F34" w:rsidP="002C6F34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2C6F34">
        <w:rPr>
          <w:b/>
          <w:bCs/>
        </w:rPr>
        <w:t>StandardHours</w:t>
      </w:r>
      <w:proofErr w:type="spellEnd"/>
    </w:p>
    <w:p w14:paraId="6BCBEE44" w14:textId="77777777" w:rsidR="002C6F34" w:rsidRPr="002C6F34" w:rsidRDefault="002C6F34" w:rsidP="002C6F34">
      <w:pPr>
        <w:pStyle w:val="ListParagraph"/>
        <w:numPr>
          <w:ilvl w:val="0"/>
          <w:numId w:val="5"/>
        </w:numPr>
        <w:rPr>
          <w:b/>
          <w:bCs/>
        </w:rPr>
      </w:pPr>
      <w:r w:rsidRPr="002C6F34">
        <w:rPr>
          <w:b/>
          <w:bCs/>
        </w:rPr>
        <w:t>Over18</w:t>
      </w:r>
    </w:p>
    <w:p w14:paraId="09808B56" w14:textId="77777777" w:rsidR="002C6F34" w:rsidRPr="002C6F34" w:rsidRDefault="002C6F34" w:rsidP="002C6F34">
      <w:pPr>
        <w:jc w:val="center"/>
        <w:rPr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2C6F34">
        <w:rPr>
          <w:rFonts w:ascii="Segoe UI Emoji" w:hAnsi="Segoe UI Emoji" w:cs="Segoe UI Emoji"/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  <w:t>✔️</w:t>
      </w:r>
      <w:r w:rsidRPr="002C6F34">
        <w:rPr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 Feature Engineering</w:t>
      </w:r>
    </w:p>
    <w:p w14:paraId="236E139F" w14:textId="77777777" w:rsidR="002C6F34" w:rsidRDefault="002C6F34" w:rsidP="002C6F34">
      <w:r w:rsidRPr="002C6F34">
        <w:rPr>
          <w:u w:val="single"/>
        </w:rPr>
        <w:t>Additional features were created to support the analysis, including</w:t>
      </w:r>
      <w:r>
        <w:t>:</w:t>
      </w:r>
    </w:p>
    <w:p w14:paraId="50F38923" w14:textId="77777777" w:rsidR="002C6F34" w:rsidRDefault="002C6F34" w:rsidP="002C6F34">
      <w:proofErr w:type="spellStart"/>
      <w:r w:rsidRPr="002C6F34">
        <w:rPr>
          <w:b/>
          <w:bCs/>
          <w:color w:val="156082" w:themeColor="accent1"/>
        </w:rPr>
        <w:t>Age_Group</w:t>
      </w:r>
      <w:proofErr w:type="spellEnd"/>
      <w:r w:rsidRPr="002C6F34">
        <w:rPr>
          <w:color w:val="156082" w:themeColor="accent1"/>
        </w:rPr>
        <w:t xml:space="preserve"> </w:t>
      </w:r>
      <w:r>
        <w:t>to categorize employees into age segments</w:t>
      </w:r>
    </w:p>
    <w:p w14:paraId="29E0DD68" w14:textId="77777777" w:rsidR="002C6F34" w:rsidRDefault="002C6F34" w:rsidP="002C6F34">
      <w:r>
        <w:t>Transformation of the Attrition variable into a numerical format for analytical purposes</w:t>
      </w:r>
    </w:p>
    <w:p w14:paraId="329AA284" w14:textId="77777777" w:rsidR="002C6F34" w:rsidRDefault="002C6F34" w:rsidP="002C6F34">
      <w:r>
        <w:t xml:space="preserve">All preprocessing and cleaning steps were executed using </w:t>
      </w:r>
      <w:r w:rsidRPr="002C6F34">
        <w:rPr>
          <w:b/>
          <w:bCs/>
          <w:color w:val="156082" w:themeColor="accent1"/>
        </w:rPr>
        <w:t>Power Query</w:t>
      </w:r>
      <w:r>
        <w:t>, allowing for reproducibility and easy data refresh.</w:t>
      </w:r>
    </w:p>
    <w:p w14:paraId="71598395" w14:textId="77777777" w:rsidR="002C6F34" w:rsidRPr="002C6F34" w:rsidRDefault="002C6F34" w:rsidP="002C6F34">
      <w:pPr>
        <w:rPr>
          <w:b/>
          <w:bCs/>
        </w:rPr>
      </w:pPr>
      <w:r w:rsidRPr="002C6F34">
        <w:rPr>
          <w:b/>
          <w:bCs/>
        </w:rPr>
        <w:lastRenderedPageBreak/>
        <w:t>3️</w:t>
      </w:r>
      <w:r w:rsidRPr="002C6F34">
        <w:rPr>
          <w:rFonts w:ascii="Segoe UI Symbol" w:hAnsi="Segoe UI Symbol" w:cs="Segoe UI Symbol"/>
          <w:b/>
          <w:bCs/>
        </w:rPr>
        <w:t>⃣</w:t>
      </w:r>
      <w:r w:rsidRPr="002C6F34">
        <w:rPr>
          <w:b/>
          <w:bCs/>
        </w:rPr>
        <w:t xml:space="preserve"> Week 2 – Exploratory Data Analysis (EDA)</w:t>
      </w:r>
    </w:p>
    <w:p w14:paraId="1219DEF9" w14:textId="77777777" w:rsidR="002C6F34" w:rsidRDefault="002C6F34" w:rsidP="002C6F34">
      <w:r>
        <w:t>In this phase, exploratory data analysis was conducted to answer key business questions relevant to Human Resources decision-makers.</w:t>
      </w:r>
    </w:p>
    <w:p w14:paraId="058BA30B" w14:textId="77777777" w:rsidR="002C6F34" w:rsidRPr="002C6F34" w:rsidRDefault="002C6F34" w:rsidP="002C6F34">
      <w:pPr>
        <w:jc w:val="center"/>
        <w:rPr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2C6F34">
        <w:rPr>
          <w:rFonts w:ascii="Segoe UI Emoji" w:hAnsi="Segoe UI Emoji" w:cs="Segoe UI Emoji"/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  <w:t>🔹</w:t>
      </w:r>
      <w:r w:rsidRPr="002C6F34">
        <w:rPr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 Analysis Questions and Findings</w:t>
      </w:r>
    </w:p>
    <w:p w14:paraId="58FA9365" w14:textId="77777777" w:rsidR="002C6F34" w:rsidRDefault="002C6F34" w:rsidP="002C6F34">
      <w:r w:rsidRPr="00B300E8">
        <w:rPr>
          <w:b/>
          <w:bCs/>
        </w:rPr>
        <w:t>1.</w:t>
      </w:r>
      <w:r>
        <w:t xml:space="preserve"> Which age group is more likely to leave the company?</w:t>
      </w:r>
    </w:p>
    <w:p w14:paraId="1FF55E96" w14:textId="77777777" w:rsidR="002C6F34" w:rsidRDefault="002C6F34" w:rsidP="002C6F34">
      <w:r>
        <w:t xml:space="preserve">Attrition rates were </w:t>
      </w:r>
      <w:proofErr w:type="spellStart"/>
      <w:r>
        <w:t>analyzed</w:t>
      </w:r>
      <w:proofErr w:type="spellEnd"/>
      <w:r>
        <w:t xml:space="preserve"> across different age groups. The results indicated that:</w:t>
      </w:r>
    </w:p>
    <w:p w14:paraId="233A729E" w14:textId="77777777" w:rsidR="002C6F34" w:rsidRDefault="002C6F34" w:rsidP="002C6F34">
      <w:r>
        <w:t>Employees aged below 30 years exhibited the highest attrition rate</w:t>
      </w:r>
    </w:p>
    <w:p w14:paraId="144BCDE0" w14:textId="77777777" w:rsidR="002C6F34" w:rsidRDefault="002C6F34" w:rsidP="002C6F34">
      <w:r>
        <w:t>Attrition rates decreased progressively with increasing age</w:t>
      </w:r>
    </w:p>
    <w:p w14:paraId="3B25BFE0" w14:textId="77777777" w:rsidR="002C6F34" w:rsidRDefault="002C6F34" w:rsidP="002C6F34">
      <w:r w:rsidRPr="00B300E8">
        <w:rPr>
          <w:b/>
          <w:bCs/>
        </w:rPr>
        <w:t>2.</w:t>
      </w:r>
      <w:r>
        <w:t xml:space="preserve"> Does department affect employee attrition?</w:t>
      </w:r>
    </w:p>
    <w:p w14:paraId="323EC260" w14:textId="77777777" w:rsidR="002C6F34" w:rsidRDefault="002C6F34" w:rsidP="002C6F34">
      <w:r>
        <w:t>Analysis by department revealed that:</w:t>
      </w:r>
    </w:p>
    <w:p w14:paraId="2CB3BA16" w14:textId="77777777" w:rsidR="002C6F34" w:rsidRDefault="002C6F34" w:rsidP="002C6F34">
      <w:r>
        <w:t>Certain departments, such as Sales, experienced higher attrition rates</w:t>
      </w:r>
    </w:p>
    <w:p w14:paraId="05F6B656" w14:textId="77777777" w:rsidR="002C6F34" w:rsidRDefault="002C6F34" w:rsidP="002C6F34">
      <w:r>
        <w:t>This suggests the presence of department-specific operational or workload-related factors</w:t>
      </w:r>
    </w:p>
    <w:p w14:paraId="64BDBAA3" w14:textId="77777777" w:rsidR="002C6F34" w:rsidRDefault="002C6F34" w:rsidP="002C6F34">
      <w:r w:rsidRPr="00B300E8">
        <w:rPr>
          <w:b/>
          <w:bCs/>
        </w:rPr>
        <w:t>3.</w:t>
      </w:r>
      <w:r>
        <w:t xml:space="preserve"> Relationship between income and attrition</w:t>
      </w:r>
    </w:p>
    <w:p w14:paraId="5DADDE4C" w14:textId="77777777" w:rsidR="002C6F34" w:rsidRDefault="002C6F34" w:rsidP="002C6F34">
      <w:r>
        <w:t>The analysis demonstrated that:</w:t>
      </w:r>
    </w:p>
    <w:p w14:paraId="7235F6B4" w14:textId="77777777" w:rsidR="002C6F34" w:rsidRDefault="002C6F34" w:rsidP="002C6F34">
      <w:r>
        <w:t>Employees with lower monthly income were more likely to leave the organization</w:t>
      </w:r>
    </w:p>
    <w:p w14:paraId="1B464337" w14:textId="77777777" w:rsidR="002C6F34" w:rsidRDefault="002C6F34" w:rsidP="002C6F34">
      <w:r>
        <w:t>Higher income levels were associated with increased employee retention</w:t>
      </w:r>
    </w:p>
    <w:p w14:paraId="718D5724" w14:textId="77777777" w:rsidR="002C6F34" w:rsidRDefault="002C6F34" w:rsidP="002C6F34">
      <w:r w:rsidRPr="00B300E8">
        <w:rPr>
          <w:b/>
          <w:bCs/>
        </w:rPr>
        <w:t>4.</w:t>
      </w:r>
      <w:r>
        <w:t xml:space="preserve"> Impact of overtime on attrition</w:t>
      </w:r>
    </w:p>
    <w:p w14:paraId="5654E8D4" w14:textId="77777777" w:rsidR="002C6F34" w:rsidRDefault="002C6F34" w:rsidP="002C6F34">
      <w:r>
        <w:t>The findings showed that:</w:t>
      </w:r>
    </w:p>
    <w:p w14:paraId="1274E476" w14:textId="77777777" w:rsidR="002C6F34" w:rsidRDefault="002C6F34" w:rsidP="002C6F34">
      <w:r>
        <w:t>Employees working overtime had a higher likelihood of attrition</w:t>
      </w:r>
    </w:p>
    <w:p w14:paraId="296D355F" w14:textId="77777777" w:rsidR="002C6F34" w:rsidRDefault="002C6F34" w:rsidP="002C6F34">
      <w:r>
        <w:t>Overtime appears to be a significant contributor to employee stress and turnover</w:t>
      </w:r>
    </w:p>
    <w:p w14:paraId="5DA54152" w14:textId="77777777" w:rsidR="002C6F34" w:rsidRPr="002C6F34" w:rsidRDefault="002C6F34" w:rsidP="002C6F34">
      <w:pPr>
        <w:jc w:val="center"/>
        <w:rPr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2C6F34">
        <w:rPr>
          <w:rFonts w:ascii="Segoe UI Emoji" w:hAnsi="Segoe UI Emoji" w:cs="Segoe UI Emoji"/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  <w:t>🔹</w:t>
      </w:r>
      <w:r w:rsidRPr="002C6F34">
        <w:rPr>
          <w:b/>
          <w:bCs/>
          <w:color w:val="0E2841" w:themeColor="text2"/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 Visualization</w:t>
      </w:r>
    </w:p>
    <w:p w14:paraId="27C7CF64" w14:textId="77777777" w:rsidR="002C6F34" w:rsidRPr="00EE6CF0" w:rsidRDefault="002C6F34" w:rsidP="00EE6CF0">
      <w:pPr>
        <w:pStyle w:val="ListParagraph"/>
        <w:numPr>
          <w:ilvl w:val="0"/>
          <w:numId w:val="8"/>
        </w:numPr>
        <w:rPr>
          <w:b/>
          <w:bCs/>
        </w:rPr>
      </w:pPr>
      <w:r w:rsidRPr="00EE6CF0">
        <w:rPr>
          <w:b/>
          <w:bCs/>
        </w:rPr>
        <w:t>The analysis results were supported using:</w:t>
      </w:r>
    </w:p>
    <w:p w14:paraId="376BF8AF" w14:textId="77777777" w:rsidR="002C6F34" w:rsidRPr="00EE6CF0" w:rsidRDefault="002C6F34" w:rsidP="00EE6CF0">
      <w:pPr>
        <w:pStyle w:val="ListParagraph"/>
        <w:numPr>
          <w:ilvl w:val="0"/>
          <w:numId w:val="8"/>
        </w:numPr>
        <w:rPr>
          <w:b/>
          <w:bCs/>
        </w:rPr>
      </w:pPr>
      <w:r w:rsidRPr="00EE6CF0">
        <w:rPr>
          <w:b/>
          <w:bCs/>
        </w:rPr>
        <w:t>Pivot tables</w:t>
      </w:r>
    </w:p>
    <w:p w14:paraId="443024BF" w14:textId="27B63E7F" w:rsidR="002C6F34" w:rsidRPr="00EE6CF0" w:rsidRDefault="002C6F34" w:rsidP="00EE6CF0">
      <w:pPr>
        <w:pStyle w:val="ListParagraph"/>
        <w:numPr>
          <w:ilvl w:val="0"/>
          <w:numId w:val="8"/>
        </w:numPr>
        <w:rPr>
          <w:b/>
          <w:bCs/>
        </w:rPr>
      </w:pPr>
      <w:r w:rsidRPr="00EE6CF0">
        <w:rPr>
          <w:b/>
          <w:bCs/>
        </w:rPr>
        <w:t>Bar chart</w:t>
      </w:r>
      <w:r w:rsidR="00EE6CF0">
        <w:rPr>
          <w:b/>
          <w:bCs/>
          <w:lang w:val="en-US"/>
        </w:rPr>
        <w:t>, Pie chart, Column chart</w:t>
      </w:r>
    </w:p>
    <w:p w14:paraId="05FE7EB2" w14:textId="77777777" w:rsidR="002C6F34" w:rsidRPr="00EE6CF0" w:rsidRDefault="002C6F34" w:rsidP="00EE6CF0">
      <w:pPr>
        <w:pStyle w:val="ListParagraph"/>
        <w:numPr>
          <w:ilvl w:val="0"/>
          <w:numId w:val="8"/>
        </w:numPr>
        <w:rPr>
          <w:b/>
          <w:bCs/>
        </w:rPr>
      </w:pPr>
      <w:r w:rsidRPr="00EE6CF0">
        <w:rPr>
          <w:b/>
          <w:bCs/>
        </w:rPr>
        <w:t>to visually represent attrition patterns and relationships.</w:t>
      </w:r>
    </w:p>
    <w:p w14:paraId="0F4F14D6" w14:textId="77777777" w:rsidR="002C6F34" w:rsidRPr="002C6F34" w:rsidRDefault="002C6F34" w:rsidP="002C6F34">
      <w:pPr>
        <w:rPr>
          <w:b/>
          <w:bCs/>
        </w:rPr>
      </w:pPr>
      <w:r w:rsidRPr="002C6F34">
        <w:rPr>
          <w:b/>
          <w:bCs/>
        </w:rPr>
        <w:t>4️</w:t>
      </w:r>
      <w:r w:rsidRPr="002C6F34">
        <w:rPr>
          <w:rFonts w:ascii="Segoe UI Symbol" w:hAnsi="Segoe UI Symbol" w:cs="Segoe UI Symbol"/>
          <w:b/>
          <w:bCs/>
        </w:rPr>
        <w:t>⃣</w:t>
      </w:r>
      <w:r w:rsidRPr="002C6F34">
        <w:rPr>
          <w:b/>
          <w:bCs/>
        </w:rPr>
        <w:t xml:space="preserve"> Key Insights</w:t>
      </w:r>
    </w:p>
    <w:p w14:paraId="67DF029F" w14:textId="77777777" w:rsidR="002C6F34" w:rsidRPr="00EE6CF0" w:rsidRDefault="002C6F34" w:rsidP="00EE6CF0">
      <w:pPr>
        <w:pStyle w:val="ListParagraph"/>
        <w:numPr>
          <w:ilvl w:val="0"/>
          <w:numId w:val="7"/>
        </w:numPr>
        <w:rPr>
          <w:b/>
          <w:bCs/>
        </w:rPr>
      </w:pPr>
      <w:r w:rsidRPr="00EE6CF0">
        <w:rPr>
          <w:b/>
          <w:bCs/>
        </w:rPr>
        <w:t>Younger employees are more prone to leaving the organization</w:t>
      </w:r>
    </w:p>
    <w:p w14:paraId="71748665" w14:textId="77777777" w:rsidR="002C6F34" w:rsidRPr="00EE6CF0" w:rsidRDefault="002C6F34" w:rsidP="00EE6CF0">
      <w:pPr>
        <w:pStyle w:val="ListParagraph"/>
        <w:numPr>
          <w:ilvl w:val="0"/>
          <w:numId w:val="7"/>
        </w:numPr>
        <w:rPr>
          <w:b/>
          <w:bCs/>
        </w:rPr>
      </w:pPr>
      <w:r w:rsidRPr="00EE6CF0">
        <w:rPr>
          <w:b/>
          <w:bCs/>
        </w:rPr>
        <w:t>Attrition rates vary significantly across departments</w:t>
      </w:r>
    </w:p>
    <w:p w14:paraId="1E54BB77" w14:textId="77777777" w:rsidR="002C6F34" w:rsidRPr="00EE6CF0" w:rsidRDefault="002C6F34" w:rsidP="00EE6CF0">
      <w:pPr>
        <w:pStyle w:val="ListParagraph"/>
        <w:numPr>
          <w:ilvl w:val="0"/>
          <w:numId w:val="7"/>
        </w:numPr>
        <w:rPr>
          <w:b/>
          <w:bCs/>
        </w:rPr>
      </w:pPr>
      <w:r w:rsidRPr="00EE6CF0">
        <w:rPr>
          <w:b/>
          <w:bCs/>
        </w:rPr>
        <w:t>Income level and overtime are critical factors influencing employee retention</w:t>
      </w:r>
    </w:p>
    <w:p w14:paraId="33A897ED" w14:textId="77777777" w:rsidR="002C6F34" w:rsidRDefault="002C6F34" w:rsidP="00EE6CF0">
      <w:pPr>
        <w:pStyle w:val="ListParagraph"/>
        <w:numPr>
          <w:ilvl w:val="0"/>
          <w:numId w:val="7"/>
        </w:numPr>
      </w:pPr>
      <w:r w:rsidRPr="00EE6CF0">
        <w:rPr>
          <w:b/>
          <w:bCs/>
        </w:rPr>
        <w:t>Improving work conditions may help reduce employee turnover</w:t>
      </w:r>
    </w:p>
    <w:p w14:paraId="65D934D0" w14:textId="77777777" w:rsidR="002C6F34" w:rsidRPr="002C6F34" w:rsidRDefault="002C6F34" w:rsidP="002C6F34">
      <w:pPr>
        <w:rPr>
          <w:b/>
          <w:bCs/>
        </w:rPr>
      </w:pPr>
      <w:r w:rsidRPr="002C6F34">
        <w:rPr>
          <w:b/>
          <w:bCs/>
        </w:rPr>
        <w:t>5️</w:t>
      </w:r>
      <w:r w:rsidRPr="002C6F34">
        <w:rPr>
          <w:rFonts w:ascii="Segoe UI Symbol" w:hAnsi="Segoe UI Symbol" w:cs="Segoe UI Symbol"/>
          <w:b/>
          <w:bCs/>
        </w:rPr>
        <w:t>⃣</w:t>
      </w:r>
      <w:r w:rsidRPr="002C6F34">
        <w:rPr>
          <w:b/>
          <w:bCs/>
        </w:rPr>
        <w:t xml:space="preserve"> Conclusion</w:t>
      </w:r>
    </w:p>
    <w:p w14:paraId="58CC07F9" w14:textId="77777777" w:rsidR="002C6F34" w:rsidRDefault="002C6F34" w:rsidP="00EE6CF0">
      <w:pPr>
        <w:pStyle w:val="ListParagraph"/>
        <w:numPr>
          <w:ilvl w:val="0"/>
          <w:numId w:val="6"/>
        </w:numPr>
      </w:pPr>
      <w:r w:rsidRPr="00EE6CF0">
        <w:rPr>
          <w:b/>
          <w:bCs/>
        </w:rPr>
        <w:t>During</w:t>
      </w:r>
      <w:r>
        <w:t xml:space="preserve"> Weeks 1 and 2, the dataset was successfully prepared and </w:t>
      </w:r>
      <w:proofErr w:type="spellStart"/>
      <w:r>
        <w:t>analyzed</w:t>
      </w:r>
      <w:proofErr w:type="spellEnd"/>
      <w:r>
        <w:t xml:space="preserve">, providing valuable insights into the main drivers of employee attrition. These findings establish a </w:t>
      </w:r>
      <w:r>
        <w:lastRenderedPageBreak/>
        <w:t>strong foundation for subsequent phases focusing on forecasting attrition trends and building an interactive visualization dashboard.</w:t>
      </w:r>
    </w:p>
    <w:p w14:paraId="265AB154" w14:textId="77777777" w:rsidR="002C6F34" w:rsidRPr="002C6F34" w:rsidRDefault="002C6F34" w:rsidP="002C6F34">
      <w:pPr>
        <w:jc w:val="center"/>
        <w:rPr>
          <w:b/>
          <w:bCs/>
        </w:rPr>
      </w:pPr>
      <w:r w:rsidRPr="002C6F34">
        <w:rPr>
          <w:rFonts w:ascii="Segoe UI Emoji" w:hAnsi="Segoe UI Emoji" w:cs="Segoe UI Emoji"/>
          <w:b/>
          <w:bCs/>
        </w:rPr>
        <w:t>🔜</w:t>
      </w:r>
      <w:r w:rsidRPr="002C6F34">
        <w:rPr>
          <w:b/>
          <w:bCs/>
        </w:rPr>
        <w:t xml:space="preserve"> Next Steps</w:t>
      </w:r>
    </w:p>
    <w:p w14:paraId="00519D24" w14:textId="77777777" w:rsidR="002C6F34" w:rsidRDefault="002C6F34" w:rsidP="002C6F34">
      <w:r>
        <w:t>Week 3: Attrition Forecasting and Trend Analysis</w:t>
      </w:r>
    </w:p>
    <w:p w14:paraId="5502052E" w14:textId="56061557" w:rsidR="006B2144" w:rsidRPr="002C6F34" w:rsidRDefault="002C6F34" w:rsidP="002C6F34">
      <w:r>
        <w:t>Week 4: Dashboard Development and Final Presentation</w:t>
      </w:r>
    </w:p>
    <w:sectPr w:rsidR="006B2144" w:rsidRPr="002C6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5396"/>
    <w:multiLevelType w:val="hybridMultilevel"/>
    <w:tmpl w:val="AF3C2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20AF1"/>
    <w:multiLevelType w:val="hybridMultilevel"/>
    <w:tmpl w:val="F34A2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54D16"/>
    <w:multiLevelType w:val="hybridMultilevel"/>
    <w:tmpl w:val="2384C2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6147B"/>
    <w:multiLevelType w:val="hybridMultilevel"/>
    <w:tmpl w:val="E8A82C4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03FCD"/>
    <w:multiLevelType w:val="hybridMultilevel"/>
    <w:tmpl w:val="9C222A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0D03C4"/>
    <w:multiLevelType w:val="hybridMultilevel"/>
    <w:tmpl w:val="613CA7C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E2E41"/>
    <w:multiLevelType w:val="hybridMultilevel"/>
    <w:tmpl w:val="492A1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51E20"/>
    <w:multiLevelType w:val="hybridMultilevel"/>
    <w:tmpl w:val="AD203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922866">
    <w:abstractNumId w:val="6"/>
  </w:num>
  <w:num w:numId="2" w16cid:durableId="1516976">
    <w:abstractNumId w:val="0"/>
  </w:num>
  <w:num w:numId="3" w16cid:durableId="993340341">
    <w:abstractNumId w:val="7"/>
  </w:num>
  <w:num w:numId="4" w16cid:durableId="380861005">
    <w:abstractNumId w:val="2"/>
  </w:num>
  <w:num w:numId="5" w16cid:durableId="1818259152">
    <w:abstractNumId w:val="4"/>
  </w:num>
  <w:num w:numId="6" w16cid:durableId="230779220">
    <w:abstractNumId w:val="1"/>
  </w:num>
  <w:num w:numId="7" w16cid:durableId="743145031">
    <w:abstractNumId w:val="3"/>
  </w:num>
  <w:num w:numId="8" w16cid:durableId="1458916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6C"/>
    <w:rsid w:val="000824D0"/>
    <w:rsid w:val="001D2B89"/>
    <w:rsid w:val="002C6F34"/>
    <w:rsid w:val="006B2144"/>
    <w:rsid w:val="008D576C"/>
    <w:rsid w:val="00AB4145"/>
    <w:rsid w:val="00B300E8"/>
    <w:rsid w:val="00BE63DA"/>
    <w:rsid w:val="00CC40CF"/>
    <w:rsid w:val="00D5074B"/>
    <w:rsid w:val="00D80266"/>
    <w:rsid w:val="00EE6CF0"/>
    <w:rsid w:val="00FD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1FDF48"/>
  <w15:chartTrackingRefBased/>
  <w15:docId w15:val="{71FA39E4-5FBF-491F-A324-85D8F611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Saeed</dc:creator>
  <cp:keywords/>
  <dc:description/>
  <cp:lastModifiedBy>Ahmed Saeed</cp:lastModifiedBy>
  <cp:revision>2</cp:revision>
  <dcterms:created xsi:type="dcterms:W3CDTF">2026-01-24T15:26:00Z</dcterms:created>
  <dcterms:modified xsi:type="dcterms:W3CDTF">2026-01-24T15:26:00Z</dcterms:modified>
</cp:coreProperties>
</file>