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27C88" w14:textId="07D817E7" w:rsidR="00481683" w:rsidRDefault="006B05CF">
      <w:pPr>
        <w:pStyle w:val="Heading2"/>
      </w:pPr>
      <w:r>
        <w:t>Quiz 1 – Database Fundamentals</w:t>
      </w:r>
    </w:p>
    <w:p w14:paraId="63006956" w14:textId="77777777" w:rsidR="00481683" w:rsidRDefault="006B05CF">
      <w:pPr>
        <w:pStyle w:val="Heading3"/>
      </w:pPr>
      <w:r>
        <w:t>1. Multiple Choice</w:t>
      </w:r>
    </w:p>
    <w:p w14:paraId="21D5F2B8" w14:textId="77777777" w:rsidR="00481683" w:rsidRDefault="006B05CF">
      <w:pPr>
        <w:pStyle w:val="ListBullet"/>
      </w:pPr>
      <w:r>
        <w:t>a. B. An organized collection of data</w:t>
      </w:r>
    </w:p>
    <w:p w14:paraId="27CD3498" w14:textId="77777777" w:rsidR="00481683" w:rsidRDefault="006B05CF">
      <w:pPr>
        <w:pStyle w:val="ListBullet"/>
      </w:pPr>
      <w:r>
        <w:t>b. C. MS Word</w:t>
      </w:r>
    </w:p>
    <w:p w14:paraId="06676418" w14:textId="77777777" w:rsidR="00481683" w:rsidRDefault="006B05CF">
      <w:pPr>
        <w:pStyle w:val="ListBullet"/>
      </w:pPr>
      <w:r>
        <w:t>c. A. Unique and not null</w:t>
      </w:r>
    </w:p>
    <w:p w14:paraId="47779B06" w14:textId="77777777" w:rsidR="00481683" w:rsidRDefault="006B05CF">
      <w:pPr>
        <w:pStyle w:val="ListBullet"/>
      </w:pPr>
      <w:r>
        <w:t>d. A. Query processor</w:t>
      </w:r>
    </w:p>
    <w:p w14:paraId="528318C2" w14:textId="77777777" w:rsidR="00481683" w:rsidRDefault="006B05CF">
      <w:pPr>
        <w:pStyle w:val="Heading3"/>
      </w:pPr>
      <w:r>
        <w:t>2. Short Questions</w:t>
      </w:r>
    </w:p>
    <w:p w14:paraId="0A59B3AE" w14:textId="77777777" w:rsidR="00481683" w:rsidRDefault="006B05CF">
      <w:r>
        <w:t xml:space="preserve">a. A Database Management System (DBMS) is </w:t>
      </w:r>
      <w:r>
        <w:t>software that helps users create, manage, and manipulate databases efficiently.</w:t>
      </w:r>
      <w:r>
        <w:br/>
        <w:t>Examples: MySQL, Oracle.</w:t>
      </w:r>
    </w:p>
    <w:p w14:paraId="2E4ECE96" w14:textId="77777777" w:rsidR="00481683" w:rsidRDefault="006B05CF">
      <w:r>
        <w:t>b. Difference between record and field:</w:t>
      </w:r>
      <w:r>
        <w:br/>
        <w:t>- Record: A complete row in a table.</w:t>
      </w:r>
      <w:r>
        <w:br/>
        <w:t>- Field: A single column value in that record.</w:t>
      </w:r>
    </w:p>
    <w:p w14:paraId="2058290F" w14:textId="77777777" w:rsidR="00481683" w:rsidRDefault="006B05CF">
      <w:r>
        <w:t xml:space="preserve">c. Advantages of databases </w:t>
      </w:r>
      <w:r>
        <w:t>over file systems:</w:t>
      </w:r>
      <w:r>
        <w:br/>
        <w:t>1. Avoids data redundancy and inconsistency.</w:t>
      </w:r>
      <w:r>
        <w:br/>
        <w:t>2. Provides data security and multi-user access.</w:t>
      </w:r>
    </w:p>
    <w:sectPr w:rsidR="00481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C5874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C221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3E"/>
    <w:rsid w:val="00034616"/>
    <w:rsid w:val="0006063C"/>
    <w:rsid w:val="0015074B"/>
    <w:rsid w:val="0029639D"/>
    <w:rsid w:val="00326F90"/>
    <w:rsid w:val="00481683"/>
    <w:rsid w:val="006B05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0F17A"/>
  <w14:defaultImageDpi w14:val="300"/>
  <w15:docId w15:val="{65EB8EEF-3C43-4B74-B9D0-0B655ABC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ICT Lab</cp:lastModifiedBy>
  <cp:revision>3</cp:revision>
  <dcterms:created xsi:type="dcterms:W3CDTF">2013-12-23T23:15:00Z</dcterms:created>
  <dcterms:modified xsi:type="dcterms:W3CDTF">2025-11-10T11:45:00Z</dcterms:modified>
  <cp:category/>
</cp:coreProperties>
</file>