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85A1A"/>
          <w:sz w:val="28"/>
        </w:rPr>
        <w:t>Nibras (People · My · Team)</w:t>
      </w:r>
    </w:p>
    <w:p>
      <w:pPr>
        <w:jc w:val="center"/>
      </w:pPr>
      <w:r>
        <w:rPr>
          <w:b/>
          <w:sz w:val="44"/>
        </w:rPr>
        <w:t>My — Employee Self-Service User Guide</w:t>
      </w:r>
    </w:p>
    <w:p>
      <w:pPr>
        <w:jc w:val="center"/>
      </w:pPr>
      <w:r>
        <w:rPr>
          <w:sz w:val="24"/>
        </w:rPr>
        <w:t>How to check leave, submit requests, and track status</w:t>
      </w:r>
    </w:p>
    <w:p>
      <w:pPr>
        <w:jc w:val="center"/>
      </w:pPr>
      <w:r>
        <w:rPr>
          <w:sz w:val="20"/>
        </w:rPr>
        <w:t>Audience: Employees (all staff with My access)</w:t>
        <w:br/>
        <w:t>Document version: v0.1</w:t>
        <w:br/>
        <w:t>Release date: 2026-09-20</w:t>
        <w:br/>
        <w:t>Classification: Customer handoff — Internal use with customer</w:t>
      </w:r>
    </w:p>
    <w:p/>
    <w:p>
      <w:r>
        <w:rPr>
          <w:i/>
        </w:rPr>
        <w:t>This guide describes production behaviour for the deployed Nibras instance. Screens may vary slightly by role and configuration. For support, contact your Nibras administrator.</w:t>
      </w:r>
    </w:p>
    <w:p>
      <w:pPr>
        <w:pStyle w:val="Heading1"/>
      </w:pPr>
      <w:r>
        <w:t>1. What is My?</w:t>
      </w:r>
    </w:p>
    <w:p>
      <w:r>
        <w:rPr>
          <w:b w:val="0"/>
          <w:sz w:val="22"/>
        </w:rPr>
        <w:t>My is your personal HR self-service area. Use it to see your profile, leave balances, submit leave and profile-change requests, and track what you have submitted. Managers approve requests in Team; HR administers records in People.</w:t>
      </w:r>
    </w:p>
    <w:p>
      <w:pPr>
        <w:pStyle w:val="Heading1"/>
      </w:pPr>
      <w:r>
        <w:t>2. Before you start</w:t>
      </w:r>
    </w:p>
    <w:p>
      <w:pPr>
        <w:pStyle w:val="ListBullet"/>
      </w:pPr>
      <w:r>
        <w:t>You need a Nibras login linked to your employee record (usually emp_&lt;employee number&gt;).</w:t>
      </w:r>
    </w:p>
    <w:p>
      <w:pPr>
        <w:pStyle w:val="ListBullet"/>
      </w:pPr>
      <w:r>
        <w:t>Use the URL provided by your organisation for this deployment.</w:t>
      </w:r>
    </w:p>
    <w:p>
      <w:pPr>
        <w:pStyle w:val="ListBullet"/>
      </w:pPr>
      <w:r>
        <w:t>Preferred browsers: current Chrome, Edge, or Safari.</w:t>
      </w:r>
    </w:p>
    <w:p>
      <w:pPr>
        <w:pStyle w:val="ListBullet"/>
      </w:pPr>
      <w:r>
        <w:t>If My shows empty leave balances, ask HR — entitlements may not be assigned yet.</w:t>
      </w:r>
    </w:p>
    <w:p>
      <w:pPr>
        <w:pStyle w:val="Heading1"/>
      </w:pPr>
      <w:r>
        <w:t>3. Sign in</w:t>
      </w:r>
    </w:p>
    <w:p>
      <w:pPr>
        <w:pStyle w:val="ListNumber"/>
      </w:pPr>
      <w:r>
        <w:t>Open the Nibras URL in your browser.</w:t>
      </w:r>
    </w:p>
    <w:p>
      <w:pPr>
        <w:pStyle w:val="ListNumber"/>
      </w:pPr>
      <w:r>
        <w:t>Enter your username and password.</w:t>
      </w:r>
    </w:p>
    <w:p>
      <w:pPr>
        <w:pStyle w:val="ListNumber"/>
      </w:pPr>
      <w:r>
        <w:t>After sign-in, open My from the main navigation.</w:t>
      </w:r>
    </w:p>
    <w:p>
      <w:pPr>
        <w:pStyle w:val="Heading1"/>
      </w:pPr>
      <w:r>
        <w:t>4. Dashboard (My home)</w:t>
      </w:r>
    </w:p>
    <w:p>
      <w:r>
        <w:rPr>
          <w:b w:val="0"/>
          <w:sz w:val="22"/>
        </w:rPr>
        <w:t>Path: My → Dashboard ( /my )</w:t>
      </w:r>
    </w:p>
    <w:p>
      <w:pPr>
        <w:pStyle w:val="ListBullet"/>
      </w:pPr>
      <w:r>
        <w:t>See your employee profile summary.</w:t>
      </w:r>
    </w:p>
    <w:p>
      <w:pPr>
        <w:pStyle w:val="ListBullet"/>
      </w:pPr>
      <w:r>
        <w:t>Open leave, requests, and (where enabled) loans from this page.</w:t>
      </w:r>
    </w:p>
    <w:p>
      <w:pPr>
        <w:pStyle w:val="ListBullet"/>
      </w:pPr>
      <w:r>
        <w:t>Use Request Profile Change when personal data needs an HR-approved update.</w:t>
      </w:r>
    </w:p>
    <w:p>
      <w:pPr>
        <w:pStyle w:val="Heading1"/>
      </w:pPr>
      <w:r>
        <w:t>5. View leave balance</w:t>
      </w:r>
    </w:p>
    <w:p>
      <w:r>
        <w:rPr>
          <w:b w:val="0"/>
          <w:sz w:val="22"/>
        </w:rPr>
        <w:t>Path: My → My Leave ( /my/leave )</w:t>
      </w:r>
    </w:p>
    <w:p>
      <w:pPr>
        <w:pStyle w:val="ListNumber"/>
      </w:pPr>
      <w:r>
        <w:t>Open My Leave.</w:t>
      </w:r>
    </w:p>
    <w:p>
      <w:pPr>
        <w:pStyle w:val="ListNumber"/>
      </w:pPr>
      <w:r>
        <w:t>Review entitled, carried, used, pending, and remaining days by leave type.</w:t>
      </w:r>
    </w:p>
    <w:p>
      <w:r>
        <w:rPr>
          <w:b w:val="0"/>
          <w:sz w:val="22"/>
        </w:rPr>
        <w:t>Tip: Pending days are requests still waiting for manager approval. Remaining is what you can still request.</w:t>
      </w:r>
    </w:p>
    <w:p>
      <w:pPr>
        <w:pStyle w:val="Heading1"/>
      </w:pPr>
      <w:r>
        <w:t>6. Request leave (day off)</w:t>
      </w:r>
    </w:p>
    <w:p>
      <w:pPr>
        <w:pStyle w:val="ListNumber"/>
      </w:pPr>
      <w:r>
        <w:t>Go to My → My Leave.</w:t>
      </w:r>
    </w:p>
    <w:p>
      <w:pPr>
        <w:pStyle w:val="ListNumber"/>
      </w:pPr>
      <w:r>
        <w:t>Click Request Leave.</w:t>
      </w:r>
    </w:p>
    <w:p>
      <w:pPr>
        <w:pStyle w:val="ListNumber"/>
      </w:pPr>
      <w:r>
        <w:t>Choose leave type (e.g. annual, sick).</w:t>
      </w:r>
    </w:p>
    <w:p>
      <w:pPr>
        <w:pStyle w:val="ListNumber"/>
      </w:pPr>
      <w:r>
        <w:t>Select start and end dates.</w:t>
      </w:r>
    </w:p>
    <w:p>
      <w:pPr>
        <w:pStyle w:val="ListNumber"/>
      </w:pPr>
      <w:r>
        <w:t>Add a short note if required by your policy.</w:t>
      </w:r>
    </w:p>
    <w:p>
      <w:pPr>
        <w:pStyle w:val="ListNumber"/>
      </w:pPr>
      <w:r>
        <w:t>Submit.</w:t>
      </w:r>
    </w:p>
    <w:p>
      <w:r>
        <w:rPr>
          <w:b/>
          <w:sz w:val="22"/>
        </w:rPr>
        <w:t>Expected result:</w:t>
      </w:r>
    </w:p>
    <w:p>
      <w:pPr>
        <w:pStyle w:val="ListBullet"/>
      </w:pPr>
      <w:r>
        <w:t>You see a confirmation.</w:t>
      </w:r>
    </w:p>
    <w:p>
      <w:pPr>
        <w:pStyle w:val="ListBullet"/>
      </w:pPr>
      <w:r>
        <w:t>The request appears under My Requests with status submitted / in review.</w:t>
      </w:r>
    </w:p>
    <w:p>
      <w:pPr>
        <w:pStyle w:val="ListBullet"/>
      </w:pPr>
      <w:r>
        <w:t>Your manager receives it in Team → Approvals Inbox.</w:t>
      </w:r>
    </w:p>
    <w:p>
      <w:pPr>
        <w:pStyle w:val="Heading1"/>
      </w:pPr>
      <w:r>
        <w:t>7. Track my requests</w:t>
      </w:r>
    </w:p>
    <w:p>
      <w:r>
        <w:rPr>
          <w:b w:val="0"/>
          <w:sz w:val="22"/>
        </w:rPr>
        <w:t>Path: My → My Requests ( /my/requests )</w:t>
      </w:r>
    </w:p>
    <w:p>
      <w:pPr>
        <w:pStyle w:val="ListNumber"/>
      </w:pPr>
      <w:r>
        <w:t>Open My Requests to see all items you submitted.</w:t>
      </w:r>
    </w:p>
    <w:p>
      <w:pPr>
        <w:pStyle w:val="ListNumber"/>
      </w:pPr>
      <w:r>
        <w:t>Click a request to see status and history.</w:t>
      </w:r>
    </w:p>
    <w:p>
      <w:pPr>
        <w:pStyle w:val="ListNumber"/>
      </w:pPr>
      <w:r>
        <w:t>If a manager sends it back, edit and resubmit as instructed.</w:t>
      </w:r>
    </w:p>
    <w:p>
      <w:pPr>
        <w:pStyle w:val="Heading1"/>
      </w:pPr>
      <w:r>
        <w:t>8. Request a profile change</w:t>
      </w:r>
    </w:p>
    <w:p>
      <w:pPr>
        <w:pStyle w:val="ListNumber"/>
      </w:pPr>
      <w:r>
        <w:t>From My Dashboard, choose Request Profile Change.</w:t>
      </w:r>
    </w:p>
    <w:p>
      <w:pPr>
        <w:pStyle w:val="ListNumber"/>
      </w:pPr>
      <w:r>
        <w:t>Enter the fields you need updated.</w:t>
      </w:r>
    </w:p>
    <w:p>
      <w:pPr>
        <w:pStyle w:val="ListNumber"/>
      </w:pPr>
      <w:r>
        <w:t>Submit for approval.</w:t>
      </w:r>
    </w:p>
    <w:p>
      <w:r>
        <w:rPr>
          <w:b w:val="0"/>
          <w:sz w:val="22"/>
        </w:rPr>
        <w:t>Profile changes are governed — they do not update your record until approved.</w:t>
      </w:r>
    </w:p>
    <w:p>
      <w:pPr>
        <w:pStyle w:val="Heading1"/>
      </w:pPr>
      <w:r>
        <w:t>9. My loans (if shown)</w:t>
      </w:r>
    </w:p>
    <w:p>
      <w:r>
        <w:rPr>
          <w:b w:val="0"/>
          <w:sz w:val="22"/>
        </w:rPr>
        <w:t>Where enabled, the dashboard lists loans issued to you. Contact HR for new loan requests or repayment questions unless your instance exposes a request form.</w:t>
      </w:r>
    </w:p>
    <w:p>
      <w:pPr>
        <w:pStyle w:val="Heading1"/>
      </w:pPr>
      <w:r>
        <w:t>10. Common problems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Symptom</w:t>
            </w:r>
          </w:p>
        </w:tc>
        <w:tc>
          <w:tcPr>
            <w:tcW w:type="dxa" w:w="4680"/>
          </w:tcPr>
          <w:p>
            <w:r>
              <w:t>What to do</w:t>
            </w:r>
          </w:p>
        </w:tc>
      </w:tr>
      <w:tr>
        <w:tc>
          <w:tcPr>
            <w:tcW w:type="dxa" w:w="4680"/>
          </w:tcPr>
          <w:p>
            <w:r>
              <w:t>Cannot see My in the menu</w:t>
            </w:r>
          </w:p>
        </w:tc>
        <w:tc>
          <w:tcPr>
            <w:tcW w:type="dxa" w:w="4680"/>
          </w:tcPr>
          <w:p>
            <w:r>
              <w:t>Ask HR/IT to link your user to an employee and grant My access.</w:t>
            </w:r>
          </w:p>
        </w:tc>
      </w:tr>
      <w:tr>
        <w:tc>
          <w:tcPr>
            <w:tcW w:type="dxa" w:w="4680"/>
          </w:tcPr>
          <w:p>
            <w:r>
              <w:t>Leave balance is zero</w:t>
            </w:r>
          </w:p>
        </w:tc>
        <w:tc>
          <w:tcPr>
            <w:tcW w:type="dxa" w:w="4680"/>
          </w:tcPr>
          <w:p>
            <w:r>
              <w:t>Ask HR to propagate leave policies / assign entitlements for your year.</w:t>
            </w:r>
          </w:p>
        </w:tc>
      </w:tr>
      <w:tr>
        <w:tc>
          <w:tcPr>
            <w:tcW w:type="dxa" w:w="4680"/>
          </w:tcPr>
          <w:p>
            <w:r>
              <w:t>Request stuck as submitted</w:t>
            </w:r>
          </w:p>
        </w:tc>
        <w:tc>
          <w:tcPr>
            <w:tcW w:type="dxa" w:w="4680"/>
          </w:tcPr>
          <w:p>
            <w:r>
              <w:t>Confirm your manager is set on your employee record; remind them to open Team.</w:t>
            </w:r>
          </w:p>
        </w:tc>
      </w:tr>
      <w:tr>
        <w:tc>
          <w:tcPr>
            <w:tcW w:type="dxa" w:w="4680"/>
          </w:tcPr>
          <w:p>
            <w:r>
              <w:t>Forgot password</w:t>
            </w:r>
          </w:p>
        </w:tc>
        <w:tc>
          <w:tcPr>
            <w:tcW w:type="dxa" w:w="4680"/>
          </w:tcPr>
          <w:p>
            <w:r>
              <w:t>Use the organisation’s password reset process or contact your administrator.</w:t>
            </w:r>
          </w:p>
        </w:tc>
      </w:tr>
    </w:tbl>
    <w:p>
      <w:pPr>
        <w:pStyle w:val="Heading1"/>
      </w:pPr>
      <w:r>
        <w:t>11. Quick FAQ</w:t>
      </w:r>
    </w:p>
    <w:p>
      <w:pPr>
        <w:pStyle w:val="ListBullet"/>
      </w:pPr>
      <w:r>
        <w:t>Who approves my leave? Your assigned manager in Team (and further steps if configured).</w:t>
      </w:r>
    </w:p>
    <w:p>
      <w:pPr>
        <w:pStyle w:val="ListBullet"/>
      </w:pPr>
      <w:r>
        <w:t>Can I cancel leave? Follow the status on My Requests; if not available, ask your manager or HR.</w:t>
      </w:r>
    </w:p>
    <w:p>
      <w:pPr>
        <w:pStyle w:val="ListBullet"/>
      </w:pPr>
      <w:r>
        <w:t>Where is payroll / payslip? Payslips are managed under People/Payroll by HR — ask HR for your payslip process.</w:t>
      </w:r>
    </w:p>
    <w:p>
      <w:pPr>
        <w:pStyle w:val="Heading1"/>
      </w:pPr>
      <w:r>
        <w:t>12. Document control</w:t>
      </w:r>
    </w:p>
    <w:p>
      <w:r>
        <w:rPr>
          <w:b w:val="0"/>
          <w:sz w:val="22"/>
        </w:rPr>
        <w:t>Product: Nibras (People · My · Team)  |  Version: v0.1  |  Date: 2026-09-20</w:t>
      </w:r>
    </w:p>
    <w:p>
      <w:r>
        <w:rPr>
          <w:b w:val="0"/>
          <w:sz w:val="22"/>
        </w:rPr>
        <w:t>Owner: Nibras delivery / customer success  |  Review: after each production release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