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A5774" w14:textId="635F9415" w:rsidR="004E49E2" w:rsidRPr="001F7939" w:rsidRDefault="004E49E2" w:rsidP="001F7939">
      <w:pPr>
        <w:jc w:val="center"/>
        <w:rPr>
          <w:rFonts w:ascii="Arial" w:hAnsi="Arial" w:cs="Arial"/>
          <w:sz w:val="32"/>
          <w:szCs w:val="32"/>
        </w:rPr>
      </w:pPr>
      <w:r w:rsidRPr="001F7939">
        <w:rPr>
          <w:rFonts w:ascii="Arial" w:hAnsi="Arial" w:cs="Arial"/>
          <w:sz w:val="32"/>
          <w:szCs w:val="32"/>
        </w:rPr>
        <w:t xml:space="preserve">The Life Expectancy of a Poor Country will </w:t>
      </w:r>
      <w:r w:rsidR="00AA78C6" w:rsidRPr="001F7939">
        <w:rPr>
          <w:rFonts w:ascii="Arial" w:hAnsi="Arial" w:cs="Arial"/>
          <w:sz w:val="32"/>
          <w:szCs w:val="32"/>
        </w:rPr>
        <w:t>Enhance</w:t>
      </w:r>
      <w:r w:rsidRPr="001F7939">
        <w:rPr>
          <w:rFonts w:ascii="Arial" w:hAnsi="Arial" w:cs="Arial"/>
          <w:sz w:val="32"/>
          <w:szCs w:val="32"/>
        </w:rPr>
        <w:t xml:space="preserve"> by Improving the GDP per Capita.</w:t>
      </w:r>
    </w:p>
    <w:p w14:paraId="2B77762F" w14:textId="20FDA4A5" w:rsidR="0061528F" w:rsidRPr="007F1048" w:rsidRDefault="0061528F" w:rsidP="001F7939">
      <w:pPr>
        <w:jc w:val="center"/>
        <w:rPr>
          <w:rFonts w:ascii="Arial" w:hAnsi="Arial" w:cs="Arial"/>
        </w:rPr>
      </w:pPr>
    </w:p>
    <w:p w14:paraId="3DA210EE" w14:textId="3699CC6A" w:rsidR="0061528F" w:rsidRPr="007F1048" w:rsidRDefault="0061528F" w:rsidP="001F7939">
      <w:pPr>
        <w:jc w:val="center"/>
        <w:rPr>
          <w:rFonts w:ascii="Arial" w:hAnsi="Arial" w:cs="Arial"/>
        </w:rPr>
      </w:pPr>
    </w:p>
    <w:p w14:paraId="4543DF17" w14:textId="57D2545D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2503E19B" w14:textId="20F2ABD6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18B6F0E2" w14:textId="77777777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7C2EBE1F" w14:textId="1E1265A2" w:rsidR="005156AF" w:rsidRDefault="005156AF" w:rsidP="001F7939">
      <w:pPr>
        <w:rPr>
          <w:rFonts w:ascii="Arial" w:hAnsi="Arial" w:cs="Arial"/>
        </w:rPr>
      </w:pPr>
    </w:p>
    <w:p w14:paraId="42D1B5D1" w14:textId="0238F516" w:rsidR="001F7939" w:rsidRDefault="001F7939" w:rsidP="001F7939">
      <w:pPr>
        <w:rPr>
          <w:rFonts w:ascii="Arial" w:hAnsi="Arial" w:cs="Arial"/>
        </w:rPr>
      </w:pPr>
    </w:p>
    <w:p w14:paraId="5E1EFE85" w14:textId="77777777" w:rsidR="001F7939" w:rsidRPr="007F1048" w:rsidRDefault="001F7939" w:rsidP="001F7939">
      <w:pPr>
        <w:rPr>
          <w:rFonts w:ascii="Arial" w:hAnsi="Arial" w:cs="Arial"/>
        </w:rPr>
      </w:pPr>
    </w:p>
    <w:p w14:paraId="5DE74ACC" w14:textId="77777777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5CEF7591" w14:textId="77777777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25D84841" w14:textId="3FA0DD90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Assignment Name: Data Storytelling</w:t>
      </w:r>
    </w:p>
    <w:p w14:paraId="73133107" w14:textId="14E3F851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Data Science Career Track</w:t>
      </w:r>
    </w:p>
    <w:p w14:paraId="08B9F1E7" w14:textId="07374799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Springboard</w:t>
      </w:r>
    </w:p>
    <w:p w14:paraId="6EC264CA" w14:textId="697E20FA" w:rsidR="0061528F" w:rsidRPr="007F1048" w:rsidRDefault="0061528F" w:rsidP="001F7939">
      <w:pPr>
        <w:jc w:val="center"/>
        <w:rPr>
          <w:rFonts w:ascii="Arial" w:hAnsi="Arial" w:cs="Arial"/>
        </w:rPr>
      </w:pPr>
    </w:p>
    <w:p w14:paraId="26C406D7" w14:textId="49472EC9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4ADAB634" w14:textId="284094FD" w:rsidR="004E49E2" w:rsidRPr="007F1048" w:rsidRDefault="004E49E2" w:rsidP="001F7939">
      <w:pPr>
        <w:jc w:val="center"/>
        <w:rPr>
          <w:rFonts w:ascii="Arial" w:hAnsi="Arial" w:cs="Arial"/>
        </w:rPr>
      </w:pPr>
    </w:p>
    <w:p w14:paraId="50A06CC6" w14:textId="3579D0FB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1D52F9FD" w14:textId="134D195B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0FD2859D" w14:textId="1A5C8B70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3AB5F4F8" w14:textId="718396C6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36D667E5" w14:textId="77777777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26A555DB" w14:textId="77777777" w:rsidR="005156AF" w:rsidRPr="007F1048" w:rsidRDefault="005156AF" w:rsidP="001F7939">
      <w:pPr>
        <w:jc w:val="center"/>
        <w:rPr>
          <w:rFonts w:ascii="Arial" w:hAnsi="Arial" w:cs="Arial"/>
        </w:rPr>
      </w:pPr>
    </w:p>
    <w:p w14:paraId="3C5182C4" w14:textId="77777777" w:rsidR="001F7939" w:rsidRPr="007F1048" w:rsidRDefault="001F7939" w:rsidP="001F7939">
      <w:pPr>
        <w:jc w:val="center"/>
        <w:rPr>
          <w:rFonts w:ascii="Arial" w:hAnsi="Arial" w:cs="Arial"/>
        </w:rPr>
      </w:pPr>
    </w:p>
    <w:p w14:paraId="4728551F" w14:textId="77777777" w:rsidR="004E49E2" w:rsidRPr="001F7939" w:rsidRDefault="004E49E2" w:rsidP="001F7939">
      <w:pPr>
        <w:jc w:val="center"/>
        <w:rPr>
          <w:rFonts w:ascii="Arial" w:hAnsi="Arial" w:cs="Arial"/>
          <w:sz w:val="28"/>
          <w:szCs w:val="28"/>
        </w:rPr>
      </w:pPr>
    </w:p>
    <w:p w14:paraId="77C55854" w14:textId="1C233DF3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Submitted By: Shahjahan Ahmed</w:t>
      </w:r>
    </w:p>
    <w:p w14:paraId="0F0C4E40" w14:textId="2EE91EA2" w:rsidR="0061528F" w:rsidRPr="001F7939" w:rsidRDefault="0061528F" w:rsidP="001F7939">
      <w:pPr>
        <w:jc w:val="center"/>
        <w:rPr>
          <w:rFonts w:ascii="Arial" w:hAnsi="Arial" w:cs="Arial"/>
          <w:sz w:val="28"/>
          <w:szCs w:val="28"/>
        </w:rPr>
      </w:pPr>
      <w:r w:rsidRPr="001F7939">
        <w:rPr>
          <w:rFonts w:ascii="Arial" w:hAnsi="Arial" w:cs="Arial"/>
          <w:sz w:val="28"/>
          <w:szCs w:val="28"/>
        </w:rPr>
        <w:t>01 November 2021</w:t>
      </w:r>
    </w:p>
    <w:p w14:paraId="0578ADD0" w14:textId="077B3941" w:rsidR="00E3489D" w:rsidRPr="007F1048" w:rsidRDefault="00E3489D" w:rsidP="00DE26E2">
      <w:pPr>
        <w:rPr>
          <w:rFonts w:ascii="Arial" w:hAnsi="Arial" w:cs="Arial"/>
        </w:rPr>
      </w:pPr>
    </w:p>
    <w:p w14:paraId="4674E051" w14:textId="240516B9" w:rsidR="003C0B1E" w:rsidRPr="00C00DEE" w:rsidRDefault="001C72B5" w:rsidP="00DE26E2">
      <w:pPr>
        <w:rPr>
          <w:rFonts w:ascii="Arial" w:hAnsi="Arial" w:cs="Arial"/>
          <w:sz w:val="24"/>
          <w:szCs w:val="24"/>
        </w:rPr>
      </w:pPr>
      <w:r w:rsidRPr="00C00DEE">
        <w:rPr>
          <w:rFonts w:ascii="Arial" w:hAnsi="Arial" w:cs="Arial"/>
          <w:sz w:val="24"/>
          <w:szCs w:val="24"/>
        </w:rPr>
        <w:lastRenderedPageBreak/>
        <w:t>Storytelling</w:t>
      </w:r>
      <w:r w:rsidR="003C0B1E" w:rsidRPr="00C00DEE">
        <w:rPr>
          <w:rFonts w:ascii="Arial" w:hAnsi="Arial" w:cs="Arial"/>
          <w:sz w:val="24"/>
          <w:szCs w:val="24"/>
        </w:rPr>
        <w:t xml:space="preserve"> topics</w:t>
      </w:r>
      <w:r w:rsidR="0061528F" w:rsidRPr="00C00DEE">
        <w:rPr>
          <w:rFonts w:ascii="Arial" w:hAnsi="Arial" w:cs="Arial"/>
          <w:sz w:val="24"/>
          <w:szCs w:val="24"/>
        </w:rPr>
        <w:t xml:space="preserve">: </w:t>
      </w:r>
    </w:p>
    <w:p w14:paraId="080F47BB" w14:textId="7A661E92" w:rsidR="0051620B" w:rsidRPr="007F1048" w:rsidRDefault="0051620B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The Life Expectancy of a Poor Country </w:t>
      </w:r>
      <w:r w:rsidR="003A256B" w:rsidRPr="007F1048">
        <w:rPr>
          <w:rFonts w:ascii="Arial" w:hAnsi="Arial" w:cs="Arial"/>
        </w:rPr>
        <w:t xml:space="preserve">will </w:t>
      </w:r>
      <w:r w:rsidR="00A8299C" w:rsidRPr="007F1048">
        <w:rPr>
          <w:rFonts w:ascii="Arial" w:hAnsi="Arial" w:cs="Arial"/>
        </w:rPr>
        <w:t>Enhance</w:t>
      </w:r>
      <w:r w:rsidRPr="007F1048">
        <w:rPr>
          <w:rFonts w:ascii="Arial" w:hAnsi="Arial" w:cs="Arial"/>
        </w:rPr>
        <w:t xml:space="preserve"> by Improving the GDP per Capita</w:t>
      </w:r>
      <w:r w:rsidR="003A256B" w:rsidRPr="007F1048">
        <w:rPr>
          <w:rFonts w:ascii="Arial" w:hAnsi="Arial" w:cs="Arial"/>
        </w:rPr>
        <w:t>.</w:t>
      </w:r>
    </w:p>
    <w:p w14:paraId="7DFB1862" w14:textId="77777777" w:rsidR="00DA5609" w:rsidRPr="007F1048" w:rsidRDefault="00DA5609" w:rsidP="00DE26E2">
      <w:pPr>
        <w:rPr>
          <w:rFonts w:ascii="Arial" w:hAnsi="Arial" w:cs="Arial"/>
        </w:rPr>
      </w:pPr>
    </w:p>
    <w:p w14:paraId="71B220A1" w14:textId="0E9DB38F" w:rsidR="00DA5609" w:rsidRPr="00C00DEE" w:rsidRDefault="009766A9" w:rsidP="00DE26E2">
      <w:pPr>
        <w:rPr>
          <w:rFonts w:ascii="Arial" w:hAnsi="Arial" w:cs="Arial"/>
          <w:sz w:val="24"/>
          <w:szCs w:val="24"/>
        </w:rPr>
      </w:pPr>
      <w:r w:rsidRPr="00C00DEE">
        <w:rPr>
          <w:rFonts w:ascii="Arial" w:hAnsi="Arial" w:cs="Arial"/>
          <w:sz w:val="24"/>
          <w:szCs w:val="24"/>
        </w:rPr>
        <w:t>Required Steps</w:t>
      </w:r>
      <w:r w:rsidR="00DA5609" w:rsidRPr="00C00DEE">
        <w:rPr>
          <w:rFonts w:ascii="Arial" w:hAnsi="Arial" w:cs="Arial"/>
          <w:sz w:val="24"/>
          <w:szCs w:val="24"/>
        </w:rPr>
        <w:t>:</w:t>
      </w:r>
    </w:p>
    <w:p w14:paraId="445F8C95" w14:textId="2385ED86" w:rsidR="00DA5609" w:rsidRDefault="00FB2924" w:rsidP="00AA1A1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Using visualizations t</w:t>
      </w:r>
      <w:r w:rsidR="00DA5609" w:rsidRPr="00AA1A1A">
        <w:rPr>
          <w:rFonts w:ascii="Arial" w:hAnsi="Arial" w:cs="Arial"/>
        </w:rPr>
        <w:t xml:space="preserve">o find the </w:t>
      </w:r>
      <w:r w:rsidR="00163ABF" w:rsidRPr="00AA1A1A">
        <w:rPr>
          <w:rFonts w:ascii="Arial" w:hAnsi="Arial" w:cs="Arial"/>
        </w:rPr>
        <w:t xml:space="preserve">key attribute </w:t>
      </w:r>
      <w:r w:rsidR="00DA5609" w:rsidRPr="00AA1A1A">
        <w:rPr>
          <w:rFonts w:ascii="Arial" w:hAnsi="Arial" w:cs="Arial"/>
        </w:rPr>
        <w:t xml:space="preserve">that </w:t>
      </w:r>
      <w:r w:rsidR="00163ABF" w:rsidRPr="00AA1A1A">
        <w:rPr>
          <w:rFonts w:ascii="Arial" w:hAnsi="Arial" w:cs="Arial"/>
        </w:rPr>
        <w:t>affect the</w:t>
      </w:r>
      <w:r w:rsidR="00DA5609" w:rsidRPr="00AA1A1A">
        <w:rPr>
          <w:rFonts w:ascii="Arial" w:hAnsi="Arial" w:cs="Arial"/>
        </w:rPr>
        <w:t xml:space="preserve"> life expectancy</w:t>
      </w:r>
      <w:r w:rsidR="00163ABF" w:rsidRPr="00AA1A1A">
        <w:rPr>
          <w:rFonts w:ascii="Arial" w:hAnsi="Arial" w:cs="Arial"/>
        </w:rPr>
        <w:t xml:space="preserve"> of a </w:t>
      </w:r>
      <w:r w:rsidR="005F7B38" w:rsidRPr="00AA1A1A">
        <w:rPr>
          <w:rFonts w:ascii="Arial" w:hAnsi="Arial" w:cs="Arial"/>
        </w:rPr>
        <w:t xml:space="preserve">poor </w:t>
      </w:r>
      <w:r w:rsidR="00163ABF" w:rsidRPr="00AA1A1A">
        <w:rPr>
          <w:rFonts w:ascii="Arial" w:hAnsi="Arial" w:cs="Arial"/>
        </w:rPr>
        <w:t xml:space="preserve">country and </w:t>
      </w:r>
      <w:r w:rsidRPr="00AA1A1A">
        <w:rPr>
          <w:rFonts w:ascii="Arial" w:hAnsi="Arial" w:cs="Arial"/>
        </w:rPr>
        <w:t>evaluate</w:t>
      </w:r>
      <w:r w:rsidR="00163ABF" w:rsidRPr="00AA1A1A">
        <w:rPr>
          <w:rFonts w:ascii="Arial" w:hAnsi="Arial" w:cs="Arial"/>
        </w:rPr>
        <w:t xml:space="preserve"> the correlation.</w:t>
      </w:r>
    </w:p>
    <w:p w14:paraId="6194B6A8" w14:textId="7B0C0977" w:rsidR="00DA5609" w:rsidRPr="00AA1A1A" w:rsidRDefault="005569C4" w:rsidP="00AA1A1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 xml:space="preserve">Conduct </w:t>
      </w:r>
      <w:r w:rsidR="00EC100C" w:rsidRPr="00AA1A1A">
        <w:rPr>
          <w:rFonts w:ascii="Arial" w:hAnsi="Arial" w:cs="Arial"/>
        </w:rPr>
        <w:t>a</w:t>
      </w:r>
      <w:r w:rsidRPr="00AA1A1A">
        <w:rPr>
          <w:rFonts w:ascii="Arial" w:hAnsi="Arial" w:cs="Arial"/>
        </w:rPr>
        <w:t xml:space="preserve"> hypothesis test to evaluate the significance</w:t>
      </w:r>
      <w:r w:rsidR="005F7B38" w:rsidRPr="00AA1A1A">
        <w:rPr>
          <w:rFonts w:ascii="Arial" w:hAnsi="Arial" w:cs="Arial"/>
        </w:rPr>
        <w:t xml:space="preserve"> of correlation</w:t>
      </w:r>
      <w:r w:rsidR="00EC100C" w:rsidRPr="00AA1A1A">
        <w:rPr>
          <w:rFonts w:ascii="Arial" w:hAnsi="Arial" w:cs="Arial"/>
        </w:rPr>
        <w:t>.</w:t>
      </w:r>
    </w:p>
    <w:p w14:paraId="097471A6" w14:textId="1AB9D49F" w:rsidR="005569C4" w:rsidRPr="00AA1A1A" w:rsidRDefault="00EC100C" w:rsidP="00AA1A1A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Summarize the f</w:t>
      </w:r>
      <w:r w:rsidR="005F7B38" w:rsidRPr="00AA1A1A">
        <w:rPr>
          <w:rFonts w:ascii="Arial" w:hAnsi="Arial" w:cs="Arial"/>
        </w:rPr>
        <w:t xml:space="preserve">indings and </w:t>
      </w:r>
      <w:r w:rsidRPr="00AA1A1A">
        <w:rPr>
          <w:rFonts w:ascii="Arial" w:hAnsi="Arial" w:cs="Arial"/>
        </w:rPr>
        <w:t xml:space="preserve">make appropriate </w:t>
      </w:r>
      <w:r w:rsidR="005F7B38" w:rsidRPr="00AA1A1A">
        <w:rPr>
          <w:rFonts w:ascii="Arial" w:hAnsi="Arial" w:cs="Arial"/>
        </w:rPr>
        <w:t>suggestions</w:t>
      </w:r>
      <w:r w:rsidRPr="00AA1A1A">
        <w:rPr>
          <w:rFonts w:ascii="Arial" w:hAnsi="Arial" w:cs="Arial"/>
        </w:rPr>
        <w:t>.</w:t>
      </w:r>
    </w:p>
    <w:p w14:paraId="1C99056B" w14:textId="77777777" w:rsidR="007543B7" w:rsidRPr="007F1048" w:rsidRDefault="007543B7" w:rsidP="00DE26E2">
      <w:pPr>
        <w:rPr>
          <w:rFonts w:ascii="Arial" w:hAnsi="Arial" w:cs="Arial"/>
        </w:rPr>
      </w:pPr>
    </w:p>
    <w:p w14:paraId="0B7ACFDE" w14:textId="057FAF61" w:rsidR="001C72B5" w:rsidRPr="00972BE0" w:rsidRDefault="001C72B5" w:rsidP="00DE26E2">
      <w:pPr>
        <w:rPr>
          <w:rFonts w:ascii="Arial" w:hAnsi="Arial" w:cs="Arial"/>
          <w:sz w:val="24"/>
          <w:szCs w:val="24"/>
        </w:rPr>
      </w:pPr>
      <w:r w:rsidRPr="00972BE0">
        <w:rPr>
          <w:rFonts w:ascii="Arial" w:hAnsi="Arial" w:cs="Arial"/>
          <w:sz w:val="24"/>
          <w:szCs w:val="24"/>
        </w:rPr>
        <w:t>Major findings:</w:t>
      </w:r>
    </w:p>
    <w:p w14:paraId="5DC669C1" w14:textId="02390F91" w:rsidR="003619F8" w:rsidRPr="00AA1A1A" w:rsidRDefault="003619F8" w:rsidP="00AA1A1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 xml:space="preserve">There is not a </w:t>
      </w:r>
      <w:r w:rsidR="00F66937" w:rsidRPr="00AA1A1A">
        <w:rPr>
          <w:rFonts w:ascii="Arial" w:hAnsi="Arial" w:cs="Arial"/>
        </w:rPr>
        <w:t>significant correlation</w:t>
      </w:r>
      <w:r w:rsidRPr="00AA1A1A">
        <w:rPr>
          <w:rFonts w:ascii="Arial" w:hAnsi="Arial" w:cs="Arial"/>
        </w:rPr>
        <w:t xml:space="preserve"> between life expectancy </w:t>
      </w:r>
      <w:r w:rsidR="00F66937" w:rsidRPr="00AA1A1A">
        <w:rPr>
          <w:rFonts w:ascii="Arial" w:hAnsi="Arial" w:cs="Arial"/>
        </w:rPr>
        <w:t>and</w:t>
      </w:r>
      <w:r w:rsidRPr="00AA1A1A">
        <w:rPr>
          <w:rFonts w:ascii="Arial" w:hAnsi="Arial" w:cs="Arial"/>
        </w:rPr>
        <w:t xml:space="preserve"> other attributes such as Corruption, Freedom, Generosity.</w:t>
      </w:r>
    </w:p>
    <w:p w14:paraId="3D0DA025" w14:textId="72146C07" w:rsidR="00216710" w:rsidRPr="00AA1A1A" w:rsidRDefault="00216710" w:rsidP="00AA1A1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 xml:space="preserve">There is a </w:t>
      </w:r>
      <w:r w:rsidR="00F66937" w:rsidRPr="00AA1A1A">
        <w:rPr>
          <w:rFonts w:ascii="Arial" w:hAnsi="Arial" w:cs="Arial"/>
        </w:rPr>
        <w:t xml:space="preserve">significant </w:t>
      </w:r>
      <w:r w:rsidRPr="00AA1A1A">
        <w:rPr>
          <w:rFonts w:ascii="Arial" w:hAnsi="Arial" w:cs="Arial"/>
        </w:rPr>
        <w:t>high correlation between GDP and social support. When GDP increases, social support also increases.</w:t>
      </w:r>
    </w:p>
    <w:p w14:paraId="552811D9" w14:textId="1ACDD3F6" w:rsidR="00216710" w:rsidRPr="00AA1A1A" w:rsidRDefault="00392800" w:rsidP="00AA1A1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Also, w</w:t>
      </w:r>
      <w:r w:rsidR="00C03F26" w:rsidRPr="00AA1A1A">
        <w:rPr>
          <w:rFonts w:ascii="Arial" w:hAnsi="Arial" w:cs="Arial"/>
        </w:rPr>
        <w:t>hen</w:t>
      </w:r>
      <w:r w:rsidR="00216710" w:rsidRPr="00AA1A1A">
        <w:rPr>
          <w:rFonts w:ascii="Arial" w:hAnsi="Arial" w:cs="Arial"/>
        </w:rPr>
        <w:t xml:space="preserve"> social support increases, life expectancy also increases.</w:t>
      </w:r>
      <w:r w:rsidRPr="00AA1A1A">
        <w:rPr>
          <w:rFonts w:ascii="Arial" w:hAnsi="Arial" w:cs="Arial"/>
        </w:rPr>
        <w:t xml:space="preserve"> So, high GDP is </w:t>
      </w:r>
      <w:r w:rsidR="005F3B40">
        <w:rPr>
          <w:rFonts w:ascii="Arial" w:hAnsi="Arial" w:cs="Arial"/>
        </w:rPr>
        <w:t>helping</w:t>
      </w:r>
      <w:r w:rsidRPr="00AA1A1A">
        <w:rPr>
          <w:rFonts w:ascii="Arial" w:hAnsi="Arial" w:cs="Arial"/>
        </w:rPr>
        <w:t xml:space="preserve"> the life expectancy to increase.</w:t>
      </w:r>
    </w:p>
    <w:p w14:paraId="09993ED3" w14:textId="78A51F28" w:rsidR="00AA1A1A" w:rsidRDefault="006F08E4" w:rsidP="00AA1A1A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 xml:space="preserve">Finally, the </w:t>
      </w:r>
      <w:r w:rsidR="003619F8" w:rsidRPr="00AA1A1A">
        <w:rPr>
          <w:rFonts w:ascii="Arial" w:hAnsi="Arial" w:cs="Arial"/>
        </w:rPr>
        <w:t xml:space="preserve">Life expectancy </w:t>
      </w:r>
      <w:r w:rsidRPr="00AA1A1A">
        <w:rPr>
          <w:rFonts w:ascii="Arial" w:hAnsi="Arial" w:cs="Arial"/>
        </w:rPr>
        <w:t xml:space="preserve">is </w:t>
      </w:r>
      <w:r w:rsidR="00B32757">
        <w:rPr>
          <w:rFonts w:ascii="Arial" w:hAnsi="Arial" w:cs="Arial"/>
        </w:rPr>
        <w:t>extremely correlated with</w:t>
      </w:r>
      <w:r w:rsidR="003619F8" w:rsidRPr="00AA1A1A">
        <w:rPr>
          <w:rFonts w:ascii="Arial" w:hAnsi="Arial" w:cs="Arial"/>
        </w:rPr>
        <w:t xml:space="preserve"> GDP per capita</w:t>
      </w:r>
    </w:p>
    <w:p w14:paraId="6B3FDC92" w14:textId="77777777" w:rsidR="00AA1A1A" w:rsidRDefault="003619F8" w:rsidP="00AA1A1A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Countries with high GDP have higher life expectancy</w:t>
      </w:r>
    </w:p>
    <w:p w14:paraId="0BB0BD7A" w14:textId="160C26F9" w:rsidR="003619F8" w:rsidRPr="00AA1A1A" w:rsidRDefault="003619F8" w:rsidP="00AA1A1A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Countries with low GDP have lower life expectancy</w:t>
      </w:r>
    </w:p>
    <w:p w14:paraId="58778821" w14:textId="2D410683" w:rsidR="006B013C" w:rsidRPr="00AA1A1A" w:rsidRDefault="006B013C" w:rsidP="00AA1A1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AA1A1A">
        <w:rPr>
          <w:rFonts w:ascii="Arial" w:hAnsi="Arial" w:cs="Arial"/>
        </w:rPr>
        <w:t>To increase life expectancy</w:t>
      </w:r>
      <w:r w:rsidR="00360C65" w:rsidRPr="00AA1A1A">
        <w:rPr>
          <w:rFonts w:ascii="Arial" w:hAnsi="Arial" w:cs="Arial"/>
        </w:rPr>
        <w:t>,</w:t>
      </w:r>
      <w:r w:rsidRPr="00AA1A1A">
        <w:rPr>
          <w:rFonts w:ascii="Arial" w:hAnsi="Arial" w:cs="Arial"/>
        </w:rPr>
        <w:t xml:space="preserve"> countries need to </w:t>
      </w:r>
      <w:r w:rsidR="006F08E4" w:rsidRPr="00AA1A1A">
        <w:rPr>
          <w:rFonts w:ascii="Arial" w:hAnsi="Arial" w:cs="Arial"/>
        </w:rPr>
        <w:t>improve the GDP</w:t>
      </w:r>
      <w:r w:rsidR="00193F8A" w:rsidRPr="00AA1A1A">
        <w:rPr>
          <w:rFonts w:ascii="Arial" w:hAnsi="Arial" w:cs="Arial"/>
        </w:rPr>
        <w:t>.</w:t>
      </w:r>
    </w:p>
    <w:p w14:paraId="3D5D58C5" w14:textId="77777777" w:rsidR="004E49E2" w:rsidRPr="007F1048" w:rsidRDefault="004E49E2" w:rsidP="00DE26E2">
      <w:pPr>
        <w:rPr>
          <w:rFonts w:ascii="Arial" w:hAnsi="Arial" w:cs="Arial"/>
        </w:rPr>
      </w:pPr>
    </w:p>
    <w:p w14:paraId="6C84E875" w14:textId="47A6E99A" w:rsidR="001C72B5" w:rsidRPr="00972BE0" w:rsidRDefault="001C72B5" w:rsidP="00DE26E2">
      <w:pPr>
        <w:rPr>
          <w:rFonts w:ascii="Arial" w:hAnsi="Arial" w:cs="Arial"/>
          <w:sz w:val="24"/>
          <w:szCs w:val="24"/>
        </w:rPr>
      </w:pPr>
      <w:r w:rsidRPr="00972BE0">
        <w:rPr>
          <w:rFonts w:ascii="Arial" w:hAnsi="Arial" w:cs="Arial"/>
          <w:sz w:val="24"/>
          <w:szCs w:val="24"/>
        </w:rPr>
        <w:t>Target Audience:</w:t>
      </w:r>
    </w:p>
    <w:p w14:paraId="00452BD7" w14:textId="222855E1" w:rsidR="004E49E2" w:rsidRDefault="001C72B5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Non-technical Audience</w:t>
      </w:r>
    </w:p>
    <w:p w14:paraId="00736133" w14:textId="77777777" w:rsidR="00A6753F" w:rsidRPr="007F1048" w:rsidRDefault="00A6753F" w:rsidP="00DE26E2">
      <w:pPr>
        <w:rPr>
          <w:rFonts w:ascii="Arial" w:hAnsi="Arial" w:cs="Arial"/>
        </w:rPr>
      </w:pPr>
    </w:p>
    <w:p w14:paraId="32D01281" w14:textId="2588770C" w:rsidR="003C0B1E" w:rsidRPr="00972BE0" w:rsidRDefault="003C0B1E" w:rsidP="00DE26E2">
      <w:pPr>
        <w:rPr>
          <w:rFonts w:ascii="Arial" w:hAnsi="Arial" w:cs="Arial"/>
          <w:sz w:val="24"/>
          <w:szCs w:val="24"/>
        </w:rPr>
      </w:pPr>
      <w:r w:rsidRPr="00972BE0">
        <w:rPr>
          <w:rFonts w:ascii="Arial" w:hAnsi="Arial" w:cs="Arial"/>
          <w:sz w:val="24"/>
          <w:szCs w:val="24"/>
        </w:rPr>
        <w:t>Data Source</w:t>
      </w:r>
      <w:r w:rsidR="001C72B5" w:rsidRPr="00972BE0">
        <w:rPr>
          <w:rFonts w:ascii="Arial" w:hAnsi="Arial" w:cs="Arial"/>
          <w:sz w:val="24"/>
          <w:szCs w:val="24"/>
        </w:rPr>
        <w:t>s</w:t>
      </w:r>
      <w:r w:rsidRPr="00972BE0">
        <w:rPr>
          <w:rFonts w:ascii="Arial" w:hAnsi="Arial" w:cs="Arial"/>
          <w:sz w:val="24"/>
          <w:szCs w:val="24"/>
        </w:rPr>
        <w:t>:</w:t>
      </w:r>
    </w:p>
    <w:p w14:paraId="41BDCC5C" w14:textId="5CACD071" w:rsidR="009F4C56" w:rsidRDefault="00015E08" w:rsidP="00DE26E2">
      <w:pPr>
        <w:rPr>
          <w:rFonts w:ascii="Arial" w:hAnsi="Arial" w:cs="Arial"/>
        </w:rPr>
      </w:pPr>
      <w:hyperlink r:id="rId5" w:history="1">
        <w:r w:rsidR="00932A98" w:rsidRPr="007F1048">
          <w:rPr>
            <w:rStyle w:val="Hyperlink"/>
            <w:rFonts w:ascii="Arial" w:hAnsi="Arial" w:cs="Arial"/>
          </w:rPr>
          <w:t>https://www.kaggle.com/PromptCloudHQ/world-happiness-report-2019/code</w:t>
        </w:r>
      </w:hyperlink>
    </w:p>
    <w:p w14:paraId="6CC574E9" w14:textId="77777777" w:rsidR="00A6753F" w:rsidRPr="007F1048" w:rsidRDefault="00A6753F" w:rsidP="00DE26E2">
      <w:pPr>
        <w:rPr>
          <w:rFonts w:ascii="Arial" w:hAnsi="Arial" w:cs="Arial"/>
        </w:rPr>
      </w:pPr>
    </w:p>
    <w:p w14:paraId="4DE005A7" w14:textId="234BBFF2" w:rsidR="007E4FDB" w:rsidRPr="00A6753F" w:rsidRDefault="0002050C" w:rsidP="00DE26E2">
      <w:pPr>
        <w:rPr>
          <w:rFonts w:ascii="Arial" w:hAnsi="Arial" w:cs="Arial"/>
          <w:sz w:val="24"/>
          <w:szCs w:val="24"/>
        </w:rPr>
      </w:pPr>
      <w:r w:rsidRPr="00044956">
        <w:rPr>
          <w:rFonts w:ascii="Arial" w:hAnsi="Arial" w:cs="Arial"/>
          <w:sz w:val="24"/>
          <w:szCs w:val="24"/>
        </w:rPr>
        <w:t>Key attributes and their definition:</w:t>
      </w:r>
    </w:p>
    <w:p w14:paraId="651EF1ED" w14:textId="77777777" w:rsidR="0002050C" w:rsidRPr="00044956" w:rsidRDefault="0002050C" w:rsidP="00DE26E2">
      <w:pPr>
        <w:rPr>
          <w:rFonts w:ascii="Arial" w:hAnsi="Arial" w:cs="Arial"/>
          <w:sz w:val="24"/>
          <w:szCs w:val="24"/>
        </w:rPr>
      </w:pPr>
      <w:r w:rsidRPr="00044956">
        <w:rPr>
          <w:rFonts w:ascii="Arial" w:hAnsi="Arial" w:cs="Arial"/>
          <w:sz w:val="24"/>
          <w:szCs w:val="24"/>
        </w:rPr>
        <w:t>Life Expectancy:</w:t>
      </w:r>
    </w:p>
    <w:p w14:paraId="50D86005" w14:textId="2C0F60E9" w:rsidR="00972BE0" w:rsidRPr="00A6753F" w:rsidRDefault="0002050C" w:rsidP="00DE26E2">
      <w:pPr>
        <w:rPr>
          <w:rFonts w:ascii="Arial" w:hAnsi="Arial" w:cs="Arial"/>
          <w:color w:val="202122"/>
          <w:shd w:val="clear" w:color="auto" w:fill="FFFFFF"/>
        </w:rPr>
      </w:pPr>
      <w:r w:rsidRPr="007F1048">
        <w:rPr>
          <w:rFonts w:ascii="Arial" w:hAnsi="Arial" w:cs="Arial"/>
          <w:color w:val="202122"/>
          <w:shd w:val="clear" w:color="auto" w:fill="FFFFFF"/>
        </w:rPr>
        <w:t>Life expectancy is a statistical measure of the average time an organism is expected to live, based on the year of its birth, its current age, and other </w:t>
      </w:r>
      <w:r w:rsidRPr="007F1048">
        <w:rPr>
          <w:rFonts w:ascii="Arial" w:hAnsi="Arial" w:cs="Arial"/>
          <w:shd w:val="clear" w:color="auto" w:fill="FFFFFF"/>
        </w:rPr>
        <w:t>demographic</w:t>
      </w:r>
      <w:r w:rsidRPr="007F1048">
        <w:rPr>
          <w:rFonts w:ascii="Arial" w:hAnsi="Arial" w:cs="Arial"/>
          <w:color w:val="202122"/>
          <w:shd w:val="clear" w:color="auto" w:fill="FFFFFF"/>
        </w:rPr>
        <w:t> factors including sex.</w:t>
      </w:r>
    </w:p>
    <w:p w14:paraId="367B02D8" w14:textId="17E885DF" w:rsidR="0002050C" w:rsidRPr="00044956" w:rsidRDefault="0002050C" w:rsidP="00DE26E2">
      <w:pPr>
        <w:rPr>
          <w:rFonts w:ascii="Arial" w:eastAsia="Times New Roman" w:hAnsi="Arial" w:cs="Arial"/>
          <w:color w:val="000000"/>
          <w:sz w:val="24"/>
          <w:szCs w:val="24"/>
        </w:rPr>
      </w:pPr>
      <w:r w:rsidRPr="00044956">
        <w:rPr>
          <w:rFonts w:ascii="Arial" w:eastAsia="Times New Roman" w:hAnsi="Arial" w:cs="Arial"/>
          <w:color w:val="000000"/>
          <w:sz w:val="24"/>
          <w:szCs w:val="24"/>
        </w:rPr>
        <w:t>GDP:</w:t>
      </w:r>
    </w:p>
    <w:p w14:paraId="17A674A3" w14:textId="47CD1FDA" w:rsidR="007E4FDB" w:rsidRPr="007F1048" w:rsidRDefault="0002050C" w:rsidP="00DE26E2">
      <w:pPr>
        <w:rPr>
          <w:rFonts w:ascii="Arial" w:eastAsia="Times New Roman" w:hAnsi="Arial" w:cs="Arial"/>
          <w:color w:val="000000"/>
        </w:rPr>
      </w:pPr>
      <w:r w:rsidRPr="007F1048">
        <w:rPr>
          <w:rFonts w:ascii="Arial" w:eastAsia="Times New Roman" w:hAnsi="Arial" w:cs="Arial"/>
          <w:color w:val="000000"/>
        </w:rPr>
        <w:t>GDP stands for “Gross Domestic Product” and represents the total monetary value of all final goods and services produced (and sold on the market) within a country during a period.</w:t>
      </w:r>
    </w:p>
    <w:p w14:paraId="50625EFF" w14:textId="77777777" w:rsidR="00A6753F" w:rsidRDefault="00A6753F" w:rsidP="00DE26E2">
      <w:pPr>
        <w:rPr>
          <w:rFonts w:ascii="Arial" w:hAnsi="Arial" w:cs="Arial"/>
          <w:color w:val="000000"/>
          <w:sz w:val="24"/>
          <w:szCs w:val="24"/>
        </w:rPr>
      </w:pPr>
    </w:p>
    <w:p w14:paraId="4207BEDC" w14:textId="6E230421" w:rsidR="0002050C" w:rsidRPr="00044956" w:rsidRDefault="0002050C" w:rsidP="00DE26E2">
      <w:pPr>
        <w:rPr>
          <w:rFonts w:ascii="Arial" w:hAnsi="Arial" w:cs="Arial"/>
          <w:color w:val="000000"/>
          <w:sz w:val="24"/>
          <w:szCs w:val="24"/>
        </w:rPr>
      </w:pPr>
      <w:r w:rsidRPr="00044956">
        <w:rPr>
          <w:rFonts w:ascii="Arial" w:hAnsi="Arial" w:cs="Arial"/>
          <w:color w:val="000000"/>
          <w:sz w:val="24"/>
          <w:szCs w:val="24"/>
        </w:rPr>
        <w:lastRenderedPageBreak/>
        <w:t>Log of GDP:</w:t>
      </w:r>
    </w:p>
    <w:p w14:paraId="561CD6B0" w14:textId="2BD1ECEF" w:rsidR="0061528F" w:rsidRPr="007F1048" w:rsidRDefault="0002050C" w:rsidP="00DE26E2">
      <w:pPr>
        <w:rPr>
          <w:rFonts w:ascii="Arial" w:hAnsi="Arial" w:cs="Arial"/>
        </w:rPr>
      </w:pPr>
      <w:r w:rsidRPr="007F1048">
        <w:rPr>
          <w:rFonts w:ascii="Arial" w:hAnsi="Arial" w:cs="Arial"/>
          <w:color w:val="000000"/>
          <w:shd w:val="clear" w:color="auto" w:fill="FFFFFF"/>
        </w:rPr>
        <w:t>If GDP grows at a constant rate, then the log of GDP, graphed against time t, is a straight line with slope equal to the growth rate g.</w:t>
      </w:r>
    </w:p>
    <w:p w14:paraId="5CF80E27" w14:textId="0278677D" w:rsidR="0061528F" w:rsidRPr="007F1048" w:rsidRDefault="0061528F" w:rsidP="00DE26E2">
      <w:pPr>
        <w:rPr>
          <w:rFonts w:ascii="Arial" w:hAnsi="Arial" w:cs="Arial"/>
        </w:rPr>
      </w:pPr>
    </w:p>
    <w:p w14:paraId="5B4B4FFB" w14:textId="2AD350DF" w:rsidR="009F4C56" w:rsidRDefault="009F4C56" w:rsidP="00DE26E2">
      <w:pPr>
        <w:rPr>
          <w:rFonts w:ascii="Arial" w:hAnsi="Arial" w:cs="Arial"/>
          <w:sz w:val="24"/>
          <w:szCs w:val="24"/>
        </w:rPr>
      </w:pPr>
      <w:r w:rsidRPr="009A24F4">
        <w:rPr>
          <w:rFonts w:ascii="Arial" w:hAnsi="Arial" w:cs="Arial"/>
          <w:sz w:val="24"/>
          <w:szCs w:val="24"/>
        </w:rPr>
        <w:t>Exploratory data Analysis:</w:t>
      </w:r>
    </w:p>
    <w:p w14:paraId="07D2500F" w14:textId="77777777" w:rsidR="00625218" w:rsidRPr="00A6753F" w:rsidRDefault="00625218" w:rsidP="00DE26E2">
      <w:pPr>
        <w:rPr>
          <w:rFonts w:ascii="Arial" w:hAnsi="Arial" w:cs="Arial"/>
          <w:sz w:val="24"/>
          <w:szCs w:val="24"/>
        </w:rPr>
      </w:pPr>
    </w:p>
    <w:p w14:paraId="4A7F44D9" w14:textId="03CC9A62" w:rsidR="0061528F" w:rsidRPr="009A24F4" w:rsidRDefault="006B013C" w:rsidP="00DE26E2">
      <w:pPr>
        <w:rPr>
          <w:rFonts w:ascii="Arial" w:hAnsi="Arial" w:cs="Arial"/>
          <w:sz w:val="24"/>
          <w:szCs w:val="24"/>
        </w:rPr>
      </w:pPr>
      <w:r w:rsidRPr="009A24F4">
        <w:rPr>
          <w:rFonts w:ascii="Arial" w:hAnsi="Arial" w:cs="Arial"/>
          <w:sz w:val="24"/>
          <w:szCs w:val="24"/>
        </w:rPr>
        <w:t>Dataset Summary:</w:t>
      </w:r>
    </w:p>
    <w:p w14:paraId="34341FCD" w14:textId="32FD1F24" w:rsidR="00F1300C" w:rsidRPr="007F1048" w:rsidRDefault="00F93508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The source of the da</w:t>
      </w:r>
      <w:r w:rsidR="006B013C" w:rsidRPr="007F1048">
        <w:rPr>
          <w:rFonts w:ascii="Arial" w:hAnsi="Arial" w:cs="Arial"/>
        </w:rPr>
        <w:t xml:space="preserve">taset </w:t>
      </w:r>
      <w:r w:rsidRPr="007F1048">
        <w:rPr>
          <w:rFonts w:ascii="Arial" w:hAnsi="Arial" w:cs="Arial"/>
        </w:rPr>
        <w:t>is</w:t>
      </w:r>
      <w:r w:rsidR="006B013C" w:rsidRPr="007F1048">
        <w:rPr>
          <w:rFonts w:ascii="Arial" w:hAnsi="Arial" w:cs="Arial"/>
        </w:rPr>
        <w:t xml:space="preserve"> Kaggle.com. </w:t>
      </w:r>
      <w:r w:rsidR="0039269E" w:rsidRPr="007F1048">
        <w:rPr>
          <w:rFonts w:ascii="Arial" w:hAnsi="Arial" w:cs="Arial"/>
        </w:rPr>
        <w:t xml:space="preserve">The first data set contains the happiness ranking of 152 countries and contains the following attributes: </w:t>
      </w:r>
      <w:r w:rsidR="00F1300C" w:rsidRPr="007F1048">
        <w:rPr>
          <w:rFonts w:ascii="Arial" w:hAnsi="Arial" w:cs="Arial"/>
        </w:rPr>
        <w:t>'Country', 'Ladder', '</w:t>
      </w:r>
      <w:proofErr w:type="spellStart"/>
      <w:r w:rsidR="00F1300C" w:rsidRPr="007F1048">
        <w:rPr>
          <w:rFonts w:ascii="Arial" w:hAnsi="Arial" w:cs="Arial"/>
        </w:rPr>
        <w:t>SD_Ladder</w:t>
      </w:r>
      <w:proofErr w:type="spellEnd"/>
      <w:r w:rsidR="00F1300C" w:rsidRPr="007F1048">
        <w:rPr>
          <w:rFonts w:ascii="Arial" w:hAnsi="Arial" w:cs="Arial"/>
        </w:rPr>
        <w:t>', '</w:t>
      </w:r>
      <w:proofErr w:type="spellStart"/>
      <w:r w:rsidR="00F1300C" w:rsidRPr="007F1048">
        <w:rPr>
          <w:rFonts w:ascii="Arial" w:hAnsi="Arial" w:cs="Arial"/>
        </w:rPr>
        <w:t>Positive_Affect</w:t>
      </w:r>
      <w:proofErr w:type="spellEnd"/>
      <w:r w:rsidR="00F1300C" w:rsidRPr="007F1048">
        <w:rPr>
          <w:rFonts w:ascii="Arial" w:hAnsi="Arial" w:cs="Arial"/>
        </w:rPr>
        <w:t>', '</w:t>
      </w:r>
      <w:proofErr w:type="spellStart"/>
      <w:r w:rsidR="00F1300C" w:rsidRPr="007F1048">
        <w:rPr>
          <w:rFonts w:ascii="Arial" w:hAnsi="Arial" w:cs="Arial"/>
        </w:rPr>
        <w:t>Negative_Affect</w:t>
      </w:r>
      <w:proofErr w:type="spellEnd"/>
      <w:r w:rsidR="00F1300C" w:rsidRPr="007F1048">
        <w:rPr>
          <w:rFonts w:ascii="Arial" w:hAnsi="Arial" w:cs="Arial"/>
        </w:rPr>
        <w:t>', '</w:t>
      </w:r>
      <w:proofErr w:type="spellStart"/>
      <w:r w:rsidR="00F1300C" w:rsidRPr="007F1048">
        <w:rPr>
          <w:rFonts w:ascii="Arial" w:hAnsi="Arial" w:cs="Arial"/>
        </w:rPr>
        <w:t>Social_Support</w:t>
      </w:r>
      <w:proofErr w:type="spellEnd"/>
      <w:r w:rsidR="00F1300C" w:rsidRPr="007F1048">
        <w:rPr>
          <w:rFonts w:ascii="Arial" w:hAnsi="Arial" w:cs="Arial"/>
        </w:rPr>
        <w:t>', 'Freedom', 'Corruption', 'Generosity', '</w:t>
      </w:r>
      <w:proofErr w:type="spellStart"/>
      <w:r w:rsidR="00F1300C" w:rsidRPr="007F1048">
        <w:rPr>
          <w:rFonts w:ascii="Arial" w:hAnsi="Arial" w:cs="Arial"/>
        </w:rPr>
        <w:t>Log_GDP_Per_Capita</w:t>
      </w:r>
      <w:proofErr w:type="spellEnd"/>
      <w:r w:rsidR="00F1300C" w:rsidRPr="007F1048">
        <w:rPr>
          <w:rFonts w:ascii="Arial" w:hAnsi="Arial" w:cs="Arial"/>
        </w:rPr>
        <w:t>', '</w:t>
      </w:r>
      <w:proofErr w:type="spellStart"/>
      <w:r w:rsidR="00F1300C" w:rsidRPr="007F1048">
        <w:rPr>
          <w:rFonts w:ascii="Arial" w:hAnsi="Arial" w:cs="Arial"/>
        </w:rPr>
        <w:t>Life_Expectancy</w:t>
      </w:r>
      <w:proofErr w:type="spellEnd"/>
      <w:r w:rsidR="00F1300C" w:rsidRPr="007F1048">
        <w:rPr>
          <w:rFonts w:ascii="Arial" w:hAnsi="Arial" w:cs="Arial"/>
        </w:rPr>
        <w:t>'.</w:t>
      </w:r>
    </w:p>
    <w:p w14:paraId="5D9A9EEC" w14:textId="03E365CA" w:rsidR="006F72C8" w:rsidRPr="007F1048" w:rsidRDefault="006F72C8" w:rsidP="00DE26E2">
      <w:pPr>
        <w:rPr>
          <w:rFonts w:ascii="Arial" w:hAnsi="Arial" w:cs="Arial"/>
        </w:rPr>
      </w:pPr>
    </w:p>
    <w:p w14:paraId="45C4B89F" w14:textId="17D2A30E" w:rsidR="008709F7" w:rsidRPr="00DC0842" w:rsidRDefault="008709F7" w:rsidP="00DE26E2">
      <w:pPr>
        <w:rPr>
          <w:rFonts w:ascii="Arial" w:hAnsi="Arial" w:cs="Arial"/>
          <w:sz w:val="24"/>
          <w:szCs w:val="24"/>
        </w:rPr>
      </w:pPr>
      <w:r w:rsidRPr="00DC0842">
        <w:rPr>
          <w:rFonts w:ascii="Arial" w:hAnsi="Arial" w:cs="Arial"/>
          <w:sz w:val="24"/>
          <w:szCs w:val="24"/>
        </w:rPr>
        <w:t>Numerical distributions of data:</w:t>
      </w:r>
    </w:p>
    <w:p w14:paraId="06C618F5" w14:textId="7B72EF06" w:rsidR="008709F7" w:rsidRPr="007F1048" w:rsidRDefault="008709F7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The histogram showing the distribution of numerical attributes. It is visible that there is no </w:t>
      </w:r>
      <w:r w:rsidR="00A54372" w:rsidRPr="007F1048">
        <w:rPr>
          <w:rFonts w:ascii="Arial" w:hAnsi="Arial" w:cs="Arial"/>
        </w:rPr>
        <w:t>trend or</w:t>
      </w:r>
      <w:r w:rsidRPr="007F1048">
        <w:rPr>
          <w:rFonts w:ascii="Arial" w:hAnsi="Arial" w:cs="Arial"/>
        </w:rPr>
        <w:t xml:space="preserve"> skewness in the data. The dataset looks like uniformly distributed</w:t>
      </w:r>
      <w:r w:rsidR="009D5238" w:rsidRPr="007F1048">
        <w:rPr>
          <w:rFonts w:ascii="Arial" w:hAnsi="Arial" w:cs="Arial"/>
        </w:rPr>
        <w:t xml:space="preserve">. </w:t>
      </w:r>
      <w:r w:rsidR="003A1BCE" w:rsidRPr="007F1048">
        <w:rPr>
          <w:rFonts w:ascii="Arial" w:hAnsi="Arial" w:cs="Arial"/>
        </w:rPr>
        <w:t xml:space="preserve">There is </w:t>
      </w:r>
      <w:r w:rsidR="009D5238" w:rsidRPr="007F1048">
        <w:rPr>
          <w:rFonts w:ascii="Arial" w:hAnsi="Arial" w:cs="Arial"/>
        </w:rPr>
        <w:t xml:space="preserve">also </w:t>
      </w:r>
      <w:r w:rsidR="003A1BCE" w:rsidRPr="007F1048">
        <w:rPr>
          <w:rFonts w:ascii="Arial" w:hAnsi="Arial" w:cs="Arial"/>
        </w:rPr>
        <w:t>no outlier in the dataset and most of columns does not contain any null values.</w:t>
      </w:r>
    </w:p>
    <w:p w14:paraId="7CC6AA9E" w14:textId="70830AA0" w:rsidR="006F72C8" w:rsidRPr="007F1048" w:rsidRDefault="006F72C8" w:rsidP="002C7338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6040D41C" wp14:editId="46DC91C8">
            <wp:extent cx="5406390" cy="360426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14" cy="36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8E77" w14:textId="6926FC95" w:rsidR="003157C8" w:rsidRPr="007F1048" w:rsidRDefault="003157C8" w:rsidP="002C7338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Histogram showing the distribution of numerical columns</w:t>
      </w:r>
    </w:p>
    <w:p w14:paraId="4DD77B5C" w14:textId="77777777" w:rsidR="00007500" w:rsidRPr="007F1048" w:rsidRDefault="00007500" w:rsidP="00DE26E2">
      <w:pPr>
        <w:rPr>
          <w:rFonts w:ascii="Arial" w:hAnsi="Arial" w:cs="Arial"/>
        </w:rPr>
      </w:pPr>
    </w:p>
    <w:p w14:paraId="0AA01B2C" w14:textId="216809EB" w:rsidR="00A54372" w:rsidRPr="00004D3B" w:rsidRDefault="00482A1F" w:rsidP="00DE26E2">
      <w:pPr>
        <w:rPr>
          <w:rFonts w:ascii="Arial" w:hAnsi="Arial" w:cs="Arial"/>
          <w:sz w:val="24"/>
          <w:szCs w:val="24"/>
        </w:rPr>
      </w:pPr>
      <w:r w:rsidRPr="00004D3B">
        <w:rPr>
          <w:rFonts w:ascii="Arial" w:hAnsi="Arial" w:cs="Arial"/>
          <w:sz w:val="24"/>
          <w:szCs w:val="24"/>
        </w:rPr>
        <w:lastRenderedPageBreak/>
        <w:t>Relationship between pair of a</w:t>
      </w:r>
      <w:r w:rsidR="00703E99" w:rsidRPr="00004D3B">
        <w:rPr>
          <w:rFonts w:ascii="Arial" w:hAnsi="Arial" w:cs="Arial"/>
          <w:sz w:val="24"/>
          <w:szCs w:val="24"/>
        </w:rPr>
        <w:t>ttributes</w:t>
      </w:r>
      <w:r w:rsidR="00302391" w:rsidRPr="00004D3B">
        <w:rPr>
          <w:rFonts w:ascii="Arial" w:hAnsi="Arial" w:cs="Arial"/>
          <w:sz w:val="24"/>
          <w:szCs w:val="24"/>
        </w:rPr>
        <w:t>:</w:t>
      </w:r>
    </w:p>
    <w:p w14:paraId="62A6B27B" w14:textId="605E11F0" w:rsidR="00007500" w:rsidRPr="007F1048" w:rsidRDefault="004C2B37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The pair plot showing the pairwise scatterplot among </w:t>
      </w:r>
      <w:r w:rsidR="00D23DD6" w:rsidRPr="007F1048">
        <w:rPr>
          <w:rFonts w:ascii="Arial" w:hAnsi="Arial" w:cs="Arial"/>
        </w:rPr>
        <w:t xml:space="preserve">the </w:t>
      </w:r>
      <w:r w:rsidRPr="007F1048">
        <w:rPr>
          <w:rFonts w:ascii="Arial" w:hAnsi="Arial" w:cs="Arial"/>
        </w:rPr>
        <w:t xml:space="preserve">attributes and the correlations </w:t>
      </w:r>
      <w:r w:rsidR="00D23DD6" w:rsidRPr="007F1048">
        <w:rPr>
          <w:rFonts w:ascii="Arial" w:hAnsi="Arial" w:cs="Arial"/>
        </w:rPr>
        <w:t xml:space="preserve">among </w:t>
      </w:r>
      <w:r w:rsidRPr="007F1048">
        <w:rPr>
          <w:rFonts w:ascii="Arial" w:hAnsi="Arial" w:cs="Arial"/>
        </w:rPr>
        <w:t>them. Among the pairwise scatterplots there</w:t>
      </w:r>
      <w:r w:rsidR="00D23DD6" w:rsidRPr="007F1048">
        <w:rPr>
          <w:rFonts w:ascii="Arial" w:hAnsi="Arial" w:cs="Arial"/>
        </w:rPr>
        <w:t xml:space="preserve"> is a </w:t>
      </w:r>
      <w:r w:rsidR="00C772BC" w:rsidRPr="007F1048">
        <w:rPr>
          <w:rFonts w:ascii="Arial" w:hAnsi="Arial" w:cs="Arial"/>
        </w:rPr>
        <w:t>correlation</w:t>
      </w:r>
      <w:r w:rsidR="00D23DD6" w:rsidRPr="007F1048">
        <w:rPr>
          <w:rFonts w:ascii="Arial" w:hAnsi="Arial" w:cs="Arial"/>
        </w:rPr>
        <w:t xml:space="preserve"> between ‘Freedom’ and ‘</w:t>
      </w:r>
      <w:proofErr w:type="spellStart"/>
      <w:r w:rsidR="00D23DD6" w:rsidRPr="007F1048">
        <w:rPr>
          <w:rFonts w:ascii="Arial" w:hAnsi="Arial" w:cs="Arial"/>
        </w:rPr>
        <w:t>Positive_Affect</w:t>
      </w:r>
      <w:proofErr w:type="spellEnd"/>
      <w:r w:rsidR="00D23DD6" w:rsidRPr="007F1048">
        <w:rPr>
          <w:rFonts w:ascii="Arial" w:hAnsi="Arial" w:cs="Arial"/>
        </w:rPr>
        <w:t>’</w:t>
      </w:r>
      <w:r w:rsidR="004F62E8" w:rsidRPr="007F1048">
        <w:rPr>
          <w:rFonts w:ascii="Arial" w:hAnsi="Arial" w:cs="Arial"/>
        </w:rPr>
        <w:t xml:space="preserve"> columns</w:t>
      </w:r>
      <w:r w:rsidR="00D23DD6" w:rsidRPr="007F1048">
        <w:rPr>
          <w:rFonts w:ascii="Arial" w:hAnsi="Arial" w:cs="Arial"/>
        </w:rPr>
        <w:t>, between ‘</w:t>
      </w:r>
      <w:proofErr w:type="spellStart"/>
      <w:r w:rsidR="00D23DD6" w:rsidRPr="007F1048">
        <w:rPr>
          <w:rFonts w:ascii="Arial" w:hAnsi="Arial" w:cs="Arial"/>
        </w:rPr>
        <w:t>Social_Support</w:t>
      </w:r>
      <w:proofErr w:type="spellEnd"/>
      <w:r w:rsidR="00D23DD6" w:rsidRPr="007F1048">
        <w:rPr>
          <w:rFonts w:ascii="Arial" w:hAnsi="Arial" w:cs="Arial"/>
        </w:rPr>
        <w:t>’ and ‘</w:t>
      </w:r>
      <w:proofErr w:type="spellStart"/>
      <w:r w:rsidR="00D23DD6" w:rsidRPr="007F1048">
        <w:rPr>
          <w:rFonts w:ascii="Arial" w:hAnsi="Arial" w:cs="Arial"/>
        </w:rPr>
        <w:t>Negative_Affect</w:t>
      </w:r>
      <w:proofErr w:type="spellEnd"/>
      <w:r w:rsidR="004F62E8" w:rsidRPr="007F1048">
        <w:rPr>
          <w:rFonts w:ascii="Arial" w:hAnsi="Arial" w:cs="Arial"/>
        </w:rPr>
        <w:t xml:space="preserve"> columns</w:t>
      </w:r>
      <w:r w:rsidR="00D23DD6" w:rsidRPr="007F1048">
        <w:rPr>
          <w:rFonts w:ascii="Arial" w:hAnsi="Arial" w:cs="Arial"/>
        </w:rPr>
        <w:t>, between ‘</w:t>
      </w:r>
      <w:proofErr w:type="spellStart"/>
      <w:r w:rsidR="00D23DD6" w:rsidRPr="007F1048">
        <w:rPr>
          <w:rFonts w:ascii="Arial" w:hAnsi="Arial" w:cs="Arial"/>
        </w:rPr>
        <w:t>Log_GDP_Per_Capita</w:t>
      </w:r>
      <w:proofErr w:type="spellEnd"/>
      <w:r w:rsidR="00D23DD6" w:rsidRPr="007F1048">
        <w:rPr>
          <w:rFonts w:ascii="Arial" w:hAnsi="Arial" w:cs="Arial"/>
        </w:rPr>
        <w:t xml:space="preserve">’ and </w:t>
      </w:r>
      <w:r w:rsidR="004B4C05" w:rsidRPr="007F1048">
        <w:rPr>
          <w:rFonts w:ascii="Arial" w:hAnsi="Arial" w:cs="Arial"/>
        </w:rPr>
        <w:t>‘</w:t>
      </w:r>
      <w:proofErr w:type="spellStart"/>
      <w:r w:rsidR="004B4C05" w:rsidRPr="007F1048">
        <w:rPr>
          <w:rFonts w:ascii="Arial" w:hAnsi="Arial" w:cs="Arial"/>
        </w:rPr>
        <w:t>Social_Support</w:t>
      </w:r>
      <w:proofErr w:type="spellEnd"/>
      <w:r w:rsidR="004B4C05" w:rsidRPr="007F1048">
        <w:rPr>
          <w:rFonts w:ascii="Arial" w:hAnsi="Arial" w:cs="Arial"/>
        </w:rPr>
        <w:t>’</w:t>
      </w:r>
      <w:r w:rsidR="004F62E8" w:rsidRPr="007F1048">
        <w:rPr>
          <w:rFonts w:ascii="Arial" w:hAnsi="Arial" w:cs="Arial"/>
        </w:rPr>
        <w:t xml:space="preserve"> columns</w:t>
      </w:r>
      <w:r w:rsidR="00C772BC" w:rsidRPr="007F1048">
        <w:rPr>
          <w:rFonts w:ascii="Arial" w:hAnsi="Arial" w:cs="Arial"/>
        </w:rPr>
        <w:t>, between ‘</w:t>
      </w:r>
      <w:proofErr w:type="spellStart"/>
      <w:r w:rsidR="00C772BC" w:rsidRPr="007F1048">
        <w:rPr>
          <w:rFonts w:ascii="Arial" w:hAnsi="Arial" w:cs="Arial"/>
        </w:rPr>
        <w:t>Life_Expectancy</w:t>
      </w:r>
      <w:proofErr w:type="spellEnd"/>
      <w:r w:rsidR="00C772BC" w:rsidRPr="007F1048">
        <w:rPr>
          <w:rFonts w:ascii="Arial" w:hAnsi="Arial" w:cs="Arial"/>
        </w:rPr>
        <w:t>’ and ‘</w:t>
      </w:r>
      <w:proofErr w:type="spellStart"/>
      <w:r w:rsidR="00C772BC" w:rsidRPr="007F1048">
        <w:rPr>
          <w:rFonts w:ascii="Arial" w:hAnsi="Arial" w:cs="Arial"/>
        </w:rPr>
        <w:t>Social_Support</w:t>
      </w:r>
      <w:proofErr w:type="spellEnd"/>
      <w:r w:rsidR="00C772BC" w:rsidRPr="007F1048">
        <w:rPr>
          <w:rFonts w:ascii="Arial" w:hAnsi="Arial" w:cs="Arial"/>
        </w:rPr>
        <w:t>’</w:t>
      </w:r>
      <w:r w:rsidR="004F62E8" w:rsidRPr="007F1048">
        <w:rPr>
          <w:rFonts w:ascii="Arial" w:hAnsi="Arial" w:cs="Arial"/>
        </w:rPr>
        <w:t xml:space="preserve"> columns</w:t>
      </w:r>
      <w:r w:rsidR="00C772BC" w:rsidRPr="007F1048">
        <w:rPr>
          <w:rFonts w:ascii="Arial" w:hAnsi="Arial" w:cs="Arial"/>
        </w:rPr>
        <w:t>, and between ‘</w:t>
      </w:r>
      <w:proofErr w:type="spellStart"/>
      <w:r w:rsidR="00C772BC" w:rsidRPr="007F1048">
        <w:rPr>
          <w:rFonts w:ascii="Arial" w:hAnsi="Arial" w:cs="Arial"/>
        </w:rPr>
        <w:t>Life_Expectancy</w:t>
      </w:r>
      <w:proofErr w:type="spellEnd"/>
      <w:r w:rsidR="00C772BC" w:rsidRPr="007F1048">
        <w:rPr>
          <w:rFonts w:ascii="Arial" w:hAnsi="Arial" w:cs="Arial"/>
        </w:rPr>
        <w:t>’ and ‘</w:t>
      </w:r>
      <w:proofErr w:type="spellStart"/>
      <w:r w:rsidR="00C772BC" w:rsidRPr="007F1048">
        <w:rPr>
          <w:rFonts w:ascii="Arial" w:hAnsi="Arial" w:cs="Arial"/>
        </w:rPr>
        <w:t>Log_GDP_Per_Capita</w:t>
      </w:r>
      <w:proofErr w:type="spellEnd"/>
      <w:r w:rsidR="00C772BC" w:rsidRPr="007F1048">
        <w:rPr>
          <w:rFonts w:ascii="Arial" w:hAnsi="Arial" w:cs="Arial"/>
        </w:rPr>
        <w:t>’ columns.</w:t>
      </w:r>
      <w:r w:rsidR="004F62E8" w:rsidRPr="007F1048">
        <w:rPr>
          <w:rFonts w:ascii="Arial" w:hAnsi="Arial" w:cs="Arial"/>
        </w:rPr>
        <w:t xml:space="preserve"> Among the correlations the ‘</w:t>
      </w:r>
      <w:proofErr w:type="spellStart"/>
      <w:r w:rsidR="004F62E8" w:rsidRPr="007F1048">
        <w:rPr>
          <w:rFonts w:ascii="Arial" w:hAnsi="Arial" w:cs="Arial"/>
        </w:rPr>
        <w:t>Life_Expectancy</w:t>
      </w:r>
      <w:proofErr w:type="spellEnd"/>
      <w:r w:rsidR="004F62E8" w:rsidRPr="007F1048">
        <w:rPr>
          <w:rFonts w:ascii="Arial" w:hAnsi="Arial" w:cs="Arial"/>
        </w:rPr>
        <w:t>’ and ‘</w:t>
      </w:r>
      <w:proofErr w:type="spellStart"/>
      <w:r w:rsidR="004F62E8" w:rsidRPr="007F1048">
        <w:rPr>
          <w:rFonts w:ascii="Arial" w:hAnsi="Arial" w:cs="Arial"/>
        </w:rPr>
        <w:t>Log_GDP_Per_Capita</w:t>
      </w:r>
      <w:proofErr w:type="spellEnd"/>
      <w:r w:rsidR="004F62E8" w:rsidRPr="007F1048">
        <w:rPr>
          <w:rFonts w:ascii="Arial" w:hAnsi="Arial" w:cs="Arial"/>
        </w:rPr>
        <w:t xml:space="preserve">’ columns showing significant positive correlation and the </w:t>
      </w:r>
      <w:r w:rsidR="004C4B76" w:rsidRPr="007F1048">
        <w:rPr>
          <w:rFonts w:ascii="Arial" w:hAnsi="Arial" w:cs="Arial"/>
        </w:rPr>
        <w:t>P</w:t>
      </w:r>
      <w:r w:rsidR="004F62E8" w:rsidRPr="007F1048">
        <w:rPr>
          <w:rFonts w:ascii="Arial" w:hAnsi="Arial" w:cs="Arial"/>
        </w:rPr>
        <w:t xml:space="preserve">earson </w:t>
      </w:r>
      <w:r w:rsidR="004C4B76" w:rsidRPr="007F1048">
        <w:rPr>
          <w:rFonts w:ascii="Arial" w:hAnsi="Arial" w:cs="Arial"/>
        </w:rPr>
        <w:t>correlation coefficient is 0.87.</w:t>
      </w:r>
      <w:r w:rsidR="006E0188" w:rsidRPr="007F1048">
        <w:rPr>
          <w:rFonts w:ascii="Arial" w:hAnsi="Arial" w:cs="Arial"/>
        </w:rPr>
        <w:t xml:space="preserve"> Also, the heatmap showing the exact same pairwise correlations between columns.</w:t>
      </w:r>
    </w:p>
    <w:p w14:paraId="4A7005DD" w14:textId="7C8183B9" w:rsidR="006B0B5E" w:rsidRPr="007F1048" w:rsidRDefault="006B0B5E" w:rsidP="00C16E8A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50B5B9A3" wp14:editId="4EE232A1">
            <wp:extent cx="5943600" cy="5943600"/>
            <wp:effectExtent l="0" t="0" r="0" b="0"/>
            <wp:docPr id="5" name="Picture 5" descr="A picture containing text, crossword puzzle, public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rossword puzzle, public, tile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3ECE" w14:textId="48FC06C1" w:rsidR="00302391" w:rsidRPr="007F1048" w:rsidRDefault="00302391" w:rsidP="00C16E8A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The pairwise scatterplot of all the attributes</w:t>
      </w:r>
    </w:p>
    <w:p w14:paraId="33E381C4" w14:textId="51A8CC9C" w:rsidR="006B0B5E" w:rsidRPr="007F1048" w:rsidRDefault="004C2B37" w:rsidP="00D338AF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lastRenderedPageBreak/>
        <w:drawing>
          <wp:inline distT="0" distB="0" distL="0" distR="0" wp14:anchorId="0957B73E" wp14:editId="6524D4D0">
            <wp:extent cx="4660900" cy="3107267"/>
            <wp:effectExtent l="0" t="0" r="0" b="0"/>
            <wp:docPr id="21" name="Picture 21" descr="Graphical user interfac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146" cy="31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2CC" w14:textId="03B31C3D" w:rsidR="009F5C00" w:rsidRPr="007F1048" w:rsidRDefault="009F5C00" w:rsidP="00D338AF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Heatmap showing the correlations</w:t>
      </w:r>
    </w:p>
    <w:p w14:paraId="64DB93E7" w14:textId="77777777" w:rsidR="004E4BC8" w:rsidRPr="007F1048" w:rsidRDefault="004E4BC8" w:rsidP="00DE26E2">
      <w:pPr>
        <w:rPr>
          <w:rFonts w:ascii="Arial" w:hAnsi="Arial" w:cs="Arial"/>
        </w:rPr>
      </w:pPr>
    </w:p>
    <w:p w14:paraId="467EA26C" w14:textId="325641A0" w:rsidR="00C96A33" w:rsidRPr="00C137C7" w:rsidRDefault="00A6010E" w:rsidP="00DE26E2">
      <w:pPr>
        <w:rPr>
          <w:rFonts w:ascii="Arial" w:hAnsi="Arial" w:cs="Arial"/>
          <w:sz w:val="24"/>
          <w:szCs w:val="24"/>
        </w:rPr>
      </w:pPr>
      <w:r w:rsidRPr="00C137C7">
        <w:rPr>
          <w:rFonts w:ascii="Arial" w:hAnsi="Arial" w:cs="Arial"/>
          <w:sz w:val="24"/>
          <w:szCs w:val="24"/>
        </w:rPr>
        <w:t>Visualizations to find correlation:</w:t>
      </w:r>
    </w:p>
    <w:p w14:paraId="013535B9" w14:textId="25AF6F62" w:rsidR="005C7571" w:rsidRPr="00C137C7" w:rsidRDefault="00C96A33" w:rsidP="00DE26E2">
      <w:pPr>
        <w:rPr>
          <w:rFonts w:ascii="Arial" w:hAnsi="Arial" w:cs="Arial"/>
          <w:sz w:val="24"/>
          <w:szCs w:val="24"/>
        </w:rPr>
      </w:pPr>
      <w:r w:rsidRPr="00C137C7">
        <w:rPr>
          <w:rFonts w:ascii="Arial" w:hAnsi="Arial" w:cs="Arial"/>
          <w:sz w:val="24"/>
          <w:szCs w:val="24"/>
        </w:rPr>
        <w:t>Non-significant c</w:t>
      </w:r>
      <w:r w:rsidR="005C7571" w:rsidRPr="00C137C7">
        <w:rPr>
          <w:rFonts w:ascii="Arial" w:hAnsi="Arial" w:cs="Arial"/>
          <w:sz w:val="24"/>
          <w:szCs w:val="24"/>
        </w:rPr>
        <w:t>orrelation</w:t>
      </w:r>
      <w:r w:rsidR="00E76939" w:rsidRPr="00C137C7">
        <w:rPr>
          <w:rFonts w:ascii="Arial" w:hAnsi="Arial" w:cs="Arial"/>
          <w:sz w:val="24"/>
          <w:szCs w:val="24"/>
        </w:rPr>
        <w:t>s</w:t>
      </w:r>
      <w:r w:rsidR="005C7571" w:rsidRPr="00C137C7">
        <w:rPr>
          <w:rFonts w:ascii="Arial" w:hAnsi="Arial" w:cs="Arial"/>
          <w:sz w:val="24"/>
          <w:szCs w:val="24"/>
        </w:rPr>
        <w:t xml:space="preserve"> between </w:t>
      </w:r>
      <w:r w:rsidR="00815B5C" w:rsidRPr="00C137C7">
        <w:rPr>
          <w:rFonts w:ascii="Arial" w:hAnsi="Arial" w:cs="Arial"/>
          <w:sz w:val="24"/>
          <w:szCs w:val="24"/>
        </w:rPr>
        <w:t>‘</w:t>
      </w:r>
      <w:proofErr w:type="spellStart"/>
      <w:r w:rsidR="00815B5C" w:rsidRPr="00C137C7">
        <w:rPr>
          <w:rFonts w:ascii="Arial" w:hAnsi="Arial" w:cs="Arial"/>
          <w:sz w:val="24"/>
          <w:szCs w:val="24"/>
        </w:rPr>
        <w:t>Life_Expectancy</w:t>
      </w:r>
      <w:proofErr w:type="spellEnd"/>
      <w:r w:rsidR="00815B5C" w:rsidRPr="00C137C7">
        <w:rPr>
          <w:rFonts w:ascii="Arial" w:hAnsi="Arial" w:cs="Arial"/>
          <w:sz w:val="24"/>
          <w:szCs w:val="24"/>
        </w:rPr>
        <w:t xml:space="preserve">’ and other </w:t>
      </w:r>
      <w:r w:rsidR="005C7571" w:rsidRPr="00C137C7">
        <w:rPr>
          <w:rFonts w:ascii="Arial" w:hAnsi="Arial" w:cs="Arial"/>
          <w:sz w:val="24"/>
          <w:szCs w:val="24"/>
        </w:rPr>
        <w:t>attributes:</w:t>
      </w:r>
    </w:p>
    <w:p w14:paraId="586257AC" w14:textId="66B03E27" w:rsidR="00F945DE" w:rsidRPr="00444F7A" w:rsidRDefault="00494F87" w:rsidP="00444F7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444F7A">
        <w:rPr>
          <w:rFonts w:ascii="Arial" w:hAnsi="Arial" w:cs="Arial"/>
        </w:rPr>
        <w:t>The reg</w:t>
      </w:r>
      <w:r w:rsidR="00983CF4" w:rsidRPr="00444F7A">
        <w:rPr>
          <w:rFonts w:ascii="Arial" w:hAnsi="Arial" w:cs="Arial"/>
        </w:rPr>
        <w:t xml:space="preserve">ression </w:t>
      </w:r>
      <w:r w:rsidRPr="00444F7A">
        <w:rPr>
          <w:rFonts w:ascii="Arial" w:hAnsi="Arial" w:cs="Arial"/>
        </w:rPr>
        <w:t xml:space="preserve">plot </w:t>
      </w:r>
      <w:r w:rsidR="00B35858" w:rsidRPr="00444F7A">
        <w:rPr>
          <w:rFonts w:ascii="Arial" w:hAnsi="Arial" w:cs="Arial"/>
        </w:rPr>
        <w:t xml:space="preserve">is </w:t>
      </w:r>
      <w:r w:rsidRPr="00444F7A">
        <w:rPr>
          <w:rFonts w:ascii="Arial" w:hAnsi="Arial" w:cs="Arial"/>
        </w:rPr>
        <w:t>showing the scatterplot and the regression line between two attributes</w:t>
      </w:r>
    </w:p>
    <w:p w14:paraId="2B7E07C3" w14:textId="7A50E8AE" w:rsidR="00494F87" w:rsidRPr="00444F7A" w:rsidRDefault="00494F87" w:rsidP="00444F7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444F7A">
        <w:rPr>
          <w:rFonts w:ascii="Arial" w:hAnsi="Arial" w:cs="Arial"/>
        </w:rPr>
        <w:t>The regression plot between ‘Freedom’ and ‘</w:t>
      </w:r>
      <w:proofErr w:type="spellStart"/>
      <w:r w:rsidRPr="00444F7A">
        <w:rPr>
          <w:rFonts w:ascii="Arial" w:hAnsi="Arial" w:cs="Arial"/>
        </w:rPr>
        <w:t>Log_GDP_Per_Capita</w:t>
      </w:r>
      <w:proofErr w:type="spellEnd"/>
      <w:r w:rsidRPr="00444F7A">
        <w:rPr>
          <w:rFonts w:ascii="Arial" w:hAnsi="Arial" w:cs="Arial"/>
        </w:rPr>
        <w:t xml:space="preserve">’ column is showing the </w:t>
      </w:r>
      <w:r w:rsidR="00A92150" w:rsidRPr="00444F7A">
        <w:rPr>
          <w:rFonts w:ascii="Arial" w:hAnsi="Arial" w:cs="Arial"/>
        </w:rPr>
        <w:t>non-significant</w:t>
      </w:r>
      <w:r w:rsidRPr="00444F7A">
        <w:rPr>
          <w:rFonts w:ascii="Arial" w:hAnsi="Arial" w:cs="Arial"/>
        </w:rPr>
        <w:t xml:space="preserve"> </w:t>
      </w:r>
      <w:r w:rsidR="00A92150" w:rsidRPr="00444F7A">
        <w:rPr>
          <w:rFonts w:ascii="Arial" w:hAnsi="Arial" w:cs="Arial"/>
        </w:rPr>
        <w:t>c</w:t>
      </w:r>
      <w:r w:rsidRPr="00444F7A">
        <w:rPr>
          <w:rFonts w:ascii="Arial" w:hAnsi="Arial" w:cs="Arial"/>
        </w:rPr>
        <w:t xml:space="preserve">orrelation between the two attributes and </w:t>
      </w:r>
      <w:r w:rsidR="00A92150" w:rsidRPr="00444F7A">
        <w:rPr>
          <w:rFonts w:ascii="Arial" w:hAnsi="Arial" w:cs="Arial"/>
        </w:rPr>
        <w:t xml:space="preserve">the resulting </w:t>
      </w:r>
      <w:r w:rsidRPr="00444F7A">
        <w:rPr>
          <w:rFonts w:ascii="Arial" w:hAnsi="Arial" w:cs="Arial"/>
        </w:rPr>
        <w:t xml:space="preserve">Pearson Correlation Coefficient </w:t>
      </w:r>
      <w:r w:rsidR="00B35858" w:rsidRPr="00444F7A">
        <w:rPr>
          <w:rFonts w:ascii="Arial" w:hAnsi="Arial" w:cs="Arial"/>
        </w:rPr>
        <w:t xml:space="preserve">is </w:t>
      </w:r>
      <w:r w:rsidRPr="00444F7A">
        <w:rPr>
          <w:rFonts w:ascii="Arial" w:hAnsi="Arial" w:cs="Arial"/>
        </w:rPr>
        <w:t>0.3</w:t>
      </w:r>
      <w:r w:rsidR="00A92150" w:rsidRPr="00444F7A">
        <w:rPr>
          <w:rFonts w:ascii="Arial" w:hAnsi="Arial" w:cs="Arial"/>
        </w:rPr>
        <w:t>8.</w:t>
      </w:r>
    </w:p>
    <w:p w14:paraId="75194EBE" w14:textId="50D257BA" w:rsidR="00A92150" w:rsidRPr="00444F7A" w:rsidRDefault="00A92150" w:rsidP="00444F7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444F7A">
        <w:rPr>
          <w:rFonts w:ascii="Arial" w:hAnsi="Arial" w:cs="Arial"/>
        </w:rPr>
        <w:t>The regression plot between ‘</w:t>
      </w:r>
      <w:proofErr w:type="spellStart"/>
      <w:r w:rsidR="00F23E11" w:rsidRPr="00444F7A">
        <w:rPr>
          <w:rFonts w:ascii="Arial" w:hAnsi="Arial" w:cs="Arial"/>
        </w:rPr>
        <w:t>Life_Expectancy</w:t>
      </w:r>
      <w:proofErr w:type="spellEnd"/>
      <w:r w:rsidR="00582005" w:rsidRPr="00444F7A">
        <w:rPr>
          <w:rFonts w:ascii="Arial" w:hAnsi="Arial" w:cs="Arial"/>
        </w:rPr>
        <w:t>’</w:t>
      </w:r>
      <w:r w:rsidRPr="00444F7A">
        <w:rPr>
          <w:rFonts w:ascii="Arial" w:hAnsi="Arial" w:cs="Arial"/>
        </w:rPr>
        <w:t xml:space="preserve"> and ‘</w:t>
      </w:r>
      <w:r w:rsidR="00582005" w:rsidRPr="00444F7A">
        <w:rPr>
          <w:rFonts w:ascii="Arial" w:hAnsi="Arial" w:cs="Arial"/>
        </w:rPr>
        <w:t>Corruption’</w:t>
      </w:r>
      <w:r w:rsidRPr="00444F7A">
        <w:rPr>
          <w:rFonts w:ascii="Arial" w:hAnsi="Arial" w:cs="Arial"/>
        </w:rPr>
        <w:t xml:space="preserve"> column is </w:t>
      </w:r>
      <w:r w:rsidR="00B35858" w:rsidRPr="00444F7A">
        <w:rPr>
          <w:rFonts w:ascii="Arial" w:hAnsi="Arial" w:cs="Arial"/>
        </w:rPr>
        <w:t xml:space="preserve">also </w:t>
      </w:r>
      <w:r w:rsidRPr="00444F7A">
        <w:rPr>
          <w:rFonts w:ascii="Arial" w:hAnsi="Arial" w:cs="Arial"/>
        </w:rPr>
        <w:t>showing the</w:t>
      </w:r>
      <w:r w:rsidR="00582005" w:rsidRPr="00444F7A">
        <w:rPr>
          <w:rFonts w:ascii="Arial" w:hAnsi="Arial" w:cs="Arial"/>
        </w:rPr>
        <w:t xml:space="preserve"> non-</w:t>
      </w:r>
      <w:r w:rsidRPr="00444F7A">
        <w:rPr>
          <w:rFonts w:ascii="Arial" w:hAnsi="Arial" w:cs="Arial"/>
        </w:rPr>
        <w:t xml:space="preserve">significant correlation between the two attributes and the resulting Pearson Correlation Coefficient </w:t>
      </w:r>
      <w:r w:rsidR="00B35858" w:rsidRPr="00444F7A">
        <w:rPr>
          <w:rFonts w:ascii="Arial" w:hAnsi="Arial" w:cs="Arial"/>
        </w:rPr>
        <w:t xml:space="preserve">is </w:t>
      </w:r>
      <w:r w:rsidRPr="00444F7A">
        <w:rPr>
          <w:rFonts w:ascii="Arial" w:hAnsi="Arial" w:cs="Arial"/>
        </w:rPr>
        <w:t>0.</w:t>
      </w:r>
      <w:r w:rsidR="00582005" w:rsidRPr="00444F7A">
        <w:rPr>
          <w:rFonts w:ascii="Arial" w:hAnsi="Arial" w:cs="Arial"/>
        </w:rPr>
        <w:t>14</w:t>
      </w:r>
      <w:r w:rsidRPr="00444F7A">
        <w:rPr>
          <w:rFonts w:ascii="Arial" w:hAnsi="Arial" w:cs="Arial"/>
        </w:rPr>
        <w:t>.</w:t>
      </w:r>
    </w:p>
    <w:p w14:paraId="7E823A2B" w14:textId="6EDCE547" w:rsidR="00A92150" w:rsidRPr="00444F7A" w:rsidRDefault="00A92150" w:rsidP="00444F7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444F7A">
        <w:rPr>
          <w:rFonts w:ascii="Arial" w:hAnsi="Arial" w:cs="Arial"/>
        </w:rPr>
        <w:t xml:space="preserve">The regression plot between </w:t>
      </w:r>
      <w:r w:rsidR="00631554" w:rsidRPr="00444F7A">
        <w:rPr>
          <w:rFonts w:ascii="Arial" w:hAnsi="Arial" w:cs="Arial"/>
        </w:rPr>
        <w:t>‘</w:t>
      </w:r>
      <w:proofErr w:type="spellStart"/>
      <w:r w:rsidR="00631554" w:rsidRPr="00444F7A">
        <w:rPr>
          <w:rFonts w:ascii="Arial" w:hAnsi="Arial" w:cs="Arial"/>
        </w:rPr>
        <w:t>Life_Expectancy</w:t>
      </w:r>
      <w:proofErr w:type="spellEnd"/>
      <w:r w:rsidR="00631554" w:rsidRPr="00444F7A">
        <w:rPr>
          <w:rFonts w:ascii="Arial" w:hAnsi="Arial" w:cs="Arial"/>
        </w:rPr>
        <w:t xml:space="preserve">’ </w:t>
      </w:r>
      <w:r w:rsidRPr="00444F7A">
        <w:rPr>
          <w:rFonts w:ascii="Arial" w:hAnsi="Arial" w:cs="Arial"/>
        </w:rPr>
        <w:t>and ‘</w:t>
      </w:r>
      <w:proofErr w:type="spellStart"/>
      <w:r w:rsidR="00631554" w:rsidRPr="00444F7A">
        <w:rPr>
          <w:rFonts w:ascii="Arial" w:hAnsi="Arial" w:cs="Arial"/>
        </w:rPr>
        <w:t>Positive_Affect</w:t>
      </w:r>
      <w:proofErr w:type="spellEnd"/>
      <w:r w:rsidR="00631554" w:rsidRPr="00444F7A">
        <w:rPr>
          <w:rFonts w:ascii="Arial" w:hAnsi="Arial" w:cs="Arial"/>
        </w:rPr>
        <w:t>’</w:t>
      </w:r>
      <w:r w:rsidRPr="00444F7A">
        <w:rPr>
          <w:rFonts w:ascii="Arial" w:hAnsi="Arial" w:cs="Arial"/>
        </w:rPr>
        <w:t xml:space="preserve"> column is showing </w:t>
      </w:r>
      <w:r w:rsidR="00631554" w:rsidRPr="00444F7A">
        <w:rPr>
          <w:rFonts w:ascii="Arial" w:hAnsi="Arial" w:cs="Arial"/>
        </w:rPr>
        <w:t xml:space="preserve">also </w:t>
      </w:r>
      <w:r w:rsidRPr="00444F7A">
        <w:rPr>
          <w:rFonts w:ascii="Arial" w:hAnsi="Arial" w:cs="Arial"/>
        </w:rPr>
        <w:t>the non-significant correlation between the two attributes and the resulting Pearson Correlation Coefficient of 0.3</w:t>
      </w:r>
      <w:r w:rsidR="00631554" w:rsidRPr="00444F7A">
        <w:rPr>
          <w:rFonts w:ascii="Arial" w:hAnsi="Arial" w:cs="Arial"/>
        </w:rPr>
        <w:t>3</w:t>
      </w:r>
      <w:r w:rsidRPr="00444F7A">
        <w:rPr>
          <w:rFonts w:ascii="Arial" w:hAnsi="Arial" w:cs="Arial"/>
        </w:rPr>
        <w:t>.</w:t>
      </w:r>
    </w:p>
    <w:p w14:paraId="4B75E6EC" w14:textId="77777777" w:rsidR="005C7571" w:rsidRPr="007F1048" w:rsidRDefault="005C7571" w:rsidP="00DE26E2">
      <w:pPr>
        <w:rPr>
          <w:rFonts w:ascii="Arial" w:hAnsi="Arial" w:cs="Arial"/>
        </w:rPr>
      </w:pPr>
    </w:p>
    <w:p w14:paraId="377DEC84" w14:textId="77777777" w:rsidR="005C7571" w:rsidRPr="007F1048" w:rsidRDefault="005C7571" w:rsidP="00DE26E2">
      <w:pPr>
        <w:rPr>
          <w:rFonts w:ascii="Arial" w:hAnsi="Arial" w:cs="Arial"/>
        </w:rPr>
      </w:pPr>
    </w:p>
    <w:p w14:paraId="55A6D012" w14:textId="6E708D75" w:rsidR="005348C0" w:rsidRPr="007F1048" w:rsidRDefault="00460B7F" w:rsidP="00444F7A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lastRenderedPageBreak/>
        <w:drawing>
          <wp:inline distT="0" distB="0" distL="0" distR="0" wp14:anchorId="739020A4" wp14:editId="688874B8">
            <wp:extent cx="5041900" cy="3361267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45" cy="34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C347" w14:textId="45EBAF41" w:rsidR="00F32786" w:rsidRPr="007F1048" w:rsidRDefault="00F32786" w:rsidP="00444F7A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Figure: Regression plot between </w:t>
      </w:r>
      <w:r w:rsidR="00FA5468" w:rsidRPr="007F1048">
        <w:rPr>
          <w:rFonts w:ascii="Arial" w:hAnsi="Arial" w:cs="Arial"/>
        </w:rPr>
        <w:t>‘Freedom’ and ‘</w:t>
      </w:r>
      <w:proofErr w:type="spellStart"/>
      <w:r w:rsidR="00FA5468" w:rsidRPr="007F1048">
        <w:rPr>
          <w:rFonts w:ascii="Arial" w:hAnsi="Arial" w:cs="Arial"/>
        </w:rPr>
        <w:t>Log_GDP_per_Capita</w:t>
      </w:r>
      <w:proofErr w:type="spellEnd"/>
      <w:r w:rsidR="00FA5468" w:rsidRPr="007F1048">
        <w:rPr>
          <w:rFonts w:ascii="Arial" w:hAnsi="Arial" w:cs="Arial"/>
        </w:rPr>
        <w:t>’ columns</w:t>
      </w:r>
    </w:p>
    <w:p w14:paraId="1E846156" w14:textId="74FF1A4C" w:rsidR="00582005" w:rsidRPr="007F1048" w:rsidRDefault="00582005" w:rsidP="00B212B4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25D65885" wp14:editId="2B0EA196">
            <wp:extent cx="4800600" cy="3200400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4450" w14:textId="0F7481AF" w:rsidR="00DB182B" w:rsidRPr="007F1048" w:rsidRDefault="00DB182B" w:rsidP="00B212B4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between ‘</w:t>
      </w:r>
      <w:proofErr w:type="spellStart"/>
      <w:r w:rsidRPr="007F1048">
        <w:rPr>
          <w:rFonts w:ascii="Arial" w:hAnsi="Arial" w:cs="Arial"/>
        </w:rPr>
        <w:t>Life_Expectancy</w:t>
      </w:r>
      <w:proofErr w:type="spellEnd"/>
      <w:r w:rsidRPr="007F1048">
        <w:rPr>
          <w:rFonts w:ascii="Arial" w:hAnsi="Arial" w:cs="Arial"/>
        </w:rPr>
        <w:t>’ and ‘Corruption</w:t>
      </w:r>
      <w:r w:rsidR="009A57F2" w:rsidRPr="007F1048">
        <w:rPr>
          <w:rFonts w:ascii="Arial" w:hAnsi="Arial" w:cs="Arial"/>
        </w:rPr>
        <w:t>’</w:t>
      </w:r>
      <w:r w:rsidRPr="007F1048">
        <w:rPr>
          <w:rFonts w:ascii="Arial" w:hAnsi="Arial" w:cs="Arial"/>
        </w:rPr>
        <w:t xml:space="preserve"> columns</w:t>
      </w:r>
    </w:p>
    <w:p w14:paraId="79A0D249" w14:textId="77777777" w:rsidR="00DB182B" w:rsidRPr="007F1048" w:rsidRDefault="00DB182B" w:rsidP="00DE26E2">
      <w:pPr>
        <w:rPr>
          <w:rFonts w:ascii="Arial" w:hAnsi="Arial" w:cs="Arial"/>
        </w:rPr>
      </w:pPr>
    </w:p>
    <w:p w14:paraId="411B85BE" w14:textId="19F6C39B" w:rsidR="00631554" w:rsidRPr="007F1048" w:rsidRDefault="00631554" w:rsidP="00DE26E2">
      <w:pPr>
        <w:rPr>
          <w:rFonts w:ascii="Arial" w:hAnsi="Arial" w:cs="Arial"/>
        </w:rPr>
      </w:pPr>
    </w:p>
    <w:p w14:paraId="2ABABEA4" w14:textId="010ADCC7" w:rsidR="00631554" w:rsidRPr="007F1048" w:rsidRDefault="00631554" w:rsidP="00911CDE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lastRenderedPageBreak/>
        <w:drawing>
          <wp:inline distT="0" distB="0" distL="0" distR="0" wp14:anchorId="322A88A8" wp14:editId="24C96AE7">
            <wp:extent cx="4743450" cy="316230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21" cy="31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7717" w14:textId="008E7717" w:rsidR="00912F2D" w:rsidRPr="007F1048" w:rsidRDefault="00912F2D" w:rsidP="00911CDE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between ‘</w:t>
      </w:r>
      <w:proofErr w:type="spellStart"/>
      <w:r w:rsidRPr="007F1048">
        <w:rPr>
          <w:rFonts w:ascii="Arial" w:hAnsi="Arial" w:cs="Arial"/>
        </w:rPr>
        <w:t>Life_expectancy</w:t>
      </w:r>
      <w:proofErr w:type="spellEnd"/>
      <w:r w:rsidRPr="007F1048">
        <w:rPr>
          <w:rFonts w:ascii="Arial" w:hAnsi="Arial" w:cs="Arial"/>
        </w:rPr>
        <w:t>’ and ‘</w:t>
      </w:r>
      <w:proofErr w:type="spellStart"/>
      <w:r w:rsidRPr="007F1048">
        <w:rPr>
          <w:rFonts w:ascii="Arial" w:hAnsi="Arial" w:cs="Arial"/>
        </w:rPr>
        <w:t>Positive_Affect</w:t>
      </w:r>
      <w:proofErr w:type="spellEnd"/>
      <w:r w:rsidRPr="007F1048">
        <w:rPr>
          <w:rFonts w:ascii="Arial" w:hAnsi="Arial" w:cs="Arial"/>
        </w:rPr>
        <w:t>’ columns</w:t>
      </w:r>
    </w:p>
    <w:p w14:paraId="46D6FEA3" w14:textId="40F39525" w:rsidR="004C555F" w:rsidRPr="007F1048" w:rsidRDefault="004C555F" w:rsidP="00DE26E2">
      <w:pPr>
        <w:rPr>
          <w:rFonts w:ascii="Arial" w:hAnsi="Arial" w:cs="Arial"/>
        </w:rPr>
      </w:pPr>
    </w:p>
    <w:p w14:paraId="018634AB" w14:textId="231A647C" w:rsidR="0021095E" w:rsidRPr="006732B5" w:rsidRDefault="004C555F" w:rsidP="00DE26E2">
      <w:pPr>
        <w:rPr>
          <w:rFonts w:ascii="Arial" w:hAnsi="Arial" w:cs="Arial"/>
          <w:sz w:val="24"/>
          <w:szCs w:val="24"/>
        </w:rPr>
      </w:pPr>
      <w:r w:rsidRPr="006732B5">
        <w:rPr>
          <w:rFonts w:ascii="Arial" w:hAnsi="Arial" w:cs="Arial"/>
          <w:sz w:val="24"/>
          <w:szCs w:val="24"/>
        </w:rPr>
        <w:t>Significant correlations between ‘</w:t>
      </w:r>
      <w:proofErr w:type="spellStart"/>
      <w:r w:rsidRPr="006732B5">
        <w:rPr>
          <w:rFonts w:ascii="Arial" w:hAnsi="Arial" w:cs="Arial"/>
          <w:sz w:val="24"/>
          <w:szCs w:val="24"/>
        </w:rPr>
        <w:t>Life_Expectancy</w:t>
      </w:r>
      <w:proofErr w:type="spellEnd"/>
      <w:r w:rsidRPr="006732B5">
        <w:rPr>
          <w:rFonts w:ascii="Arial" w:hAnsi="Arial" w:cs="Arial"/>
          <w:sz w:val="24"/>
          <w:szCs w:val="24"/>
        </w:rPr>
        <w:t>’ and other attribute</w:t>
      </w:r>
      <w:r w:rsidR="00FC7976" w:rsidRPr="006732B5">
        <w:rPr>
          <w:rFonts w:ascii="Arial" w:hAnsi="Arial" w:cs="Arial"/>
          <w:sz w:val="24"/>
          <w:szCs w:val="24"/>
        </w:rPr>
        <w:t>s</w:t>
      </w:r>
      <w:r w:rsidRPr="006732B5">
        <w:rPr>
          <w:rFonts w:ascii="Arial" w:hAnsi="Arial" w:cs="Arial"/>
          <w:sz w:val="24"/>
          <w:szCs w:val="24"/>
        </w:rPr>
        <w:t>:</w:t>
      </w:r>
    </w:p>
    <w:p w14:paraId="02A5EBA2" w14:textId="08B29923" w:rsidR="004E4BC8" w:rsidRPr="005D0870" w:rsidRDefault="00340499" w:rsidP="005D087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5D0870">
        <w:rPr>
          <w:rFonts w:ascii="Arial" w:hAnsi="Arial" w:cs="Arial"/>
        </w:rPr>
        <w:t>T</w:t>
      </w:r>
      <w:r w:rsidR="00E8568D" w:rsidRPr="005D0870">
        <w:rPr>
          <w:rFonts w:ascii="Arial" w:hAnsi="Arial" w:cs="Arial"/>
        </w:rPr>
        <w:t xml:space="preserve">he figures below shows that there </w:t>
      </w:r>
      <w:r w:rsidRPr="005D0870">
        <w:rPr>
          <w:rFonts w:ascii="Arial" w:hAnsi="Arial" w:cs="Arial"/>
        </w:rPr>
        <w:t>is a significant positive correlation between ‘</w:t>
      </w:r>
      <w:proofErr w:type="spellStart"/>
      <w:r w:rsidRPr="005D0870">
        <w:rPr>
          <w:rFonts w:ascii="Arial" w:hAnsi="Arial" w:cs="Arial"/>
        </w:rPr>
        <w:t>Log_GDP_Per_Capita</w:t>
      </w:r>
      <w:proofErr w:type="spellEnd"/>
      <w:r w:rsidRPr="005D0870">
        <w:rPr>
          <w:rFonts w:ascii="Arial" w:hAnsi="Arial" w:cs="Arial"/>
        </w:rPr>
        <w:t>’ and ‘</w:t>
      </w:r>
      <w:proofErr w:type="spellStart"/>
      <w:r w:rsidRPr="005D0870">
        <w:rPr>
          <w:rFonts w:ascii="Arial" w:hAnsi="Arial" w:cs="Arial"/>
        </w:rPr>
        <w:t>Social_Support</w:t>
      </w:r>
      <w:proofErr w:type="spellEnd"/>
      <w:r w:rsidRPr="005D0870">
        <w:rPr>
          <w:rFonts w:ascii="Arial" w:hAnsi="Arial" w:cs="Arial"/>
        </w:rPr>
        <w:t>’</w:t>
      </w:r>
      <w:r w:rsidR="006A7390" w:rsidRPr="005D0870">
        <w:rPr>
          <w:rFonts w:ascii="Arial" w:hAnsi="Arial" w:cs="Arial"/>
        </w:rPr>
        <w:t xml:space="preserve"> columns</w:t>
      </w:r>
      <w:r w:rsidR="004E4BC8" w:rsidRPr="005D0870">
        <w:rPr>
          <w:rFonts w:ascii="Arial" w:hAnsi="Arial" w:cs="Arial"/>
        </w:rPr>
        <w:t xml:space="preserve"> and the </w:t>
      </w:r>
      <w:r w:rsidR="00E8568D" w:rsidRPr="005D0870">
        <w:rPr>
          <w:rFonts w:ascii="Arial" w:hAnsi="Arial" w:cs="Arial"/>
        </w:rPr>
        <w:t xml:space="preserve">resulting </w:t>
      </w:r>
      <w:r w:rsidR="004E4BC8" w:rsidRPr="005D0870">
        <w:rPr>
          <w:rFonts w:ascii="Arial" w:hAnsi="Arial" w:cs="Arial"/>
        </w:rPr>
        <w:t>Pearson correlation coefficient is 0.80.</w:t>
      </w:r>
    </w:p>
    <w:p w14:paraId="1675CFF1" w14:textId="77777777" w:rsidR="004E4BC8" w:rsidRPr="005D0870" w:rsidRDefault="00340499" w:rsidP="005D087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5D0870">
        <w:rPr>
          <w:rFonts w:ascii="Arial" w:hAnsi="Arial" w:cs="Arial"/>
        </w:rPr>
        <w:t>Improving the ‘</w:t>
      </w:r>
      <w:proofErr w:type="spellStart"/>
      <w:r w:rsidRPr="005D0870">
        <w:rPr>
          <w:rFonts w:ascii="Arial" w:hAnsi="Arial" w:cs="Arial"/>
        </w:rPr>
        <w:t>Log_GDP_Per_Capita</w:t>
      </w:r>
      <w:proofErr w:type="spellEnd"/>
      <w:r w:rsidRPr="005D0870">
        <w:rPr>
          <w:rFonts w:ascii="Arial" w:hAnsi="Arial" w:cs="Arial"/>
        </w:rPr>
        <w:t>’ will improve the social support</w:t>
      </w:r>
      <w:r w:rsidR="006A7390" w:rsidRPr="005D0870">
        <w:rPr>
          <w:rFonts w:ascii="Arial" w:hAnsi="Arial" w:cs="Arial"/>
        </w:rPr>
        <w:t xml:space="preserve"> and vice versa</w:t>
      </w:r>
      <w:r w:rsidRPr="005D0870">
        <w:rPr>
          <w:rFonts w:ascii="Arial" w:hAnsi="Arial" w:cs="Arial"/>
        </w:rPr>
        <w:t xml:space="preserve">. </w:t>
      </w:r>
    </w:p>
    <w:p w14:paraId="69B66E67" w14:textId="7AEF2E6B" w:rsidR="00340499" w:rsidRPr="005D0870" w:rsidRDefault="006A7390" w:rsidP="005D087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5D0870">
        <w:rPr>
          <w:rFonts w:ascii="Arial" w:hAnsi="Arial" w:cs="Arial"/>
        </w:rPr>
        <w:t>When the ‘</w:t>
      </w:r>
      <w:proofErr w:type="spellStart"/>
      <w:r w:rsidRPr="005D0870">
        <w:rPr>
          <w:rFonts w:ascii="Arial" w:hAnsi="Arial" w:cs="Arial"/>
        </w:rPr>
        <w:t>Social_Support</w:t>
      </w:r>
      <w:proofErr w:type="spellEnd"/>
      <w:r w:rsidRPr="005D0870">
        <w:rPr>
          <w:rFonts w:ascii="Arial" w:hAnsi="Arial" w:cs="Arial"/>
        </w:rPr>
        <w:t xml:space="preserve">’ improves, </w:t>
      </w:r>
      <w:r w:rsidR="00340499" w:rsidRPr="005D0870">
        <w:rPr>
          <w:rFonts w:ascii="Arial" w:hAnsi="Arial" w:cs="Arial"/>
        </w:rPr>
        <w:t xml:space="preserve">the </w:t>
      </w:r>
      <w:r w:rsidRPr="005D0870">
        <w:rPr>
          <w:rFonts w:ascii="Arial" w:hAnsi="Arial" w:cs="Arial"/>
        </w:rPr>
        <w:t>‘</w:t>
      </w:r>
      <w:proofErr w:type="spellStart"/>
      <w:r w:rsidRPr="005D0870">
        <w:rPr>
          <w:rFonts w:ascii="Arial" w:hAnsi="Arial" w:cs="Arial"/>
        </w:rPr>
        <w:t>L</w:t>
      </w:r>
      <w:r w:rsidR="00340499" w:rsidRPr="005D0870">
        <w:rPr>
          <w:rFonts w:ascii="Arial" w:hAnsi="Arial" w:cs="Arial"/>
        </w:rPr>
        <w:t>ife</w:t>
      </w:r>
      <w:r w:rsidRPr="005D0870">
        <w:rPr>
          <w:rFonts w:ascii="Arial" w:hAnsi="Arial" w:cs="Arial"/>
        </w:rPr>
        <w:t>_E</w:t>
      </w:r>
      <w:r w:rsidR="00340499" w:rsidRPr="005D0870">
        <w:rPr>
          <w:rFonts w:ascii="Arial" w:hAnsi="Arial" w:cs="Arial"/>
        </w:rPr>
        <w:t>xpectancy</w:t>
      </w:r>
      <w:proofErr w:type="spellEnd"/>
      <w:r w:rsidRPr="005D0870">
        <w:rPr>
          <w:rFonts w:ascii="Arial" w:hAnsi="Arial" w:cs="Arial"/>
        </w:rPr>
        <w:t>’</w:t>
      </w:r>
      <w:r w:rsidR="00340499" w:rsidRPr="005D0870">
        <w:rPr>
          <w:rFonts w:ascii="Arial" w:hAnsi="Arial" w:cs="Arial"/>
        </w:rPr>
        <w:t xml:space="preserve"> will also i</w:t>
      </w:r>
      <w:r w:rsidRPr="005D0870">
        <w:rPr>
          <w:rFonts w:ascii="Arial" w:hAnsi="Arial" w:cs="Arial"/>
        </w:rPr>
        <w:t>mprove</w:t>
      </w:r>
      <w:r w:rsidR="00340499" w:rsidRPr="005D0870">
        <w:rPr>
          <w:rFonts w:ascii="Arial" w:hAnsi="Arial" w:cs="Arial"/>
        </w:rPr>
        <w:t>.</w:t>
      </w:r>
      <w:r w:rsidR="00541984" w:rsidRPr="005D0870">
        <w:rPr>
          <w:rFonts w:ascii="Arial" w:hAnsi="Arial" w:cs="Arial"/>
        </w:rPr>
        <w:t xml:space="preserve"> The Pearson correlation coefficient between the two attribute is 0.76.</w:t>
      </w:r>
    </w:p>
    <w:p w14:paraId="420A8B2F" w14:textId="76BDCA4B" w:rsidR="00EC0650" w:rsidRPr="005D0870" w:rsidRDefault="00EC0650" w:rsidP="005D087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5D0870">
        <w:rPr>
          <w:rFonts w:ascii="Arial" w:hAnsi="Arial" w:cs="Arial"/>
        </w:rPr>
        <w:t>Finally, we can conclude that the ‘</w:t>
      </w:r>
      <w:proofErr w:type="spellStart"/>
      <w:r w:rsidRPr="005D0870">
        <w:rPr>
          <w:rFonts w:ascii="Arial" w:hAnsi="Arial" w:cs="Arial"/>
        </w:rPr>
        <w:t>Log_GDP_Per_Capita</w:t>
      </w:r>
      <w:proofErr w:type="spellEnd"/>
      <w:r w:rsidRPr="005D0870">
        <w:rPr>
          <w:rFonts w:ascii="Arial" w:hAnsi="Arial" w:cs="Arial"/>
        </w:rPr>
        <w:t>’ can make a significant change in ‘</w:t>
      </w:r>
      <w:proofErr w:type="spellStart"/>
      <w:r w:rsidRPr="005D0870">
        <w:rPr>
          <w:rFonts w:ascii="Arial" w:hAnsi="Arial" w:cs="Arial"/>
        </w:rPr>
        <w:t>Life_Expectancy</w:t>
      </w:r>
      <w:proofErr w:type="spellEnd"/>
      <w:r w:rsidRPr="005D0870">
        <w:rPr>
          <w:rFonts w:ascii="Arial" w:hAnsi="Arial" w:cs="Arial"/>
        </w:rPr>
        <w:t>’.</w:t>
      </w:r>
    </w:p>
    <w:p w14:paraId="11AF2F3B" w14:textId="689104A8" w:rsidR="005348C0" w:rsidRPr="007F1048" w:rsidRDefault="00460B7F" w:rsidP="00B01069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lastRenderedPageBreak/>
        <w:drawing>
          <wp:inline distT="0" distB="0" distL="0" distR="0" wp14:anchorId="551CD5F2" wp14:editId="7CAE46FC">
            <wp:extent cx="4743450" cy="31623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1" cy="31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8690" w14:textId="3920A217" w:rsidR="00097063" w:rsidRPr="007F1048" w:rsidRDefault="00097063" w:rsidP="00B01069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between ‘</w:t>
      </w:r>
      <w:proofErr w:type="spellStart"/>
      <w:r w:rsidRPr="007F1048">
        <w:rPr>
          <w:rFonts w:ascii="Arial" w:hAnsi="Arial" w:cs="Arial"/>
        </w:rPr>
        <w:t>Social_Support</w:t>
      </w:r>
      <w:proofErr w:type="spellEnd"/>
      <w:r w:rsidRPr="007F1048">
        <w:rPr>
          <w:rFonts w:ascii="Arial" w:hAnsi="Arial" w:cs="Arial"/>
        </w:rPr>
        <w:t>’ and ‘</w:t>
      </w:r>
      <w:proofErr w:type="spellStart"/>
      <w:r w:rsidRPr="007F1048">
        <w:rPr>
          <w:rFonts w:ascii="Arial" w:hAnsi="Arial" w:cs="Arial"/>
        </w:rPr>
        <w:t>Log_GDP_per_Capita</w:t>
      </w:r>
      <w:proofErr w:type="spellEnd"/>
      <w:r w:rsidRPr="007F1048">
        <w:rPr>
          <w:rFonts w:ascii="Arial" w:hAnsi="Arial" w:cs="Arial"/>
        </w:rPr>
        <w:t>’ columns</w:t>
      </w:r>
    </w:p>
    <w:p w14:paraId="5EBBEDEC" w14:textId="5E0890EF" w:rsidR="00FC7976" w:rsidRPr="007F1048" w:rsidRDefault="00FC7976" w:rsidP="008C3196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6DF87A32" wp14:editId="37D883E9">
            <wp:extent cx="4972050" cy="3314700"/>
            <wp:effectExtent l="0" t="0" r="0" b="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10" cy="33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2191" w14:textId="6E31AE62" w:rsidR="00AE2FAB" w:rsidRPr="007F1048" w:rsidRDefault="00AE2FAB" w:rsidP="008C3196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between ‘</w:t>
      </w:r>
      <w:proofErr w:type="spellStart"/>
      <w:r w:rsidRPr="007F1048">
        <w:rPr>
          <w:rFonts w:ascii="Arial" w:hAnsi="Arial" w:cs="Arial"/>
        </w:rPr>
        <w:t>Life_Expectancy</w:t>
      </w:r>
      <w:proofErr w:type="spellEnd"/>
      <w:r w:rsidRPr="007F1048">
        <w:rPr>
          <w:rFonts w:ascii="Arial" w:hAnsi="Arial" w:cs="Arial"/>
        </w:rPr>
        <w:t>’ and ‘</w:t>
      </w:r>
      <w:proofErr w:type="spellStart"/>
      <w:r w:rsidRPr="007F1048">
        <w:rPr>
          <w:rFonts w:ascii="Arial" w:hAnsi="Arial" w:cs="Arial"/>
        </w:rPr>
        <w:t>Social_Support</w:t>
      </w:r>
      <w:proofErr w:type="spellEnd"/>
      <w:r w:rsidRPr="007F1048">
        <w:rPr>
          <w:rFonts w:ascii="Arial" w:hAnsi="Arial" w:cs="Arial"/>
        </w:rPr>
        <w:t>’ columns</w:t>
      </w:r>
    </w:p>
    <w:p w14:paraId="09ACF845" w14:textId="77777777" w:rsidR="00AE2FAB" w:rsidRPr="007F1048" w:rsidRDefault="00AE2FAB" w:rsidP="00DE26E2">
      <w:pPr>
        <w:rPr>
          <w:rFonts w:ascii="Arial" w:hAnsi="Arial" w:cs="Arial"/>
        </w:rPr>
      </w:pPr>
    </w:p>
    <w:p w14:paraId="0CC61059" w14:textId="77777777" w:rsidR="0021095E" w:rsidRPr="007F1048" w:rsidRDefault="0021095E" w:rsidP="00DE26E2">
      <w:pPr>
        <w:rPr>
          <w:rFonts w:ascii="Arial" w:hAnsi="Arial" w:cs="Arial"/>
        </w:rPr>
      </w:pPr>
    </w:p>
    <w:p w14:paraId="0D5B93B5" w14:textId="77777777" w:rsidR="008C3196" w:rsidRDefault="008C3196" w:rsidP="00DE26E2">
      <w:pPr>
        <w:rPr>
          <w:rFonts w:ascii="Arial" w:hAnsi="Arial" w:cs="Arial"/>
        </w:rPr>
      </w:pPr>
    </w:p>
    <w:p w14:paraId="2A7D7B89" w14:textId="6D483381" w:rsidR="002531A2" w:rsidRPr="00EB2B0A" w:rsidRDefault="00B32757" w:rsidP="00DE26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Extreme </w:t>
      </w:r>
      <w:r w:rsidR="002531A2" w:rsidRPr="0018295B">
        <w:rPr>
          <w:rFonts w:ascii="Arial" w:hAnsi="Arial" w:cs="Arial"/>
          <w:sz w:val="24"/>
          <w:szCs w:val="24"/>
        </w:rPr>
        <w:t>Correlation between ‘</w:t>
      </w:r>
      <w:proofErr w:type="spellStart"/>
      <w:r w:rsidR="002531A2" w:rsidRPr="0018295B">
        <w:rPr>
          <w:rFonts w:ascii="Arial" w:hAnsi="Arial" w:cs="Arial"/>
          <w:sz w:val="24"/>
          <w:szCs w:val="24"/>
        </w:rPr>
        <w:t>Life_Expectancy</w:t>
      </w:r>
      <w:proofErr w:type="spellEnd"/>
      <w:r w:rsidR="002531A2" w:rsidRPr="0018295B">
        <w:rPr>
          <w:rFonts w:ascii="Arial" w:hAnsi="Arial" w:cs="Arial"/>
          <w:sz w:val="24"/>
          <w:szCs w:val="24"/>
        </w:rPr>
        <w:t>’ and ‘</w:t>
      </w:r>
      <w:proofErr w:type="spellStart"/>
      <w:r w:rsidR="002531A2" w:rsidRPr="0018295B">
        <w:rPr>
          <w:rFonts w:ascii="Arial" w:hAnsi="Arial" w:cs="Arial"/>
          <w:sz w:val="24"/>
          <w:szCs w:val="24"/>
        </w:rPr>
        <w:t>Log_GDP_Per_Capita</w:t>
      </w:r>
      <w:proofErr w:type="spellEnd"/>
      <w:r w:rsidR="002531A2" w:rsidRPr="0018295B">
        <w:rPr>
          <w:rFonts w:ascii="Arial" w:hAnsi="Arial" w:cs="Arial"/>
          <w:sz w:val="24"/>
          <w:szCs w:val="24"/>
        </w:rPr>
        <w:t>’:</w:t>
      </w:r>
    </w:p>
    <w:p w14:paraId="2EA611DD" w14:textId="1E0EA01E" w:rsidR="002531A2" w:rsidRPr="007F1048" w:rsidRDefault="003D111F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Finally, by visualizing the regression plot between </w:t>
      </w:r>
      <w:r w:rsidR="002531A2" w:rsidRPr="007F1048">
        <w:rPr>
          <w:rFonts w:ascii="Arial" w:hAnsi="Arial" w:cs="Arial"/>
        </w:rPr>
        <w:t>‘</w:t>
      </w:r>
      <w:proofErr w:type="spellStart"/>
      <w:r w:rsidR="002531A2" w:rsidRPr="007F1048">
        <w:rPr>
          <w:rFonts w:ascii="Arial" w:hAnsi="Arial" w:cs="Arial"/>
        </w:rPr>
        <w:t>Life_Expectancy</w:t>
      </w:r>
      <w:proofErr w:type="spellEnd"/>
      <w:r w:rsidR="002531A2" w:rsidRPr="007F1048">
        <w:rPr>
          <w:rFonts w:ascii="Arial" w:hAnsi="Arial" w:cs="Arial"/>
        </w:rPr>
        <w:t>’ and ‘</w:t>
      </w:r>
      <w:proofErr w:type="spellStart"/>
      <w:r w:rsidR="002531A2" w:rsidRPr="007F1048">
        <w:rPr>
          <w:rFonts w:ascii="Arial" w:hAnsi="Arial" w:cs="Arial"/>
        </w:rPr>
        <w:t>Log_GDP_Per_Capita</w:t>
      </w:r>
      <w:proofErr w:type="spellEnd"/>
      <w:r w:rsidR="002531A2" w:rsidRPr="007F1048">
        <w:rPr>
          <w:rFonts w:ascii="Arial" w:hAnsi="Arial" w:cs="Arial"/>
        </w:rPr>
        <w:t>’</w:t>
      </w:r>
      <w:r w:rsidR="00F100EF" w:rsidRPr="007F1048">
        <w:rPr>
          <w:rFonts w:ascii="Arial" w:hAnsi="Arial" w:cs="Arial"/>
        </w:rPr>
        <w:t xml:space="preserve"> </w:t>
      </w:r>
      <w:r w:rsidR="00990816" w:rsidRPr="007F1048">
        <w:rPr>
          <w:rFonts w:ascii="Arial" w:hAnsi="Arial" w:cs="Arial"/>
        </w:rPr>
        <w:t>columns</w:t>
      </w:r>
      <w:r w:rsidRPr="007F1048">
        <w:rPr>
          <w:rFonts w:ascii="Arial" w:hAnsi="Arial" w:cs="Arial"/>
        </w:rPr>
        <w:t>, it is evident that there is significantly high positive correlation between those columns</w:t>
      </w:r>
      <w:r w:rsidR="00990816" w:rsidRPr="007F1048">
        <w:rPr>
          <w:rFonts w:ascii="Arial" w:hAnsi="Arial" w:cs="Arial"/>
        </w:rPr>
        <w:t>. When the GDP increases the corresponding life expectancy</w:t>
      </w:r>
      <w:r w:rsidR="00D966D7" w:rsidRPr="007F1048">
        <w:rPr>
          <w:rFonts w:ascii="Arial" w:hAnsi="Arial" w:cs="Arial"/>
        </w:rPr>
        <w:t xml:space="preserve"> </w:t>
      </w:r>
      <w:r w:rsidR="00990816" w:rsidRPr="007F1048">
        <w:rPr>
          <w:rFonts w:ascii="Arial" w:hAnsi="Arial" w:cs="Arial"/>
        </w:rPr>
        <w:t>also increases</w:t>
      </w:r>
      <w:r w:rsidRPr="007F1048">
        <w:rPr>
          <w:rFonts w:ascii="Arial" w:hAnsi="Arial" w:cs="Arial"/>
        </w:rPr>
        <w:t xml:space="preserve"> and vice versa</w:t>
      </w:r>
      <w:r w:rsidR="00990816" w:rsidRPr="007F1048">
        <w:rPr>
          <w:rFonts w:ascii="Arial" w:hAnsi="Arial" w:cs="Arial"/>
        </w:rPr>
        <w:t>. The Pearson correlation coefficient is 0.87, which is significant</w:t>
      </w:r>
      <w:r w:rsidR="00F549B1" w:rsidRPr="007F1048">
        <w:rPr>
          <w:rFonts w:ascii="Arial" w:hAnsi="Arial" w:cs="Arial"/>
        </w:rPr>
        <w:t>ly high to make a conclusion that countries with high GDP will have high Life Expectancy.</w:t>
      </w:r>
    </w:p>
    <w:p w14:paraId="452445C7" w14:textId="41ED29DB" w:rsidR="003D687B" w:rsidRPr="007F1048" w:rsidRDefault="00460B7F" w:rsidP="00C33F32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64C921EE" wp14:editId="4BE49B85">
            <wp:extent cx="5276850" cy="351790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600" cy="35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A187" w14:textId="3323257A" w:rsidR="00494F87" w:rsidRPr="007F1048" w:rsidRDefault="00E4000B" w:rsidP="00B056AB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Correlation between ‘</w:t>
      </w:r>
      <w:proofErr w:type="spellStart"/>
      <w:r w:rsidRPr="007F1048">
        <w:rPr>
          <w:rFonts w:ascii="Arial" w:hAnsi="Arial" w:cs="Arial"/>
        </w:rPr>
        <w:t>Life_Expectancy</w:t>
      </w:r>
      <w:proofErr w:type="spellEnd"/>
      <w:r w:rsidRPr="007F1048">
        <w:rPr>
          <w:rFonts w:ascii="Arial" w:hAnsi="Arial" w:cs="Arial"/>
        </w:rPr>
        <w:t>’ and ‘</w:t>
      </w:r>
      <w:proofErr w:type="spellStart"/>
      <w:r w:rsidRPr="007F1048">
        <w:rPr>
          <w:rFonts w:ascii="Arial" w:hAnsi="Arial" w:cs="Arial"/>
        </w:rPr>
        <w:t>Log_GDP_Per_Capita</w:t>
      </w:r>
      <w:proofErr w:type="spellEnd"/>
      <w:r w:rsidRPr="007F1048">
        <w:rPr>
          <w:rFonts w:ascii="Arial" w:hAnsi="Arial" w:cs="Arial"/>
        </w:rPr>
        <w:t>’</w:t>
      </w:r>
    </w:p>
    <w:p w14:paraId="2B475ECA" w14:textId="77777777" w:rsidR="00494F87" w:rsidRPr="007F1048" w:rsidRDefault="00494F87" w:rsidP="00DE26E2">
      <w:pPr>
        <w:rPr>
          <w:rFonts w:ascii="Arial" w:hAnsi="Arial" w:cs="Arial"/>
        </w:rPr>
      </w:pPr>
    </w:p>
    <w:p w14:paraId="335D5621" w14:textId="666190D6" w:rsidR="00B30556" w:rsidRPr="007F1048" w:rsidRDefault="003D687B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 xml:space="preserve">Hypothesis </w:t>
      </w:r>
      <w:r w:rsidR="00431EC9" w:rsidRPr="007F1048">
        <w:rPr>
          <w:rFonts w:ascii="Arial" w:hAnsi="Arial" w:cs="Arial"/>
        </w:rPr>
        <w:t>Formation</w:t>
      </w:r>
      <w:r w:rsidRPr="007F1048">
        <w:rPr>
          <w:rFonts w:ascii="Arial" w:hAnsi="Arial" w:cs="Arial"/>
        </w:rPr>
        <w:t>:</w:t>
      </w:r>
    </w:p>
    <w:p w14:paraId="4F6FD66C" w14:textId="1C1F0035" w:rsidR="0047187E" w:rsidRPr="007F1048" w:rsidRDefault="0047187E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Null Hypothesis; H</w:t>
      </w:r>
      <w:r w:rsidRPr="007F1048">
        <w:rPr>
          <w:rFonts w:ascii="Arial" w:hAnsi="Arial" w:cs="Arial"/>
        </w:rPr>
        <w:softHyphen/>
      </w:r>
      <w:r w:rsidRPr="007F1048">
        <w:rPr>
          <w:rFonts w:ascii="Arial" w:hAnsi="Arial" w:cs="Arial"/>
          <w:vertAlign w:val="subscript"/>
        </w:rPr>
        <w:t>O</w:t>
      </w:r>
      <w:r w:rsidRPr="007F1048">
        <w:rPr>
          <w:rFonts w:ascii="Arial" w:hAnsi="Arial" w:cs="Arial"/>
        </w:rPr>
        <w:t>: There is no correlation between life expectancy and GDP</w:t>
      </w:r>
    </w:p>
    <w:p w14:paraId="7C56E8F4" w14:textId="7F5D8137" w:rsidR="00431EC9" w:rsidRPr="007F1048" w:rsidRDefault="0047187E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Alternate Hypothesis; H</w:t>
      </w:r>
      <w:r w:rsidRPr="007F1048">
        <w:rPr>
          <w:rFonts w:ascii="Arial" w:hAnsi="Arial" w:cs="Arial"/>
          <w:vertAlign w:val="subscript"/>
        </w:rPr>
        <w:t>1</w:t>
      </w:r>
      <w:r w:rsidRPr="007F1048">
        <w:rPr>
          <w:rFonts w:ascii="Arial" w:hAnsi="Arial" w:cs="Arial"/>
        </w:rPr>
        <w:t xml:space="preserve">: There is </w:t>
      </w:r>
      <w:r w:rsidR="00015E08">
        <w:rPr>
          <w:rFonts w:ascii="Arial" w:hAnsi="Arial" w:cs="Arial"/>
        </w:rPr>
        <w:t xml:space="preserve">a </w:t>
      </w:r>
      <w:r w:rsidRPr="007F1048">
        <w:rPr>
          <w:rFonts w:ascii="Arial" w:hAnsi="Arial" w:cs="Arial"/>
        </w:rPr>
        <w:t>correlation between life expectancy and GDP</w:t>
      </w:r>
    </w:p>
    <w:p w14:paraId="619A6D1D" w14:textId="77777777" w:rsidR="00B056AB" w:rsidRDefault="00B056AB" w:rsidP="00DE26E2">
      <w:pPr>
        <w:rPr>
          <w:rFonts w:ascii="Arial" w:hAnsi="Arial" w:cs="Arial"/>
        </w:rPr>
      </w:pPr>
    </w:p>
    <w:p w14:paraId="6680B160" w14:textId="00268A75" w:rsidR="00431EC9" w:rsidRPr="007F1048" w:rsidRDefault="00431EC9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Hypothesis Testing:</w:t>
      </w:r>
    </w:p>
    <w:p w14:paraId="530C9432" w14:textId="6686074F" w:rsidR="0047187E" w:rsidRPr="007F1048" w:rsidRDefault="002C32C8" w:rsidP="00DE26E2">
      <w:pPr>
        <w:rPr>
          <w:rFonts w:ascii="Arial" w:hAnsi="Arial" w:cs="Arial"/>
          <w:color w:val="000000"/>
        </w:rPr>
      </w:pPr>
      <w:r w:rsidRPr="007F1048">
        <w:rPr>
          <w:rFonts w:ascii="Arial" w:hAnsi="Arial" w:cs="Arial"/>
        </w:rPr>
        <w:t xml:space="preserve">Firstly, I’m using the </w:t>
      </w:r>
      <w:r w:rsidR="0087031D">
        <w:rPr>
          <w:rFonts w:ascii="Arial" w:hAnsi="Arial" w:cs="Arial"/>
        </w:rPr>
        <w:t>p</w:t>
      </w:r>
      <w:r w:rsidR="003D687B" w:rsidRPr="007F1048">
        <w:rPr>
          <w:rFonts w:ascii="Arial" w:hAnsi="Arial" w:cs="Arial"/>
        </w:rPr>
        <w:t xml:space="preserve">airwise </w:t>
      </w:r>
      <w:r w:rsidR="0087031D">
        <w:rPr>
          <w:rFonts w:ascii="Arial" w:hAnsi="Arial" w:cs="Arial"/>
        </w:rPr>
        <w:t>b</w:t>
      </w:r>
      <w:r w:rsidR="003D687B" w:rsidRPr="007F1048">
        <w:rPr>
          <w:rFonts w:ascii="Arial" w:hAnsi="Arial" w:cs="Arial"/>
        </w:rPr>
        <w:t>ootstrap for measuring Pearson correlation coefficient</w:t>
      </w:r>
      <w:r w:rsidRPr="007F1048">
        <w:rPr>
          <w:rFonts w:ascii="Arial" w:hAnsi="Arial" w:cs="Arial"/>
        </w:rPr>
        <w:t xml:space="preserve"> between life expectancy and GDP columns</w:t>
      </w:r>
      <w:r w:rsidR="0087031D">
        <w:rPr>
          <w:rFonts w:ascii="Arial" w:hAnsi="Arial" w:cs="Arial"/>
        </w:rPr>
        <w:t xml:space="preserve"> to compare with original Pearson correlation coefficient of </w:t>
      </w:r>
      <w:r w:rsidR="0087031D" w:rsidRPr="007F1048">
        <w:rPr>
          <w:rFonts w:ascii="Arial" w:hAnsi="Arial" w:cs="Arial"/>
        </w:rPr>
        <w:t>0.87</w:t>
      </w:r>
      <w:r w:rsidRPr="007F1048">
        <w:rPr>
          <w:rFonts w:ascii="Arial" w:hAnsi="Arial" w:cs="Arial"/>
        </w:rPr>
        <w:t xml:space="preserve">. I have taken 1000 </w:t>
      </w:r>
      <w:r w:rsidR="00577277" w:rsidRPr="007F1048">
        <w:rPr>
          <w:rFonts w:ascii="Arial" w:hAnsi="Arial" w:cs="Arial"/>
        </w:rPr>
        <w:t>bootstrap</w:t>
      </w:r>
      <w:r w:rsidRPr="007F1048">
        <w:rPr>
          <w:rFonts w:ascii="Arial" w:hAnsi="Arial" w:cs="Arial"/>
        </w:rPr>
        <w:t xml:space="preserve"> samples and measuring the correlation coefficient between them. </w:t>
      </w:r>
      <w:r w:rsidR="00577277" w:rsidRPr="007F1048">
        <w:rPr>
          <w:rFonts w:ascii="Arial" w:hAnsi="Arial" w:cs="Arial"/>
        </w:rPr>
        <w:t>The regression plot is showing the visual distribution of regression lines and t</w:t>
      </w:r>
      <w:r w:rsidRPr="007F1048">
        <w:rPr>
          <w:rFonts w:ascii="Arial" w:hAnsi="Arial" w:cs="Arial"/>
        </w:rPr>
        <w:t>he histogram is showing the distribution of coefficient</w:t>
      </w:r>
      <w:r w:rsidR="00EF43FF">
        <w:rPr>
          <w:rFonts w:ascii="Arial" w:hAnsi="Arial" w:cs="Arial"/>
        </w:rPr>
        <w:t>s</w:t>
      </w:r>
      <w:r w:rsidRPr="007F1048">
        <w:rPr>
          <w:rFonts w:ascii="Arial" w:hAnsi="Arial" w:cs="Arial"/>
        </w:rPr>
        <w:t xml:space="preserve">. </w:t>
      </w:r>
      <w:r w:rsidR="00577277" w:rsidRPr="007F1048">
        <w:rPr>
          <w:rFonts w:ascii="Arial" w:hAnsi="Arial" w:cs="Arial"/>
        </w:rPr>
        <w:t xml:space="preserve">From the histogram it </w:t>
      </w:r>
      <w:r w:rsidR="006E19B6" w:rsidRPr="007F1048">
        <w:rPr>
          <w:rFonts w:ascii="Arial" w:hAnsi="Arial" w:cs="Arial"/>
        </w:rPr>
        <w:t>visible</w:t>
      </w:r>
      <w:r w:rsidR="00577277" w:rsidRPr="007F1048">
        <w:rPr>
          <w:rFonts w:ascii="Arial" w:hAnsi="Arial" w:cs="Arial"/>
        </w:rPr>
        <w:t xml:space="preserve"> that the Pearson correlation coefficient is significantly </w:t>
      </w:r>
      <w:r w:rsidR="0047187E" w:rsidRPr="007F1048">
        <w:rPr>
          <w:rFonts w:ascii="Arial" w:hAnsi="Arial" w:cs="Arial"/>
        </w:rPr>
        <w:t>high</w:t>
      </w:r>
      <w:r w:rsidR="00EF43FF">
        <w:rPr>
          <w:rFonts w:ascii="Arial" w:hAnsi="Arial" w:cs="Arial"/>
        </w:rPr>
        <w:t xml:space="preserve">. The </w:t>
      </w:r>
      <w:r w:rsidR="00577277" w:rsidRPr="007F1048">
        <w:rPr>
          <w:rFonts w:ascii="Arial" w:hAnsi="Arial" w:cs="Arial"/>
        </w:rPr>
        <w:t xml:space="preserve">95% confidence interval </w:t>
      </w:r>
      <w:r w:rsidR="00EF43FF">
        <w:rPr>
          <w:rFonts w:ascii="Arial" w:hAnsi="Arial" w:cs="Arial"/>
        </w:rPr>
        <w:t xml:space="preserve">for bootstrap correlation coefficient </w:t>
      </w:r>
      <w:r w:rsidR="00577277" w:rsidRPr="007F1048">
        <w:rPr>
          <w:rFonts w:ascii="Arial" w:hAnsi="Arial" w:cs="Arial"/>
        </w:rPr>
        <w:t xml:space="preserve">is </w:t>
      </w:r>
      <w:r w:rsidR="0047187E" w:rsidRPr="007F1048">
        <w:rPr>
          <w:rFonts w:ascii="Arial" w:hAnsi="Arial" w:cs="Arial"/>
        </w:rPr>
        <w:t>[0.83106202, 0.90821219]</w:t>
      </w:r>
      <w:r w:rsidR="00C16F58" w:rsidRPr="007F1048">
        <w:rPr>
          <w:rFonts w:ascii="Arial" w:hAnsi="Arial" w:cs="Arial"/>
        </w:rPr>
        <w:t>.</w:t>
      </w:r>
    </w:p>
    <w:p w14:paraId="191DE87C" w14:textId="249E1689" w:rsidR="002C32C8" w:rsidRPr="007F1048" w:rsidRDefault="002C32C8" w:rsidP="00DE26E2">
      <w:pPr>
        <w:rPr>
          <w:rFonts w:ascii="Arial" w:hAnsi="Arial" w:cs="Arial"/>
        </w:rPr>
      </w:pPr>
    </w:p>
    <w:p w14:paraId="06D1F2BA" w14:textId="1EC7611D" w:rsidR="00460B7F" w:rsidRPr="007F1048" w:rsidRDefault="0024740F" w:rsidP="00DC1FC7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67EF7548" wp14:editId="0402D920">
            <wp:extent cx="5553075" cy="370205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238" cy="370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D796" w14:textId="3851BE31" w:rsidR="002C32C8" w:rsidRPr="007F1048" w:rsidRDefault="004B1043" w:rsidP="00DC1FC7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Regression plot of bootstrap samples</w:t>
      </w:r>
    </w:p>
    <w:p w14:paraId="38F9DDFE" w14:textId="347A5454" w:rsidR="002C32C8" w:rsidRPr="007F1048" w:rsidRDefault="002C32C8" w:rsidP="00767BB9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  <w:noProof/>
        </w:rPr>
        <w:drawing>
          <wp:inline distT="0" distB="0" distL="0" distR="0" wp14:anchorId="237B4782" wp14:editId="7ADA2078">
            <wp:extent cx="5740400" cy="3826933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24" cy="38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117C" w14:textId="03BE3817" w:rsidR="00476B14" w:rsidRPr="007F1048" w:rsidRDefault="00476B14" w:rsidP="00767BB9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lastRenderedPageBreak/>
        <w:t>Figure: Bootstrap correlation coefficient</w:t>
      </w:r>
    </w:p>
    <w:p w14:paraId="24D85724" w14:textId="1C76E095" w:rsidR="003D687B" w:rsidRPr="007F1048" w:rsidRDefault="0047187E" w:rsidP="00DE26E2">
      <w:pPr>
        <w:rPr>
          <w:rFonts w:ascii="Arial" w:hAnsi="Arial" w:cs="Arial"/>
        </w:rPr>
      </w:pPr>
      <w:r w:rsidRPr="007F1048">
        <w:rPr>
          <w:rFonts w:ascii="Arial" w:hAnsi="Arial" w:cs="Arial"/>
        </w:rPr>
        <w:t>Secondly, I’m using the p</w:t>
      </w:r>
      <w:r w:rsidR="003D687B" w:rsidRPr="007F1048">
        <w:rPr>
          <w:rFonts w:ascii="Arial" w:hAnsi="Arial" w:cs="Arial"/>
        </w:rPr>
        <w:t>ermutation test for measuring the significance of correlation</w:t>
      </w:r>
      <w:r w:rsidRPr="007F1048">
        <w:rPr>
          <w:rFonts w:ascii="Arial" w:hAnsi="Arial" w:cs="Arial"/>
        </w:rPr>
        <w:t xml:space="preserve">. The histogram is showing that not a single observation </w:t>
      </w:r>
      <w:r w:rsidR="00A91D5D" w:rsidRPr="007F1048">
        <w:rPr>
          <w:rFonts w:ascii="Arial" w:hAnsi="Arial" w:cs="Arial"/>
        </w:rPr>
        <w:t xml:space="preserve">is above the original </w:t>
      </w:r>
      <w:r w:rsidR="00671ACB">
        <w:rPr>
          <w:rFonts w:ascii="Arial" w:hAnsi="Arial" w:cs="Arial"/>
        </w:rPr>
        <w:t xml:space="preserve">Pearson </w:t>
      </w:r>
      <w:r w:rsidR="00A91D5D" w:rsidRPr="007F1048">
        <w:rPr>
          <w:rFonts w:ascii="Arial" w:hAnsi="Arial" w:cs="Arial"/>
        </w:rPr>
        <w:t>correlation of 0.87</w:t>
      </w:r>
      <w:r w:rsidR="000B633E">
        <w:rPr>
          <w:rFonts w:ascii="Arial" w:hAnsi="Arial" w:cs="Arial"/>
        </w:rPr>
        <w:t xml:space="preserve">, and the p value is almost 0. </w:t>
      </w:r>
      <w:r w:rsidR="00A91D5D" w:rsidRPr="007F1048">
        <w:rPr>
          <w:rFonts w:ascii="Arial" w:hAnsi="Arial" w:cs="Arial"/>
        </w:rPr>
        <w:t>So, we are rejecting null hypothesis and accepting the alternate hypothesis that there is a significant correlation between life expectancy and GDP.</w:t>
      </w:r>
    </w:p>
    <w:p w14:paraId="37DF920A" w14:textId="6695D2FD" w:rsidR="008A7F00" w:rsidRPr="007F1048" w:rsidRDefault="00413234" w:rsidP="00D2712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CC128C" wp14:editId="30DF49D4">
            <wp:extent cx="5943600" cy="3962400"/>
            <wp:effectExtent l="0" t="0" r="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5AF4" w14:textId="66823D7F" w:rsidR="00D847B3" w:rsidRPr="007F1048" w:rsidRDefault="00D847B3" w:rsidP="00D2712C">
      <w:pPr>
        <w:jc w:val="center"/>
        <w:rPr>
          <w:rFonts w:ascii="Arial" w:hAnsi="Arial" w:cs="Arial"/>
        </w:rPr>
      </w:pPr>
      <w:r w:rsidRPr="007F1048">
        <w:rPr>
          <w:rFonts w:ascii="Arial" w:hAnsi="Arial" w:cs="Arial"/>
        </w:rPr>
        <w:t>Figure: Hypothesis test on permutation samples</w:t>
      </w:r>
    </w:p>
    <w:p w14:paraId="7EB198FF" w14:textId="77777777" w:rsidR="00921C83" w:rsidRDefault="00921C83" w:rsidP="00DE26E2">
      <w:pPr>
        <w:rPr>
          <w:rFonts w:ascii="Arial" w:hAnsi="Arial" w:cs="Arial"/>
          <w:sz w:val="24"/>
          <w:szCs w:val="24"/>
        </w:rPr>
      </w:pPr>
    </w:p>
    <w:p w14:paraId="01BA0A71" w14:textId="0C50469C" w:rsidR="00C16290" w:rsidRPr="00DA5A8F" w:rsidRDefault="008A7F00" w:rsidP="00DE26E2">
      <w:pPr>
        <w:rPr>
          <w:rFonts w:ascii="Arial" w:hAnsi="Arial" w:cs="Arial"/>
          <w:sz w:val="24"/>
          <w:szCs w:val="24"/>
        </w:rPr>
      </w:pPr>
      <w:r w:rsidRPr="00DA5A8F">
        <w:rPr>
          <w:rFonts w:ascii="Arial" w:hAnsi="Arial" w:cs="Arial"/>
          <w:sz w:val="24"/>
          <w:szCs w:val="24"/>
        </w:rPr>
        <w:t>C</w:t>
      </w:r>
      <w:r w:rsidR="00C16290" w:rsidRPr="00DA5A8F">
        <w:rPr>
          <w:rFonts w:ascii="Arial" w:hAnsi="Arial" w:cs="Arial"/>
          <w:sz w:val="24"/>
          <w:szCs w:val="24"/>
        </w:rPr>
        <w:t>onclusion</w:t>
      </w:r>
      <w:r w:rsidRPr="00DA5A8F">
        <w:rPr>
          <w:rFonts w:ascii="Arial" w:hAnsi="Arial" w:cs="Arial"/>
          <w:sz w:val="24"/>
          <w:szCs w:val="24"/>
        </w:rPr>
        <w:t>:</w:t>
      </w:r>
    </w:p>
    <w:p w14:paraId="70D7C4DB" w14:textId="5F374DDD" w:rsidR="007E0290" w:rsidRPr="007F1048" w:rsidRDefault="000B633E" w:rsidP="00DE26E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By analyzing the data and using the hypothesis test I can conclude </w:t>
      </w:r>
      <w:r w:rsidR="00776AF1">
        <w:rPr>
          <w:rFonts w:ascii="Arial" w:hAnsi="Arial" w:cs="Arial"/>
        </w:rPr>
        <w:t xml:space="preserve">that compared with other attributes GDP is the main one which has extreme correlation with life expectancy. More broadly, countries with </w:t>
      </w:r>
      <w:r>
        <w:rPr>
          <w:rFonts w:ascii="Arial" w:hAnsi="Arial" w:cs="Arial"/>
        </w:rPr>
        <w:t xml:space="preserve">high GDP will have higher life expectancy. </w:t>
      </w:r>
      <w:r w:rsidR="008A14BC">
        <w:rPr>
          <w:rFonts w:ascii="Arial" w:hAnsi="Arial" w:cs="Arial"/>
        </w:rPr>
        <w:t xml:space="preserve">So, </w:t>
      </w:r>
      <w:r w:rsidR="00913646">
        <w:rPr>
          <w:rFonts w:ascii="Arial" w:hAnsi="Arial" w:cs="Arial"/>
        </w:rPr>
        <w:t>to</w:t>
      </w:r>
      <w:r w:rsidR="008A14BC">
        <w:rPr>
          <w:rFonts w:ascii="Arial" w:hAnsi="Arial" w:cs="Arial"/>
        </w:rPr>
        <w:t xml:space="preserve"> enhance the life expectancy, poor countries need to improve the GDP per capita.</w:t>
      </w:r>
    </w:p>
    <w:sectPr w:rsidR="007E0290" w:rsidRPr="007F1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740"/>
    <w:multiLevelType w:val="hybridMultilevel"/>
    <w:tmpl w:val="CF42B71E"/>
    <w:lvl w:ilvl="0" w:tplc="28327D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CB531D"/>
    <w:multiLevelType w:val="hybridMultilevel"/>
    <w:tmpl w:val="9CCCAB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A6CE5"/>
    <w:multiLevelType w:val="hybridMultilevel"/>
    <w:tmpl w:val="6E30B658"/>
    <w:lvl w:ilvl="0" w:tplc="35929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3D642B"/>
    <w:multiLevelType w:val="hybridMultilevel"/>
    <w:tmpl w:val="002E4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FD204D"/>
    <w:multiLevelType w:val="hybridMultilevel"/>
    <w:tmpl w:val="82022D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74E70"/>
    <w:multiLevelType w:val="hybridMultilevel"/>
    <w:tmpl w:val="B7AE4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F5BC7"/>
    <w:multiLevelType w:val="hybridMultilevel"/>
    <w:tmpl w:val="7BEA2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60F0D"/>
    <w:multiLevelType w:val="hybridMultilevel"/>
    <w:tmpl w:val="2CD8C718"/>
    <w:lvl w:ilvl="0" w:tplc="09B603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11120B"/>
    <w:multiLevelType w:val="hybridMultilevel"/>
    <w:tmpl w:val="97D44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11B08"/>
    <w:multiLevelType w:val="hybridMultilevel"/>
    <w:tmpl w:val="4D08AA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6B316B"/>
    <w:multiLevelType w:val="hybridMultilevel"/>
    <w:tmpl w:val="A2A2BF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CA4EE7"/>
    <w:multiLevelType w:val="hybridMultilevel"/>
    <w:tmpl w:val="00C02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76833"/>
    <w:multiLevelType w:val="hybridMultilevel"/>
    <w:tmpl w:val="F6CA6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91A2B"/>
    <w:multiLevelType w:val="hybridMultilevel"/>
    <w:tmpl w:val="2D686D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604B57"/>
    <w:multiLevelType w:val="hybridMultilevel"/>
    <w:tmpl w:val="8BC45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45678"/>
    <w:multiLevelType w:val="hybridMultilevel"/>
    <w:tmpl w:val="391A2C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0"/>
  </w:num>
  <w:num w:numId="5">
    <w:abstractNumId w:val="8"/>
  </w:num>
  <w:num w:numId="6">
    <w:abstractNumId w:val="3"/>
  </w:num>
  <w:num w:numId="7">
    <w:abstractNumId w:val="12"/>
  </w:num>
  <w:num w:numId="8">
    <w:abstractNumId w:val="1"/>
  </w:num>
  <w:num w:numId="9">
    <w:abstractNumId w:val="5"/>
  </w:num>
  <w:num w:numId="10">
    <w:abstractNumId w:val="9"/>
  </w:num>
  <w:num w:numId="11">
    <w:abstractNumId w:val="13"/>
  </w:num>
  <w:num w:numId="12">
    <w:abstractNumId w:val="10"/>
  </w:num>
  <w:num w:numId="13">
    <w:abstractNumId w:val="15"/>
  </w:num>
  <w:num w:numId="14">
    <w:abstractNumId w:val="7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89D"/>
    <w:rsid w:val="00004D3B"/>
    <w:rsid w:val="00007500"/>
    <w:rsid w:val="00015E08"/>
    <w:rsid w:val="0002050C"/>
    <w:rsid w:val="00044956"/>
    <w:rsid w:val="00062D7A"/>
    <w:rsid w:val="00097063"/>
    <w:rsid w:val="000B29E8"/>
    <w:rsid w:val="000B633E"/>
    <w:rsid w:val="000C3624"/>
    <w:rsid w:val="001044E6"/>
    <w:rsid w:val="00132739"/>
    <w:rsid w:val="00163ABF"/>
    <w:rsid w:val="0018295B"/>
    <w:rsid w:val="00192BD0"/>
    <w:rsid w:val="00193F8A"/>
    <w:rsid w:val="001C72B5"/>
    <w:rsid w:val="001F7939"/>
    <w:rsid w:val="0021095E"/>
    <w:rsid w:val="00216710"/>
    <w:rsid w:val="00237EE9"/>
    <w:rsid w:val="0024740F"/>
    <w:rsid w:val="002475F1"/>
    <w:rsid w:val="002531A2"/>
    <w:rsid w:val="00260D35"/>
    <w:rsid w:val="00262661"/>
    <w:rsid w:val="002C32C8"/>
    <w:rsid w:val="002C7338"/>
    <w:rsid w:val="002D556E"/>
    <w:rsid w:val="002E67D8"/>
    <w:rsid w:val="00302391"/>
    <w:rsid w:val="003157C8"/>
    <w:rsid w:val="0032037A"/>
    <w:rsid w:val="00340499"/>
    <w:rsid w:val="0035351B"/>
    <w:rsid w:val="00360C65"/>
    <w:rsid w:val="003619F8"/>
    <w:rsid w:val="0039269E"/>
    <w:rsid w:val="00392800"/>
    <w:rsid w:val="00395A86"/>
    <w:rsid w:val="003A1BCE"/>
    <w:rsid w:val="003A256B"/>
    <w:rsid w:val="003C0B1E"/>
    <w:rsid w:val="003D111F"/>
    <w:rsid w:val="003D5EA2"/>
    <w:rsid w:val="003D687B"/>
    <w:rsid w:val="003F01D9"/>
    <w:rsid w:val="003F182A"/>
    <w:rsid w:val="004121AE"/>
    <w:rsid w:val="00413234"/>
    <w:rsid w:val="00431EC9"/>
    <w:rsid w:val="00444F7A"/>
    <w:rsid w:val="00460B7F"/>
    <w:rsid w:val="0047187E"/>
    <w:rsid w:val="00476B14"/>
    <w:rsid w:val="00482A1F"/>
    <w:rsid w:val="00494F87"/>
    <w:rsid w:val="004B1043"/>
    <w:rsid w:val="004B4C05"/>
    <w:rsid w:val="004C2B37"/>
    <w:rsid w:val="004C4B76"/>
    <w:rsid w:val="004C555F"/>
    <w:rsid w:val="004C74AB"/>
    <w:rsid w:val="004E49E2"/>
    <w:rsid w:val="004E4BC8"/>
    <w:rsid w:val="004F62E8"/>
    <w:rsid w:val="005156AF"/>
    <w:rsid w:val="0051620B"/>
    <w:rsid w:val="005348C0"/>
    <w:rsid w:val="00541984"/>
    <w:rsid w:val="00552E7D"/>
    <w:rsid w:val="005569C4"/>
    <w:rsid w:val="00577277"/>
    <w:rsid w:val="005774FF"/>
    <w:rsid w:val="00582005"/>
    <w:rsid w:val="005C7571"/>
    <w:rsid w:val="005D0870"/>
    <w:rsid w:val="005F3B40"/>
    <w:rsid w:val="005F7B38"/>
    <w:rsid w:val="0061528F"/>
    <w:rsid w:val="00625218"/>
    <w:rsid w:val="00631554"/>
    <w:rsid w:val="0065503E"/>
    <w:rsid w:val="00671ACB"/>
    <w:rsid w:val="006732B5"/>
    <w:rsid w:val="006A7390"/>
    <w:rsid w:val="006B013C"/>
    <w:rsid w:val="006B0B5E"/>
    <w:rsid w:val="006E0188"/>
    <w:rsid w:val="006E19B6"/>
    <w:rsid w:val="006F08E4"/>
    <w:rsid w:val="006F72C8"/>
    <w:rsid w:val="007037CD"/>
    <w:rsid w:val="00703E99"/>
    <w:rsid w:val="00712976"/>
    <w:rsid w:val="00742348"/>
    <w:rsid w:val="00752F63"/>
    <w:rsid w:val="007543B7"/>
    <w:rsid w:val="00767BB9"/>
    <w:rsid w:val="00776AF1"/>
    <w:rsid w:val="00797C09"/>
    <w:rsid w:val="007B0E5C"/>
    <w:rsid w:val="007E0290"/>
    <w:rsid w:val="007E25BF"/>
    <w:rsid w:val="007E4FDB"/>
    <w:rsid w:val="007F1048"/>
    <w:rsid w:val="00815B5C"/>
    <w:rsid w:val="00841C9C"/>
    <w:rsid w:val="0087031D"/>
    <w:rsid w:val="008709F7"/>
    <w:rsid w:val="008A14BC"/>
    <w:rsid w:val="008A7F00"/>
    <w:rsid w:val="008C3196"/>
    <w:rsid w:val="008F36F3"/>
    <w:rsid w:val="00907380"/>
    <w:rsid w:val="00911CDE"/>
    <w:rsid w:val="00912F2D"/>
    <w:rsid w:val="00913646"/>
    <w:rsid w:val="00921C83"/>
    <w:rsid w:val="00932328"/>
    <w:rsid w:val="00932A98"/>
    <w:rsid w:val="00972BE0"/>
    <w:rsid w:val="009766A9"/>
    <w:rsid w:val="00983CF4"/>
    <w:rsid w:val="00990816"/>
    <w:rsid w:val="00994BC5"/>
    <w:rsid w:val="009A24F4"/>
    <w:rsid w:val="009A57F2"/>
    <w:rsid w:val="009C11F5"/>
    <w:rsid w:val="009D5238"/>
    <w:rsid w:val="009F4C56"/>
    <w:rsid w:val="009F517E"/>
    <w:rsid w:val="009F5C00"/>
    <w:rsid w:val="00A0225A"/>
    <w:rsid w:val="00A54372"/>
    <w:rsid w:val="00A6010E"/>
    <w:rsid w:val="00A6753F"/>
    <w:rsid w:val="00A7498F"/>
    <w:rsid w:val="00A8299C"/>
    <w:rsid w:val="00A91D5D"/>
    <w:rsid w:val="00A92150"/>
    <w:rsid w:val="00AA1A1A"/>
    <w:rsid w:val="00AA78C6"/>
    <w:rsid w:val="00AE2FAB"/>
    <w:rsid w:val="00B01069"/>
    <w:rsid w:val="00B056AB"/>
    <w:rsid w:val="00B212B4"/>
    <w:rsid w:val="00B26DD4"/>
    <w:rsid w:val="00B30556"/>
    <w:rsid w:val="00B32757"/>
    <w:rsid w:val="00B35858"/>
    <w:rsid w:val="00B365AC"/>
    <w:rsid w:val="00B40ADF"/>
    <w:rsid w:val="00BB2118"/>
    <w:rsid w:val="00C00DEE"/>
    <w:rsid w:val="00C03F26"/>
    <w:rsid w:val="00C137C7"/>
    <w:rsid w:val="00C16290"/>
    <w:rsid w:val="00C16E8A"/>
    <w:rsid w:val="00C16F58"/>
    <w:rsid w:val="00C33F32"/>
    <w:rsid w:val="00C449E2"/>
    <w:rsid w:val="00C54481"/>
    <w:rsid w:val="00C772BC"/>
    <w:rsid w:val="00C858DC"/>
    <w:rsid w:val="00C96A33"/>
    <w:rsid w:val="00CE0BE0"/>
    <w:rsid w:val="00D16254"/>
    <w:rsid w:val="00D23DD6"/>
    <w:rsid w:val="00D2712C"/>
    <w:rsid w:val="00D338AF"/>
    <w:rsid w:val="00D50D1A"/>
    <w:rsid w:val="00D847B3"/>
    <w:rsid w:val="00D84F48"/>
    <w:rsid w:val="00D966D7"/>
    <w:rsid w:val="00DA5609"/>
    <w:rsid w:val="00DA5A8F"/>
    <w:rsid w:val="00DB182B"/>
    <w:rsid w:val="00DC0842"/>
    <w:rsid w:val="00DC1FC7"/>
    <w:rsid w:val="00DE08F7"/>
    <w:rsid w:val="00DE12C8"/>
    <w:rsid w:val="00DE26E2"/>
    <w:rsid w:val="00E3489D"/>
    <w:rsid w:val="00E4000B"/>
    <w:rsid w:val="00E76939"/>
    <w:rsid w:val="00E8568D"/>
    <w:rsid w:val="00E87795"/>
    <w:rsid w:val="00EB2B0A"/>
    <w:rsid w:val="00EC0650"/>
    <w:rsid w:val="00EC100C"/>
    <w:rsid w:val="00EE6CC0"/>
    <w:rsid w:val="00EF43FF"/>
    <w:rsid w:val="00F100EF"/>
    <w:rsid w:val="00F1300C"/>
    <w:rsid w:val="00F23E11"/>
    <w:rsid w:val="00F32786"/>
    <w:rsid w:val="00F46ACB"/>
    <w:rsid w:val="00F549B1"/>
    <w:rsid w:val="00F63AF8"/>
    <w:rsid w:val="00F66937"/>
    <w:rsid w:val="00F710EA"/>
    <w:rsid w:val="00F93508"/>
    <w:rsid w:val="00F945DE"/>
    <w:rsid w:val="00FA5468"/>
    <w:rsid w:val="00FB2924"/>
    <w:rsid w:val="00FC7976"/>
    <w:rsid w:val="00FC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77EEE"/>
  <w15:chartTrackingRefBased/>
  <w15:docId w15:val="{771C44BC-425F-4A7E-8D2C-94D4B592C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365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65A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C0B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0B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B1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926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926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PromptCloudHQ/world-happiness-report-2019/cod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2710</TotalTime>
  <Pages>11</Pages>
  <Words>1144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Shahjahan Ahmed</dc:creator>
  <cp:keywords/>
  <dc:description/>
  <cp:lastModifiedBy>Shahjahan Ahmed</cp:lastModifiedBy>
  <cp:revision>172</cp:revision>
  <cp:lastPrinted>2021-11-02T03:42:00Z</cp:lastPrinted>
  <dcterms:created xsi:type="dcterms:W3CDTF">2021-10-31T06:28:00Z</dcterms:created>
  <dcterms:modified xsi:type="dcterms:W3CDTF">2021-11-02T03:43:00Z</dcterms:modified>
</cp:coreProperties>
</file>