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Ayurvedic Dosha Balancing Guide (Vata, Pitta, Kapha)</w:t>
      </w:r>
    </w:p>
    <w:p>
      <w:r>
        <w:t>A complete, client-friendly guide to balancing all three doshas through food, oils, and lifestyle practices.</w:t>
        <w:br/>
      </w:r>
    </w:p>
    <w:p>
      <w:pPr>
        <w:pStyle w:val="Heading1"/>
      </w:pPr>
      <w:r>
        <w:t>Vata (Dry Dosha)</w:t>
      </w:r>
    </w:p>
    <w:p>
      <w:r>
        <w:t>Qualities: Dry, cold, light, irregular</w:t>
        <w:br/>
        <w:t>Imbalance: Anxiety, dryness, constipation, overthinking</w:t>
        <w:br/>
        <w:br/>
        <w:t>Food:</w:t>
        <w:br/>
        <w:t>Warm, cooked meals, soups, ghee, rice, oats, sweet fruits</w:t>
        <w:br/>
        <w:t>Avoid: Cold, raw, dry foods</w:t>
        <w:br/>
        <w:br/>
        <w:t>Oils:</w:t>
        <w:br/>
        <w:t>Sesame oil (best), almond oil</w:t>
        <w:br/>
        <w:br/>
        <w:t>Lifestyle:</w:t>
        <w:br/>
        <w:t>Routine, warmth, grounding, slow movement</w:t>
        <w:br/>
      </w:r>
    </w:p>
    <w:p>
      <w:pPr>
        <w:pStyle w:val="Heading1"/>
      </w:pPr>
      <w:r>
        <w:t>Pitta (Heat Dosha)</w:t>
      </w:r>
    </w:p>
    <w:p>
      <w:r>
        <w:t>Qualities: Hot, sharp, intense</w:t>
        <w:br/>
        <w:t>Imbalance: Anger, acidity, inflammation, irritability</w:t>
        <w:br/>
        <w:br/>
        <w:t>Food:</w:t>
        <w:br/>
        <w:t>Cooling foods like cucumber, coconut, rice, leafy greens</w:t>
        <w:br/>
        <w:t>Avoid: Spicy, fried, acidic foods</w:t>
        <w:br/>
        <w:br/>
        <w:t>Oils:</w:t>
        <w:br/>
        <w:t>Coconut oil, sunflower oil, sandalwood</w:t>
        <w:br/>
        <w:br/>
        <w:t>Lifestyle:</w:t>
        <w:br/>
        <w:t>Stay cool, avoid heat, calming practices</w:t>
        <w:br/>
      </w:r>
    </w:p>
    <w:p>
      <w:pPr>
        <w:pStyle w:val="Heading1"/>
      </w:pPr>
      <w:r>
        <w:t>Kapha (Caffa Dosha)</w:t>
      </w:r>
    </w:p>
    <w:p>
      <w:r>
        <w:t>Qualities: Heavy, slow, stable</w:t>
        <w:br/>
        <w:t>Imbalance: Lethargy, weight gain, congestion, low motivation</w:t>
        <w:br/>
        <w:br/>
        <w:t>Food:</w:t>
        <w:br/>
        <w:t>Light, warm, spicy foods, lentils, vegetables, ginger</w:t>
        <w:br/>
        <w:t>Avoid: Heavy, oily, sweet foods</w:t>
        <w:br/>
        <w:br/>
        <w:t>Oils:</w:t>
        <w:br/>
        <w:t>Mustard oil, sesame oil, eucalyptus</w:t>
        <w:br/>
        <w:br/>
        <w:t>Lifestyle:</w:t>
        <w:br/>
        <w:t>Exercise, stay active, avoid oversleeping</w:t>
        <w:br/>
      </w:r>
    </w:p>
    <w:p>
      <w:pPr>
        <w:pStyle w:val="Heading1"/>
      </w:pPr>
      <w:r>
        <w:t>Daily Routine Tips</w:t>
      </w:r>
    </w:p>
    <w:p>
      <w:r>
        <w:t>• Eat according to your dosha imbalance</w:t>
        <w:br/>
        <w:t>• Maintain consistent meal and sleep times</w:t>
        <w:br/>
        <w:t>• Use oils regularly for self-massage</w:t>
        <w:br/>
        <w:t>• Listen to your body and adjust seasonally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