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Ayurvedic Dosha Self-Assessment (Vata, Pitta, Kapha)</w:t>
      </w:r>
    </w:p>
    <w:p>
      <w:r>
        <w:t>For each statement, choose the option that fits you best:</w:t>
        <w:br/>
        <w:t>A = Vata | B = Pitta | C = Kapha</w:t>
        <w:br/>
      </w:r>
    </w:p>
    <w:p>
      <w:r>
        <w:t>1. My body frame is: A) Thin/light B) Medium/athletic C) Large/solid</w:t>
      </w:r>
    </w:p>
    <w:p>
      <w:r>
        <w:t>2. My skin is: A) Dry/rough B) Warm/oily C) Smooth/moist</w:t>
      </w:r>
    </w:p>
    <w:p>
      <w:r>
        <w:t>3. My appetite is: A) Irregular B) Strong C) Steady/slow</w:t>
      </w:r>
    </w:p>
    <w:p>
      <w:r>
        <w:t>4. My energy levels are: A) Variable B) Intense C) Stable</w:t>
      </w:r>
    </w:p>
    <w:p>
      <w:r>
        <w:t>5. My temperament is: A) Anxious/creative B) Driven/irritable C) Calm/patient</w:t>
      </w:r>
    </w:p>
    <w:p>
      <w:r>
        <w:t>6. My sleep is: A) Light/interrupted B) Moderate C) Deep/long</w:t>
      </w:r>
    </w:p>
    <w:p>
      <w:r>
        <w:t>7. My digestion is: A) Irregular B) Fast C) Slow</w:t>
      </w:r>
    </w:p>
    <w:p>
      <w:r>
        <w:t>8. My reaction to stress: A) Worry B) Anger C) Withdrawal</w:t>
      </w:r>
    </w:p>
    <w:p>
      <w:r>
        <w:t>9. My speech is: A) Fast B) Sharp C) Slow/steady</w:t>
      </w:r>
    </w:p>
    <w:p>
      <w:r>
        <w:t>10. My memory is: A) Quick to learn, quick to forget B) Sharp C) Slow but long-lasting</w:t>
      </w:r>
    </w:p>
    <w:p>
      <w:pPr>
        <w:pStyle w:val="Heading1"/>
      </w:pPr>
      <w:r>
        <w:t>Scoring Method</w:t>
      </w:r>
    </w:p>
    <w:p>
      <w:r>
        <w:t>Count how many A, B, and C answers you selected.</w:t>
        <w:br/>
        <w:t>A = Vata</w:t>
        <w:br/>
        <w:t>B = Pitta</w:t>
        <w:br/>
        <w:t>C = Kapha</w:t>
        <w:br/>
        <w:br/>
        <w:t>Highest score = Dominant dosha</w:t>
        <w:br/>
        <w:t>If two are close, you may have a dual dosha type (e.g., Vata-Pitta).</w:t>
        <w:br/>
        <w:t>If all are similar, you may be Tridoshic (balanced).</w:t>
      </w:r>
    </w:p>
    <w:p>
      <w:pPr>
        <w:pStyle w:val="Heading1"/>
      </w:pPr>
      <w:r>
        <w:t>Dosha Interpretations</w:t>
      </w:r>
    </w:p>
    <w:p>
      <w:r>
        <w:t>Vata: Creative, energetic, but prone to anxiety and imbalance.</w:t>
        <w:br/>
        <w:t>Pitta: Focused, ambitious, but prone to irritability and burnout.</w:t>
        <w:br/>
        <w:t>Kapha: Calm, stable, but prone to sluggishness and attachment.</w:t>
      </w:r>
    </w:p>
    <w:p>
      <w:pPr>
        <w:pStyle w:val="Heading1"/>
      </w:pPr>
      <w:r>
        <w:t>Remedies &amp; Balancing Tips</w:t>
      </w:r>
    </w:p>
    <w:p>
      <w:r>
        <w:t>Vata: Warm foods, routine, grounding practices, gentle yoga.</w:t>
        <w:br/>
        <w:t>Pitta: Cooling foods, relaxation, avoid overheating, meditation.</w:t>
        <w:br/>
        <w:t>Kapha: Light foods, movement, stimulation, avoid stagnation.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