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8BDC9" w14:textId="77777777" w:rsidR="000C50AE" w:rsidRPr="000C50AE" w:rsidRDefault="000C50AE" w:rsidP="000C50AE">
      <w:pPr>
        <w:rPr>
          <w:rFonts w:asciiTheme="minorBidi" w:hAnsiTheme="minorBidi"/>
          <w:color w:val="808080" w:themeColor="background1" w:themeShade="80"/>
          <w:sz w:val="28"/>
          <w:szCs w:val="28"/>
          <w:u w:val="single"/>
        </w:rPr>
      </w:pPr>
      <w:r w:rsidRPr="000C50AE">
        <w:rPr>
          <w:rFonts w:asciiTheme="minorBidi" w:hAnsiTheme="minorBidi"/>
          <w:color w:val="808080" w:themeColor="background1" w:themeShade="80"/>
          <w:sz w:val="28"/>
          <w:szCs w:val="28"/>
          <w:u w:val="single"/>
        </w:rPr>
        <w:t>XX medical analysis laboratory</w:t>
      </w:r>
    </w:p>
    <w:p w14:paraId="6FA5A334" w14:textId="77777777" w:rsidR="000C50AE" w:rsidRDefault="000C50AE" w:rsidP="000C50AE">
      <w:pPr>
        <w:ind w:left="36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</w:rPr>
        <w:t xml:space="preserve">A medical analysis laboratory decided to design a system to facilitate data gathering and hence improve the service quality to reach </w:t>
      </w:r>
      <w:r>
        <w:rPr>
          <w:rFonts w:asciiTheme="minorBidi" w:hAnsiTheme="minorBidi"/>
          <w:sz w:val="28"/>
          <w:szCs w:val="28"/>
          <w:lang w:bidi="ar-EG"/>
        </w:rPr>
        <w:t xml:space="preserve">the maximum result accuracy and patient satisfaction accordingly. </w:t>
      </w:r>
    </w:p>
    <w:p w14:paraId="40730444" w14:textId="77777777" w:rsidR="000C50AE" w:rsidRDefault="000C50AE" w:rsidP="000C50AE">
      <w:pPr>
        <w:ind w:left="360"/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color w:val="111111"/>
          <w:sz w:val="28"/>
          <w:szCs w:val="28"/>
          <w:shd w:val="clear" w:color="auto" w:fill="FFFFFF"/>
        </w:rPr>
        <w:t>You are asked to draw an ER diagram and mapping based on the following information.</w:t>
      </w:r>
    </w:p>
    <w:p w14:paraId="177780A5" w14:textId="77777777" w:rsidR="000C50AE" w:rsidRDefault="000C50AE" w:rsidP="000C50AE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The laboratory has branches in different locations; each branch has a code, short name, detailed address contains the city and area where the branch located in, in addition to the street, building number and floor number as well.</w:t>
      </w:r>
    </w:p>
    <w:p w14:paraId="5E8EE88C" w14:textId="77777777" w:rsidR="000C50AE" w:rsidRPr="000C50AE" w:rsidRDefault="000C50AE" w:rsidP="000C50AE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bidi="ar-EG"/>
        </w:rPr>
      </w:pPr>
      <w:r w:rsidRPr="000C50AE">
        <w:rPr>
          <w:rFonts w:asciiTheme="minorBidi" w:hAnsiTheme="minorBidi"/>
          <w:sz w:val="28"/>
          <w:szCs w:val="28"/>
          <w:lang w:bidi="ar-EG"/>
        </w:rPr>
        <w:t xml:space="preserve">There is a group of medical tests, which the branch provides. Each test has a code beside the name and cost. Some tests have related conditions to apply to guarantee the result accuracy. The system </w:t>
      </w:r>
      <w:proofErr w:type="gramStart"/>
      <w:r w:rsidRPr="000C50AE">
        <w:rPr>
          <w:rFonts w:asciiTheme="minorBidi" w:hAnsiTheme="minorBidi"/>
          <w:sz w:val="28"/>
          <w:szCs w:val="28"/>
          <w:lang w:bidi="ar-EG"/>
        </w:rPr>
        <w:t>has to</w:t>
      </w:r>
      <w:proofErr w:type="gramEnd"/>
      <w:r w:rsidRPr="000C50AE">
        <w:rPr>
          <w:rFonts w:asciiTheme="minorBidi" w:hAnsiTheme="minorBidi"/>
          <w:sz w:val="28"/>
          <w:szCs w:val="28"/>
          <w:lang w:bidi="ar-EG"/>
        </w:rPr>
        <w:t xml:space="preserve"> save the duration that each test spends until the result is ready (E.g., each test has specific duration from taking the sample until showing the examination result).</w:t>
      </w:r>
    </w:p>
    <w:p w14:paraId="2B7C1BF3" w14:textId="77777777" w:rsidR="000C50AE" w:rsidRDefault="000C50AE" w:rsidP="000C50AE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When the patient visits the branch to perform a test or more, there are some data needed about this patient to record by the system: patient ID, full name, age, mobile number, date of birth, gender and if he/she has chronic diseases. </w:t>
      </w:r>
    </w:p>
    <w:p w14:paraId="534911FE" w14:textId="77777777" w:rsidR="000C50AE" w:rsidRDefault="000C50AE" w:rsidP="000C50AE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The system needs to save the information of which patient visited which branch to perform which test/s, in addition to storing the date and time of performing the test.</w:t>
      </w:r>
    </w:p>
    <w:p w14:paraId="35441983" w14:textId="77777777" w:rsidR="000C50AE" w:rsidRDefault="000C50AE" w:rsidP="000C50AE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Finally, the system 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has to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keep track of the employees working in each branch. Each employee must serve in one branch only.</w:t>
      </w:r>
    </w:p>
    <w:p w14:paraId="10938112" w14:textId="77777777" w:rsidR="000C50AE" w:rsidRDefault="000C50AE" w:rsidP="000C50AE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Information required about the employees 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is;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employee ID, full name, salary, team (each employee belongs to a specific team ex: chemists’ team, clean workers team, accountants’ team, doctors team, etc.). </w:t>
      </w:r>
    </w:p>
    <w:p w14:paraId="05CB5826" w14:textId="77777777" w:rsidR="000C50AE" w:rsidRDefault="000C50AE" w:rsidP="000C50AE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Each employee has 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specific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duration (e.g. from 8:00 am to 5:00 pm). This duration, starting and ending time 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have to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be recorded.</w:t>
      </w:r>
    </w:p>
    <w:p w14:paraId="65015DA7" w14:textId="77777777" w:rsidR="000C50AE" w:rsidRDefault="000C50AE" w:rsidP="000C50AE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 xml:space="preserve">In addition, the direct supervisor of each employee </w:t>
      </w:r>
      <w:proofErr w:type="gramStart"/>
      <w:r>
        <w:rPr>
          <w:rFonts w:asciiTheme="minorBidi" w:hAnsiTheme="minorBidi"/>
          <w:sz w:val="28"/>
          <w:szCs w:val="28"/>
          <w:lang w:bidi="ar-EG"/>
        </w:rPr>
        <w:t>has to</w:t>
      </w:r>
      <w:proofErr w:type="gramEnd"/>
      <w:r>
        <w:rPr>
          <w:rFonts w:asciiTheme="minorBidi" w:hAnsiTheme="minorBidi"/>
          <w:sz w:val="28"/>
          <w:szCs w:val="28"/>
          <w:lang w:bidi="ar-EG"/>
        </w:rPr>
        <w:t xml:space="preserve"> be considered (if any).</w:t>
      </w:r>
    </w:p>
    <w:p w14:paraId="0072C430" w14:textId="77777777" w:rsidR="000C50AE" w:rsidRDefault="000C50AE" w:rsidP="000C50AE">
      <w:pPr>
        <w:pStyle w:val="ListParagraph"/>
        <w:numPr>
          <w:ilvl w:val="0"/>
          <w:numId w:val="2"/>
        </w:numPr>
        <w:rPr>
          <w:rFonts w:asciiTheme="minorBidi" w:hAnsiTheme="minorBidi"/>
          <w:sz w:val="28"/>
          <w:szCs w:val="28"/>
          <w:lang w:bidi="ar-EG"/>
        </w:rPr>
      </w:pPr>
      <w:r>
        <w:rPr>
          <w:rFonts w:asciiTheme="minorBidi" w:hAnsiTheme="minorBidi"/>
          <w:sz w:val="28"/>
          <w:szCs w:val="28"/>
          <w:lang w:bidi="ar-EG"/>
        </w:rPr>
        <w:t>Every branch must have only one manager who is responsible for it. In addition, no manager is allowed to manage more than one branch.</w:t>
      </w:r>
    </w:p>
    <w:p w14:paraId="7E99C64C" w14:textId="77777777" w:rsidR="00A72EC5" w:rsidRDefault="00A72EC5"/>
    <w:sectPr w:rsidR="00A72EC5" w:rsidSect="00AA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F2EF7"/>
    <w:multiLevelType w:val="hybridMultilevel"/>
    <w:tmpl w:val="DEE2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D2AA2"/>
    <w:multiLevelType w:val="hybridMultilevel"/>
    <w:tmpl w:val="3E722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598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9658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0AE"/>
    <w:rsid w:val="00061864"/>
    <w:rsid w:val="000C50AE"/>
    <w:rsid w:val="00A72EC5"/>
    <w:rsid w:val="00AA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BAD8F"/>
  <w15:chartTrackingRefBased/>
  <w15:docId w15:val="{E98596A2-8A3F-4ED1-8811-ECBD29EB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0AE"/>
    <w:pPr>
      <w:spacing w:line="256" w:lineRule="auto"/>
    </w:pPr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Elsharabasy</dc:creator>
  <cp:keywords/>
  <dc:description/>
  <cp:lastModifiedBy>Ahmed Elsharabasy</cp:lastModifiedBy>
  <cp:revision>1</cp:revision>
  <dcterms:created xsi:type="dcterms:W3CDTF">2023-12-20T10:02:00Z</dcterms:created>
  <dcterms:modified xsi:type="dcterms:W3CDTF">2023-12-20T10:03:00Z</dcterms:modified>
</cp:coreProperties>
</file>