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D1" w:rsidRDefault="0014699C">
      <w:pPr>
        <w:rPr>
          <w:b/>
        </w:rPr>
      </w:pPr>
      <w:r>
        <w:rPr>
          <w:rStyle w:val="Strong"/>
        </w:rPr>
        <w:t>Sticky Navigation Bar:</w:t>
      </w:r>
      <w:r>
        <w:t xml:space="preserve"> Keep your menu accessible at the top or side of the page even when users scroll.</w:t>
      </w:r>
      <w:r>
        <w:br/>
      </w:r>
      <w:r>
        <w:rPr>
          <w:b/>
        </w:rPr>
        <w:t>S</w:t>
      </w:r>
      <w:r w:rsidRPr="0014699C">
        <w:rPr>
          <w:b/>
        </w:rPr>
        <w:t>upport helpline</w:t>
      </w:r>
      <w:r>
        <w:br/>
      </w:r>
      <w:r>
        <w:rPr>
          <w:rStyle w:val="Strong"/>
        </w:rPr>
        <w:t>Multimedia:</w:t>
      </w:r>
      <w:r>
        <w:t xml:space="preserve"> Use videos, animations, or interactive elements (like quizzes or flashcards) to make learning more engaging</w:t>
      </w:r>
      <w:r>
        <w:br/>
      </w:r>
      <w:r>
        <w:rPr>
          <w:rStyle w:val="Strong"/>
        </w:rPr>
        <w:t>Interactive Timetable:</w:t>
      </w:r>
      <w:r>
        <w:t xml:space="preserve"> Provide an interactive school timetable, where students can check class schedules or upcoming events</w:t>
      </w:r>
      <w:r w:rsidR="00B43C05">
        <w:br/>
      </w:r>
      <w:proofErr w:type="gramStart"/>
      <w:r w:rsidR="00B43C05" w:rsidRPr="00B43C05">
        <w:rPr>
          <w:b/>
        </w:rPr>
        <w:t>Loading</w:t>
      </w:r>
      <w:proofErr w:type="gramEnd"/>
      <w:r w:rsidR="00B43C05" w:rsidRPr="00B43C05">
        <w:rPr>
          <w:b/>
        </w:rPr>
        <w:t xml:space="preserve"> screen quotes</w:t>
      </w:r>
      <w:r w:rsidR="00B43C05">
        <w:rPr>
          <w:b/>
        </w:rPr>
        <w:t xml:space="preserve">: </w:t>
      </w:r>
      <w:bookmarkStart w:id="0" w:name="_GoBack"/>
      <w:r w:rsidR="00B43C05" w:rsidRPr="00B43C05">
        <w:t>put some quotes on the loading screen</w:t>
      </w:r>
      <w:bookmarkEnd w:id="0"/>
    </w:p>
    <w:p w:rsidR="00B43C05" w:rsidRDefault="00B43C05"/>
    <w:p w:rsidR="00B43C05" w:rsidRDefault="00B43C05"/>
    <w:sectPr w:rsidR="00B4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9C"/>
    <w:rsid w:val="0014699C"/>
    <w:rsid w:val="00AE00D6"/>
    <w:rsid w:val="00B43C05"/>
    <w:rsid w:val="00D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134"/>
  <w15:chartTrackingRefBased/>
  <w15:docId w15:val="{2E927799-371C-4A55-8B56-A3781D56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user39</dc:creator>
  <cp:keywords/>
  <dc:description/>
  <cp:lastModifiedBy>user39</cp:lastModifiedBy>
  <cp:revision>2</cp:revision>
  <dcterms:created xsi:type="dcterms:W3CDTF">2025-02-19T08:08:00Z</dcterms:created>
  <dcterms:modified xsi:type="dcterms:W3CDTF">2025-02-19T09:11:00Z</dcterms:modified>
</cp:coreProperties>
</file>