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DC3" w:rsidRDefault="00F35DC3" w:rsidP="00F35DC3">
      <w:pPr>
        <w:pStyle w:val="Heading1"/>
        <w:rPr>
          <w:lang w:bidi="ar-EG"/>
        </w:rPr>
      </w:pPr>
      <w:r>
        <w:rPr>
          <w:lang w:bidi="ar-EG"/>
        </w:rPr>
        <w:t>Project 4</w:t>
      </w:r>
    </w:p>
    <w:p w:rsidR="00F35DC3" w:rsidRDefault="00F35DC3">
      <w:pPr>
        <w:rPr>
          <w:lang w:bidi="ar-EG"/>
        </w:rPr>
      </w:pPr>
    </w:p>
    <w:p w:rsidR="00F35DC3" w:rsidRPr="00F35DC3" w:rsidRDefault="00F35DC3" w:rsidP="00F35DC3">
      <w:pPr>
        <w:rPr>
          <w:lang w:bidi="ar-EG"/>
        </w:rPr>
      </w:pPr>
      <w:r w:rsidRPr="00F35DC3">
        <w:rPr>
          <w:rStyle w:val="Heading1Char"/>
          <w:lang w:bidi="ar-EG"/>
        </w:rPr>
        <w:t>lessons</w:t>
      </w:r>
      <w:r w:rsidRPr="00F35DC3">
        <w:rPr>
          <w:lang w:bidi="ar-EG"/>
        </w:rPr>
        <w:t>:</w:t>
      </w:r>
    </w:p>
    <w:p w:rsidR="00F35DC3" w:rsidRPr="00F35DC3" w:rsidRDefault="00F35DC3" w:rsidP="00F35DC3">
      <w:pPr>
        <w:numPr>
          <w:ilvl w:val="0"/>
          <w:numId w:val="1"/>
        </w:numPr>
        <w:rPr>
          <w:lang w:bidi="ar-EG"/>
        </w:rPr>
      </w:pPr>
      <w:r w:rsidRPr="00F35DC3">
        <w:rPr>
          <w:lang w:bidi="ar-EG"/>
        </w:rPr>
        <w:t>Lesson 1 - Managing State</w:t>
      </w:r>
    </w:p>
    <w:p w:rsidR="00F35DC3" w:rsidRPr="00F35DC3" w:rsidRDefault="00F35DC3" w:rsidP="00F35DC3">
      <w:pPr>
        <w:numPr>
          <w:ilvl w:val="0"/>
          <w:numId w:val="1"/>
        </w:numPr>
        <w:rPr>
          <w:lang w:bidi="ar-EG"/>
        </w:rPr>
      </w:pPr>
      <w:r w:rsidRPr="00F35DC3">
        <w:rPr>
          <w:lang w:bidi="ar-EG"/>
        </w:rPr>
        <w:t>Lesson 2 - UI + Redux</w:t>
      </w:r>
    </w:p>
    <w:p w:rsidR="00F35DC3" w:rsidRPr="00F35DC3" w:rsidRDefault="00F35DC3" w:rsidP="00F35DC3">
      <w:pPr>
        <w:numPr>
          <w:ilvl w:val="0"/>
          <w:numId w:val="1"/>
        </w:numPr>
        <w:rPr>
          <w:lang w:bidi="ar-EG"/>
        </w:rPr>
      </w:pPr>
      <w:r w:rsidRPr="00F35DC3">
        <w:rPr>
          <w:lang w:bidi="ar-EG"/>
        </w:rPr>
        <w:t>Lesson 3 - Redux Middleware</w:t>
      </w:r>
    </w:p>
    <w:p w:rsidR="00F35DC3" w:rsidRPr="00F35DC3" w:rsidRDefault="00F35DC3" w:rsidP="00F35DC3">
      <w:pPr>
        <w:numPr>
          <w:ilvl w:val="0"/>
          <w:numId w:val="1"/>
        </w:numPr>
        <w:rPr>
          <w:lang w:bidi="ar-EG"/>
        </w:rPr>
      </w:pPr>
      <w:r w:rsidRPr="00F35DC3">
        <w:rPr>
          <w:lang w:bidi="ar-EG"/>
        </w:rPr>
        <w:t>Lesson 4 - Redux with React</w:t>
      </w:r>
    </w:p>
    <w:p w:rsidR="00F35DC3" w:rsidRPr="00F35DC3" w:rsidRDefault="00F35DC3" w:rsidP="00F35DC3">
      <w:pPr>
        <w:numPr>
          <w:ilvl w:val="0"/>
          <w:numId w:val="1"/>
        </w:numPr>
        <w:rPr>
          <w:lang w:bidi="ar-EG"/>
        </w:rPr>
      </w:pPr>
      <w:r w:rsidRPr="00F35DC3">
        <w:rPr>
          <w:lang w:bidi="ar-EG"/>
        </w:rPr>
        <w:t>Lesson 5 - Asynchronous Redux</w:t>
      </w:r>
    </w:p>
    <w:p w:rsidR="00F35DC3" w:rsidRPr="00F35DC3" w:rsidRDefault="00F35DC3" w:rsidP="00F35DC3">
      <w:pPr>
        <w:numPr>
          <w:ilvl w:val="0"/>
          <w:numId w:val="1"/>
        </w:numPr>
        <w:rPr>
          <w:lang w:bidi="ar-EG"/>
        </w:rPr>
      </w:pPr>
      <w:r w:rsidRPr="00F35DC3">
        <w:rPr>
          <w:lang w:bidi="ar-EG"/>
        </w:rPr>
        <w:t>Lesson 6 - react-redux</w:t>
      </w:r>
    </w:p>
    <w:p w:rsidR="00F35DC3" w:rsidRDefault="00F35DC3" w:rsidP="00F35DC3">
      <w:pPr>
        <w:numPr>
          <w:ilvl w:val="0"/>
          <w:numId w:val="1"/>
        </w:numPr>
        <w:rPr>
          <w:lang w:bidi="ar-EG"/>
        </w:rPr>
      </w:pPr>
      <w:r w:rsidRPr="00F35DC3">
        <w:rPr>
          <w:lang w:bidi="ar-EG"/>
        </w:rPr>
        <w:t>Lesson 7 - Real World Redux</w:t>
      </w:r>
    </w:p>
    <w:p w:rsidR="00F35DC3" w:rsidRDefault="00F35DC3" w:rsidP="00F35DC3">
      <w:pPr>
        <w:rPr>
          <w:lang w:bidi="ar-EG"/>
        </w:rPr>
      </w:pPr>
      <w:r>
        <w:rPr>
          <w:lang w:bidi="ar-EG"/>
        </w:rPr>
        <w:t>Lesson 1 - Managing State</w:t>
      </w:r>
    </w:p>
    <w:p w:rsidR="00F35DC3" w:rsidRDefault="00F35DC3" w:rsidP="00F35DC3">
      <w:pPr>
        <w:rPr>
          <w:lang w:bidi="ar-EG"/>
        </w:rPr>
      </w:pPr>
      <w:r>
        <w:rPr>
          <w:lang w:bidi="ar-EG"/>
        </w:rPr>
        <w:t>You’ll learn techniques to make your state more predictable by moving your state to a central location and establishing strict rules for getting, listening, and updating that state.</w:t>
      </w:r>
    </w:p>
    <w:p w:rsidR="00F35DC3" w:rsidRDefault="00F35DC3" w:rsidP="00F35DC3">
      <w:pPr>
        <w:rPr>
          <w:lang w:bidi="ar-EG"/>
        </w:rPr>
      </w:pPr>
    </w:p>
    <w:p w:rsidR="00F35DC3" w:rsidRDefault="00F35DC3" w:rsidP="00F35DC3">
      <w:pPr>
        <w:rPr>
          <w:lang w:bidi="ar-EG"/>
        </w:rPr>
      </w:pPr>
      <w:r>
        <w:rPr>
          <w:lang w:bidi="ar-EG"/>
        </w:rPr>
        <w:t>Lesson 2 - UI + Redux</w:t>
      </w:r>
    </w:p>
    <w:p w:rsidR="00F35DC3" w:rsidRDefault="00F35DC3" w:rsidP="00F35DC3">
      <w:pPr>
        <w:rPr>
          <w:lang w:bidi="ar-EG"/>
        </w:rPr>
      </w:pPr>
      <w:r>
        <w:rPr>
          <w:lang w:bidi="ar-EG"/>
        </w:rPr>
        <w:t>You’ll learn to move away from having state live in the DOM by creating a vanilla JavaScript application whose state is managed entirely by Redux.</w:t>
      </w:r>
    </w:p>
    <w:p w:rsidR="00F35DC3" w:rsidRDefault="00F35DC3" w:rsidP="00F35DC3">
      <w:pPr>
        <w:rPr>
          <w:lang w:bidi="ar-EG"/>
        </w:rPr>
      </w:pPr>
    </w:p>
    <w:p w:rsidR="00F35DC3" w:rsidRDefault="00F35DC3" w:rsidP="00F35DC3">
      <w:pPr>
        <w:rPr>
          <w:lang w:bidi="ar-EG"/>
        </w:rPr>
      </w:pPr>
      <w:r>
        <w:rPr>
          <w:lang w:bidi="ar-EG"/>
        </w:rPr>
        <w:t>Lesson 3 - Redux Middleware</w:t>
      </w:r>
    </w:p>
    <w:p w:rsidR="00F35DC3" w:rsidRDefault="00F35DC3" w:rsidP="00F35DC3">
      <w:pPr>
        <w:rPr>
          <w:lang w:bidi="ar-EG"/>
        </w:rPr>
      </w:pPr>
      <w:r>
        <w:rPr>
          <w:lang w:bidi="ar-EG"/>
        </w:rPr>
        <w:t>You’ll learn to create custom middleware and add it to your Redux store. This middleware will allow you to enhance your store by hooking into and intercepting actions before they reach any reducers.</w:t>
      </w:r>
    </w:p>
    <w:p w:rsidR="00F35DC3" w:rsidRDefault="00F35DC3" w:rsidP="00F35DC3">
      <w:pPr>
        <w:rPr>
          <w:lang w:bidi="ar-EG"/>
        </w:rPr>
      </w:pPr>
    </w:p>
    <w:p w:rsidR="00F35DC3" w:rsidRDefault="00F35DC3" w:rsidP="00F35DC3">
      <w:pPr>
        <w:rPr>
          <w:lang w:bidi="ar-EG"/>
        </w:rPr>
      </w:pPr>
      <w:r>
        <w:rPr>
          <w:lang w:bidi="ar-EG"/>
        </w:rPr>
        <w:t>Lesson 4 - Redux with React</w:t>
      </w:r>
    </w:p>
    <w:p w:rsidR="00F35DC3" w:rsidRDefault="00F35DC3" w:rsidP="00F35DC3">
      <w:pPr>
        <w:rPr>
          <w:lang w:bidi="ar-EG"/>
        </w:rPr>
      </w:pPr>
      <w:r>
        <w:rPr>
          <w:lang w:bidi="ar-EG"/>
        </w:rPr>
        <w:t>You’ll learn how to add React to a Redux application and have the state of that application be managed by Redux.</w:t>
      </w:r>
    </w:p>
    <w:p w:rsidR="00F35DC3" w:rsidRDefault="00F35DC3" w:rsidP="00F35DC3">
      <w:pPr>
        <w:rPr>
          <w:lang w:bidi="ar-EG"/>
        </w:rPr>
      </w:pPr>
    </w:p>
    <w:p w:rsidR="00F35DC3" w:rsidRDefault="00F35DC3" w:rsidP="00F35DC3">
      <w:pPr>
        <w:rPr>
          <w:lang w:bidi="ar-EG"/>
        </w:rPr>
      </w:pPr>
      <w:r>
        <w:rPr>
          <w:lang w:bidi="ar-EG"/>
        </w:rPr>
        <w:t>Lesson 5 - Asynchronous Redux</w:t>
      </w:r>
    </w:p>
    <w:p w:rsidR="00F35DC3" w:rsidRDefault="00F35DC3" w:rsidP="00F35DC3">
      <w:pPr>
        <w:rPr>
          <w:lang w:bidi="ar-EG"/>
        </w:rPr>
      </w:pPr>
      <w:r>
        <w:rPr>
          <w:lang w:bidi="ar-EG"/>
        </w:rPr>
        <w:t xml:space="preserve">You’ll learn to better abstract asynchronous events by creating your own custom </w:t>
      </w:r>
      <w:proofErr w:type="spellStart"/>
      <w:r>
        <w:rPr>
          <w:lang w:bidi="ar-EG"/>
        </w:rPr>
        <w:t>Thunk</w:t>
      </w:r>
      <w:proofErr w:type="spellEnd"/>
      <w:r>
        <w:rPr>
          <w:lang w:bidi="ar-EG"/>
        </w:rPr>
        <w:t xml:space="preserve"> middleware and adding it to your store.</w:t>
      </w:r>
    </w:p>
    <w:p w:rsidR="00F35DC3" w:rsidRDefault="00F35DC3" w:rsidP="00F35DC3">
      <w:pPr>
        <w:rPr>
          <w:lang w:bidi="ar-EG"/>
        </w:rPr>
      </w:pPr>
    </w:p>
    <w:p w:rsidR="00F35DC3" w:rsidRDefault="00F35DC3" w:rsidP="00F35DC3">
      <w:pPr>
        <w:rPr>
          <w:lang w:bidi="ar-EG"/>
        </w:rPr>
      </w:pPr>
      <w:r>
        <w:rPr>
          <w:lang w:bidi="ar-EG"/>
        </w:rPr>
        <w:lastRenderedPageBreak/>
        <w:t>Lesson 6 - react-redux</w:t>
      </w:r>
    </w:p>
    <w:p w:rsidR="00F35DC3" w:rsidRDefault="00F35DC3" w:rsidP="00F35DC3">
      <w:pPr>
        <w:rPr>
          <w:lang w:bidi="ar-EG"/>
        </w:rPr>
      </w:pPr>
      <w:r>
        <w:rPr>
          <w:lang w:bidi="ar-EG"/>
        </w:rPr>
        <w:t>You’ll learn to leverage the react-redux bindings in order to leverage the benefits of a UI library like React and a state management library like Redux.</w:t>
      </w:r>
    </w:p>
    <w:p w:rsidR="00F35DC3" w:rsidRDefault="00F35DC3" w:rsidP="00F35DC3">
      <w:pPr>
        <w:rPr>
          <w:lang w:bidi="ar-EG"/>
        </w:rPr>
      </w:pPr>
    </w:p>
    <w:p w:rsidR="00F35DC3" w:rsidRDefault="00F35DC3" w:rsidP="00F35DC3">
      <w:pPr>
        <w:rPr>
          <w:lang w:bidi="ar-EG"/>
        </w:rPr>
      </w:pPr>
      <w:r>
        <w:rPr>
          <w:lang w:bidi="ar-EG"/>
        </w:rPr>
        <w:t>Lesson 7 - Real World Redux</w:t>
      </w:r>
    </w:p>
    <w:p w:rsidR="00F35DC3" w:rsidRDefault="00F35DC3" w:rsidP="00F35DC3">
      <w:pPr>
        <w:rPr>
          <w:lang w:bidi="ar-EG"/>
        </w:rPr>
      </w:pPr>
      <w:r>
        <w:rPr>
          <w:lang w:bidi="ar-EG"/>
        </w:rPr>
        <w:t>You’ll take your knowledge of Redux and utilize it by building a real world Redux application. You’ll also learn advanced Redux topics like reducer composition and normalization.</w:t>
      </w:r>
    </w:p>
    <w:p w:rsidR="00F35DC3" w:rsidRDefault="00F35DC3" w:rsidP="00F35DC3">
      <w:pPr>
        <w:rPr>
          <w:lang w:bidi="ar-EG"/>
        </w:rPr>
      </w:pPr>
    </w:p>
    <w:p w:rsidR="00F35DC3" w:rsidRPr="00F35DC3" w:rsidRDefault="00F35DC3" w:rsidP="00F35DC3">
      <w:pPr>
        <w:rPr>
          <w:lang w:bidi="ar-EG"/>
        </w:rPr>
      </w:pPr>
    </w:p>
    <w:p w:rsidR="00F35DC3" w:rsidRDefault="00F35DC3">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Default="009C5009">
      <w:pPr>
        <w:rPr>
          <w:lang w:bidi="ar-EG"/>
        </w:rPr>
      </w:pPr>
    </w:p>
    <w:p w:rsidR="009C5009" w:rsidRPr="009C5009" w:rsidRDefault="009C5009" w:rsidP="009C5009">
      <w:pPr>
        <w:spacing w:after="225" w:line="240" w:lineRule="auto"/>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lastRenderedPageBreak/>
        <w:t>In this section, we'll be building the store. If you remember from the previous section, the store has the following information:</w:t>
      </w:r>
    </w:p>
    <w:p w:rsidR="009C5009" w:rsidRPr="009C5009" w:rsidRDefault="009C5009" w:rsidP="009C5009">
      <w:pPr>
        <w:numPr>
          <w:ilvl w:val="0"/>
          <w:numId w:val="2"/>
        </w:numPr>
        <w:spacing w:after="0" w:line="240" w:lineRule="auto"/>
        <w:ind w:left="0"/>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t xml:space="preserve">the state </w:t>
      </w:r>
      <w:proofErr w:type="gramStart"/>
      <w:r w:rsidRPr="009C5009">
        <w:rPr>
          <w:rFonts w:ascii="Helvetica" w:eastAsia="Times New Roman" w:hAnsi="Helvetica" w:cs="Helvetica"/>
          <w:color w:val="4F4F4F"/>
          <w:sz w:val="23"/>
          <w:szCs w:val="23"/>
        </w:rPr>
        <w:t>tree</w:t>
      </w:r>
      <w:proofErr w:type="gramEnd"/>
    </w:p>
    <w:p w:rsidR="009C5009" w:rsidRPr="009C5009" w:rsidRDefault="009C5009" w:rsidP="009C5009">
      <w:pPr>
        <w:numPr>
          <w:ilvl w:val="0"/>
          <w:numId w:val="2"/>
        </w:numPr>
        <w:spacing w:after="0" w:line="240" w:lineRule="auto"/>
        <w:ind w:left="0"/>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t>a way to get the state tree</w:t>
      </w:r>
    </w:p>
    <w:p w:rsidR="009C5009" w:rsidRPr="009C5009" w:rsidRDefault="009C5009" w:rsidP="009C5009">
      <w:pPr>
        <w:numPr>
          <w:ilvl w:val="0"/>
          <w:numId w:val="2"/>
        </w:numPr>
        <w:spacing w:after="0" w:line="240" w:lineRule="auto"/>
        <w:ind w:left="0"/>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t>a way to listen and respond to the state changing</w:t>
      </w:r>
    </w:p>
    <w:p w:rsidR="009C5009" w:rsidRPr="009C5009" w:rsidRDefault="009C5009" w:rsidP="009C5009">
      <w:pPr>
        <w:numPr>
          <w:ilvl w:val="0"/>
          <w:numId w:val="2"/>
        </w:numPr>
        <w:spacing w:line="240" w:lineRule="auto"/>
        <w:ind w:left="0"/>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t>a way to update the state</w:t>
      </w:r>
    </w:p>
    <w:p w:rsidR="009C5009" w:rsidRPr="009C5009" w:rsidRDefault="009C5009" w:rsidP="009C5009">
      <w:pPr>
        <w:spacing w:after="0" w:line="320" w:lineRule="atLeast"/>
        <w:rPr>
          <w:rFonts w:ascii="Times New Roman" w:eastAsia="Times New Roman" w:hAnsi="Times New Roman" w:cs="Times New Roman"/>
          <w:color w:val="02B3E4"/>
          <w:sz w:val="24"/>
          <w:szCs w:val="24"/>
        </w:rPr>
      </w:pPr>
      <w:r w:rsidRPr="009C5009">
        <w:rPr>
          <w:rFonts w:ascii="Helvetica" w:eastAsia="Times New Roman" w:hAnsi="Helvetica" w:cs="Helvetica"/>
          <w:color w:val="4F4F4F"/>
          <w:sz w:val="23"/>
          <w:szCs w:val="23"/>
        </w:rPr>
        <w:fldChar w:fldCharType="begin"/>
      </w:r>
      <w:r w:rsidRPr="009C5009">
        <w:rPr>
          <w:rFonts w:ascii="Helvetica" w:eastAsia="Times New Roman" w:hAnsi="Helvetica" w:cs="Helvetica"/>
          <w:color w:val="4F4F4F"/>
          <w:sz w:val="23"/>
          <w:szCs w:val="23"/>
        </w:rPr>
        <w:instrText xml:space="preserve"> HYPERLINK "https://classroom.udacity.com/nanodegrees/nd019/parts/7dab5516-d1ae-45d3-b8f8-d782b5534caf/modules/221d27be-a830-49a3-9803-9aa4a114489c/lessons/5b8c33c7-29d0-4fa4-9a03-ba49d1a2cb35/concepts/d137f3e4-6ddc-4c1f-b6e8-84fecaa19748" </w:instrText>
      </w:r>
      <w:r w:rsidRPr="009C5009">
        <w:rPr>
          <w:rFonts w:ascii="Helvetica" w:eastAsia="Times New Roman" w:hAnsi="Helvetica" w:cs="Helvetica"/>
          <w:color w:val="4F4F4F"/>
          <w:sz w:val="23"/>
          <w:szCs w:val="23"/>
        </w:rPr>
        <w:fldChar w:fldCharType="separate"/>
      </w:r>
    </w:p>
    <w:p w:rsidR="009C5009" w:rsidRPr="009C5009" w:rsidRDefault="009C5009" w:rsidP="009C5009">
      <w:pPr>
        <w:spacing w:after="0" w:line="320" w:lineRule="atLeast"/>
        <w:jc w:val="center"/>
        <w:rPr>
          <w:rFonts w:ascii="Times New Roman" w:eastAsia="Times New Roman" w:hAnsi="Times New Roman" w:cs="Times New Roman"/>
          <w:sz w:val="24"/>
          <w:szCs w:val="24"/>
        </w:rPr>
      </w:pPr>
      <w:r w:rsidRPr="009C5009">
        <w:rPr>
          <w:rFonts w:ascii="Helvetica" w:eastAsia="Times New Roman" w:hAnsi="Helvetica" w:cs="Helvetica"/>
          <w:noProof/>
          <w:color w:val="02B3E4"/>
          <w:sz w:val="23"/>
          <w:szCs w:val="23"/>
        </w:rPr>
        <w:drawing>
          <wp:inline distT="0" distB="0" distL="0" distR="0">
            <wp:extent cx="5943600" cy="3343275"/>
            <wp:effectExtent l="0" t="0" r="0" b="9525"/>
            <wp:docPr id="1" name="Picture 1" descr="https://s3.amazonaws.com/video.udacity-data.com/topher/2018/March/5abbd27d_nd019-redux-l1-04-the-store/nd019-redux-l1-04-the-stor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bbd27d_nd019-redux-l1-04-the-store/nd019-redux-l1-04-the-stor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5009" w:rsidRPr="009C5009" w:rsidRDefault="009C5009" w:rsidP="009C5009">
      <w:pPr>
        <w:spacing w:after="0" w:line="240" w:lineRule="auto"/>
        <w:jc w:val="center"/>
        <w:rPr>
          <w:rFonts w:ascii="Helvetica" w:eastAsia="Times New Roman" w:hAnsi="Helvetica" w:cs="Helvetica"/>
          <w:color w:val="2E3D49"/>
          <w:sz w:val="21"/>
          <w:szCs w:val="21"/>
        </w:rPr>
      </w:pPr>
      <w:r w:rsidRPr="009C5009">
        <w:rPr>
          <w:rFonts w:ascii="Helvetica" w:eastAsia="Times New Roman" w:hAnsi="Helvetica" w:cs="Helvetica"/>
          <w:color w:val="2E3D49"/>
          <w:sz w:val="21"/>
          <w:szCs w:val="21"/>
        </w:rPr>
        <w:t>The Store contains the state tree and provides ways to interact with the state tree.</w:t>
      </w:r>
    </w:p>
    <w:p w:rsidR="009C5009" w:rsidRPr="009C5009" w:rsidRDefault="009C5009" w:rsidP="009C5009">
      <w:pPr>
        <w:spacing w:line="320" w:lineRule="atLeast"/>
        <w:rPr>
          <w:rFonts w:ascii="Helvetica" w:eastAsia="Times New Roman" w:hAnsi="Helvetica" w:cs="Helvetica"/>
          <w:color w:val="4F4F4F"/>
          <w:sz w:val="23"/>
          <w:szCs w:val="23"/>
        </w:rPr>
      </w:pPr>
      <w:r w:rsidRPr="009C5009">
        <w:rPr>
          <w:rFonts w:ascii="Helvetica" w:eastAsia="Times New Roman" w:hAnsi="Helvetica" w:cs="Helvetica"/>
          <w:color w:val="4F4F4F"/>
          <w:sz w:val="23"/>
          <w:szCs w:val="23"/>
        </w:rPr>
        <w:fldChar w:fldCharType="end"/>
      </w:r>
    </w:p>
    <w:p w:rsidR="009C5009" w:rsidRPr="009C5009" w:rsidRDefault="009C5009" w:rsidP="009C5009">
      <w:pPr>
        <w:spacing w:line="240" w:lineRule="auto"/>
        <w:rPr>
          <w:rFonts w:ascii="Helvetica" w:eastAsia="Times New Roman" w:hAnsi="Helvetica" w:cs="Helvetica"/>
          <w:color w:val="4F4F4F"/>
          <w:sz w:val="23"/>
          <w:szCs w:val="23"/>
        </w:rPr>
      </w:pPr>
      <w:proofErr w:type="gramStart"/>
      <w:r w:rsidRPr="009C5009">
        <w:rPr>
          <w:rFonts w:ascii="Helvetica" w:eastAsia="Times New Roman" w:hAnsi="Helvetica" w:cs="Helvetica"/>
          <w:color w:val="4F4F4F"/>
          <w:sz w:val="23"/>
          <w:szCs w:val="23"/>
        </w:rPr>
        <w:t>So</w:t>
      </w:r>
      <w:proofErr w:type="gramEnd"/>
      <w:r w:rsidRPr="009C5009">
        <w:rPr>
          <w:rFonts w:ascii="Helvetica" w:eastAsia="Times New Roman" w:hAnsi="Helvetica" w:cs="Helvetica"/>
          <w:color w:val="4F4F4F"/>
          <w:sz w:val="23"/>
          <w:szCs w:val="23"/>
        </w:rPr>
        <w:t xml:space="preserve"> this is what we're going to do in this lesson - we're going to actually </w:t>
      </w:r>
      <w:r w:rsidRPr="009C5009">
        <w:rPr>
          <w:rFonts w:ascii="Helvetica" w:eastAsia="Times New Roman" w:hAnsi="Helvetica" w:cs="Helvetica"/>
          <w:i/>
          <w:iCs/>
          <w:color w:val="4F4F4F"/>
          <w:sz w:val="23"/>
          <w:szCs w:val="23"/>
        </w:rPr>
        <w:t>create</w:t>
      </w:r>
      <w:r w:rsidRPr="009C5009">
        <w:rPr>
          <w:rFonts w:ascii="Helvetica" w:eastAsia="Times New Roman" w:hAnsi="Helvetica" w:cs="Helvetica"/>
          <w:color w:val="4F4F4F"/>
          <w:sz w:val="23"/>
          <w:szCs w:val="23"/>
        </w:rPr>
        <w:t> the store code ourselves, from scratch.</w:t>
      </w:r>
    </w:p>
    <w:p w:rsidR="009C5009" w:rsidRDefault="009C5009">
      <w:hyperlink r:id="rId7" w:history="1">
        <w:r>
          <w:rPr>
            <w:rStyle w:val="Hyperlink"/>
          </w:rPr>
          <w:t>https://www.youtube.com/watch?time_continue=1&amp;v=YqmnAPNCxkQ</w:t>
        </w:r>
      </w:hyperlink>
    </w:p>
    <w:p w:rsidR="009C5009" w:rsidRDefault="009C5009"/>
    <w:p w:rsidR="009C5009" w:rsidRPr="009C5009" w:rsidRDefault="009C5009" w:rsidP="009C5009">
      <w:pPr>
        <w:shd w:val="clear" w:color="auto" w:fill="FFFFFF"/>
        <w:spacing w:after="0" w:line="240" w:lineRule="auto"/>
        <w:rPr>
          <w:rFonts w:ascii="Helvetica" w:eastAsia="Times New Roman" w:hAnsi="Helvetica" w:cs="Helvetica"/>
          <w:color w:val="4F4F4F"/>
          <w:sz w:val="24"/>
          <w:szCs w:val="24"/>
        </w:rPr>
      </w:pPr>
      <w:r w:rsidRPr="009C5009">
        <w:rPr>
          <w:rFonts w:ascii="Helvetica" w:eastAsia="Times New Roman" w:hAnsi="Helvetica" w:cs="Helvetica"/>
          <w:color w:val="4F4F4F"/>
          <w:sz w:val="24"/>
          <w:szCs w:val="24"/>
        </w:rPr>
        <w:t>In this screencast, we started building out the </w:t>
      </w:r>
      <w:proofErr w:type="spellStart"/>
      <w:r w:rsidRPr="009C5009">
        <w:rPr>
          <w:rFonts w:ascii="Courier New" w:eastAsia="Times New Roman" w:hAnsi="Courier New" w:cs="Courier New"/>
          <w:color w:val="0F2B3D"/>
          <w:sz w:val="20"/>
          <w:szCs w:val="20"/>
          <w:bdr w:val="single" w:sz="6" w:space="0" w:color="B4B9BD" w:frame="1"/>
          <w:shd w:val="clear" w:color="auto" w:fill="F7F7F8"/>
        </w:rPr>
        <w:t>createStore</w:t>
      </w:r>
      <w:proofErr w:type="spellEnd"/>
      <w:r w:rsidRPr="009C5009">
        <w:rPr>
          <w:rFonts w:ascii="Helvetica" w:eastAsia="Times New Roman" w:hAnsi="Helvetica" w:cs="Helvetica"/>
          <w:color w:val="4F4F4F"/>
          <w:sz w:val="24"/>
          <w:szCs w:val="24"/>
        </w:rPr>
        <w:t> function. Currently, this factory function:</w:t>
      </w:r>
    </w:p>
    <w:p w:rsidR="009C5009" w:rsidRPr="009C5009" w:rsidRDefault="009C5009" w:rsidP="009C500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9C5009">
        <w:rPr>
          <w:rFonts w:ascii="Helvetica" w:eastAsia="Times New Roman" w:hAnsi="Helvetica" w:cs="Helvetica"/>
          <w:color w:val="4F4F4F"/>
          <w:sz w:val="24"/>
          <w:szCs w:val="24"/>
        </w:rPr>
        <w:t>takes in no arguments</w:t>
      </w:r>
    </w:p>
    <w:p w:rsidR="009C5009" w:rsidRPr="009C5009" w:rsidRDefault="009C5009" w:rsidP="009C500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9C5009">
        <w:rPr>
          <w:rFonts w:ascii="Helvetica" w:eastAsia="Times New Roman" w:hAnsi="Helvetica" w:cs="Helvetica"/>
          <w:color w:val="4F4F4F"/>
          <w:sz w:val="24"/>
          <w:szCs w:val="24"/>
        </w:rPr>
        <w:t>sets up a local (private) variable to hold the state</w:t>
      </w:r>
    </w:p>
    <w:p w:rsidR="009C5009" w:rsidRPr="009C5009" w:rsidRDefault="009C5009" w:rsidP="009C500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9C5009">
        <w:rPr>
          <w:rFonts w:ascii="Helvetica" w:eastAsia="Times New Roman" w:hAnsi="Helvetica" w:cs="Helvetica"/>
          <w:color w:val="4F4F4F"/>
          <w:sz w:val="24"/>
          <w:szCs w:val="24"/>
        </w:rPr>
        <w:t>sets up a </w:t>
      </w:r>
      <w:proofErr w:type="spellStart"/>
      <w:proofErr w:type="gramStart"/>
      <w:r w:rsidRPr="009C5009">
        <w:rPr>
          <w:rFonts w:ascii="Courier New" w:eastAsia="Times New Roman" w:hAnsi="Courier New" w:cs="Courier New"/>
          <w:color w:val="0F2B3D"/>
          <w:sz w:val="20"/>
          <w:szCs w:val="20"/>
          <w:bdr w:val="single" w:sz="6" w:space="0" w:color="B4B9BD" w:frame="1"/>
          <w:shd w:val="clear" w:color="auto" w:fill="F7F7F8"/>
        </w:rPr>
        <w:t>getState</w:t>
      </w:r>
      <w:proofErr w:type="spellEnd"/>
      <w:r w:rsidRPr="009C5009">
        <w:rPr>
          <w:rFonts w:ascii="Courier New" w:eastAsia="Times New Roman" w:hAnsi="Courier New" w:cs="Courier New"/>
          <w:color w:val="0F2B3D"/>
          <w:sz w:val="20"/>
          <w:szCs w:val="20"/>
          <w:bdr w:val="single" w:sz="6" w:space="0" w:color="B4B9BD" w:frame="1"/>
          <w:shd w:val="clear" w:color="auto" w:fill="F7F7F8"/>
        </w:rPr>
        <w:t>(</w:t>
      </w:r>
      <w:proofErr w:type="gramEnd"/>
      <w:r w:rsidRPr="009C5009">
        <w:rPr>
          <w:rFonts w:ascii="Courier New" w:eastAsia="Times New Roman" w:hAnsi="Courier New" w:cs="Courier New"/>
          <w:color w:val="0F2B3D"/>
          <w:sz w:val="20"/>
          <w:szCs w:val="20"/>
          <w:bdr w:val="single" w:sz="6" w:space="0" w:color="B4B9BD" w:frame="1"/>
          <w:shd w:val="clear" w:color="auto" w:fill="F7F7F8"/>
        </w:rPr>
        <w:t>)</w:t>
      </w:r>
      <w:r w:rsidRPr="009C5009">
        <w:rPr>
          <w:rFonts w:ascii="Helvetica" w:eastAsia="Times New Roman" w:hAnsi="Helvetica" w:cs="Helvetica"/>
          <w:color w:val="4F4F4F"/>
          <w:sz w:val="24"/>
          <w:szCs w:val="24"/>
        </w:rPr>
        <w:t> function</w:t>
      </w:r>
    </w:p>
    <w:p w:rsidR="009C5009" w:rsidRPr="009C5009" w:rsidRDefault="009C5009" w:rsidP="009C500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9C5009">
        <w:rPr>
          <w:rFonts w:ascii="Helvetica" w:eastAsia="Times New Roman" w:hAnsi="Helvetica" w:cs="Helvetica"/>
          <w:color w:val="4F4F4F"/>
          <w:sz w:val="24"/>
          <w:szCs w:val="24"/>
        </w:rPr>
        <w:t>returns an object that publicly exposes the </w:t>
      </w:r>
      <w:proofErr w:type="spellStart"/>
      <w:proofErr w:type="gramStart"/>
      <w:r w:rsidRPr="009C5009">
        <w:rPr>
          <w:rFonts w:ascii="Courier New" w:eastAsia="Times New Roman" w:hAnsi="Courier New" w:cs="Courier New"/>
          <w:color w:val="0F2B3D"/>
          <w:sz w:val="20"/>
          <w:szCs w:val="20"/>
          <w:bdr w:val="single" w:sz="6" w:space="0" w:color="B4B9BD" w:frame="1"/>
          <w:shd w:val="clear" w:color="auto" w:fill="F7F7F8"/>
        </w:rPr>
        <w:t>getState</w:t>
      </w:r>
      <w:proofErr w:type="spellEnd"/>
      <w:r w:rsidRPr="009C5009">
        <w:rPr>
          <w:rFonts w:ascii="Courier New" w:eastAsia="Times New Roman" w:hAnsi="Courier New" w:cs="Courier New"/>
          <w:color w:val="0F2B3D"/>
          <w:sz w:val="20"/>
          <w:szCs w:val="20"/>
          <w:bdr w:val="single" w:sz="6" w:space="0" w:color="B4B9BD" w:frame="1"/>
          <w:shd w:val="clear" w:color="auto" w:fill="F7F7F8"/>
        </w:rPr>
        <w:t>(</w:t>
      </w:r>
      <w:proofErr w:type="gramEnd"/>
      <w:r w:rsidRPr="009C5009">
        <w:rPr>
          <w:rFonts w:ascii="Courier New" w:eastAsia="Times New Roman" w:hAnsi="Courier New" w:cs="Courier New"/>
          <w:color w:val="0F2B3D"/>
          <w:sz w:val="20"/>
          <w:szCs w:val="20"/>
          <w:bdr w:val="single" w:sz="6" w:space="0" w:color="B4B9BD" w:frame="1"/>
          <w:shd w:val="clear" w:color="auto" w:fill="F7F7F8"/>
        </w:rPr>
        <w:t>)</w:t>
      </w:r>
      <w:r w:rsidRPr="009C5009">
        <w:rPr>
          <w:rFonts w:ascii="Helvetica" w:eastAsia="Times New Roman" w:hAnsi="Helvetica" w:cs="Helvetica"/>
          <w:color w:val="4F4F4F"/>
          <w:sz w:val="24"/>
          <w:szCs w:val="24"/>
        </w:rPr>
        <w:t> function</w:t>
      </w:r>
    </w:p>
    <w:p w:rsidR="009C5009" w:rsidRDefault="009C5009">
      <w:pPr>
        <w:rPr>
          <w:lang w:bidi="ar-EG"/>
        </w:rPr>
      </w:pPr>
      <w:r>
        <w:rPr>
          <w:noProof/>
        </w:rPr>
        <w:lastRenderedPageBreak/>
        <w:drawing>
          <wp:inline distT="0" distB="0" distL="0" distR="0" wp14:anchorId="4DDD2E6A" wp14:editId="235EB83C">
            <wp:extent cx="59436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2450"/>
                    </a:xfrm>
                    <a:prstGeom prst="rect">
                      <a:avLst/>
                    </a:prstGeom>
                  </pic:spPr>
                </pic:pic>
              </a:graphicData>
            </a:graphic>
          </wp:inline>
        </w:drawing>
      </w:r>
    </w:p>
    <w:p w:rsidR="009C5009" w:rsidRDefault="009C5009" w:rsidP="009C5009">
      <w:pPr>
        <w:rPr>
          <w:lang w:bidi="ar-EG"/>
        </w:rPr>
      </w:pPr>
      <w:r>
        <w:rPr>
          <w:lang w:bidi="ar-EG"/>
        </w:rPr>
        <w:t>Our list of things we need to build for the store is shrinking:</w:t>
      </w:r>
    </w:p>
    <w:p w:rsidR="009C5009" w:rsidRPr="009C5009" w:rsidRDefault="009C5009" w:rsidP="009C5009">
      <w:pPr>
        <w:pStyle w:val="ListParagraph"/>
        <w:numPr>
          <w:ilvl w:val="0"/>
          <w:numId w:val="4"/>
        </w:numPr>
        <w:rPr>
          <w:strike/>
          <w:lang w:bidi="ar-EG"/>
        </w:rPr>
      </w:pPr>
      <w:r w:rsidRPr="009C5009">
        <w:rPr>
          <w:strike/>
          <w:lang w:bidi="ar-EG"/>
        </w:rPr>
        <w:t xml:space="preserve">the state </w:t>
      </w:r>
      <w:proofErr w:type="gramStart"/>
      <w:r w:rsidRPr="009C5009">
        <w:rPr>
          <w:strike/>
          <w:lang w:bidi="ar-EG"/>
        </w:rPr>
        <w:t>tree</w:t>
      </w:r>
      <w:proofErr w:type="gramEnd"/>
    </w:p>
    <w:p w:rsidR="009C5009" w:rsidRPr="009C5009" w:rsidRDefault="009C5009" w:rsidP="009C5009">
      <w:pPr>
        <w:pStyle w:val="ListParagraph"/>
        <w:numPr>
          <w:ilvl w:val="0"/>
          <w:numId w:val="4"/>
        </w:numPr>
        <w:rPr>
          <w:strike/>
          <w:lang w:bidi="ar-EG"/>
        </w:rPr>
      </w:pPr>
      <w:r w:rsidRPr="009C5009">
        <w:rPr>
          <w:strike/>
          <w:lang w:bidi="ar-EG"/>
        </w:rPr>
        <w:t>a way to get the state tree</w:t>
      </w:r>
    </w:p>
    <w:p w:rsidR="009C5009" w:rsidRDefault="009C5009" w:rsidP="009C5009">
      <w:pPr>
        <w:pStyle w:val="ListParagraph"/>
        <w:numPr>
          <w:ilvl w:val="0"/>
          <w:numId w:val="4"/>
        </w:numPr>
        <w:rPr>
          <w:lang w:bidi="ar-EG"/>
        </w:rPr>
      </w:pPr>
      <w:r>
        <w:rPr>
          <w:lang w:bidi="ar-EG"/>
        </w:rPr>
        <w:t>a way to listen and respond to the state changing</w:t>
      </w:r>
    </w:p>
    <w:p w:rsidR="009C5009" w:rsidRDefault="009C5009" w:rsidP="009C5009">
      <w:pPr>
        <w:pStyle w:val="ListParagraph"/>
        <w:numPr>
          <w:ilvl w:val="0"/>
          <w:numId w:val="4"/>
        </w:numPr>
        <w:rPr>
          <w:lang w:bidi="ar-EG"/>
        </w:rPr>
      </w:pPr>
      <w:r>
        <w:rPr>
          <w:lang w:bidi="ar-EG"/>
        </w:rPr>
        <w:t>a way to update the state</w:t>
      </w:r>
    </w:p>
    <w:p w:rsidR="009C5009" w:rsidRDefault="009C5009" w:rsidP="009C5009">
      <w:pPr>
        <w:rPr>
          <w:lang w:bidi="ar-EG"/>
        </w:rPr>
      </w:pPr>
      <w:r>
        <w:rPr>
          <w:lang w:bidi="ar-EG"/>
        </w:rPr>
        <w:t>Our next task on the list is to make a way to listen for changes to the state.</w:t>
      </w:r>
    </w:p>
    <w:p w:rsidR="001F3E62" w:rsidRDefault="001F3E62" w:rsidP="009C5009">
      <w:hyperlink r:id="rId9" w:history="1">
        <w:r>
          <w:rPr>
            <w:rStyle w:val="Hyperlink"/>
          </w:rPr>
          <w:t>https://www.youtube.com/watch?v=AWOuF_qoEh8</w:t>
        </w:r>
      </w:hyperlink>
    </w:p>
    <w:p w:rsidR="001F3E62" w:rsidRDefault="001F3E62" w:rsidP="009C5009">
      <w:pPr>
        <w:rPr>
          <w:lang w:bidi="ar-EG"/>
        </w:rPr>
      </w:pPr>
      <w:hyperlink r:id="rId10" w:history="1">
        <w:r>
          <w:rPr>
            <w:rStyle w:val="Hyperlink"/>
          </w:rPr>
          <w:t>https://www.youtube.com/watch?v=5jVn0L7nlBA</w:t>
        </w:r>
      </w:hyperlink>
      <w:bookmarkStart w:id="0" w:name="_GoBack"/>
      <w:bookmarkEnd w:id="0"/>
    </w:p>
    <w:sectPr w:rsidR="001F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12E1"/>
    <w:multiLevelType w:val="multilevel"/>
    <w:tmpl w:val="081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078DE"/>
    <w:multiLevelType w:val="multilevel"/>
    <w:tmpl w:val="6AD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722C8"/>
    <w:multiLevelType w:val="hybridMultilevel"/>
    <w:tmpl w:val="F1B2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C5D4D"/>
    <w:multiLevelType w:val="multilevel"/>
    <w:tmpl w:val="1C1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C3"/>
    <w:rsid w:val="001F3E62"/>
    <w:rsid w:val="009C5009"/>
    <w:rsid w:val="00F35DC3"/>
    <w:rsid w:val="00F85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253D"/>
  <w15:chartTrackingRefBased/>
  <w15:docId w15:val="{AEF8DD32-0261-40AA-97F5-027F3E5E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C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5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009"/>
    <w:rPr>
      <w:color w:val="0000FF"/>
      <w:u w:val="single"/>
    </w:rPr>
  </w:style>
  <w:style w:type="character" w:styleId="Emphasis">
    <w:name w:val="Emphasis"/>
    <w:basedOn w:val="DefaultParagraphFont"/>
    <w:uiPriority w:val="20"/>
    <w:qFormat/>
    <w:rsid w:val="009C5009"/>
    <w:rPr>
      <w:i/>
      <w:iCs/>
    </w:rPr>
  </w:style>
  <w:style w:type="paragraph" w:styleId="BalloonText">
    <w:name w:val="Balloon Text"/>
    <w:basedOn w:val="Normal"/>
    <w:link w:val="BalloonTextChar"/>
    <w:uiPriority w:val="99"/>
    <w:semiHidden/>
    <w:unhideWhenUsed/>
    <w:rsid w:val="009C5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009"/>
    <w:rPr>
      <w:rFonts w:ascii="Segoe UI" w:hAnsi="Segoe UI" w:cs="Segoe UI"/>
      <w:sz w:val="18"/>
      <w:szCs w:val="18"/>
    </w:rPr>
  </w:style>
  <w:style w:type="character" w:styleId="HTMLCode">
    <w:name w:val="HTML Code"/>
    <w:basedOn w:val="DefaultParagraphFont"/>
    <w:uiPriority w:val="99"/>
    <w:semiHidden/>
    <w:unhideWhenUsed/>
    <w:rsid w:val="009C5009"/>
    <w:rPr>
      <w:rFonts w:ascii="Courier New" w:eastAsia="Times New Roman" w:hAnsi="Courier New" w:cs="Courier New"/>
      <w:sz w:val="20"/>
      <w:szCs w:val="20"/>
    </w:rPr>
  </w:style>
  <w:style w:type="paragraph" w:styleId="ListParagraph">
    <w:name w:val="List Paragraph"/>
    <w:basedOn w:val="Normal"/>
    <w:uiPriority w:val="34"/>
    <w:qFormat/>
    <w:rsid w:val="009C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7238">
      <w:bodyDiv w:val="1"/>
      <w:marLeft w:val="0"/>
      <w:marRight w:val="0"/>
      <w:marTop w:val="0"/>
      <w:marBottom w:val="0"/>
      <w:divBdr>
        <w:top w:val="none" w:sz="0" w:space="0" w:color="auto"/>
        <w:left w:val="none" w:sz="0" w:space="0" w:color="auto"/>
        <w:bottom w:val="none" w:sz="0" w:space="0" w:color="auto"/>
        <w:right w:val="none" w:sz="0" w:space="0" w:color="auto"/>
      </w:divBdr>
    </w:div>
    <w:div w:id="634793414">
      <w:bodyDiv w:val="1"/>
      <w:marLeft w:val="0"/>
      <w:marRight w:val="0"/>
      <w:marTop w:val="0"/>
      <w:marBottom w:val="0"/>
      <w:divBdr>
        <w:top w:val="none" w:sz="0" w:space="0" w:color="auto"/>
        <w:left w:val="none" w:sz="0" w:space="0" w:color="auto"/>
        <w:bottom w:val="none" w:sz="0" w:space="0" w:color="auto"/>
        <w:right w:val="none" w:sz="0" w:space="0" w:color="auto"/>
      </w:divBdr>
    </w:div>
    <w:div w:id="1237479070">
      <w:bodyDiv w:val="1"/>
      <w:marLeft w:val="0"/>
      <w:marRight w:val="0"/>
      <w:marTop w:val="0"/>
      <w:marBottom w:val="0"/>
      <w:divBdr>
        <w:top w:val="none" w:sz="0" w:space="0" w:color="auto"/>
        <w:left w:val="none" w:sz="0" w:space="0" w:color="auto"/>
        <w:bottom w:val="none" w:sz="0" w:space="0" w:color="auto"/>
        <w:right w:val="none" w:sz="0" w:space="0" w:color="auto"/>
      </w:divBdr>
    </w:div>
    <w:div w:id="1939362856">
      <w:bodyDiv w:val="1"/>
      <w:marLeft w:val="0"/>
      <w:marRight w:val="0"/>
      <w:marTop w:val="0"/>
      <w:marBottom w:val="0"/>
      <w:divBdr>
        <w:top w:val="none" w:sz="0" w:space="0" w:color="auto"/>
        <w:left w:val="none" w:sz="0" w:space="0" w:color="auto"/>
        <w:bottom w:val="none" w:sz="0" w:space="0" w:color="auto"/>
        <w:right w:val="none" w:sz="0" w:space="0" w:color="auto"/>
      </w:divBdr>
      <w:divsChild>
        <w:div w:id="948320608">
          <w:marLeft w:val="0"/>
          <w:marRight w:val="0"/>
          <w:marTop w:val="375"/>
          <w:marBottom w:val="375"/>
          <w:divBdr>
            <w:top w:val="none" w:sz="0" w:space="0" w:color="auto"/>
            <w:left w:val="none" w:sz="0" w:space="0" w:color="auto"/>
            <w:bottom w:val="none" w:sz="0" w:space="0" w:color="auto"/>
            <w:right w:val="none" w:sz="0" w:space="0" w:color="auto"/>
          </w:divBdr>
          <w:divsChild>
            <w:div w:id="1710304671">
              <w:marLeft w:val="0"/>
              <w:marRight w:val="0"/>
              <w:marTop w:val="0"/>
              <w:marBottom w:val="0"/>
              <w:divBdr>
                <w:top w:val="none" w:sz="0" w:space="0" w:color="auto"/>
                <w:left w:val="none" w:sz="0" w:space="0" w:color="auto"/>
                <w:bottom w:val="none" w:sz="0" w:space="0" w:color="auto"/>
                <w:right w:val="none" w:sz="0" w:space="0" w:color="auto"/>
              </w:divBdr>
              <w:divsChild>
                <w:div w:id="739527067">
                  <w:marLeft w:val="0"/>
                  <w:marRight w:val="0"/>
                  <w:marTop w:val="0"/>
                  <w:marBottom w:val="0"/>
                  <w:divBdr>
                    <w:top w:val="none" w:sz="0" w:space="0" w:color="auto"/>
                    <w:left w:val="none" w:sz="0" w:space="0" w:color="auto"/>
                    <w:bottom w:val="none" w:sz="0" w:space="0" w:color="auto"/>
                    <w:right w:val="none" w:sz="0" w:space="0" w:color="auto"/>
                  </w:divBdr>
                  <w:divsChild>
                    <w:div w:id="1945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4660">
          <w:marLeft w:val="0"/>
          <w:marRight w:val="0"/>
          <w:marTop w:val="375"/>
          <w:marBottom w:val="375"/>
          <w:divBdr>
            <w:top w:val="none" w:sz="0" w:space="0" w:color="auto"/>
            <w:left w:val="none" w:sz="0" w:space="0" w:color="auto"/>
            <w:bottom w:val="none" w:sz="0" w:space="0" w:color="auto"/>
            <w:right w:val="none" w:sz="0" w:space="0" w:color="auto"/>
          </w:divBdr>
          <w:divsChild>
            <w:div w:id="1821726373">
              <w:marLeft w:val="0"/>
              <w:marRight w:val="0"/>
              <w:marTop w:val="0"/>
              <w:marBottom w:val="0"/>
              <w:divBdr>
                <w:top w:val="none" w:sz="0" w:space="0" w:color="auto"/>
                <w:left w:val="none" w:sz="0" w:space="0" w:color="auto"/>
                <w:bottom w:val="none" w:sz="0" w:space="0" w:color="auto"/>
                <w:right w:val="none" w:sz="0" w:space="0" w:color="auto"/>
              </w:divBdr>
              <w:divsChild>
                <w:div w:id="823164329">
                  <w:marLeft w:val="0"/>
                  <w:marRight w:val="0"/>
                  <w:marTop w:val="0"/>
                  <w:marBottom w:val="0"/>
                  <w:divBdr>
                    <w:top w:val="none" w:sz="0" w:space="0" w:color="auto"/>
                    <w:left w:val="none" w:sz="0" w:space="0" w:color="auto"/>
                    <w:bottom w:val="none" w:sz="0" w:space="0" w:color="auto"/>
                    <w:right w:val="none" w:sz="0" w:space="0" w:color="auto"/>
                  </w:divBdr>
                  <w:divsChild>
                    <w:div w:id="461070965">
                      <w:marLeft w:val="0"/>
                      <w:marRight w:val="0"/>
                      <w:marTop w:val="0"/>
                      <w:marBottom w:val="0"/>
                      <w:divBdr>
                        <w:top w:val="none" w:sz="0" w:space="0" w:color="auto"/>
                        <w:left w:val="none" w:sz="0" w:space="0" w:color="auto"/>
                        <w:bottom w:val="none" w:sz="0" w:space="0" w:color="auto"/>
                        <w:right w:val="none" w:sz="0" w:space="0" w:color="auto"/>
                      </w:divBdr>
                    </w:div>
                    <w:div w:id="384380993">
                      <w:marLeft w:val="0"/>
                      <w:marRight w:val="0"/>
                      <w:marTop w:val="75"/>
                      <w:marBottom w:val="0"/>
                      <w:divBdr>
                        <w:top w:val="none" w:sz="0" w:space="0" w:color="auto"/>
                        <w:left w:val="none" w:sz="0" w:space="0" w:color="auto"/>
                        <w:bottom w:val="none" w:sz="0" w:space="0" w:color="auto"/>
                        <w:right w:val="none" w:sz="0" w:space="0" w:color="auto"/>
                      </w:divBdr>
                      <w:divsChild>
                        <w:div w:id="7978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7474">
          <w:marLeft w:val="0"/>
          <w:marRight w:val="0"/>
          <w:marTop w:val="375"/>
          <w:marBottom w:val="375"/>
          <w:divBdr>
            <w:top w:val="none" w:sz="0" w:space="0" w:color="auto"/>
            <w:left w:val="none" w:sz="0" w:space="0" w:color="auto"/>
            <w:bottom w:val="none" w:sz="0" w:space="0" w:color="auto"/>
            <w:right w:val="none" w:sz="0" w:space="0" w:color="auto"/>
          </w:divBdr>
          <w:divsChild>
            <w:div w:id="678777073">
              <w:marLeft w:val="0"/>
              <w:marRight w:val="0"/>
              <w:marTop w:val="0"/>
              <w:marBottom w:val="0"/>
              <w:divBdr>
                <w:top w:val="none" w:sz="0" w:space="0" w:color="auto"/>
                <w:left w:val="none" w:sz="0" w:space="0" w:color="auto"/>
                <w:bottom w:val="none" w:sz="0" w:space="0" w:color="auto"/>
                <w:right w:val="none" w:sz="0" w:space="0" w:color="auto"/>
              </w:divBdr>
              <w:divsChild>
                <w:div w:id="270282439">
                  <w:marLeft w:val="0"/>
                  <w:marRight w:val="0"/>
                  <w:marTop w:val="0"/>
                  <w:marBottom w:val="0"/>
                  <w:divBdr>
                    <w:top w:val="none" w:sz="0" w:space="0" w:color="auto"/>
                    <w:left w:val="none" w:sz="0" w:space="0" w:color="auto"/>
                    <w:bottom w:val="none" w:sz="0" w:space="0" w:color="auto"/>
                    <w:right w:val="none" w:sz="0" w:space="0" w:color="auto"/>
                  </w:divBdr>
                  <w:divsChild>
                    <w:div w:id="19310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time_continue=1&amp;v=YqmnAPNCxk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assroom.udacity.com/nanodegrees/nd019/parts/7dab5516-d1ae-45d3-b8f8-d782b5534caf/modules/221d27be-a830-49a3-9803-9aa4a114489c/lessons/5b8c33c7-29d0-4fa4-9a03-ba49d1a2cb35/concepts/d137f3e4-6ddc-4c1f-b6e8-84fecaa19748" TargetMode="External"/><Relationship Id="rId10" Type="http://schemas.openxmlformats.org/officeDocument/2006/relationships/hyperlink" Target="https://www.youtube.com/watch?v=5jVn0L7nlBA" TargetMode="External"/><Relationship Id="rId4" Type="http://schemas.openxmlformats.org/officeDocument/2006/relationships/webSettings" Target="webSettings.xml"/><Relationship Id="rId9" Type="http://schemas.openxmlformats.org/officeDocument/2006/relationships/hyperlink" Target="https://www.youtube.com/watch?v=AWOuF_qoE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3</cp:revision>
  <dcterms:created xsi:type="dcterms:W3CDTF">2019-07-19T11:25:00Z</dcterms:created>
  <dcterms:modified xsi:type="dcterms:W3CDTF">2019-07-22T00:14:00Z</dcterms:modified>
</cp:coreProperties>
</file>