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77DAD" w14:textId="77777777" w:rsidR="007311FB" w:rsidRDefault="007E273D" w:rsidP="007E273D">
      <w:pPr>
        <w:pStyle w:val="BodyText"/>
        <w:ind w:right="-331"/>
        <w:jc w:val="center"/>
      </w:pPr>
      <w:bookmarkStart w:id="0" w:name="_Toc344877432"/>
      <w:bookmarkStart w:id="1" w:name="_Toc344879822"/>
      <w:bookmarkStart w:id="2" w:name="_Toc346508722"/>
      <w:bookmarkStart w:id="3" w:name="_Toc346508952"/>
      <w:bookmarkStart w:id="4" w:name="_Toc346509227"/>
      <w:bookmarkStart w:id="5" w:name="OLE_LINK1"/>
      <w:bookmarkStart w:id="6" w:name="OLE_LINK2"/>
      <w:bookmarkEnd w:id="0"/>
      <w:bookmarkEnd w:id="1"/>
      <w:bookmarkEnd w:id="2"/>
      <w:bookmarkEnd w:id="3"/>
      <w:bookmarkEnd w:id="4"/>
      <w:r>
        <w:t>B</w:t>
      </w:r>
      <w:r w:rsidR="007311FB">
        <w:t>SCS FINAL PROJECT</w:t>
      </w:r>
    </w:p>
    <w:p w14:paraId="7CCD4B2F" w14:textId="77777777" w:rsidR="007E273D" w:rsidRDefault="007E273D" w:rsidP="00D85EC9">
      <w:pPr>
        <w:pStyle w:val="BodyText"/>
        <w:ind w:right="-331"/>
        <w:jc w:val="center"/>
      </w:pPr>
      <w:r>
        <w:t>&lt;</w:t>
      </w:r>
      <w:r w:rsidR="00D85EC9">
        <w:t>Requirements Specification</w:t>
      </w:r>
      <w:r>
        <w:t>&gt;</w:t>
      </w:r>
    </w:p>
    <w:p w14:paraId="6ACA3525" w14:textId="77777777" w:rsidR="007E273D" w:rsidRDefault="007E273D" w:rsidP="007E273D">
      <w:pPr>
        <w:spacing w:line="240" w:lineRule="auto"/>
        <w:jc w:val="center"/>
        <w:rPr>
          <w:rFonts w:ascii="Times New Roman" w:hAnsi="Times New Roman"/>
          <w:sz w:val="56"/>
          <w:szCs w:val="24"/>
        </w:rPr>
      </w:pPr>
    </w:p>
    <w:p w14:paraId="6A65BC02" w14:textId="77777777" w:rsidR="007E273D" w:rsidRPr="007E273D" w:rsidRDefault="007E273D" w:rsidP="007E273D">
      <w:pPr>
        <w:spacing w:line="240" w:lineRule="auto"/>
        <w:jc w:val="center"/>
        <w:rPr>
          <w:rFonts w:ascii="Times New Roman" w:hAnsi="Times New Roman"/>
          <w:sz w:val="56"/>
          <w:szCs w:val="24"/>
        </w:rPr>
      </w:pPr>
      <w:r>
        <w:rPr>
          <w:rFonts w:ascii="Times New Roman" w:hAnsi="Times New Roman"/>
          <w:sz w:val="56"/>
          <w:szCs w:val="24"/>
        </w:rPr>
        <w:t>&lt;Project Title&gt;</w:t>
      </w:r>
    </w:p>
    <w:p w14:paraId="5BEA8466" w14:textId="77777777" w:rsidR="007E273D" w:rsidRPr="007E273D" w:rsidRDefault="007E273D" w:rsidP="007E273D">
      <w:pPr>
        <w:spacing w:line="240" w:lineRule="auto"/>
        <w:rPr>
          <w:rFonts w:ascii="Times New Roman" w:hAnsi="Times New Roman"/>
          <w:szCs w:val="24"/>
        </w:rPr>
      </w:pPr>
    </w:p>
    <w:p w14:paraId="4EE61791" w14:textId="77777777" w:rsidR="007E273D" w:rsidRPr="007E273D" w:rsidRDefault="007E273D" w:rsidP="007E273D">
      <w:pPr>
        <w:spacing w:line="240" w:lineRule="auto"/>
        <w:rPr>
          <w:rFonts w:ascii="Times New Roman" w:hAnsi="Times New Roman"/>
          <w:szCs w:val="24"/>
        </w:rPr>
      </w:pPr>
    </w:p>
    <w:p w14:paraId="6C22FFB2" w14:textId="77777777" w:rsidR="007E273D" w:rsidRPr="007E273D" w:rsidRDefault="00F12DED" w:rsidP="007E273D">
      <w:pPr>
        <w:keepNext/>
        <w:spacing w:line="240" w:lineRule="auto"/>
        <w:ind w:left="360"/>
        <w:jc w:val="center"/>
        <w:outlineLvl w:val="3"/>
        <w:rPr>
          <w:rFonts w:ascii="Times New Roman" w:hAnsi="Times New Roman"/>
          <w:sz w:val="54"/>
        </w:rPr>
      </w:pPr>
      <w:r>
        <w:rPr>
          <w:rFonts w:ascii="Times New Roman" w:hAnsi="Times New Roman"/>
          <w:noProof/>
          <w:sz w:val="54"/>
        </w:rPr>
        <w:drawing>
          <wp:inline distT="0" distB="0" distL="0" distR="0" wp14:anchorId="637B4B0A" wp14:editId="0BFA9A59">
            <wp:extent cx="1884680" cy="1884680"/>
            <wp:effectExtent l="0" t="0" r="0" b="0"/>
            <wp:docPr id="1" name="Picture 147" descr="logo U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logo UCP"/>
                    <pic:cNvPicPr>
                      <a:picLocks noChangeAspect="1" noChangeArrowheads="1"/>
                    </pic:cNvPicPr>
                  </pic:nvPicPr>
                  <pic:blipFill>
                    <a:blip r:embed="rId8"/>
                    <a:srcRect/>
                    <a:stretch>
                      <a:fillRect/>
                    </a:stretch>
                  </pic:blipFill>
                  <pic:spPr bwMode="auto">
                    <a:xfrm>
                      <a:off x="0" y="0"/>
                      <a:ext cx="1884680" cy="1884680"/>
                    </a:xfrm>
                    <a:prstGeom prst="rect">
                      <a:avLst/>
                    </a:prstGeom>
                    <a:noFill/>
                    <a:ln w="9525">
                      <a:noFill/>
                      <a:miter lim="800000"/>
                      <a:headEnd/>
                      <a:tailEnd/>
                    </a:ln>
                  </pic:spPr>
                </pic:pic>
              </a:graphicData>
            </a:graphic>
          </wp:inline>
        </w:drawing>
      </w:r>
    </w:p>
    <w:p w14:paraId="15B850B2" w14:textId="77777777" w:rsidR="007E273D" w:rsidRDefault="007E273D" w:rsidP="007E273D">
      <w:pPr>
        <w:spacing w:line="240" w:lineRule="auto"/>
        <w:rPr>
          <w:rFonts w:ascii="Times New Roman" w:hAnsi="Times New Roman"/>
          <w:sz w:val="30"/>
          <w:szCs w:val="24"/>
        </w:rPr>
      </w:pPr>
    </w:p>
    <w:p w14:paraId="5AFC680C" w14:textId="77777777" w:rsidR="007E273D" w:rsidRPr="007E273D" w:rsidRDefault="007E273D" w:rsidP="007E273D">
      <w:pPr>
        <w:spacing w:line="240" w:lineRule="auto"/>
        <w:rPr>
          <w:rFonts w:ascii="Times New Roman" w:hAnsi="Times New Roman"/>
          <w:sz w:val="30"/>
          <w:szCs w:val="24"/>
        </w:rPr>
      </w:pPr>
    </w:p>
    <w:p w14:paraId="203074B8" w14:textId="77777777" w:rsidR="007E273D" w:rsidRPr="007E273D" w:rsidRDefault="007E273D" w:rsidP="007E273D">
      <w:pPr>
        <w:spacing w:line="240" w:lineRule="auto"/>
        <w:rPr>
          <w:rFonts w:ascii="Times New Roman" w:hAnsi="Times New Roman"/>
          <w:sz w:val="30"/>
          <w:szCs w:val="24"/>
        </w:rPr>
      </w:pPr>
    </w:p>
    <w:p w14:paraId="7DFA80F2" w14:textId="77777777" w:rsidR="007E273D" w:rsidRPr="007E273D" w:rsidRDefault="007E273D" w:rsidP="007E273D">
      <w:pPr>
        <w:tabs>
          <w:tab w:val="left" w:pos="3007"/>
        </w:tabs>
        <w:spacing w:line="240" w:lineRule="auto"/>
        <w:jc w:val="center"/>
        <w:rPr>
          <w:rFonts w:ascii="Times New Roman" w:hAnsi="Times New Roman"/>
          <w:szCs w:val="24"/>
        </w:rPr>
      </w:pPr>
      <w:r w:rsidRPr="007E273D">
        <w:rPr>
          <w:rFonts w:ascii="Times New Roman" w:hAnsi="Times New Roman"/>
          <w:szCs w:val="24"/>
        </w:rPr>
        <w:t>Project Advisor</w:t>
      </w:r>
    </w:p>
    <w:p w14:paraId="0E31B668" w14:textId="77777777" w:rsidR="007E273D" w:rsidRPr="007E273D" w:rsidRDefault="007E273D" w:rsidP="007E273D">
      <w:pPr>
        <w:tabs>
          <w:tab w:val="left" w:pos="3007"/>
        </w:tabs>
        <w:spacing w:line="240" w:lineRule="auto"/>
        <w:jc w:val="center"/>
        <w:rPr>
          <w:rFonts w:ascii="Times New Roman" w:hAnsi="Times New Roman"/>
          <w:szCs w:val="24"/>
        </w:rPr>
      </w:pPr>
    </w:p>
    <w:p w14:paraId="242F7C3D" w14:textId="77777777" w:rsidR="007E273D" w:rsidRPr="007E273D" w:rsidRDefault="007E273D" w:rsidP="007E273D">
      <w:pPr>
        <w:tabs>
          <w:tab w:val="left" w:pos="3007"/>
        </w:tabs>
        <w:spacing w:line="240" w:lineRule="auto"/>
        <w:jc w:val="center"/>
        <w:rPr>
          <w:rFonts w:ascii="Times New Roman" w:hAnsi="Times New Roman"/>
          <w:b/>
          <w:szCs w:val="24"/>
        </w:rPr>
      </w:pPr>
      <w:r>
        <w:rPr>
          <w:rFonts w:ascii="Times New Roman" w:hAnsi="Times New Roman"/>
          <w:b/>
          <w:szCs w:val="24"/>
        </w:rPr>
        <w:t>&lt;Advisor Name&gt;</w:t>
      </w:r>
    </w:p>
    <w:p w14:paraId="4CBDFC70" w14:textId="77777777" w:rsidR="007E273D" w:rsidRDefault="007E273D" w:rsidP="007E273D">
      <w:pPr>
        <w:spacing w:line="240" w:lineRule="auto"/>
        <w:rPr>
          <w:rFonts w:ascii="Times New Roman" w:hAnsi="Times New Roman"/>
          <w:sz w:val="30"/>
          <w:szCs w:val="24"/>
        </w:rPr>
      </w:pPr>
    </w:p>
    <w:p w14:paraId="2F8A2B15" w14:textId="77777777" w:rsidR="007E273D" w:rsidRPr="007E273D" w:rsidRDefault="007E273D" w:rsidP="007E273D">
      <w:pPr>
        <w:spacing w:line="240" w:lineRule="auto"/>
        <w:rPr>
          <w:rFonts w:ascii="Times New Roman" w:hAnsi="Times New Roman"/>
          <w:sz w:val="30"/>
          <w:szCs w:val="24"/>
        </w:rPr>
      </w:pPr>
    </w:p>
    <w:p w14:paraId="62A388A9" w14:textId="77777777" w:rsidR="007E273D" w:rsidRPr="007E273D" w:rsidRDefault="007E273D" w:rsidP="007E273D">
      <w:pPr>
        <w:spacing w:line="240" w:lineRule="auto"/>
        <w:rPr>
          <w:rFonts w:ascii="Times New Roman" w:hAnsi="Times New Roman"/>
          <w:sz w:val="30"/>
          <w:szCs w:val="24"/>
        </w:rPr>
      </w:pPr>
    </w:p>
    <w:p w14:paraId="36BEB8E6" w14:textId="77777777" w:rsidR="007E273D" w:rsidRPr="007E273D" w:rsidRDefault="007E273D" w:rsidP="007E273D">
      <w:pPr>
        <w:spacing w:line="240" w:lineRule="auto"/>
        <w:jc w:val="center"/>
        <w:rPr>
          <w:rFonts w:ascii="Times New Roman" w:hAnsi="Times New Roman"/>
          <w:sz w:val="28"/>
          <w:szCs w:val="24"/>
        </w:rPr>
      </w:pPr>
      <w:r w:rsidRPr="007E273D">
        <w:rPr>
          <w:rFonts w:ascii="Times New Roman" w:hAnsi="Times New Roman"/>
          <w:sz w:val="28"/>
          <w:szCs w:val="24"/>
        </w:rPr>
        <w:t xml:space="preserve">Presented by: </w:t>
      </w:r>
    </w:p>
    <w:p w14:paraId="4DC832E9" w14:textId="77777777" w:rsidR="007E273D" w:rsidRPr="007E273D" w:rsidRDefault="007E273D" w:rsidP="007E273D">
      <w:pPr>
        <w:spacing w:line="240" w:lineRule="auto"/>
        <w:jc w:val="center"/>
        <w:rPr>
          <w:rFonts w:ascii="Times New Roman" w:hAnsi="Times New Roman"/>
          <w:b/>
          <w:sz w:val="28"/>
          <w:szCs w:val="24"/>
        </w:rPr>
      </w:pPr>
      <w:r w:rsidRPr="007E273D">
        <w:rPr>
          <w:rFonts w:ascii="Times New Roman" w:hAnsi="Times New Roman"/>
          <w:b/>
          <w:sz w:val="28"/>
          <w:szCs w:val="24"/>
        </w:rPr>
        <w:t xml:space="preserve">Group ID: </w:t>
      </w:r>
      <w:proofErr w:type="spellStart"/>
      <w:r>
        <w:rPr>
          <w:rFonts w:ascii="Times New Roman" w:hAnsi="Times New Roman"/>
          <w:b/>
          <w:sz w:val="28"/>
          <w:szCs w:val="24"/>
        </w:rPr>
        <w:t>xxxxxxx</w:t>
      </w:r>
      <w:proofErr w:type="spellEnd"/>
    </w:p>
    <w:p w14:paraId="1455E8F1" w14:textId="77777777" w:rsidR="007E273D" w:rsidRPr="007E273D" w:rsidRDefault="007E273D" w:rsidP="007E273D">
      <w:pPr>
        <w:spacing w:line="240" w:lineRule="auto"/>
        <w:jc w:val="center"/>
        <w:rPr>
          <w:rFonts w:ascii="Times New Roman" w:hAnsi="Times New Roman"/>
          <w:szCs w:val="24"/>
        </w:rPr>
      </w:pPr>
    </w:p>
    <w:p w14:paraId="3ED6264A" w14:textId="77777777" w:rsidR="007E273D" w:rsidRPr="007E273D" w:rsidRDefault="007E273D" w:rsidP="007E273D">
      <w:pPr>
        <w:spacing w:line="240" w:lineRule="auto"/>
        <w:ind w:left="1440" w:firstLine="720"/>
        <w:rPr>
          <w:rFonts w:ascii="Times New Roman" w:hAnsi="Times New Roman"/>
          <w:sz w:val="28"/>
          <w:szCs w:val="24"/>
        </w:rPr>
      </w:pPr>
      <w:r>
        <w:rPr>
          <w:rFonts w:ascii="Times New Roman" w:hAnsi="Times New Roman"/>
          <w:sz w:val="28"/>
          <w:szCs w:val="24"/>
        </w:rPr>
        <w:t>Student Reg#</w:t>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t>Student Name</w:t>
      </w:r>
    </w:p>
    <w:p w14:paraId="3887BC53" w14:textId="77777777" w:rsidR="007E273D" w:rsidRPr="007E273D" w:rsidRDefault="007E273D" w:rsidP="007E273D">
      <w:pPr>
        <w:spacing w:line="240" w:lineRule="auto"/>
        <w:jc w:val="center"/>
        <w:rPr>
          <w:rFonts w:ascii="Times New Roman" w:hAnsi="Times New Roman"/>
          <w:b/>
          <w:sz w:val="32"/>
        </w:rPr>
      </w:pPr>
    </w:p>
    <w:p w14:paraId="4A509504" w14:textId="77777777" w:rsidR="007E273D" w:rsidRPr="007E273D" w:rsidRDefault="007E273D" w:rsidP="007E273D">
      <w:pPr>
        <w:spacing w:line="240" w:lineRule="auto"/>
        <w:jc w:val="center"/>
        <w:rPr>
          <w:rFonts w:ascii="Times New Roman" w:hAnsi="Times New Roman"/>
          <w:b/>
          <w:sz w:val="32"/>
        </w:rPr>
      </w:pPr>
    </w:p>
    <w:p w14:paraId="1071A4A1" w14:textId="77777777" w:rsidR="007E273D" w:rsidRPr="007E273D" w:rsidRDefault="007E273D" w:rsidP="007E273D">
      <w:pPr>
        <w:spacing w:line="240" w:lineRule="auto"/>
        <w:jc w:val="center"/>
        <w:rPr>
          <w:rFonts w:ascii="Times New Roman" w:hAnsi="Times New Roman"/>
          <w:b/>
          <w:sz w:val="32"/>
        </w:rPr>
      </w:pPr>
    </w:p>
    <w:p w14:paraId="72C576B9" w14:textId="77777777" w:rsidR="007E273D" w:rsidRPr="007E273D" w:rsidRDefault="007E273D" w:rsidP="007E273D">
      <w:pPr>
        <w:spacing w:line="240" w:lineRule="auto"/>
        <w:jc w:val="center"/>
        <w:rPr>
          <w:rFonts w:ascii="Times New Roman" w:hAnsi="Times New Roman"/>
          <w:b/>
          <w:sz w:val="32"/>
        </w:rPr>
      </w:pPr>
      <w:r w:rsidRPr="007E273D">
        <w:rPr>
          <w:rFonts w:ascii="Times New Roman" w:hAnsi="Times New Roman"/>
          <w:b/>
          <w:sz w:val="32"/>
        </w:rPr>
        <w:t>Faculty of Information Technology</w:t>
      </w:r>
    </w:p>
    <w:p w14:paraId="1C6886ED" w14:textId="77777777" w:rsidR="007E273D" w:rsidRPr="007E273D" w:rsidRDefault="007E273D" w:rsidP="007E273D">
      <w:pPr>
        <w:spacing w:line="240" w:lineRule="auto"/>
        <w:jc w:val="center"/>
        <w:rPr>
          <w:rFonts w:ascii="Times New Roman" w:hAnsi="Times New Roman"/>
          <w:szCs w:val="24"/>
        </w:rPr>
      </w:pPr>
    </w:p>
    <w:p w14:paraId="710D0557" w14:textId="77777777" w:rsidR="007E273D" w:rsidRPr="007311FB" w:rsidRDefault="007E273D" w:rsidP="007E273D">
      <w:pPr>
        <w:spacing w:line="240" w:lineRule="auto"/>
        <w:jc w:val="center"/>
        <w:rPr>
          <w:rFonts w:ascii="Old English Text MT" w:hAnsi="Old English Text MT"/>
          <w:b/>
          <w:sz w:val="48"/>
          <w:szCs w:val="24"/>
        </w:rPr>
      </w:pPr>
      <w:smartTag w:uri="urn:schemas-microsoft-com:office:smarttags" w:element="place">
        <w:smartTag w:uri="urn:schemas-microsoft-com:office:smarttags" w:element="PlaceType">
          <w:r w:rsidRPr="007311FB">
            <w:rPr>
              <w:rFonts w:ascii="Old English Text MT" w:hAnsi="Old English Text MT"/>
              <w:b/>
              <w:sz w:val="48"/>
              <w:szCs w:val="24"/>
            </w:rPr>
            <w:t>University</w:t>
          </w:r>
        </w:smartTag>
        <w:r w:rsidRPr="007311FB">
          <w:rPr>
            <w:rFonts w:ascii="Old English Text MT" w:hAnsi="Old English Text MT"/>
            <w:b/>
            <w:sz w:val="48"/>
            <w:szCs w:val="24"/>
          </w:rPr>
          <w:t xml:space="preserve"> of </w:t>
        </w:r>
        <w:smartTag w:uri="urn:schemas-microsoft-com:office:smarttags" w:element="PlaceName">
          <w:r w:rsidRPr="007311FB">
            <w:rPr>
              <w:rFonts w:ascii="Old English Text MT" w:hAnsi="Old English Text MT"/>
              <w:b/>
              <w:sz w:val="48"/>
              <w:szCs w:val="24"/>
            </w:rPr>
            <w:t>Central Punjab</w:t>
          </w:r>
        </w:smartTag>
      </w:smartTag>
    </w:p>
    <w:p w14:paraId="1B92D33E" w14:textId="77777777" w:rsidR="00C26D4D" w:rsidRDefault="007E273D" w:rsidP="007E273D">
      <w:pPr>
        <w:pStyle w:val="Title"/>
        <w:spacing w:after="100" w:afterAutospacing="1"/>
        <w:jc w:val="center"/>
      </w:pPr>
      <w:r>
        <w:br w:type="page"/>
      </w:r>
      <w:r w:rsidR="00C26D4D">
        <w:lastRenderedPageBreak/>
        <w:t xml:space="preserve">Software Requirements Specification </w:t>
      </w:r>
    </w:p>
    <w:p w14:paraId="6ABEB615" w14:textId="77777777" w:rsidR="00C26D4D" w:rsidRDefault="00C26D4D" w:rsidP="00C26D4D">
      <w:pPr>
        <w:pStyle w:val="Title"/>
        <w:jc w:val="center"/>
        <w:rPr>
          <w:sz w:val="40"/>
        </w:rPr>
      </w:pPr>
      <w:r>
        <w:t>Version &lt;Version #&gt;</w:t>
      </w:r>
    </w:p>
    <w:p w14:paraId="315C2530" w14:textId="77777777" w:rsidR="00C26D4D" w:rsidRDefault="00C26D4D" w:rsidP="00C26D4D">
      <w:pPr>
        <w:pStyle w:val="Title"/>
        <w:spacing w:after="100" w:afterAutospacing="1"/>
      </w:pPr>
    </w:p>
    <w:p w14:paraId="370B68F2" w14:textId="77777777" w:rsidR="00C26D4D" w:rsidRDefault="00C26D4D" w:rsidP="00C26D4D">
      <w:pPr>
        <w:pStyle w:val="Title"/>
        <w:spacing w:after="100" w:afterAutospacing="1"/>
        <w:jc w:val="center"/>
      </w:pPr>
      <w:r>
        <w:t>&lt;Project Name&gt;</w:t>
      </w:r>
    </w:p>
    <w:p w14:paraId="4BC5E2D5" w14:textId="77777777" w:rsidR="00C26D4D" w:rsidRDefault="0093135A" w:rsidP="0093135A">
      <w:pPr>
        <w:pStyle w:val="Title"/>
        <w:spacing w:after="100" w:afterAutospacing="1"/>
        <w:jc w:val="center"/>
      </w:pPr>
      <w:r>
        <w:t>Advisor</w:t>
      </w:r>
      <w:r w:rsidR="00C26D4D">
        <w:t>: &lt;</w:t>
      </w:r>
      <w:r>
        <w:t>Advisor</w:t>
      </w:r>
      <w:r w:rsidR="00C26D4D">
        <w:t xml:space="preserve"> Name&gt;</w:t>
      </w:r>
    </w:p>
    <w:p w14:paraId="019BD3D5" w14:textId="77777777" w:rsidR="00C26D4D" w:rsidRDefault="00C26D4D" w:rsidP="00C26D4D">
      <w:pPr>
        <w:pStyle w:val="Title"/>
        <w:jc w:val="center"/>
      </w:pPr>
    </w:p>
    <w:p w14:paraId="521A4CAC" w14:textId="77777777" w:rsidR="00C26D4D" w:rsidRDefault="0093135A" w:rsidP="0093135A">
      <w:pPr>
        <w:pStyle w:val="Title"/>
        <w:spacing w:after="100" w:afterAutospacing="1"/>
        <w:jc w:val="center"/>
      </w:pPr>
      <w:r>
        <w:t>Group:</w:t>
      </w:r>
      <w:r w:rsidR="00C26D4D">
        <w:t xml:space="preserve"> &lt;</w:t>
      </w:r>
      <w:r>
        <w:t>Group</w:t>
      </w:r>
      <w:r w:rsidR="00C26D4D">
        <w:t xml:space="preserve"> </w:t>
      </w:r>
      <w:r>
        <w:t>ID</w:t>
      </w:r>
      <w:r w:rsidR="00C26D4D">
        <w:t>&gt;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192"/>
        <w:gridCol w:w="4778"/>
      </w:tblGrid>
      <w:tr w:rsidR="00C26D4D" w:rsidRPr="000A5CAF" w14:paraId="7C9CFF8A" w14:textId="77777777" w:rsidTr="009A4085">
        <w:trPr>
          <w:trHeight w:val="800"/>
          <w:jc w:val="center"/>
        </w:trPr>
        <w:tc>
          <w:tcPr>
            <w:tcW w:w="3192" w:type="dxa"/>
            <w:vAlign w:val="center"/>
          </w:tcPr>
          <w:p w14:paraId="55FC4876" w14:textId="77777777" w:rsidR="00C26D4D" w:rsidRPr="000A5CAF" w:rsidRDefault="00C26D4D" w:rsidP="009A4085">
            <w:pPr>
              <w:pStyle w:val="ByLine"/>
              <w:spacing w:before="0" w:after="0"/>
              <w:jc w:val="center"/>
              <w:rPr>
                <w:sz w:val="40"/>
                <w:szCs w:val="40"/>
              </w:rPr>
            </w:pPr>
            <w:r w:rsidRPr="000A5CAF">
              <w:rPr>
                <w:kern w:val="0"/>
                <w:sz w:val="40"/>
                <w:szCs w:val="40"/>
              </w:rPr>
              <w:t>Member Name</w:t>
            </w:r>
          </w:p>
        </w:tc>
        <w:tc>
          <w:tcPr>
            <w:tcW w:w="4778" w:type="dxa"/>
            <w:vAlign w:val="center"/>
          </w:tcPr>
          <w:p w14:paraId="4A74C456" w14:textId="77777777" w:rsidR="00C26D4D" w:rsidRPr="000A5CAF" w:rsidRDefault="00C26D4D" w:rsidP="009A4085">
            <w:pPr>
              <w:pStyle w:val="ByLine"/>
              <w:spacing w:before="0" w:after="0"/>
              <w:jc w:val="center"/>
              <w:rPr>
                <w:sz w:val="40"/>
                <w:szCs w:val="40"/>
              </w:rPr>
            </w:pPr>
            <w:r w:rsidRPr="000A5CAF">
              <w:rPr>
                <w:kern w:val="0"/>
                <w:sz w:val="40"/>
                <w:szCs w:val="40"/>
              </w:rPr>
              <w:t>Primary Responsibility</w:t>
            </w:r>
          </w:p>
        </w:tc>
      </w:tr>
      <w:tr w:rsidR="00C26D4D" w:rsidRPr="000A5CAF" w14:paraId="0E70B005" w14:textId="77777777" w:rsidTr="009A4085">
        <w:trPr>
          <w:trHeight w:val="368"/>
          <w:jc w:val="center"/>
        </w:trPr>
        <w:tc>
          <w:tcPr>
            <w:tcW w:w="3192" w:type="dxa"/>
          </w:tcPr>
          <w:p w14:paraId="2E044B58" w14:textId="77777777" w:rsidR="00C26D4D" w:rsidRPr="000A5CAF" w:rsidRDefault="00C26D4D" w:rsidP="009A4085">
            <w:pPr>
              <w:pStyle w:val="ByLine"/>
              <w:spacing w:before="0" w:after="0"/>
              <w:jc w:val="left"/>
              <w:rPr>
                <w:sz w:val="40"/>
                <w:szCs w:val="40"/>
              </w:rPr>
            </w:pPr>
          </w:p>
        </w:tc>
        <w:tc>
          <w:tcPr>
            <w:tcW w:w="4778" w:type="dxa"/>
          </w:tcPr>
          <w:p w14:paraId="75CB2C55" w14:textId="77777777" w:rsidR="00C26D4D" w:rsidRPr="000A5CAF" w:rsidRDefault="00C26D4D" w:rsidP="009A4085">
            <w:pPr>
              <w:pStyle w:val="ByLine"/>
              <w:spacing w:before="0" w:after="0"/>
              <w:jc w:val="left"/>
              <w:rPr>
                <w:sz w:val="40"/>
                <w:szCs w:val="40"/>
              </w:rPr>
            </w:pPr>
          </w:p>
        </w:tc>
      </w:tr>
      <w:tr w:rsidR="00C26D4D" w:rsidRPr="000A5CAF" w14:paraId="04C32C43" w14:textId="77777777" w:rsidTr="009A4085">
        <w:trPr>
          <w:jc w:val="center"/>
        </w:trPr>
        <w:tc>
          <w:tcPr>
            <w:tcW w:w="3192" w:type="dxa"/>
          </w:tcPr>
          <w:p w14:paraId="141D5C1A" w14:textId="77777777" w:rsidR="00C26D4D" w:rsidRPr="000A5CAF" w:rsidRDefault="00C26D4D" w:rsidP="009A4085">
            <w:pPr>
              <w:pStyle w:val="ByLine"/>
              <w:spacing w:before="0" w:after="0"/>
              <w:jc w:val="left"/>
              <w:rPr>
                <w:sz w:val="40"/>
                <w:szCs w:val="40"/>
              </w:rPr>
            </w:pPr>
          </w:p>
        </w:tc>
        <w:tc>
          <w:tcPr>
            <w:tcW w:w="4778" w:type="dxa"/>
          </w:tcPr>
          <w:p w14:paraId="45631255" w14:textId="77777777" w:rsidR="00C26D4D" w:rsidRPr="000A5CAF" w:rsidRDefault="00C26D4D" w:rsidP="009A4085">
            <w:pPr>
              <w:pStyle w:val="ByLine"/>
              <w:spacing w:before="0" w:after="0"/>
              <w:jc w:val="left"/>
              <w:rPr>
                <w:sz w:val="40"/>
                <w:szCs w:val="40"/>
              </w:rPr>
            </w:pPr>
          </w:p>
        </w:tc>
      </w:tr>
      <w:tr w:rsidR="00C26D4D" w:rsidRPr="000A5CAF" w14:paraId="731CDE6B" w14:textId="77777777" w:rsidTr="009A4085">
        <w:trPr>
          <w:jc w:val="center"/>
        </w:trPr>
        <w:tc>
          <w:tcPr>
            <w:tcW w:w="3192" w:type="dxa"/>
          </w:tcPr>
          <w:p w14:paraId="4E85B099" w14:textId="77777777" w:rsidR="00C26D4D" w:rsidRPr="000A5CAF" w:rsidRDefault="00C26D4D" w:rsidP="009A4085">
            <w:pPr>
              <w:pStyle w:val="ByLine"/>
              <w:spacing w:before="0" w:after="0"/>
              <w:jc w:val="left"/>
              <w:rPr>
                <w:sz w:val="40"/>
                <w:szCs w:val="40"/>
              </w:rPr>
            </w:pPr>
          </w:p>
        </w:tc>
        <w:tc>
          <w:tcPr>
            <w:tcW w:w="4778" w:type="dxa"/>
          </w:tcPr>
          <w:p w14:paraId="79D4C880" w14:textId="77777777" w:rsidR="00C26D4D" w:rsidRPr="000A5CAF" w:rsidRDefault="00C26D4D" w:rsidP="009A4085">
            <w:pPr>
              <w:pStyle w:val="ByLine"/>
              <w:spacing w:before="0" w:after="0"/>
              <w:jc w:val="left"/>
              <w:rPr>
                <w:sz w:val="40"/>
                <w:szCs w:val="40"/>
              </w:rPr>
            </w:pPr>
          </w:p>
        </w:tc>
      </w:tr>
      <w:tr w:rsidR="00C26D4D" w:rsidRPr="000A5CAF" w14:paraId="341A05A7" w14:textId="77777777" w:rsidTr="009A4085">
        <w:trPr>
          <w:jc w:val="center"/>
        </w:trPr>
        <w:tc>
          <w:tcPr>
            <w:tcW w:w="3192" w:type="dxa"/>
          </w:tcPr>
          <w:p w14:paraId="358D9BE5" w14:textId="77777777" w:rsidR="00C26D4D" w:rsidRPr="000A5CAF" w:rsidRDefault="00C26D4D" w:rsidP="009A4085">
            <w:pPr>
              <w:pStyle w:val="ByLine"/>
              <w:spacing w:before="0" w:after="0"/>
              <w:jc w:val="left"/>
              <w:rPr>
                <w:sz w:val="40"/>
                <w:szCs w:val="40"/>
              </w:rPr>
            </w:pPr>
          </w:p>
        </w:tc>
        <w:tc>
          <w:tcPr>
            <w:tcW w:w="4778" w:type="dxa"/>
          </w:tcPr>
          <w:p w14:paraId="14A25EC2" w14:textId="77777777" w:rsidR="00C26D4D" w:rsidRPr="000A5CAF" w:rsidRDefault="00C26D4D" w:rsidP="009A4085">
            <w:pPr>
              <w:pStyle w:val="ByLine"/>
              <w:spacing w:before="0" w:after="0"/>
              <w:jc w:val="left"/>
              <w:rPr>
                <w:sz w:val="40"/>
                <w:szCs w:val="40"/>
              </w:rPr>
            </w:pPr>
          </w:p>
        </w:tc>
      </w:tr>
    </w:tbl>
    <w:p w14:paraId="6557B4F4" w14:textId="77777777" w:rsidR="00C26D4D" w:rsidRDefault="00C26D4D" w:rsidP="00C26D4D">
      <w:pPr>
        <w:pStyle w:val="ChangeHistoryTitle"/>
        <w:rPr>
          <w:sz w:val="32"/>
        </w:rPr>
        <w:sectPr w:rsidR="00C26D4D">
          <w:headerReference w:type="default" r:id="rId9"/>
          <w:pgSz w:w="12240" w:h="15840" w:code="1"/>
          <w:pgMar w:top="1440" w:right="1440" w:bottom="1440" w:left="1440" w:header="720" w:footer="720" w:gutter="0"/>
          <w:pgNumType w:fmt="lowerRoman" w:start="1"/>
          <w:cols w:space="720"/>
        </w:sectPr>
      </w:pPr>
    </w:p>
    <w:p w14:paraId="70C5D3F2" w14:textId="77777777" w:rsidR="00C26D4D" w:rsidRDefault="00C26D4D" w:rsidP="00C26D4D">
      <w:pPr>
        <w:pStyle w:val="TOCEntry"/>
      </w:pPr>
      <w:bookmarkStart w:id="7" w:name="_Toc79436828"/>
      <w:r>
        <w:lastRenderedPageBreak/>
        <w:t>Table of Contents</w:t>
      </w:r>
      <w:bookmarkEnd w:id="7"/>
    </w:p>
    <w:p w14:paraId="7060ECE9" w14:textId="77777777" w:rsidR="00225C97" w:rsidRDefault="00B23072">
      <w:pPr>
        <w:pStyle w:val="TOC1"/>
        <w:rPr>
          <w:rFonts w:asciiTheme="minorHAnsi" w:eastAsiaTheme="minorEastAsia" w:hAnsiTheme="minorHAnsi" w:cstheme="minorBidi"/>
          <w:b w:val="0"/>
          <w:sz w:val="22"/>
          <w:szCs w:val="22"/>
        </w:rPr>
      </w:pPr>
      <w:r>
        <w:rPr>
          <w:rFonts w:ascii="Times New Roman" w:hAnsi="Times New Roman"/>
        </w:rPr>
        <w:fldChar w:fldCharType="begin"/>
      </w:r>
      <w:r w:rsidR="00C26D4D">
        <w:rPr>
          <w:rFonts w:ascii="Times New Roman" w:hAnsi="Times New Roman"/>
        </w:rPr>
        <w:instrText xml:space="preserve"> TOC \o "1-3" \t "TOCentry,1" </w:instrText>
      </w:r>
      <w:r>
        <w:rPr>
          <w:rFonts w:ascii="Times New Roman" w:hAnsi="Times New Roman"/>
        </w:rPr>
        <w:fldChar w:fldCharType="separate"/>
      </w:r>
      <w:r w:rsidR="00225C97">
        <w:t>Table of Contents</w:t>
      </w:r>
      <w:r w:rsidR="00225C97">
        <w:tab/>
      </w:r>
      <w:r w:rsidR="00225C97">
        <w:fldChar w:fldCharType="begin"/>
      </w:r>
      <w:r w:rsidR="00225C97">
        <w:instrText xml:space="preserve"> PAGEREF _Toc79436828 \h </w:instrText>
      </w:r>
      <w:r w:rsidR="00225C97">
        <w:fldChar w:fldCharType="separate"/>
      </w:r>
      <w:r w:rsidR="00225C97">
        <w:t>i</w:t>
      </w:r>
      <w:r w:rsidR="00225C97">
        <w:fldChar w:fldCharType="end"/>
      </w:r>
    </w:p>
    <w:p w14:paraId="516DAC8A" w14:textId="77777777" w:rsidR="00225C97" w:rsidRDefault="00225C97">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_Toc79436829 \h </w:instrText>
      </w:r>
      <w:r>
        <w:fldChar w:fldCharType="separate"/>
      </w:r>
      <w:r>
        <w:t>ii</w:t>
      </w:r>
      <w:r>
        <w:fldChar w:fldCharType="end"/>
      </w:r>
    </w:p>
    <w:p w14:paraId="77811ABF" w14:textId="77777777" w:rsidR="00225C97" w:rsidRDefault="00225C97">
      <w:pPr>
        <w:pStyle w:val="TOC1"/>
        <w:rPr>
          <w:rFonts w:asciiTheme="minorHAnsi" w:eastAsiaTheme="minorEastAsia" w:hAnsiTheme="minorHAnsi" w:cstheme="minorBidi"/>
          <w:b w:val="0"/>
          <w:sz w:val="22"/>
          <w:szCs w:val="22"/>
        </w:rPr>
      </w:pPr>
      <w:r>
        <w:t>Abstract</w:t>
      </w:r>
      <w:r>
        <w:tab/>
      </w:r>
      <w:r>
        <w:fldChar w:fldCharType="begin"/>
      </w:r>
      <w:r>
        <w:instrText xml:space="preserve"> PAGEREF _Toc79436830 \h </w:instrText>
      </w:r>
      <w:r>
        <w:fldChar w:fldCharType="separate"/>
      </w:r>
      <w:r>
        <w:t>iii</w:t>
      </w:r>
      <w:r>
        <w:fldChar w:fldCharType="end"/>
      </w:r>
    </w:p>
    <w:p w14:paraId="2EEC11D1" w14:textId="77777777" w:rsidR="00225C97" w:rsidRDefault="00225C97">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_Toc79436831 \h </w:instrText>
      </w:r>
      <w:r>
        <w:fldChar w:fldCharType="separate"/>
      </w:r>
      <w:r>
        <w:t>1</w:t>
      </w:r>
      <w:r>
        <w:fldChar w:fldCharType="end"/>
      </w:r>
    </w:p>
    <w:p w14:paraId="31743F4A" w14:textId="77777777" w:rsidR="00225C97" w:rsidRDefault="00225C97">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_Toc79436832 \h </w:instrText>
      </w:r>
      <w:r>
        <w:rPr>
          <w:noProof/>
        </w:rPr>
      </w:r>
      <w:r>
        <w:rPr>
          <w:noProof/>
        </w:rPr>
        <w:fldChar w:fldCharType="separate"/>
      </w:r>
      <w:r>
        <w:rPr>
          <w:noProof/>
        </w:rPr>
        <w:t>1</w:t>
      </w:r>
      <w:r>
        <w:rPr>
          <w:noProof/>
        </w:rPr>
        <w:fldChar w:fldCharType="end"/>
      </w:r>
    </w:p>
    <w:p w14:paraId="53ACD4D8" w14:textId="77777777" w:rsidR="00225C97" w:rsidRDefault="00225C97">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_Toc79436833 \h </w:instrText>
      </w:r>
      <w:r>
        <w:rPr>
          <w:noProof/>
        </w:rPr>
      </w:r>
      <w:r>
        <w:rPr>
          <w:noProof/>
        </w:rPr>
        <w:fldChar w:fldCharType="separate"/>
      </w:r>
      <w:r>
        <w:rPr>
          <w:noProof/>
        </w:rPr>
        <w:t>1</w:t>
      </w:r>
      <w:r>
        <w:rPr>
          <w:noProof/>
        </w:rPr>
        <w:fldChar w:fldCharType="end"/>
      </w:r>
    </w:p>
    <w:p w14:paraId="286E4FF1" w14:textId="77777777" w:rsidR="00225C97" w:rsidRDefault="00225C97">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Intended Audience and Reading Suggestions</w:t>
      </w:r>
      <w:r>
        <w:rPr>
          <w:noProof/>
        </w:rPr>
        <w:tab/>
      </w:r>
      <w:r>
        <w:rPr>
          <w:noProof/>
        </w:rPr>
        <w:fldChar w:fldCharType="begin"/>
      </w:r>
      <w:r>
        <w:rPr>
          <w:noProof/>
        </w:rPr>
        <w:instrText xml:space="preserve"> PAGEREF _Toc79436834 \h </w:instrText>
      </w:r>
      <w:r>
        <w:rPr>
          <w:noProof/>
        </w:rPr>
      </w:r>
      <w:r>
        <w:rPr>
          <w:noProof/>
        </w:rPr>
        <w:fldChar w:fldCharType="separate"/>
      </w:r>
      <w:r>
        <w:rPr>
          <w:noProof/>
        </w:rPr>
        <w:t>1</w:t>
      </w:r>
      <w:r>
        <w:rPr>
          <w:noProof/>
        </w:rPr>
        <w:fldChar w:fldCharType="end"/>
      </w:r>
    </w:p>
    <w:p w14:paraId="2AFD927D" w14:textId="77777777" w:rsidR="00225C97" w:rsidRDefault="00225C97">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Project Scope</w:t>
      </w:r>
      <w:r>
        <w:rPr>
          <w:noProof/>
        </w:rPr>
        <w:tab/>
      </w:r>
      <w:r>
        <w:rPr>
          <w:noProof/>
        </w:rPr>
        <w:fldChar w:fldCharType="begin"/>
      </w:r>
      <w:r>
        <w:rPr>
          <w:noProof/>
        </w:rPr>
        <w:instrText xml:space="preserve"> PAGEREF _Toc79436835 \h </w:instrText>
      </w:r>
      <w:r>
        <w:rPr>
          <w:noProof/>
        </w:rPr>
      </w:r>
      <w:r>
        <w:rPr>
          <w:noProof/>
        </w:rPr>
        <w:fldChar w:fldCharType="separate"/>
      </w:r>
      <w:r>
        <w:rPr>
          <w:noProof/>
        </w:rPr>
        <w:t>1</w:t>
      </w:r>
      <w:r>
        <w:rPr>
          <w:noProof/>
        </w:rPr>
        <w:fldChar w:fldCharType="end"/>
      </w:r>
    </w:p>
    <w:p w14:paraId="5CE99941" w14:textId="77777777" w:rsidR="00225C97" w:rsidRDefault="00225C97">
      <w:pPr>
        <w:pStyle w:val="TOC2"/>
        <w:tabs>
          <w:tab w:val="left" w:pos="960"/>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Objective(s)/Aim(s)/Target(s)</w:t>
      </w:r>
      <w:r>
        <w:rPr>
          <w:noProof/>
        </w:rPr>
        <w:tab/>
      </w:r>
      <w:r>
        <w:rPr>
          <w:noProof/>
        </w:rPr>
        <w:fldChar w:fldCharType="begin"/>
      </w:r>
      <w:r>
        <w:rPr>
          <w:noProof/>
        </w:rPr>
        <w:instrText xml:space="preserve"> PAGEREF _Toc79436836 \h </w:instrText>
      </w:r>
      <w:r>
        <w:rPr>
          <w:noProof/>
        </w:rPr>
      </w:r>
      <w:r>
        <w:rPr>
          <w:noProof/>
        </w:rPr>
        <w:fldChar w:fldCharType="separate"/>
      </w:r>
      <w:r>
        <w:rPr>
          <w:noProof/>
        </w:rPr>
        <w:t>1</w:t>
      </w:r>
      <w:r>
        <w:rPr>
          <w:noProof/>
        </w:rPr>
        <w:fldChar w:fldCharType="end"/>
      </w:r>
    </w:p>
    <w:p w14:paraId="08A93646" w14:textId="77777777" w:rsidR="00225C97" w:rsidRDefault="00225C97">
      <w:pPr>
        <w:pStyle w:val="TOC2"/>
        <w:tabs>
          <w:tab w:val="left" w:pos="960"/>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Pr>
          <w:noProof/>
        </w:rPr>
        <w:t>Challenges</w:t>
      </w:r>
      <w:r>
        <w:rPr>
          <w:noProof/>
        </w:rPr>
        <w:tab/>
      </w:r>
      <w:r>
        <w:rPr>
          <w:noProof/>
        </w:rPr>
        <w:fldChar w:fldCharType="begin"/>
      </w:r>
      <w:r>
        <w:rPr>
          <w:noProof/>
        </w:rPr>
        <w:instrText xml:space="preserve"> PAGEREF _Toc79436837 \h </w:instrText>
      </w:r>
      <w:r>
        <w:rPr>
          <w:noProof/>
        </w:rPr>
      </w:r>
      <w:r>
        <w:rPr>
          <w:noProof/>
        </w:rPr>
        <w:fldChar w:fldCharType="separate"/>
      </w:r>
      <w:r>
        <w:rPr>
          <w:noProof/>
        </w:rPr>
        <w:t>1</w:t>
      </w:r>
      <w:r>
        <w:rPr>
          <w:noProof/>
        </w:rPr>
        <w:fldChar w:fldCharType="end"/>
      </w:r>
    </w:p>
    <w:p w14:paraId="5E93BEDF" w14:textId="77777777" w:rsidR="00225C97" w:rsidRDefault="00225C97">
      <w:pPr>
        <w:pStyle w:val="TOC2"/>
        <w:tabs>
          <w:tab w:val="left" w:pos="960"/>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Pr>
          <w:noProof/>
        </w:rPr>
        <w:t>Learning Outcomes</w:t>
      </w:r>
      <w:r>
        <w:rPr>
          <w:noProof/>
        </w:rPr>
        <w:tab/>
      </w:r>
      <w:r>
        <w:rPr>
          <w:noProof/>
        </w:rPr>
        <w:fldChar w:fldCharType="begin"/>
      </w:r>
      <w:r>
        <w:rPr>
          <w:noProof/>
        </w:rPr>
        <w:instrText xml:space="preserve"> PAGEREF _Toc79436838 \h </w:instrText>
      </w:r>
      <w:r>
        <w:rPr>
          <w:noProof/>
        </w:rPr>
      </w:r>
      <w:r>
        <w:rPr>
          <w:noProof/>
        </w:rPr>
        <w:fldChar w:fldCharType="separate"/>
      </w:r>
      <w:r>
        <w:rPr>
          <w:noProof/>
        </w:rPr>
        <w:t>1</w:t>
      </w:r>
      <w:r>
        <w:rPr>
          <w:noProof/>
        </w:rPr>
        <w:fldChar w:fldCharType="end"/>
      </w:r>
    </w:p>
    <w:p w14:paraId="650E47A0" w14:textId="77777777" w:rsidR="00225C97" w:rsidRDefault="00225C97">
      <w:pPr>
        <w:pStyle w:val="TOC2"/>
        <w:tabs>
          <w:tab w:val="left" w:pos="960"/>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Pr>
          <w:noProof/>
        </w:rPr>
        <w:t>Nature of End Product</w:t>
      </w:r>
      <w:r>
        <w:rPr>
          <w:noProof/>
        </w:rPr>
        <w:tab/>
      </w:r>
      <w:r>
        <w:rPr>
          <w:noProof/>
        </w:rPr>
        <w:fldChar w:fldCharType="begin"/>
      </w:r>
      <w:r>
        <w:rPr>
          <w:noProof/>
        </w:rPr>
        <w:instrText xml:space="preserve"> PAGEREF _Toc79436839 \h </w:instrText>
      </w:r>
      <w:r>
        <w:rPr>
          <w:noProof/>
        </w:rPr>
      </w:r>
      <w:r>
        <w:rPr>
          <w:noProof/>
        </w:rPr>
        <w:fldChar w:fldCharType="separate"/>
      </w:r>
      <w:r>
        <w:rPr>
          <w:noProof/>
        </w:rPr>
        <w:t>1</w:t>
      </w:r>
      <w:r>
        <w:rPr>
          <w:noProof/>
        </w:rPr>
        <w:fldChar w:fldCharType="end"/>
      </w:r>
    </w:p>
    <w:p w14:paraId="6FDEC46D" w14:textId="77777777" w:rsidR="00225C97" w:rsidRDefault="00225C97">
      <w:pPr>
        <w:pStyle w:val="TOC2"/>
        <w:tabs>
          <w:tab w:val="left" w:pos="960"/>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Pr>
          <w:noProof/>
        </w:rPr>
        <w:t>Completeness Criteria</w:t>
      </w:r>
      <w:r>
        <w:rPr>
          <w:noProof/>
        </w:rPr>
        <w:tab/>
      </w:r>
      <w:r>
        <w:rPr>
          <w:noProof/>
        </w:rPr>
        <w:fldChar w:fldCharType="begin"/>
      </w:r>
      <w:r>
        <w:rPr>
          <w:noProof/>
        </w:rPr>
        <w:instrText xml:space="preserve"> PAGEREF _Toc79436840 \h </w:instrText>
      </w:r>
      <w:r>
        <w:rPr>
          <w:noProof/>
        </w:rPr>
      </w:r>
      <w:r>
        <w:rPr>
          <w:noProof/>
        </w:rPr>
        <w:fldChar w:fldCharType="separate"/>
      </w:r>
      <w:r>
        <w:rPr>
          <w:noProof/>
        </w:rPr>
        <w:t>1</w:t>
      </w:r>
      <w:r>
        <w:rPr>
          <w:noProof/>
        </w:rPr>
        <w:fldChar w:fldCharType="end"/>
      </w:r>
    </w:p>
    <w:p w14:paraId="50227ABD" w14:textId="77777777" w:rsidR="00225C97" w:rsidRDefault="00225C97">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_Toc79436841 \h </w:instrText>
      </w:r>
      <w:r>
        <w:fldChar w:fldCharType="separate"/>
      </w:r>
      <w:r>
        <w:t>2</w:t>
      </w:r>
      <w:r>
        <w:fldChar w:fldCharType="end"/>
      </w:r>
    </w:p>
    <w:p w14:paraId="55CB894A" w14:textId="77777777" w:rsidR="00225C97" w:rsidRDefault="00225C97">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_Toc79436842 \h </w:instrText>
      </w:r>
      <w:r>
        <w:rPr>
          <w:noProof/>
        </w:rPr>
      </w:r>
      <w:r>
        <w:rPr>
          <w:noProof/>
        </w:rPr>
        <w:fldChar w:fldCharType="separate"/>
      </w:r>
      <w:r>
        <w:rPr>
          <w:noProof/>
        </w:rPr>
        <w:t>2</w:t>
      </w:r>
      <w:r>
        <w:rPr>
          <w:noProof/>
        </w:rPr>
        <w:fldChar w:fldCharType="end"/>
      </w:r>
    </w:p>
    <w:p w14:paraId="7C5EB38C" w14:textId="77777777" w:rsidR="00225C97" w:rsidRDefault="00225C97">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Features</w:t>
      </w:r>
      <w:r>
        <w:rPr>
          <w:noProof/>
        </w:rPr>
        <w:tab/>
      </w:r>
      <w:r>
        <w:rPr>
          <w:noProof/>
        </w:rPr>
        <w:fldChar w:fldCharType="begin"/>
      </w:r>
      <w:r>
        <w:rPr>
          <w:noProof/>
        </w:rPr>
        <w:instrText xml:space="preserve"> PAGEREF _Toc79436843 \h </w:instrText>
      </w:r>
      <w:r>
        <w:rPr>
          <w:noProof/>
        </w:rPr>
      </w:r>
      <w:r>
        <w:rPr>
          <w:noProof/>
        </w:rPr>
        <w:fldChar w:fldCharType="separate"/>
      </w:r>
      <w:r>
        <w:rPr>
          <w:noProof/>
        </w:rPr>
        <w:t>2</w:t>
      </w:r>
      <w:r>
        <w:rPr>
          <w:noProof/>
        </w:rPr>
        <w:fldChar w:fldCharType="end"/>
      </w:r>
    </w:p>
    <w:p w14:paraId="581AEFA1" w14:textId="77777777" w:rsidR="00225C97" w:rsidRDefault="00225C97">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Classes and Characteristics</w:t>
      </w:r>
      <w:r>
        <w:rPr>
          <w:noProof/>
        </w:rPr>
        <w:tab/>
      </w:r>
      <w:r>
        <w:rPr>
          <w:noProof/>
        </w:rPr>
        <w:fldChar w:fldCharType="begin"/>
      </w:r>
      <w:r>
        <w:rPr>
          <w:noProof/>
        </w:rPr>
        <w:instrText xml:space="preserve"> PAGEREF _Toc79436844 \h </w:instrText>
      </w:r>
      <w:r>
        <w:rPr>
          <w:noProof/>
        </w:rPr>
      </w:r>
      <w:r>
        <w:rPr>
          <w:noProof/>
        </w:rPr>
        <w:fldChar w:fldCharType="separate"/>
      </w:r>
      <w:r>
        <w:rPr>
          <w:noProof/>
        </w:rPr>
        <w:t>2</w:t>
      </w:r>
      <w:r>
        <w:rPr>
          <w:noProof/>
        </w:rPr>
        <w:fldChar w:fldCharType="end"/>
      </w:r>
    </w:p>
    <w:p w14:paraId="1C67D160" w14:textId="77777777" w:rsidR="00225C97" w:rsidRDefault="00225C97">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_Toc79436845 \h </w:instrText>
      </w:r>
      <w:r>
        <w:rPr>
          <w:noProof/>
        </w:rPr>
      </w:r>
      <w:r>
        <w:rPr>
          <w:noProof/>
        </w:rPr>
        <w:fldChar w:fldCharType="separate"/>
      </w:r>
      <w:r>
        <w:rPr>
          <w:noProof/>
        </w:rPr>
        <w:t>2</w:t>
      </w:r>
      <w:r>
        <w:rPr>
          <w:noProof/>
        </w:rPr>
        <w:fldChar w:fldCharType="end"/>
      </w:r>
    </w:p>
    <w:p w14:paraId="55D81A34" w14:textId="77777777" w:rsidR="00225C97" w:rsidRDefault="00225C97">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_Toc79436846 \h </w:instrText>
      </w:r>
      <w:r>
        <w:rPr>
          <w:noProof/>
        </w:rPr>
      </w:r>
      <w:r>
        <w:rPr>
          <w:noProof/>
        </w:rPr>
        <w:fldChar w:fldCharType="separate"/>
      </w:r>
      <w:r>
        <w:rPr>
          <w:noProof/>
        </w:rPr>
        <w:t>2</w:t>
      </w:r>
      <w:r>
        <w:rPr>
          <w:noProof/>
        </w:rPr>
        <w:fldChar w:fldCharType="end"/>
      </w:r>
    </w:p>
    <w:p w14:paraId="5E721DEC" w14:textId="77777777" w:rsidR="00225C97" w:rsidRDefault="00225C97">
      <w:pPr>
        <w:pStyle w:val="TOC2"/>
        <w:tabs>
          <w:tab w:val="left" w:pos="960"/>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User Documentations</w:t>
      </w:r>
      <w:r>
        <w:rPr>
          <w:noProof/>
        </w:rPr>
        <w:tab/>
      </w:r>
      <w:r>
        <w:rPr>
          <w:noProof/>
        </w:rPr>
        <w:fldChar w:fldCharType="begin"/>
      </w:r>
      <w:r>
        <w:rPr>
          <w:noProof/>
        </w:rPr>
        <w:instrText xml:space="preserve"> PAGEREF _Toc79436847 \h </w:instrText>
      </w:r>
      <w:r>
        <w:rPr>
          <w:noProof/>
        </w:rPr>
      </w:r>
      <w:r>
        <w:rPr>
          <w:noProof/>
        </w:rPr>
        <w:fldChar w:fldCharType="separate"/>
      </w:r>
      <w:r>
        <w:rPr>
          <w:noProof/>
        </w:rPr>
        <w:t>2</w:t>
      </w:r>
      <w:r>
        <w:rPr>
          <w:noProof/>
        </w:rPr>
        <w:fldChar w:fldCharType="end"/>
      </w:r>
    </w:p>
    <w:p w14:paraId="5AF2C930" w14:textId="77777777" w:rsidR="00225C97" w:rsidRDefault="00225C97">
      <w:pPr>
        <w:pStyle w:val="TOC2"/>
        <w:tabs>
          <w:tab w:val="left" w:pos="960"/>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_Toc79436848 \h </w:instrText>
      </w:r>
      <w:r>
        <w:rPr>
          <w:noProof/>
        </w:rPr>
      </w:r>
      <w:r>
        <w:rPr>
          <w:noProof/>
        </w:rPr>
        <w:fldChar w:fldCharType="separate"/>
      </w:r>
      <w:r>
        <w:rPr>
          <w:noProof/>
        </w:rPr>
        <w:t>3</w:t>
      </w:r>
      <w:r>
        <w:rPr>
          <w:noProof/>
        </w:rPr>
        <w:fldChar w:fldCharType="end"/>
      </w:r>
    </w:p>
    <w:p w14:paraId="2F1D2A34" w14:textId="77777777" w:rsidR="00225C97" w:rsidRDefault="00225C97">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Product Features / Functional Requirements</w:t>
      </w:r>
      <w:r>
        <w:tab/>
      </w:r>
      <w:r>
        <w:fldChar w:fldCharType="begin"/>
      </w:r>
      <w:r>
        <w:instrText xml:space="preserve"> PAGEREF _Toc79436849 \h </w:instrText>
      </w:r>
      <w:r>
        <w:fldChar w:fldCharType="separate"/>
      </w:r>
      <w:r>
        <w:t>4</w:t>
      </w:r>
      <w:r>
        <w:fldChar w:fldCharType="end"/>
      </w:r>
    </w:p>
    <w:p w14:paraId="0CE8D8B9" w14:textId="77777777" w:rsidR="00225C97" w:rsidRDefault="00225C97">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Name of Use-Case 1</w:t>
      </w:r>
      <w:r>
        <w:rPr>
          <w:noProof/>
        </w:rPr>
        <w:tab/>
      </w:r>
      <w:r>
        <w:rPr>
          <w:noProof/>
        </w:rPr>
        <w:fldChar w:fldCharType="begin"/>
      </w:r>
      <w:r>
        <w:rPr>
          <w:noProof/>
        </w:rPr>
        <w:instrText xml:space="preserve"> PAGEREF _Toc79436850 \h </w:instrText>
      </w:r>
      <w:r>
        <w:rPr>
          <w:noProof/>
        </w:rPr>
      </w:r>
      <w:r>
        <w:rPr>
          <w:noProof/>
        </w:rPr>
        <w:fldChar w:fldCharType="separate"/>
      </w:r>
      <w:r>
        <w:rPr>
          <w:noProof/>
        </w:rPr>
        <w:t>4</w:t>
      </w:r>
      <w:r>
        <w:rPr>
          <w:noProof/>
        </w:rPr>
        <w:fldChar w:fldCharType="end"/>
      </w:r>
    </w:p>
    <w:p w14:paraId="5BCEDDCA" w14:textId="77777777" w:rsidR="00225C97" w:rsidRDefault="00225C97">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Name of Use-Case 2 (and so on)</w:t>
      </w:r>
      <w:r>
        <w:rPr>
          <w:noProof/>
        </w:rPr>
        <w:tab/>
      </w:r>
      <w:r>
        <w:rPr>
          <w:noProof/>
        </w:rPr>
        <w:fldChar w:fldCharType="begin"/>
      </w:r>
      <w:r>
        <w:rPr>
          <w:noProof/>
        </w:rPr>
        <w:instrText xml:space="preserve"> PAGEREF _Toc79436851 \h </w:instrText>
      </w:r>
      <w:r>
        <w:rPr>
          <w:noProof/>
        </w:rPr>
      </w:r>
      <w:r>
        <w:rPr>
          <w:noProof/>
        </w:rPr>
        <w:fldChar w:fldCharType="separate"/>
      </w:r>
      <w:r>
        <w:rPr>
          <w:noProof/>
        </w:rPr>
        <w:t>4</w:t>
      </w:r>
      <w:r>
        <w:rPr>
          <w:noProof/>
        </w:rPr>
        <w:fldChar w:fldCharType="end"/>
      </w:r>
    </w:p>
    <w:p w14:paraId="2A1F6B25" w14:textId="77777777" w:rsidR="00225C97" w:rsidRDefault="00225C97">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Requirement 3 (and so on)</w:t>
      </w:r>
      <w:r>
        <w:rPr>
          <w:noProof/>
        </w:rPr>
        <w:tab/>
      </w:r>
      <w:r>
        <w:rPr>
          <w:noProof/>
        </w:rPr>
        <w:fldChar w:fldCharType="begin"/>
      </w:r>
      <w:r>
        <w:rPr>
          <w:noProof/>
        </w:rPr>
        <w:instrText xml:space="preserve"> PAGEREF _Toc79436852 \h </w:instrText>
      </w:r>
      <w:r>
        <w:rPr>
          <w:noProof/>
        </w:rPr>
      </w:r>
      <w:r>
        <w:rPr>
          <w:noProof/>
        </w:rPr>
        <w:fldChar w:fldCharType="separate"/>
      </w:r>
      <w:r>
        <w:rPr>
          <w:noProof/>
        </w:rPr>
        <w:t>4</w:t>
      </w:r>
      <w:r>
        <w:rPr>
          <w:noProof/>
        </w:rPr>
        <w:fldChar w:fldCharType="end"/>
      </w:r>
    </w:p>
    <w:p w14:paraId="125E3F57" w14:textId="77777777" w:rsidR="00225C97" w:rsidRDefault="00225C97">
      <w:pPr>
        <w:pStyle w:val="TOC2"/>
        <w:tabs>
          <w:tab w:val="left" w:pos="960"/>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Analysis and Modeling of Requirements</w:t>
      </w:r>
      <w:r>
        <w:rPr>
          <w:noProof/>
        </w:rPr>
        <w:tab/>
      </w:r>
      <w:r>
        <w:rPr>
          <w:noProof/>
        </w:rPr>
        <w:fldChar w:fldCharType="begin"/>
      </w:r>
      <w:r>
        <w:rPr>
          <w:noProof/>
        </w:rPr>
        <w:instrText xml:space="preserve"> PAGEREF _Toc79436853 \h </w:instrText>
      </w:r>
      <w:r>
        <w:rPr>
          <w:noProof/>
        </w:rPr>
      </w:r>
      <w:r>
        <w:rPr>
          <w:noProof/>
        </w:rPr>
        <w:fldChar w:fldCharType="separate"/>
      </w:r>
      <w:r>
        <w:rPr>
          <w:noProof/>
        </w:rPr>
        <w:t>5</w:t>
      </w:r>
      <w:r>
        <w:rPr>
          <w:noProof/>
        </w:rPr>
        <w:fldChar w:fldCharType="end"/>
      </w:r>
    </w:p>
    <w:p w14:paraId="44B0985D" w14:textId="77777777" w:rsidR="00225C97" w:rsidRDefault="00225C97">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External Interface Requirements</w:t>
      </w:r>
      <w:r>
        <w:tab/>
      </w:r>
      <w:r>
        <w:fldChar w:fldCharType="begin"/>
      </w:r>
      <w:r>
        <w:instrText xml:space="preserve"> PAGEREF _Toc79436854 \h </w:instrText>
      </w:r>
      <w:r>
        <w:fldChar w:fldCharType="separate"/>
      </w:r>
      <w:r>
        <w:t>5</w:t>
      </w:r>
      <w:r>
        <w:fldChar w:fldCharType="end"/>
      </w:r>
    </w:p>
    <w:p w14:paraId="45D2049F" w14:textId="77777777" w:rsidR="00225C97" w:rsidRDefault="00225C97">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User Interfaces</w:t>
      </w:r>
      <w:r>
        <w:rPr>
          <w:noProof/>
        </w:rPr>
        <w:tab/>
      </w:r>
      <w:r>
        <w:rPr>
          <w:noProof/>
        </w:rPr>
        <w:fldChar w:fldCharType="begin"/>
      </w:r>
      <w:r>
        <w:rPr>
          <w:noProof/>
        </w:rPr>
        <w:instrText xml:space="preserve"> PAGEREF _Toc79436855 \h </w:instrText>
      </w:r>
      <w:r>
        <w:rPr>
          <w:noProof/>
        </w:rPr>
      </w:r>
      <w:r>
        <w:rPr>
          <w:noProof/>
        </w:rPr>
        <w:fldChar w:fldCharType="separate"/>
      </w:r>
      <w:r>
        <w:rPr>
          <w:noProof/>
        </w:rPr>
        <w:t>5</w:t>
      </w:r>
      <w:r>
        <w:rPr>
          <w:noProof/>
        </w:rPr>
        <w:fldChar w:fldCharType="end"/>
      </w:r>
    </w:p>
    <w:p w14:paraId="250823A0" w14:textId="77777777" w:rsidR="00225C97" w:rsidRDefault="00225C97">
      <w:pPr>
        <w:pStyle w:val="TOC2"/>
        <w:tabs>
          <w:tab w:val="left" w:pos="9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Hardware Interfaces</w:t>
      </w:r>
      <w:r>
        <w:rPr>
          <w:noProof/>
        </w:rPr>
        <w:tab/>
      </w:r>
      <w:r>
        <w:rPr>
          <w:noProof/>
        </w:rPr>
        <w:fldChar w:fldCharType="begin"/>
      </w:r>
      <w:r>
        <w:rPr>
          <w:noProof/>
        </w:rPr>
        <w:instrText xml:space="preserve"> PAGEREF _Toc79436856 \h </w:instrText>
      </w:r>
      <w:r>
        <w:rPr>
          <w:noProof/>
        </w:rPr>
      </w:r>
      <w:r>
        <w:rPr>
          <w:noProof/>
        </w:rPr>
        <w:fldChar w:fldCharType="separate"/>
      </w:r>
      <w:r>
        <w:rPr>
          <w:noProof/>
        </w:rPr>
        <w:t>5</w:t>
      </w:r>
      <w:r>
        <w:rPr>
          <w:noProof/>
        </w:rPr>
        <w:fldChar w:fldCharType="end"/>
      </w:r>
    </w:p>
    <w:p w14:paraId="444B7F20" w14:textId="77777777" w:rsidR="00225C97" w:rsidRDefault="00225C97">
      <w:pPr>
        <w:pStyle w:val="TOC2"/>
        <w:tabs>
          <w:tab w:val="left" w:pos="96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Software Interfaces</w:t>
      </w:r>
      <w:r>
        <w:rPr>
          <w:noProof/>
        </w:rPr>
        <w:tab/>
      </w:r>
      <w:r>
        <w:rPr>
          <w:noProof/>
        </w:rPr>
        <w:fldChar w:fldCharType="begin"/>
      </w:r>
      <w:r>
        <w:rPr>
          <w:noProof/>
        </w:rPr>
        <w:instrText xml:space="preserve"> PAGEREF _Toc79436857 \h </w:instrText>
      </w:r>
      <w:r>
        <w:rPr>
          <w:noProof/>
        </w:rPr>
      </w:r>
      <w:r>
        <w:rPr>
          <w:noProof/>
        </w:rPr>
        <w:fldChar w:fldCharType="separate"/>
      </w:r>
      <w:r>
        <w:rPr>
          <w:noProof/>
        </w:rPr>
        <w:t>5</w:t>
      </w:r>
      <w:r>
        <w:rPr>
          <w:noProof/>
        </w:rPr>
        <w:fldChar w:fldCharType="end"/>
      </w:r>
    </w:p>
    <w:p w14:paraId="1F58CBD7" w14:textId="77777777" w:rsidR="00225C97" w:rsidRDefault="00225C97">
      <w:pPr>
        <w:pStyle w:val="TOC2"/>
        <w:tabs>
          <w:tab w:val="left" w:pos="960"/>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Pr>
          <w:noProof/>
        </w:rPr>
        <w:t>Communication Interfaces</w:t>
      </w:r>
      <w:r>
        <w:rPr>
          <w:noProof/>
        </w:rPr>
        <w:tab/>
      </w:r>
      <w:r>
        <w:rPr>
          <w:noProof/>
        </w:rPr>
        <w:fldChar w:fldCharType="begin"/>
      </w:r>
      <w:r>
        <w:rPr>
          <w:noProof/>
        </w:rPr>
        <w:instrText xml:space="preserve"> PAGEREF _Toc79436858 \h </w:instrText>
      </w:r>
      <w:r>
        <w:rPr>
          <w:noProof/>
        </w:rPr>
      </w:r>
      <w:r>
        <w:rPr>
          <w:noProof/>
        </w:rPr>
        <w:fldChar w:fldCharType="separate"/>
      </w:r>
      <w:r>
        <w:rPr>
          <w:noProof/>
        </w:rPr>
        <w:t>5</w:t>
      </w:r>
      <w:r>
        <w:rPr>
          <w:noProof/>
        </w:rPr>
        <w:fldChar w:fldCharType="end"/>
      </w:r>
    </w:p>
    <w:p w14:paraId="2C90A916" w14:textId="77777777" w:rsidR="00225C97" w:rsidRDefault="00225C97">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Other Nonfunctional Requirements</w:t>
      </w:r>
      <w:r>
        <w:tab/>
      </w:r>
      <w:r>
        <w:fldChar w:fldCharType="begin"/>
      </w:r>
      <w:r>
        <w:instrText xml:space="preserve"> PAGEREF _Toc79436859 \h </w:instrText>
      </w:r>
      <w:r>
        <w:fldChar w:fldCharType="separate"/>
      </w:r>
      <w:r>
        <w:t>6</w:t>
      </w:r>
      <w:r>
        <w:fldChar w:fldCharType="end"/>
      </w:r>
    </w:p>
    <w:p w14:paraId="44B36A63" w14:textId="77777777" w:rsidR="00225C97" w:rsidRDefault="00225C97">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Performance Requirements</w:t>
      </w:r>
      <w:r>
        <w:rPr>
          <w:noProof/>
        </w:rPr>
        <w:tab/>
      </w:r>
      <w:r>
        <w:rPr>
          <w:noProof/>
        </w:rPr>
        <w:fldChar w:fldCharType="begin"/>
      </w:r>
      <w:r>
        <w:rPr>
          <w:noProof/>
        </w:rPr>
        <w:instrText xml:space="preserve"> PAGEREF _Toc79436860 \h </w:instrText>
      </w:r>
      <w:r>
        <w:rPr>
          <w:noProof/>
        </w:rPr>
      </w:r>
      <w:r>
        <w:rPr>
          <w:noProof/>
        </w:rPr>
        <w:fldChar w:fldCharType="separate"/>
      </w:r>
      <w:r>
        <w:rPr>
          <w:noProof/>
        </w:rPr>
        <w:t>6</w:t>
      </w:r>
      <w:r>
        <w:rPr>
          <w:noProof/>
        </w:rPr>
        <w:fldChar w:fldCharType="end"/>
      </w:r>
    </w:p>
    <w:p w14:paraId="3205370D" w14:textId="77777777" w:rsidR="00225C97" w:rsidRDefault="00225C97">
      <w:pPr>
        <w:pStyle w:val="TOC2"/>
        <w:tabs>
          <w:tab w:val="left" w:pos="9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Safety Requirements</w:t>
      </w:r>
      <w:r>
        <w:rPr>
          <w:noProof/>
        </w:rPr>
        <w:tab/>
      </w:r>
      <w:r>
        <w:rPr>
          <w:noProof/>
        </w:rPr>
        <w:fldChar w:fldCharType="begin"/>
      </w:r>
      <w:r>
        <w:rPr>
          <w:noProof/>
        </w:rPr>
        <w:instrText xml:space="preserve"> PAGEREF _Toc79436861 \h </w:instrText>
      </w:r>
      <w:r>
        <w:rPr>
          <w:noProof/>
        </w:rPr>
      </w:r>
      <w:r>
        <w:rPr>
          <w:noProof/>
        </w:rPr>
        <w:fldChar w:fldCharType="separate"/>
      </w:r>
      <w:r>
        <w:rPr>
          <w:noProof/>
        </w:rPr>
        <w:t>6</w:t>
      </w:r>
      <w:r>
        <w:rPr>
          <w:noProof/>
        </w:rPr>
        <w:fldChar w:fldCharType="end"/>
      </w:r>
    </w:p>
    <w:p w14:paraId="0D1DB475" w14:textId="77777777" w:rsidR="00225C97" w:rsidRDefault="00225C97">
      <w:pPr>
        <w:pStyle w:val="TOC2"/>
        <w:tabs>
          <w:tab w:val="left" w:pos="960"/>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noProof/>
        </w:rPr>
        <w:t>Security Requirements</w:t>
      </w:r>
      <w:r>
        <w:rPr>
          <w:noProof/>
        </w:rPr>
        <w:tab/>
      </w:r>
      <w:r>
        <w:rPr>
          <w:noProof/>
        </w:rPr>
        <w:fldChar w:fldCharType="begin"/>
      </w:r>
      <w:r>
        <w:rPr>
          <w:noProof/>
        </w:rPr>
        <w:instrText xml:space="preserve"> PAGEREF _Toc79436862 \h </w:instrText>
      </w:r>
      <w:r>
        <w:rPr>
          <w:noProof/>
        </w:rPr>
      </w:r>
      <w:r>
        <w:rPr>
          <w:noProof/>
        </w:rPr>
        <w:fldChar w:fldCharType="separate"/>
      </w:r>
      <w:r>
        <w:rPr>
          <w:noProof/>
        </w:rPr>
        <w:t>6</w:t>
      </w:r>
      <w:r>
        <w:rPr>
          <w:noProof/>
        </w:rPr>
        <w:fldChar w:fldCharType="end"/>
      </w:r>
    </w:p>
    <w:p w14:paraId="47A0B1F6" w14:textId="77777777" w:rsidR="00225C97" w:rsidRDefault="00225C97">
      <w:pPr>
        <w:pStyle w:val="TOC2"/>
        <w:tabs>
          <w:tab w:val="left" w:pos="960"/>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Pr>
          <w:noProof/>
        </w:rPr>
        <w:t>Additional Software Quality Attributes</w:t>
      </w:r>
      <w:r>
        <w:rPr>
          <w:noProof/>
        </w:rPr>
        <w:tab/>
      </w:r>
      <w:r>
        <w:rPr>
          <w:noProof/>
        </w:rPr>
        <w:fldChar w:fldCharType="begin"/>
      </w:r>
      <w:r>
        <w:rPr>
          <w:noProof/>
        </w:rPr>
        <w:instrText xml:space="preserve"> PAGEREF _Toc79436863 \h </w:instrText>
      </w:r>
      <w:r>
        <w:rPr>
          <w:noProof/>
        </w:rPr>
      </w:r>
      <w:r>
        <w:rPr>
          <w:noProof/>
        </w:rPr>
        <w:fldChar w:fldCharType="separate"/>
      </w:r>
      <w:r>
        <w:rPr>
          <w:noProof/>
        </w:rPr>
        <w:t>6</w:t>
      </w:r>
      <w:r>
        <w:rPr>
          <w:noProof/>
        </w:rPr>
        <w:fldChar w:fldCharType="end"/>
      </w:r>
    </w:p>
    <w:p w14:paraId="7AD812D0" w14:textId="77777777" w:rsidR="00225C97" w:rsidRDefault="00225C97">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Other Requirements</w:t>
      </w:r>
      <w:r>
        <w:tab/>
      </w:r>
      <w:r>
        <w:fldChar w:fldCharType="begin"/>
      </w:r>
      <w:r>
        <w:instrText xml:space="preserve"> PAGEREF _Toc79436864 \h </w:instrText>
      </w:r>
      <w:r>
        <w:fldChar w:fldCharType="separate"/>
      </w:r>
      <w:r>
        <w:t>6</w:t>
      </w:r>
      <w:r>
        <w:fldChar w:fldCharType="end"/>
      </w:r>
    </w:p>
    <w:p w14:paraId="4E56BDB5" w14:textId="77777777" w:rsidR="00225C97" w:rsidRDefault="00225C97">
      <w:pPr>
        <w:pStyle w:val="TOC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Revised Project Plan</w:t>
      </w:r>
      <w:r>
        <w:tab/>
      </w:r>
      <w:r>
        <w:fldChar w:fldCharType="begin"/>
      </w:r>
      <w:r>
        <w:instrText xml:space="preserve"> PAGEREF _Toc79436865 \h </w:instrText>
      </w:r>
      <w:r>
        <w:fldChar w:fldCharType="separate"/>
      </w:r>
      <w:r>
        <w:t>6</w:t>
      </w:r>
      <w:r>
        <w:fldChar w:fldCharType="end"/>
      </w:r>
    </w:p>
    <w:p w14:paraId="70B8A43D" w14:textId="77777777" w:rsidR="00225C97" w:rsidRDefault="00225C97">
      <w:pPr>
        <w:pStyle w:val="TOC1"/>
        <w:rPr>
          <w:rFonts w:asciiTheme="minorHAnsi" w:eastAsiaTheme="minorEastAsia" w:hAnsiTheme="minorHAnsi" w:cstheme="minorBidi"/>
          <w:b w:val="0"/>
          <w:sz w:val="22"/>
          <w:szCs w:val="22"/>
        </w:rPr>
      </w:pPr>
      <w:r>
        <w:t>8.</w:t>
      </w:r>
      <w:r>
        <w:rPr>
          <w:rFonts w:asciiTheme="minorHAnsi" w:eastAsiaTheme="minorEastAsia" w:hAnsiTheme="minorHAnsi" w:cstheme="minorBidi"/>
          <w:b w:val="0"/>
          <w:sz w:val="22"/>
          <w:szCs w:val="22"/>
        </w:rPr>
        <w:tab/>
      </w:r>
      <w:r>
        <w:t>References</w:t>
      </w:r>
      <w:r>
        <w:tab/>
      </w:r>
      <w:r>
        <w:fldChar w:fldCharType="begin"/>
      </w:r>
      <w:r>
        <w:instrText xml:space="preserve"> PAGEREF _Toc79436866 \h </w:instrText>
      </w:r>
      <w:r>
        <w:fldChar w:fldCharType="separate"/>
      </w:r>
      <w:r>
        <w:t>7</w:t>
      </w:r>
      <w:r>
        <w:fldChar w:fldCharType="end"/>
      </w:r>
    </w:p>
    <w:p w14:paraId="7681B00B" w14:textId="77777777" w:rsidR="00225C97" w:rsidRDefault="00225C97">
      <w:pPr>
        <w:pStyle w:val="TOC1"/>
        <w:rPr>
          <w:rFonts w:asciiTheme="minorHAnsi" w:eastAsiaTheme="minorEastAsia" w:hAnsiTheme="minorHAnsi" w:cstheme="minorBidi"/>
          <w:b w:val="0"/>
          <w:sz w:val="22"/>
          <w:szCs w:val="22"/>
        </w:rPr>
      </w:pPr>
      <w:r>
        <w:t>Appendix A: Glossary</w:t>
      </w:r>
      <w:r>
        <w:tab/>
      </w:r>
      <w:r>
        <w:fldChar w:fldCharType="begin"/>
      </w:r>
      <w:r>
        <w:instrText xml:space="preserve"> PAGEREF _Toc79436867 \h </w:instrText>
      </w:r>
      <w:r>
        <w:fldChar w:fldCharType="separate"/>
      </w:r>
      <w:r>
        <w:t>8</w:t>
      </w:r>
      <w:r>
        <w:fldChar w:fldCharType="end"/>
      </w:r>
    </w:p>
    <w:p w14:paraId="684B87CF" w14:textId="77777777" w:rsidR="00225C97" w:rsidRDefault="00225C97">
      <w:pPr>
        <w:pStyle w:val="TOC1"/>
        <w:rPr>
          <w:rFonts w:asciiTheme="minorHAnsi" w:eastAsiaTheme="minorEastAsia" w:hAnsiTheme="minorHAnsi" w:cstheme="minorBidi"/>
          <w:b w:val="0"/>
          <w:sz w:val="22"/>
          <w:szCs w:val="22"/>
        </w:rPr>
      </w:pPr>
      <w:r>
        <w:t>Appendix B: IV &amp; V Report</w:t>
      </w:r>
      <w:r>
        <w:tab/>
      </w:r>
      <w:r>
        <w:fldChar w:fldCharType="begin"/>
      </w:r>
      <w:r>
        <w:instrText xml:space="preserve"> PAGEREF _Toc79436868 \h </w:instrText>
      </w:r>
      <w:r>
        <w:fldChar w:fldCharType="separate"/>
      </w:r>
      <w:r>
        <w:t>9</w:t>
      </w:r>
      <w:r>
        <w:fldChar w:fldCharType="end"/>
      </w:r>
    </w:p>
    <w:p w14:paraId="34A60D1B" w14:textId="77777777" w:rsidR="008C43F2" w:rsidRDefault="00B23072" w:rsidP="004537E0">
      <w:pPr>
        <w:pStyle w:val="TOC1"/>
      </w:pPr>
      <w:r>
        <w:rPr>
          <w:rFonts w:ascii="Times New Roman" w:hAnsi="Times New Roman"/>
        </w:rPr>
        <w:fldChar w:fldCharType="end"/>
      </w:r>
      <w:r w:rsidR="00C26D4D">
        <w:br w:type="page"/>
      </w:r>
    </w:p>
    <w:p w14:paraId="615196C7" w14:textId="77777777" w:rsidR="00C26D4D" w:rsidRPr="004537E0" w:rsidRDefault="00C26D4D" w:rsidP="008C43F2">
      <w:pPr>
        <w:pStyle w:val="Heading1"/>
        <w:numPr>
          <w:ilvl w:val="0"/>
          <w:numId w:val="0"/>
        </w:numPr>
        <w:rPr>
          <w:rFonts w:ascii="Times New Roman" w:hAnsi="Times New Roman"/>
        </w:rPr>
      </w:pPr>
      <w:bookmarkStart w:id="8" w:name="_Toc79436829"/>
      <w:r>
        <w:lastRenderedPageBreak/>
        <w:t>Revision History</w:t>
      </w:r>
      <w:bookmarkEnd w:id="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C26D4D" w14:paraId="2F504B82" w14:textId="77777777" w:rsidTr="009A4085">
        <w:tc>
          <w:tcPr>
            <w:tcW w:w="2160" w:type="dxa"/>
            <w:tcBorders>
              <w:top w:val="single" w:sz="12" w:space="0" w:color="auto"/>
              <w:bottom w:val="double" w:sz="12" w:space="0" w:color="auto"/>
            </w:tcBorders>
          </w:tcPr>
          <w:p w14:paraId="1212458F" w14:textId="77777777" w:rsidR="00C26D4D" w:rsidRDefault="00C26D4D" w:rsidP="009A4085">
            <w:pPr>
              <w:spacing w:before="40" w:after="40"/>
              <w:rPr>
                <w:b/>
              </w:rPr>
            </w:pPr>
            <w:r>
              <w:rPr>
                <w:b/>
              </w:rPr>
              <w:t>Name</w:t>
            </w:r>
          </w:p>
        </w:tc>
        <w:tc>
          <w:tcPr>
            <w:tcW w:w="1170" w:type="dxa"/>
            <w:tcBorders>
              <w:top w:val="single" w:sz="12" w:space="0" w:color="auto"/>
              <w:bottom w:val="double" w:sz="12" w:space="0" w:color="auto"/>
            </w:tcBorders>
          </w:tcPr>
          <w:p w14:paraId="62033CB0" w14:textId="77777777" w:rsidR="00C26D4D" w:rsidRDefault="00C26D4D" w:rsidP="009A4085">
            <w:pPr>
              <w:spacing w:before="40" w:after="40"/>
              <w:rPr>
                <w:b/>
              </w:rPr>
            </w:pPr>
            <w:r>
              <w:rPr>
                <w:b/>
              </w:rPr>
              <w:t>Date</w:t>
            </w:r>
          </w:p>
        </w:tc>
        <w:tc>
          <w:tcPr>
            <w:tcW w:w="4954" w:type="dxa"/>
            <w:tcBorders>
              <w:top w:val="single" w:sz="12" w:space="0" w:color="auto"/>
              <w:bottom w:val="double" w:sz="12" w:space="0" w:color="auto"/>
            </w:tcBorders>
          </w:tcPr>
          <w:p w14:paraId="313C1F8E" w14:textId="77777777" w:rsidR="00C26D4D" w:rsidRDefault="00C26D4D" w:rsidP="009A4085">
            <w:pPr>
              <w:spacing w:before="40" w:after="40"/>
              <w:rPr>
                <w:b/>
              </w:rPr>
            </w:pPr>
            <w:r>
              <w:rPr>
                <w:b/>
              </w:rPr>
              <w:t>Reason For Changes</w:t>
            </w:r>
          </w:p>
        </w:tc>
        <w:tc>
          <w:tcPr>
            <w:tcW w:w="1584" w:type="dxa"/>
            <w:tcBorders>
              <w:top w:val="single" w:sz="12" w:space="0" w:color="auto"/>
              <w:bottom w:val="double" w:sz="12" w:space="0" w:color="auto"/>
            </w:tcBorders>
          </w:tcPr>
          <w:p w14:paraId="6A934879" w14:textId="77777777" w:rsidR="00C26D4D" w:rsidRDefault="00C26D4D" w:rsidP="009A4085">
            <w:pPr>
              <w:spacing w:before="40" w:after="40"/>
              <w:rPr>
                <w:b/>
              </w:rPr>
            </w:pPr>
            <w:r>
              <w:rPr>
                <w:b/>
              </w:rPr>
              <w:t>Version</w:t>
            </w:r>
          </w:p>
        </w:tc>
      </w:tr>
      <w:tr w:rsidR="00C26D4D" w14:paraId="09356D48" w14:textId="77777777" w:rsidTr="009A4085">
        <w:tc>
          <w:tcPr>
            <w:tcW w:w="2160" w:type="dxa"/>
            <w:tcBorders>
              <w:top w:val="nil"/>
            </w:tcBorders>
          </w:tcPr>
          <w:p w14:paraId="366D963D" w14:textId="77777777" w:rsidR="00C26D4D" w:rsidRDefault="00C26D4D" w:rsidP="009A4085">
            <w:pPr>
              <w:spacing w:before="40" w:after="40"/>
            </w:pPr>
          </w:p>
        </w:tc>
        <w:tc>
          <w:tcPr>
            <w:tcW w:w="1170" w:type="dxa"/>
            <w:tcBorders>
              <w:top w:val="nil"/>
            </w:tcBorders>
          </w:tcPr>
          <w:p w14:paraId="25297E19" w14:textId="77777777" w:rsidR="00C26D4D" w:rsidRDefault="00C26D4D" w:rsidP="009A4085">
            <w:pPr>
              <w:spacing w:before="40" w:after="40"/>
            </w:pPr>
          </w:p>
        </w:tc>
        <w:tc>
          <w:tcPr>
            <w:tcW w:w="4954" w:type="dxa"/>
            <w:tcBorders>
              <w:top w:val="nil"/>
            </w:tcBorders>
          </w:tcPr>
          <w:p w14:paraId="43D75A0D" w14:textId="77777777" w:rsidR="00C26D4D" w:rsidRDefault="00C26D4D" w:rsidP="009A4085">
            <w:pPr>
              <w:spacing w:before="40" w:after="40"/>
            </w:pPr>
          </w:p>
        </w:tc>
        <w:tc>
          <w:tcPr>
            <w:tcW w:w="1584" w:type="dxa"/>
            <w:tcBorders>
              <w:top w:val="nil"/>
            </w:tcBorders>
          </w:tcPr>
          <w:p w14:paraId="37A67DD0" w14:textId="77777777" w:rsidR="00C26D4D" w:rsidRDefault="00C26D4D" w:rsidP="009A4085">
            <w:pPr>
              <w:spacing w:before="40" w:after="40"/>
            </w:pPr>
          </w:p>
        </w:tc>
      </w:tr>
      <w:tr w:rsidR="00C26D4D" w14:paraId="13EDC2A3" w14:textId="77777777" w:rsidTr="009A4085">
        <w:tc>
          <w:tcPr>
            <w:tcW w:w="2160" w:type="dxa"/>
            <w:tcBorders>
              <w:bottom w:val="single" w:sz="12" w:space="0" w:color="auto"/>
            </w:tcBorders>
          </w:tcPr>
          <w:p w14:paraId="61AE1907" w14:textId="77777777" w:rsidR="00C26D4D" w:rsidRDefault="00C26D4D" w:rsidP="009A4085">
            <w:pPr>
              <w:spacing w:before="40" w:after="40"/>
            </w:pPr>
          </w:p>
        </w:tc>
        <w:tc>
          <w:tcPr>
            <w:tcW w:w="1170" w:type="dxa"/>
            <w:tcBorders>
              <w:bottom w:val="single" w:sz="12" w:space="0" w:color="auto"/>
            </w:tcBorders>
          </w:tcPr>
          <w:p w14:paraId="6F031262" w14:textId="77777777" w:rsidR="00C26D4D" w:rsidRDefault="00C26D4D" w:rsidP="009A4085">
            <w:pPr>
              <w:spacing w:before="40" w:after="40"/>
            </w:pPr>
          </w:p>
        </w:tc>
        <w:tc>
          <w:tcPr>
            <w:tcW w:w="4954" w:type="dxa"/>
            <w:tcBorders>
              <w:bottom w:val="single" w:sz="12" w:space="0" w:color="auto"/>
            </w:tcBorders>
          </w:tcPr>
          <w:p w14:paraId="63E52892" w14:textId="77777777" w:rsidR="00C26D4D" w:rsidRDefault="00C26D4D" w:rsidP="009A4085">
            <w:pPr>
              <w:spacing w:before="40" w:after="40"/>
            </w:pPr>
          </w:p>
        </w:tc>
        <w:tc>
          <w:tcPr>
            <w:tcW w:w="1584" w:type="dxa"/>
            <w:tcBorders>
              <w:bottom w:val="single" w:sz="12" w:space="0" w:color="auto"/>
            </w:tcBorders>
          </w:tcPr>
          <w:p w14:paraId="69524353" w14:textId="77777777" w:rsidR="00C26D4D" w:rsidRDefault="00C26D4D" w:rsidP="009A4085">
            <w:pPr>
              <w:spacing w:before="40" w:after="40"/>
            </w:pPr>
          </w:p>
        </w:tc>
      </w:tr>
    </w:tbl>
    <w:p w14:paraId="2350A7E1" w14:textId="77777777" w:rsidR="00C26D4D" w:rsidRDefault="00C26D4D" w:rsidP="00C26D4D">
      <w:pPr>
        <w:rPr>
          <w:b/>
        </w:rPr>
      </w:pPr>
    </w:p>
    <w:p w14:paraId="68453336" w14:textId="77777777" w:rsidR="00C26D4D" w:rsidRDefault="00C26D4D" w:rsidP="00C26D4D"/>
    <w:p w14:paraId="41CA7B9A" w14:textId="77777777" w:rsidR="00C26D4D" w:rsidRDefault="00C26D4D" w:rsidP="00C26D4D">
      <w:pPr>
        <w:sectPr w:rsidR="00C26D4D" w:rsidSect="008C43F2">
          <w:headerReference w:type="default" r:id="rId10"/>
          <w:footerReference w:type="default" r:id="rId11"/>
          <w:pgSz w:w="12240" w:h="15840" w:code="1"/>
          <w:pgMar w:top="1440" w:right="1440" w:bottom="1440" w:left="1440" w:header="720" w:footer="720" w:gutter="0"/>
          <w:pgNumType w:fmt="lowerRoman" w:start="1"/>
          <w:cols w:space="720"/>
        </w:sectPr>
      </w:pPr>
    </w:p>
    <w:p w14:paraId="0FF4ACBF" w14:textId="77777777" w:rsidR="00F401DA" w:rsidRDefault="00F401DA" w:rsidP="00F401DA">
      <w:pPr>
        <w:pStyle w:val="Heading1"/>
        <w:numPr>
          <w:ilvl w:val="0"/>
          <w:numId w:val="0"/>
        </w:numPr>
        <w:jc w:val="center"/>
      </w:pPr>
      <w:bookmarkStart w:id="9" w:name="_Toc79435314"/>
      <w:bookmarkStart w:id="10" w:name="_Toc79436830"/>
      <w:bookmarkStart w:id="11" w:name="_Toc439994665"/>
      <w:r>
        <w:lastRenderedPageBreak/>
        <w:t>Abstract</w:t>
      </w:r>
      <w:bookmarkEnd w:id="9"/>
      <w:bookmarkEnd w:id="10"/>
    </w:p>
    <w:p w14:paraId="24C337BB" w14:textId="77777777" w:rsidR="00DD1F3E" w:rsidRPr="00001D84" w:rsidRDefault="00DD1F3E" w:rsidP="00DD1F3E">
      <w:pPr>
        <w:pStyle w:val="BodyText"/>
        <w:ind w:left="360"/>
        <w:jc w:val="both"/>
        <w:rPr>
          <w:sz w:val="24"/>
          <w:szCs w:val="24"/>
        </w:rPr>
      </w:pPr>
      <w:bookmarkStart w:id="12" w:name="_Toc79436831"/>
      <w:r w:rsidRPr="00001D84">
        <w:rPr>
          <w:sz w:val="24"/>
          <w:szCs w:val="24"/>
        </w:rPr>
        <w:t>This project aims to develop a practical end-to-end solution for monitoring trucks carrying sensitive consignments over long distances in remote areas where secure surveillance systems are lacking. The solution integrates various technologies to ensure real-time visibility and enhanced security throughout the transportation process.</w:t>
      </w:r>
    </w:p>
    <w:p w14:paraId="703DC20B" w14:textId="77777777" w:rsidR="00DD1F3E" w:rsidRPr="00001D84" w:rsidRDefault="00DD1F3E" w:rsidP="00DD1F3E">
      <w:pPr>
        <w:pStyle w:val="BodyText"/>
        <w:ind w:left="360"/>
        <w:jc w:val="both"/>
        <w:rPr>
          <w:sz w:val="24"/>
          <w:szCs w:val="24"/>
        </w:rPr>
      </w:pPr>
      <w:r w:rsidRPr="00001D84">
        <w:rPr>
          <w:sz w:val="24"/>
          <w:szCs w:val="24"/>
        </w:rPr>
        <w:t>The system includes GPS tracking devices installed in each truck to monitor their precise location at all times. ESP32 device collect and transmit important vehicle data, such as speed, driver’s facial expression, and Geo Location enabling real-time monitoring of the truck's condition.</w:t>
      </w:r>
    </w:p>
    <w:p w14:paraId="0C4A1A48" w14:textId="77777777" w:rsidR="00DD1F3E" w:rsidRPr="00001D84" w:rsidRDefault="00DD1F3E" w:rsidP="00DD1F3E">
      <w:pPr>
        <w:pStyle w:val="BodyText"/>
        <w:ind w:left="360"/>
        <w:jc w:val="both"/>
        <w:rPr>
          <w:sz w:val="24"/>
          <w:szCs w:val="24"/>
        </w:rPr>
      </w:pPr>
      <w:r w:rsidRPr="00001D84">
        <w:rPr>
          <w:sz w:val="24"/>
          <w:szCs w:val="24"/>
        </w:rPr>
        <w:t>To ensure the proper handling of sensitive cargo, IoT sensors is deployed to monitor environmental factors such as temperature, humidity, and light exposure. These sensors provide continuous data transmission to a centralized control center, ensuring compliance with specific requirements.</w:t>
      </w:r>
    </w:p>
    <w:p w14:paraId="11DF006B" w14:textId="77777777" w:rsidR="00DD1F3E" w:rsidRPr="00001D84" w:rsidRDefault="00DD1F3E" w:rsidP="00DD1F3E">
      <w:pPr>
        <w:pStyle w:val="BodyText"/>
        <w:ind w:left="360"/>
        <w:jc w:val="both"/>
        <w:rPr>
          <w:sz w:val="24"/>
          <w:szCs w:val="24"/>
        </w:rPr>
      </w:pPr>
      <w:r w:rsidRPr="00001D84">
        <w:rPr>
          <w:sz w:val="24"/>
          <w:szCs w:val="24"/>
        </w:rPr>
        <w:t>In addition, strategically placed surveillance cameras inside the trucks capture the status of the consignments and allow live image feeds to be transmitted to the control center. This provides visual monitoring and enables immediate action in case of security breaches or irregularities.</w:t>
      </w:r>
    </w:p>
    <w:p w14:paraId="331FCE8E" w14:textId="77777777" w:rsidR="00DD1F3E" w:rsidRPr="00001D84" w:rsidRDefault="00DD1F3E" w:rsidP="00DD1F3E">
      <w:pPr>
        <w:pStyle w:val="BodyText"/>
        <w:ind w:left="360"/>
        <w:jc w:val="both"/>
        <w:rPr>
          <w:sz w:val="24"/>
          <w:szCs w:val="24"/>
        </w:rPr>
      </w:pPr>
      <w:r w:rsidRPr="00001D84">
        <w:rPr>
          <w:sz w:val="24"/>
          <w:szCs w:val="24"/>
        </w:rPr>
        <w:t>To establish effective communication, a reliable network infrastructure is implemented, utilizing cellular networks and</w:t>
      </w:r>
      <w:r>
        <w:rPr>
          <w:sz w:val="24"/>
          <w:szCs w:val="24"/>
        </w:rPr>
        <w:t xml:space="preserve"> </w:t>
      </w:r>
      <w:r w:rsidRPr="00001D84">
        <w:rPr>
          <w:sz w:val="24"/>
          <w:szCs w:val="24"/>
        </w:rPr>
        <w:t>radio communication to transmit data from the trucks to the control center. This ensures uninterrupted monitoring even in remote areas with limited connectivity.</w:t>
      </w:r>
    </w:p>
    <w:p w14:paraId="6643F493" w14:textId="77777777" w:rsidR="00DD1F3E" w:rsidRPr="007403AF" w:rsidRDefault="00DD1F3E" w:rsidP="00DD1F3E">
      <w:pPr>
        <w:pStyle w:val="BodyText"/>
        <w:ind w:left="360"/>
        <w:jc w:val="both"/>
        <w:rPr>
          <w:sz w:val="24"/>
          <w:szCs w:val="24"/>
        </w:rPr>
      </w:pPr>
      <w:r w:rsidRPr="00001D84">
        <w:rPr>
          <w:sz w:val="24"/>
          <w:szCs w:val="24"/>
        </w:rPr>
        <w:t>The control center serves as the centralized hub for data analysis, where incoming information is processed using machine learning algorithms to detect patterns, anomalies, or potential risks. Alarms and alerts are triggered when deviations from normal behaviors are identified, allowing for timely response and necessary interventions.</w:t>
      </w:r>
    </w:p>
    <w:p w14:paraId="57A5FE10" w14:textId="77777777" w:rsidR="00DD1F3E" w:rsidRDefault="00DD1F3E">
      <w:pPr>
        <w:spacing w:line="240" w:lineRule="auto"/>
        <w:rPr>
          <w:b/>
          <w:kern w:val="28"/>
          <w:sz w:val="36"/>
        </w:rPr>
      </w:pPr>
      <w:r>
        <w:br w:type="page"/>
      </w:r>
    </w:p>
    <w:p w14:paraId="1C312667" w14:textId="4334B239" w:rsidR="00C26D4D" w:rsidRDefault="00C26D4D" w:rsidP="008C43F2">
      <w:pPr>
        <w:pStyle w:val="Heading1"/>
        <w:jc w:val="both"/>
      </w:pPr>
      <w:r>
        <w:lastRenderedPageBreak/>
        <w:t>Introduction</w:t>
      </w:r>
      <w:bookmarkEnd w:id="11"/>
      <w:bookmarkEnd w:id="12"/>
    </w:p>
    <w:p w14:paraId="249B0EB8" w14:textId="77777777" w:rsidR="00C26D4D" w:rsidRDefault="007D4B2A" w:rsidP="008C43F2">
      <w:pPr>
        <w:pStyle w:val="Heading2"/>
        <w:jc w:val="both"/>
      </w:pPr>
      <w:bookmarkStart w:id="13" w:name="_Toc79436832"/>
      <w:r>
        <w:t>Purpose</w:t>
      </w:r>
      <w:bookmarkEnd w:id="13"/>
    </w:p>
    <w:p w14:paraId="2085B38B" w14:textId="77777777" w:rsidR="00DD1F3E" w:rsidRPr="007403AF" w:rsidRDefault="00DD1F3E" w:rsidP="00DD1F3E">
      <w:pPr>
        <w:pStyle w:val="BodyText"/>
        <w:ind w:left="360"/>
        <w:jc w:val="both"/>
        <w:rPr>
          <w:sz w:val="24"/>
          <w:szCs w:val="24"/>
        </w:rPr>
      </w:pPr>
      <w:bookmarkStart w:id="14" w:name="_Toc79436833"/>
      <w:r>
        <w:rPr>
          <w:sz w:val="24"/>
          <w:szCs w:val="24"/>
        </w:rPr>
        <w:t>The main focus of TruSec will be to secure the trucks carrying sensitive consignments by allowing them to communicate effectively even over the low-bandwidth network. The current solutions in the market are costly because they are using satellite communication which is an expensive approach.  Our aim is just to demonstrate the effective communication between the truck and the control center over low network bandwidth, and this will be our primary goal.</w:t>
      </w:r>
    </w:p>
    <w:p w14:paraId="1CA86229" w14:textId="77777777" w:rsidR="00C26D4D" w:rsidRDefault="00110E5D" w:rsidP="008C43F2">
      <w:pPr>
        <w:pStyle w:val="Heading2"/>
        <w:jc w:val="both"/>
      </w:pPr>
      <w:r>
        <w:t>Document Conventions</w:t>
      </w:r>
      <w:bookmarkEnd w:id="14"/>
    </w:p>
    <w:p w14:paraId="02CA88DA" w14:textId="77777777" w:rsidR="00C26D4D" w:rsidRDefault="00C26D4D" w:rsidP="008C43F2">
      <w:pPr>
        <w:pStyle w:val="template"/>
        <w:jc w:val="both"/>
      </w:pPr>
      <w:r>
        <w:t>&lt;</w:t>
      </w:r>
      <w:r w:rsidRPr="00B25128">
        <w:t xml:space="preserve"> </w:t>
      </w:r>
      <w:r w:rsidR="00110E5D">
        <w:t>Describe any standards or typographical conventions that were followed when writing this SRS, such as fonts or highlighting that have special significance. For example, state whether italicized nouns represent external systems.</w:t>
      </w:r>
      <w:r>
        <w:t>&gt;</w:t>
      </w:r>
    </w:p>
    <w:p w14:paraId="2EF0D163" w14:textId="77777777" w:rsidR="00C26D4D" w:rsidRDefault="0042020B" w:rsidP="008C43F2">
      <w:pPr>
        <w:pStyle w:val="Heading2"/>
        <w:jc w:val="both"/>
      </w:pPr>
      <w:bookmarkStart w:id="15" w:name="_Toc79436834"/>
      <w:r>
        <w:t>Intended Audience and Reading Suggestions</w:t>
      </w:r>
      <w:bookmarkEnd w:id="15"/>
    </w:p>
    <w:p w14:paraId="679D93AA" w14:textId="77777777" w:rsidR="00D04C0E" w:rsidRDefault="00D04C0E" w:rsidP="008C43F2">
      <w:pPr>
        <w:pStyle w:val="template"/>
        <w:jc w:val="both"/>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14:paraId="2336C34A" w14:textId="77777777" w:rsidR="00C26D4D" w:rsidRDefault="00C26D4D" w:rsidP="008C43F2">
      <w:pPr>
        <w:pStyle w:val="template"/>
        <w:jc w:val="both"/>
      </w:pPr>
      <w:r>
        <w:t>&gt;</w:t>
      </w:r>
    </w:p>
    <w:p w14:paraId="06EEC242" w14:textId="77777777" w:rsidR="00C26D4D" w:rsidRDefault="00C86A40" w:rsidP="008C43F2">
      <w:pPr>
        <w:pStyle w:val="Heading2"/>
        <w:jc w:val="both"/>
      </w:pPr>
      <w:bookmarkStart w:id="16" w:name="_Toc439994668"/>
      <w:bookmarkStart w:id="17" w:name="_Toc79436835"/>
      <w:r>
        <w:t>Project</w:t>
      </w:r>
      <w:r w:rsidR="00C26D4D">
        <w:t xml:space="preserve"> </w:t>
      </w:r>
      <w:bookmarkEnd w:id="16"/>
      <w:r>
        <w:t>Scope</w:t>
      </w:r>
      <w:bookmarkEnd w:id="17"/>
    </w:p>
    <w:p w14:paraId="08903F5B" w14:textId="1EEEBFD3" w:rsidR="00DD1F3E" w:rsidRDefault="00DD1F3E" w:rsidP="00DD1F3E">
      <w:pPr>
        <w:pStyle w:val="BodyText"/>
        <w:ind w:left="360"/>
        <w:jc w:val="both"/>
        <w:rPr>
          <w:bCs/>
          <w:sz w:val="24"/>
          <w:szCs w:val="24"/>
        </w:rPr>
      </w:pPr>
      <w:r w:rsidRPr="00001D84">
        <w:rPr>
          <w:bCs/>
          <w:sz w:val="24"/>
          <w:szCs w:val="24"/>
        </w:rPr>
        <w:t>Trucks</w:t>
      </w:r>
      <w:r>
        <w:rPr>
          <w:bCs/>
          <w:sz w:val="24"/>
          <w:szCs w:val="24"/>
        </w:rPr>
        <w:t xml:space="preserve"> </w:t>
      </w:r>
      <w:r w:rsidRPr="00001D84">
        <w:rPr>
          <w:bCs/>
          <w:sz w:val="24"/>
          <w:szCs w:val="24"/>
        </w:rPr>
        <w:t>carrying sensitive consignments travel over long distances into remote areas, there is no secure surveillance system to monitor their status. This project aims to provide a practical end-to-end solution to overcome this problem. Moreover, during long driving hours, truck drivers may get drowsy or less attentive. To tackle this, we will embed a facial expressions detector that will cause an alarm whenever the driver will have a negative attitude.</w:t>
      </w:r>
    </w:p>
    <w:p w14:paraId="20DB2E99" w14:textId="77777777" w:rsidR="00DD1F3E" w:rsidRDefault="00DD1F3E" w:rsidP="00DD1F3E">
      <w:pPr>
        <w:pStyle w:val="BodyText"/>
        <w:ind w:left="360"/>
        <w:jc w:val="both"/>
        <w:rPr>
          <w:bCs/>
          <w:sz w:val="24"/>
          <w:szCs w:val="24"/>
        </w:rPr>
      </w:pPr>
      <w:r w:rsidRPr="00001D84">
        <w:rPr>
          <w:bCs/>
          <w:sz w:val="24"/>
          <w:szCs w:val="24"/>
        </w:rPr>
        <w:t>We are developing a solution which uses an ESP32 microcontroller, paired with a Wi-Fi camera, GSM Module and Radio Waves Module. This ESP32 device will communicate with our Backend service hosted on AWS EC2 to post the image data and other relevant information to monitor the truck and truck driver.</w:t>
      </w:r>
    </w:p>
    <w:p w14:paraId="13976153" w14:textId="538D2245" w:rsidR="00DD1F3E" w:rsidRDefault="00DD1F3E" w:rsidP="00DD1F3E">
      <w:pPr>
        <w:pStyle w:val="BodyText"/>
        <w:ind w:left="360"/>
        <w:jc w:val="both"/>
        <w:rPr>
          <w:bCs/>
          <w:sz w:val="24"/>
          <w:szCs w:val="24"/>
        </w:rPr>
      </w:pPr>
      <w:r w:rsidRPr="00001D84">
        <w:rPr>
          <w:bCs/>
          <w:sz w:val="24"/>
          <w:szCs w:val="24"/>
        </w:rPr>
        <w:t>The ESP32 device will periodically take snapshots using the Wi-Fi cameras. These Wi-Fi cameras will be connected locally with the microcontroller. Then the ESP32 MCU will send these snapshots over to our REST API. The embedded microcontroller will use the GSM Module (SIM Module), to transmit data primarily. As backup the device will use Radio Waves to transmit data. However, the snapshots transmitted using Radio Waves will have low image quality. These snapshots will also be used by our backend service to detect the facial expressions of the driver. These results will then be showed on the Angular dashboard.</w:t>
      </w:r>
    </w:p>
    <w:p w14:paraId="6868947E" w14:textId="77777777" w:rsidR="00DD1F3E" w:rsidRDefault="00DD1F3E">
      <w:pPr>
        <w:spacing w:line="240" w:lineRule="auto"/>
        <w:rPr>
          <w:rFonts w:ascii="Times New Roman" w:hAnsi="Times New Roman"/>
          <w:bCs/>
          <w:szCs w:val="24"/>
        </w:rPr>
      </w:pPr>
      <w:r>
        <w:rPr>
          <w:bCs/>
          <w:szCs w:val="24"/>
        </w:rPr>
        <w:br w:type="page"/>
      </w:r>
    </w:p>
    <w:p w14:paraId="450834FA" w14:textId="3DB2AA14" w:rsidR="00DD1F3E" w:rsidRDefault="00F56187" w:rsidP="00DD1F3E">
      <w:pPr>
        <w:pStyle w:val="Heading2"/>
        <w:jc w:val="both"/>
      </w:pPr>
      <w:bookmarkStart w:id="18" w:name="_Toc79436836"/>
      <w:bookmarkStart w:id="19" w:name="_Toc439994673"/>
      <w:r>
        <w:lastRenderedPageBreak/>
        <w:t>Objective(s)/Aim(s)/Target(s)</w:t>
      </w:r>
      <w:bookmarkEnd w:id="18"/>
    </w:p>
    <w:p w14:paraId="7A7019DB" w14:textId="7D76AE5C" w:rsidR="00DD1F3E" w:rsidRDefault="00DD1F3E" w:rsidP="00DD1F3E">
      <w:pPr>
        <w:pStyle w:val="ListParagraph"/>
        <w:numPr>
          <w:ilvl w:val="0"/>
          <w:numId w:val="8"/>
        </w:numPr>
      </w:pPr>
      <w:r>
        <w:t>PCB Circuit for Transmitter and Receiver with RF &amp; GSM Module</w:t>
      </w:r>
    </w:p>
    <w:p w14:paraId="5B8F7919" w14:textId="1FB6AF3F" w:rsidR="00DD1F3E" w:rsidRDefault="00DD1F3E" w:rsidP="00DD1F3E">
      <w:pPr>
        <w:pStyle w:val="ListParagraph"/>
        <w:numPr>
          <w:ilvl w:val="0"/>
          <w:numId w:val="8"/>
        </w:numPr>
      </w:pPr>
      <w:r>
        <w:t>Admin Dashboard for monitoring of the truck</w:t>
      </w:r>
    </w:p>
    <w:p w14:paraId="48A7F552" w14:textId="7ED6AFF5" w:rsidR="00DD1F3E" w:rsidRDefault="00DD1F3E" w:rsidP="00DD1F3E">
      <w:pPr>
        <w:pStyle w:val="ListParagraph"/>
        <w:numPr>
          <w:ilvl w:val="0"/>
          <w:numId w:val="8"/>
        </w:numPr>
      </w:pPr>
      <w:r>
        <w:t>Backend Service to send and receive image data to dashboard.</w:t>
      </w:r>
    </w:p>
    <w:p w14:paraId="0227FAFD" w14:textId="1D21174C" w:rsidR="00DD1F3E" w:rsidRPr="00DD1F3E" w:rsidRDefault="00DD1F3E" w:rsidP="00DD1F3E">
      <w:pPr>
        <w:pStyle w:val="ListParagraph"/>
        <w:numPr>
          <w:ilvl w:val="0"/>
          <w:numId w:val="8"/>
        </w:numPr>
      </w:pPr>
      <w:r>
        <w:t xml:space="preserve">AI Model for image classification to detect the driver’s </w:t>
      </w:r>
      <w:r w:rsidR="004578D1">
        <w:t>behavior</w:t>
      </w:r>
    </w:p>
    <w:p w14:paraId="236361CC" w14:textId="04010A79" w:rsidR="00F56187" w:rsidRDefault="00F56187" w:rsidP="008C43F2">
      <w:pPr>
        <w:pStyle w:val="Heading2"/>
        <w:jc w:val="both"/>
      </w:pPr>
      <w:bookmarkStart w:id="20" w:name="_Toc79436837"/>
      <w:r>
        <w:t>Challenges</w:t>
      </w:r>
      <w:bookmarkEnd w:id="20"/>
    </w:p>
    <w:p w14:paraId="0AA0AA90" w14:textId="783415AE" w:rsidR="00DD1F3E" w:rsidRDefault="00DD1F3E" w:rsidP="00DD1F3E">
      <w:pPr>
        <w:pStyle w:val="ListParagraph"/>
        <w:numPr>
          <w:ilvl w:val="0"/>
          <w:numId w:val="9"/>
        </w:numPr>
      </w:pPr>
      <w:r>
        <w:t>Understanding and implementing the RF communication protocol</w:t>
      </w:r>
    </w:p>
    <w:p w14:paraId="65803314" w14:textId="2321364B" w:rsidR="00DD1F3E" w:rsidRDefault="00DD1F3E" w:rsidP="00DD1F3E">
      <w:pPr>
        <w:pStyle w:val="ListParagraph"/>
        <w:numPr>
          <w:ilvl w:val="0"/>
          <w:numId w:val="9"/>
        </w:numPr>
      </w:pPr>
      <w:r>
        <w:t xml:space="preserve">Fault tolerant communication </w:t>
      </w:r>
      <w:r>
        <w:t xml:space="preserve">from </w:t>
      </w:r>
      <w:r w:rsidR="004578D1">
        <w:t>remote areas</w:t>
      </w:r>
    </w:p>
    <w:p w14:paraId="6762FEBC" w14:textId="431751DC" w:rsidR="004578D1" w:rsidRDefault="004578D1" w:rsidP="00DD1F3E">
      <w:pPr>
        <w:pStyle w:val="ListParagraph"/>
        <w:numPr>
          <w:ilvl w:val="0"/>
          <w:numId w:val="9"/>
        </w:numPr>
      </w:pPr>
      <w:r>
        <w:t>High accuracy AI model to detect driver’s behavior.</w:t>
      </w:r>
    </w:p>
    <w:p w14:paraId="6D84E730" w14:textId="7581C2C0" w:rsidR="00DD1F3E" w:rsidRDefault="004578D1" w:rsidP="00DD1F3E">
      <w:pPr>
        <w:pStyle w:val="ListParagraph"/>
        <w:numPr>
          <w:ilvl w:val="0"/>
          <w:numId w:val="9"/>
        </w:numPr>
      </w:pPr>
      <w:r>
        <w:t>Understanding and implementation of PCB circuit design</w:t>
      </w:r>
    </w:p>
    <w:p w14:paraId="296E3243" w14:textId="77777777" w:rsidR="00DD1F3E" w:rsidRPr="00DD1F3E" w:rsidRDefault="00DD1F3E" w:rsidP="00DD1F3E">
      <w:pPr>
        <w:ind w:left="720"/>
      </w:pPr>
    </w:p>
    <w:p w14:paraId="36ABA31B" w14:textId="77777777" w:rsidR="00F56187" w:rsidRDefault="00F56187" w:rsidP="008C43F2">
      <w:pPr>
        <w:pStyle w:val="Heading2"/>
        <w:jc w:val="both"/>
      </w:pPr>
      <w:bookmarkStart w:id="21" w:name="_Toc79436838"/>
      <w:r>
        <w:t>Learning Outcomes</w:t>
      </w:r>
      <w:bookmarkEnd w:id="21"/>
    </w:p>
    <w:p w14:paraId="75E5F15B" w14:textId="640713C4" w:rsidR="004578D1" w:rsidRPr="004578D1" w:rsidRDefault="004578D1" w:rsidP="004578D1">
      <w:r w:rsidRPr="004578D1">
        <w:t>This project will help us understand the fundamentals of RF and GSM communication. Also, the hands-on implementation of AI model to detect the user expressions will allow us to become familiar with machine learning. This project also has a web development part which allow the students to comprehend basic fundamentals of web programming like WebSockets, Rest API etc.  Simultaneously, expertise in PCB circuit design ensures efficient integration of RF modules and the AI model for a cohesive and reliable system.</w:t>
      </w:r>
    </w:p>
    <w:p w14:paraId="719D0E09" w14:textId="77777777" w:rsidR="00F56187" w:rsidRDefault="00F56187" w:rsidP="008C43F2">
      <w:pPr>
        <w:pStyle w:val="Heading2"/>
        <w:jc w:val="both"/>
      </w:pPr>
      <w:bookmarkStart w:id="22" w:name="_Toc79436839"/>
      <w:r>
        <w:t>Nature of End Product</w:t>
      </w:r>
      <w:bookmarkEnd w:id="22"/>
    </w:p>
    <w:p w14:paraId="060FEE83" w14:textId="77777777" w:rsidR="004578D1" w:rsidRDefault="004578D1" w:rsidP="004578D1">
      <w:pPr>
        <w:pStyle w:val="BodyText"/>
        <w:ind w:left="360"/>
        <w:jc w:val="both"/>
        <w:rPr>
          <w:sz w:val="24"/>
          <w:szCs w:val="24"/>
        </w:rPr>
      </w:pPr>
      <w:r>
        <w:rPr>
          <w:sz w:val="24"/>
          <w:szCs w:val="24"/>
        </w:rPr>
        <w:t>The end product will be a pair of MCUs one will be deployed on the truck which will work as a transmitter to send data, and the other one will be deployed in the control center which will work as a receiver to receive data from truck and upload it to the server. Along with the hardware we will have the admin dashboard where user can monitor the real-time updates from the truck.</w:t>
      </w:r>
    </w:p>
    <w:p w14:paraId="33C7763E" w14:textId="77777777" w:rsidR="004578D1" w:rsidRPr="004578D1" w:rsidRDefault="004578D1" w:rsidP="004578D1"/>
    <w:p w14:paraId="31305732" w14:textId="77777777" w:rsidR="00F56187" w:rsidRDefault="00F56187" w:rsidP="008C43F2">
      <w:pPr>
        <w:pStyle w:val="Heading2"/>
        <w:jc w:val="both"/>
      </w:pPr>
      <w:bookmarkStart w:id="23" w:name="_Toc79436840"/>
      <w:r>
        <w:t>Completeness Criteria</w:t>
      </w:r>
      <w:bookmarkEnd w:id="23"/>
    </w:p>
    <w:tbl>
      <w:tblPr>
        <w:tblStyle w:val="TableGrid"/>
        <w:tblW w:w="0" w:type="auto"/>
        <w:jc w:val="center"/>
        <w:tblLook w:val="04A0" w:firstRow="1" w:lastRow="0" w:firstColumn="1" w:lastColumn="0" w:noHBand="0" w:noVBand="1"/>
      </w:tblPr>
      <w:tblGrid>
        <w:gridCol w:w="963"/>
        <w:gridCol w:w="3170"/>
        <w:gridCol w:w="1825"/>
      </w:tblGrid>
      <w:tr w:rsidR="00B148FE" w14:paraId="0A195458" w14:textId="77777777" w:rsidTr="00521723">
        <w:trPr>
          <w:jc w:val="center"/>
        </w:trPr>
        <w:tc>
          <w:tcPr>
            <w:tcW w:w="963" w:type="dxa"/>
          </w:tcPr>
          <w:p w14:paraId="4E6E096A" w14:textId="77777777" w:rsidR="00B148FE" w:rsidRPr="004C4402" w:rsidRDefault="00B148FE" w:rsidP="00521723">
            <w:pPr>
              <w:pStyle w:val="BodyText"/>
              <w:jc w:val="both"/>
              <w:rPr>
                <w:b/>
                <w:bCs/>
                <w:sz w:val="24"/>
                <w:szCs w:val="24"/>
              </w:rPr>
            </w:pPr>
            <w:proofErr w:type="spellStart"/>
            <w:r w:rsidRPr="004C4402">
              <w:rPr>
                <w:b/>
                <w:bCs/>
                <w:sz w:val="24"/>
                <w:szCs w:val="24"/>
              </w:rPr>
              <w:t>S.No</w:t>
            </w:r>
            <w:proofErr w:type="spellEnd"/>
            <w:r w:rsidRPr="004C4402">
              <w:rPr>
                <w:b/>
                <w:bCs/>
                <w:sz w:val="24"/>
                <w:szCs w:val="24"/>
              </w:rPr>
              <w:t>.</w:t>
            </w:r>
          </w:p>
        </w:tc>
        <w:tc>
          <w:tcPr>
            <w:tcW w:w="3170" w:type="dxa"/>
          </w:tcPr>
          <w:p w14:paraId="6E6BFAD3" w14:textId="77777777" w:rsidR="00B148FE" w:rsidRPr="004C4402" w:rsidRDefault="00B148FE" w:rsidP="00521723">
            <w:pPr>
              <w:pStyle w:val="BodyText"/>
              <w:jc w:val="both"/>
              <w:rPr>
                <w:b/>
                <w:bCs/>
                <w:sz w:val="24"/>
                <w:szCs w:val="24"/>
              </w:rPr>
            </w:pPr>
            <w:r w:rsidRPr="004C4402">
              <w:rPr>
                <w:b/>
                <w:bCs/>
                <w:sz w:val="24"/>
                <w:szCs w:val="24"/>
              </w:rPr>
              <w:t>Criteria</w:t>
            </w:r>
          </w:p>
        </w:tc>
        <w:tc>
          <w:tcPr>
            <w:tcW w:w="1825" w:type="dxa"/>
          </w:tcPr>
          <w:p w14:paraId="3F827041" w14:textId="77777777" w:rsidR="00B148FE" w:rsidRPr="004C4402" w:rsidRDefault="00B148FE" w:rsidP="00521723">
            <w:pPr>
              <w:pStyle w:val="BodyText"/>
              <w:jc w:val="both"/>
              <w:rPr>
                <w:b/>
                <w:bCs/>
                <w:sz w:val="24"/>
                <w:szCs w:val="24"/>
              </w:rPr>
            </w:pPr>
            <w:r w:rsidRPr="004C4402">
              <w:rPr>
                <w:b/>
                <w:bCs/>
                <w:sz w:val="24"/>
                <w:szCs w:val="24"/>
              </w:rPr>
              <w:t>Weightage</w:t>
            </w:r>
            <w:r>
              <w:rPr>
                <w:b/>
                <w:bCs/>
                <w:sz w:val="24"/>
                <w:szCs w:val="24"/>
              </w:rPr>
              <w:t xml:space="preserve"> %</w:t>
            </w:r>
          </w:p>
        </w:tc>
      </w:tr>
      <w:tr w:rsidR="00B148FE" w14:paraId="074803DF" w14:textId="77777777" w:rsidTr="00521723">
        <w:trPr>
          <w:jc w:val="center"/>
        </w:trPr>
        <w:tc>
          <w:tcPr>
            <w:tcW w:w="963" w:type="dxa"/>
          </w:tcPr>
          <w:p w14:paraId="08C56892" w14:textId="77777777" w:rsidR="00B148FE" w:rsidRDefault="00B148FE" w:rsidP="00521723">
            <w:pPr>
              <w:pStyle w:val="BodyText"/>
              <w:jc w:val="both"/>
              <w:rPr>
                <w:sz w:val="24"/>
                <w:szCs w:val="24"/>
              </w:rPr>
            </w:pPr>
            <w:r>
              <w:rPr>
                <w:sz w:val="24"/>
                <w:szCs w:val="24"/>
              </w:rPr>
              <w:t>1</w:t>
            </w:r>
          </w:p>
        </w:tc>
        <w:tc>
          <w:tcPr>
            <w:tcW w:w="3170" w:type="dxa"/>
          </w:tcPr>
          <w:p w14:paraId="18497026" w14:textId="77777777" w:rsidR="00B148FE" w:rsidRDefault="00B148FE" w:rsidP="00521723">
            <w:pPr>
              <w:pStyle w:val="BodyText"/>
              <w:jc w:val="both"/>
              <w:rPr>
                <w:sz w:val="24"/>
                <w:szCs w:val="24"/>
              </w:rPr>
            </w:pPr>
            <w:r>
              <w:rPr>
                <w:sz w:val="24"/>
                <w:szCs w:val="24"/>
              </w:rPr>
              <w:t>Web Dashboard</w:t>
            </w:r>
          </w:p>
        </w:tc>
        <w:tc>
          <w:tcPr>
            <w:tcW w:w="1825" w:type="dxa"/>
          </w:tcPr>
          <w:p w14:paraId="546023BE" w14:textId="06DF150E" w:rsidR="00B148FE" w:rsidRDefault="00B148FE" w:rsidP="00521723">
            <w:pPr>
              <w:pStyle w:val="BodyText"/>
              <w:jc w:val="both"/>
              <w:rPr>
                <w:sz w:val="24"/>
                <w:szCs w:val="24"/>
              </w:rPr>
            </w:pPr>
            <w:r>
              <w:rPr>
                <w:sz w:val="24"/>
                <w:szCs w:val="24"/>
              </w:rPr>
              <w:t>10%</w:t>
            </w:r>
          </w:p>
        </w:tc>
      </w:tr>
      <w:tr w:rsidR="00B148FE" w14:paraId="5DFBD98C" w14:textId="77777777" w:rsidTr="00521723">
        <w:trPr>
          <w:jc w:val="center"/>
        </w:trPr>
        <w:tc>
          <w:tcPr>
            <w:tcW w:w="963" w:type="dxa"/>
          </w:tcPr>
          <w:p w14:paraId="70C93F4D" w14:textId="77777777" w:rsidR="00B148FE" w:rsidRDefault="00B148FE" w:rsidP="00521723">
            <w:pPr>
              <w:pStyle w:val="BodyText"/>
              <w:jc w:val="both"/>
              <w:rPr>
                <w:sz w:val="24"/>
                <w:szCs w:val="24"/>
              </w:rPr>
            </w:pPr>
            <w:r>
              <w:rPr>
                <w:sz w:val="24"/>
                <w:szCs w:val="24"/>
              </w:rPr>
              <w:t>2</w:t>
            </w:r>
          </w:p>
        </w:tc>
        <w:tc>
          <w:tcPr>
            <w:tcW w:w="3170" w:type="dxa"/>
          </w:tcPr>
          <w:p w14:paraId="738E5D23" w14:textId="77777777" w:rsidR="00B148FE" w:rsidRDefault="00B148FE" w:rsidP="00521723">
            <w:pPr>
              <w:pStyle w:val="BodyText"/>
              <w:jc w:val="both"/>
              <w:rPr>
                <w:sz w:val="24"/>
                <w:szCs w:val="24"/>
              </w:rPr>
            </w:pPr>
            <w:r>
              <w:rPr>
                <w:sz w:val="24"/>
                <w:szCs w:val="24"/>
              </w:rPr>
              <w:t>Backend API</w:t>
            </w:r>
          </w:p>
        </w:tc>
        <w:tc>
          <w:tcPr>
            <w:tcW w:w="1825" w:type="dxa"/>
          </w:tcPr>
          <w:p w14:paraId="379804C5" w14:textId="46FB040B" w:rsidR="00B148FE" w:rsidRDefault="00B148FE" w:rsidP="00521723">
            <w:pPr>
              <w:pStyle w:val="BodyText"/>
              <w:jc w:val="both"/>
              <w:rPr>
                <w:sz w:val="24"/>
                <w:szCs w:val="24"/>
              </w:rPr>
            </w:pPr>
            <w:r>
              <w:rPr>
                <w:sz w:val="24"/>
                <w:szCs w:val="24"/>
              </w:rPr>
              <w:t>15%</w:t>
            </w:r>
          </w:p>
        </w:tc>
      </w:tr>
      <w:tr w:rsidR="00B148FE" w14:paraId="0E6B1145" w14:textId="77777777" w:rsidTr="00521723">
        <w:trPr>
          <w:jc w:val="center"/>
        </w:trPr>
        <w:tc>
          <w:tcPr>
            <w:tcW w:w="963" w:type="dxa"/>
          </w:tcPr>
          <w:p w14:paraId="78240112" w14:textId="3C823871" w:rsidR="00B148FE" w:rsidRDefault="00B148FE" w:rsidP="00521723">
            <w:pPr>
              <w:pStyle w:val="BodyText"/>
              <w:jc w:val="both"/>
              <w:rPr>
                <w:sz w:val="24"/>
                <w:szCs w:val="24"/>
              </w:rPr>
            </w:pPr>
            <w:r>
              <w:rPr>
                <w:sz w:val="24"/>
                <w:szCs w:val="24"/>
              </w:rPr>
              <w:t>3</w:t>
            </w:r>
          </w:p>
        </w:tc>
        <w:tc>
          <w:tcPr>
            <w:tcW w:w="3170" w:type="dxa"/>
          </w:tcPr>
          <w:p w14:paraId="184A0B66" w14:textId="000A7413" w:rsidR="00B148FE" w:rsidRDefault="00B148FE" w:rsidP="00521723">
            <w:pPr>
              <w:pStyle w:val="BodyText"/>
              <w:jc w:val="both"/>
              <w:rPr>
                <w:sz w:val="24"/>
                <w:szCs w:val="24"/>
              </w:rPr>
            </w:pPr>
            <w:r>
              <w:rPr>
                <w:sz w:val="24"/>
                <w:szCs w:val="24"/>
              </w:rPr>
              <w:t>AI Model</w:t>
            </w:r>
          </w:p>
        </w:tc>
        <w:tc>
          <w:tcPr>
            <w:tcW w:w="1825" w:type="dxa"/>
          </w:tcPr>
          <w:p w14:paraId="6BA40545" w14:textId="646EBBCB" w:rsidR="00B148FE" w:rsidRDefault="00B148FE" w:rsidP="00521723">
            <w:pPr>
              <w:pStyle w:val="BodyText"/>
              <w:jc w:val="both"/>
              <w:rPr>
                <w:sz w:val="24"/>
                <w:szCs w:val="24"/>
              </w:rPr>
            </w:pPr>
            <w:r>
              <w:rPr>
                <w:sz w:val="24"/>
                <w:szCs w:val="24"/>
              </w:rPr>
              <w:t>15%</w:t>
            </w:r>
          </w:p>
        </w:tc>
      </w:tr>
      <w:tr w:rsidR="00B148FE" w14:paraId="2D7FBADD" w14:textId="77777777" w:rsidTr="00521723">
        <w:trPr>
          <w:jc w:val="center"/>
        </w:trPr>
        <w:tc>
          <w:tcPr>
            <w:tcW w:w="963" w:type="dxa"/>
          </w:tcPr>
          <w:p w14:paraId="21D5C3DA" w14:textId="63034A71" w:rsidR="00B148FE" w:rsidRDefault="00B148FE" w:rsidP="00521723">
            <w:pPr>
              <w:pStyle w:val="BodyText"/>
              <w:jc w:val="both"/>
              <w:rPr>
                <w:sz w:val="24"/>
                <w:szCs w:val="24"/>
              </w:rPr>
            </w:pPr>
            <w:r>
              <w:rPr>
                <w:sz w:val="24"/>
                <w:szCs w:val="24"/>
              </w:rPr>
              <w:t>4</w:t>
            </w:r>
          </w:p>
        </w:tc>
        <w:tc>
          <w:tcPr>
            <w:tcW w:w="3170" w:type="dxa"/>
          </w:tcPr>
          <w:p w14:paraId="20C73C91" w14:textId="06943D8C" w:rsidR="00B148FE" w:rsidRDefault="00B148FE" w:rsidP="00521723">
            <w:pPr>
              <w:pStyle w:val="BodyText"/>
              <w:jc w:val="both"/>
              <w:rPr>
                <w:sz w:val="24"/>
                <w:szCs w:val="24"/>
              </w:rPr>
            </w:pPr>
            <w:r>
              <w:rPr>
                <w:sz w:val="24"/>
                <w:szCs w:val="24"/>
              </w:rPr>
              <w:t>Receiver</w:t>
            </w:r>
            <w:r w:rsidR="00040659">
              <w:rPr>
                <w:sz w:val="24"/>
                <w:szCs w:val="24"/>
              </w:rPr>
              <w:t xml:space="preserve"> </w:t>
            </w:r>
            <w:r>
              <w:rPr>
                <w:sz w:val="24"/>
                <w:szCs w:val="24"/>
              </w:rPr>
              <w:t>and Transmitter MCU with IoT Sensors</w:t>
            </w:r>
          </w:p>
        </w:tc>
        <w:tc>
          <w:tcPr>
            <w:tcW w:w="1825" w:type="dxa"/>
          </w:tcPr>
          <w:p w14:paraId="166B4D43" w14:textId="053C236D" w:rsidR="00B148FE" w:rsidRDefault="00B148FE" w:rsidP="00521723">
            <w:pPr>
              <w:pStyle w:val="BodyText"/>
              <w:jc w:val="both"/>
              <w:rPr>
                <w:sz w:val="24"/>
                <w:szCs w:val="24"/>
              </w:rPr>
            </w:pPr>
            <w:r>
              <w:rPr>
                <w:sz w:val="24"/>
                <w:szCs w:val="24"/>
              </w:rPr>
              <w:t>60</w:t>
            </w:r>
            <w:r>
              <w:rPr>
                <w:sz w:val="24"/>
                <w:szCs w:val="24"/>
              </w:rPr>
              <w:t>%</w:t>
            </w:r>
          </w:p>
        </w:tc>
      </w:tr>
    </w:tbl>
    <w:p w14:paraId="2E54432D" w14:textId="77777777" w:rsidR="00C26D4D" w:rsidRDefault="00C26D4D" w:rsidP="008C43F2">
      <w:pPr>
        <w:pStyle w:val="Heading1"/>
        <w:jc w:val="both"/>
      </w:pPr>
      <w:r>
        <w:br w:type="page"/>
      </w:r>
      <w:bookmarkStart w:id="24" w:name="_Toc79436841"/>
      <w:r>
        <w:lastRenderedPageBreak/>
        <w:t>Overall Description</w:t>
      </w:r>
      <w:bookmarkEnd w:id="19"/>
      <w:bookmarkEnd w:id="24"/>
    </w:p>
    <w:p w14:paraId="71A1D928" w14:textId="77777777" w:rsidR="00F931F8" w:rsidRDefault="00F931F8" w:rsidP="008C43F2">
      <w:pPr>
        <w:pStyle w:val="Heading2"/>
        <w:jc w:val="both"/>
      </w:pPr>
      <w:bookmarkStart w:id="25" w:name="_Toc79436842"/>
      <w:r>
        <w:t xml:space="preserve">Product </w:t>
      </w:r>
      <w:r w:rsidR="00A55A86">
        <w:t>Perspective</w:t>
      </w:r>
      <w:bookmarkEnd w:id="25"/>
    </w:p>
    <w:p w14:paraId="05788DA3" w14:textId="77777777" w:rsidR="00040659" w:rsidRPr="00001D84" w:rsidRDefault="00040659" w:rsidP="00040659">
      <w:pPr>
        <w:pStyle w:val="BodyText"/>
        <w:ind w:left="360"/>
        <w:jc w:val="both"/>
        <w:rPr>
          <w:sz w:val="24"/>
          <w:szCs w:val="24"/>
        </w:rPr>
      </w:pPr>
      <w:bookmarkStart w:id="26" w:name="_Toc439994675"/>
      <w:bookmarkStart w:id="27" w:name="_Toc79436843"/>
      <w:r>
        <w:rPr>
          <w:sz w:val="24"/>
          <w:szCs w:val="24"/>
        </w:rPr>
        <w:t>T</w:t>
      </w:r>
      <w:r w:rsidRPr="00001D84">
        <w:rPr>
          <w:sz w:val="24"/>
          <w:szCs w:val="24"/>
        </w:rPr>
        <w:t>he project aims to provide a practical end-to-end solution for monitoring trucks carrying sensitive consignments in remote areas. By integrating GPS tracking, IoT sensors, surveillance cameras, communication networks, and data analytics, this solution offers real-time visibility, enhanced security, and efficient monitoring capabilities.</w:t>
      </w:r>
    </w:p>
    <w:p w14:paraId="7CDE6CB8" w14:textId="77777777" w:rsidR="00040659" w:rsidRPr="00001D84" w:rsidRDefault="00040659" w:rsidP="00040659">
      <w:pPr>
        <w:pStyle w:val="BodyText"/>
        <w:ind w:left="360"/>
        <w:jc w:val="both"/>
        <w:rPr>
          <w:sz w:val="24"/>
          <w:szCs w:val="24"/>
        </w:rPr>
      </w:pPr>
      <w:r w:rsidRPr="00001D84">
        <w:rPr>
          <w:sz w:val="24"/>
          <w:szCs w:val="24"/>
        </w:rPr>
        <w:t>The implementation of such a comprehensive system enables continuous monitoring of the truck's location, vehicle condition, and cargo environment. The centralized control center, equipped with a monitoring dashboard and data analytics tools, empowers operators to detect anomalies, security threats, or deviations from normal behavior.</w:t>
      </w:r>
    </w:p>
    <w:p w14:paraId="7BFDCC1F" w14:textId="1274B0A7" w:rsidR="00040659" w:rsidRDefault="00040659" w:rsidP="00040659">
      <w:pPr>
        <w:pStyle w:val="BodyText"/>
        <w:ind w:left="360"/>
        <w:jc w:val="both"/>
        <w:rPr>
          <w:sz w:val="24"/>
          <w:szCs w:val="24"/>
        </w:rPr>
      </w:pPr>
      <w:r w:rsidRPr="00001D84">
        <w:rPr>
          <w:sz w:val="24"/>
          <w:szCs w:val="24"/>
        </w:rPr>
        <w:t>By leveraging technologies like networks, cloud platforms and IoT, the solution addresses the unique challenges presented by remote areas. It overcomes the limitations of existing surveillance systems and provides an efficient, reliable, and secure framework for monitoring trucks and their sensitive consignments.</w:t>
      </w:r>
      <w:r>
        <w:rPr>
          <w:sz w:val="24"/>
          <w:szCs w:val="24"/>
        </w:rPr>
        <w:t xml:space="preserve"> </w:t>
      </w:r>
      <w:r>
        <w:rPr>
          <w:sz w:val="24"/>
          <w:szCs w:val="24"/>
        </w:rPr>
        <w:t>Following are the block diagrams for more clear understanding of the whole system:</w:t>
      </w:r>
    </w:p>
    <w:p w14:paraId="6683E708" w14:textId="77777777" w:rsidR="00040659" w:rsidRDefault="00040659" w:rsidP="00040659">
      <w:pPr>
        <w:pStyle w:val="BodyText"/>
        <w:ind w:left="360"/>
        <w:jc w:val="both"/>
        <w:rPr>
          <w:sz w:val="24"/>
          <w:szCs w:val="24"/>
        </w:rPr>
      </w:pPr>
    </w:p>
    <w:p w14:paraId="69FFC52A" w14:textId="77777777" w:rsidR="00040659" w:rsidRDefault="00040659" w:rsidP="00040659">
      <w:pPr>
        <w:pStyle w:val="BodyText"/>
        <w:jc w:val="center"/>
        <w:rPr>
          <w:b/>
          <w:sz w:val="24"/>
          <w:szCs w:val="24"/>
        </w:rPr>
      </w:pPr>
      <w:r>
        <w:rPr>
          <w:b/>
          <w:noProof/>
          <w:sz w:val="24"/>
          <w:szCs w:val="24"/>
        </w:rPr>
        <w:drawing>
          <wp:inline distT="0" distB="0" distL="0" distR="0" wp14:anchorId="7205A7A3" wp14:editId="2CF9A80D">
            <wp:extent cx="4892040" cy="4033623"/>
            <wp:effectExtent l="0" t="0" r="0" b="0"/>
            <wp:docPr id="10949829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982992" name="Picture 1094982992"/>
                    <pic:cNvPicPr/>
                  </pic:nvPicPr>
                  <pic:blipFill>
                    <a:blip r:embed="rId12">
                      <a:extLst>
                        <a:ext uri="{28A0092B-C50C-407E-A947-70E740481C1C}">
                          <a14:useLocalDpi xmlns:a14="http://schemas.microsoft.com/office/drawing/2010/main" val="0"/>
                        </a:ext>
                      </a:extLst>
                    </a:blip>
                    <a:stretch>
                      <a:fillRect/>
                    </a:stretch>
                  </pic:blipFill>
                  <pic:spPr>
                    <a:xfrm>
                      <a:off x="0" y="0"/>
                      <a:ext cx="4985173" cy="4110414"/>
                    </a:xfrm>
                    <a:prstGeom prst="rect">
                      <a:avLst/>
                    </a:prstGeom>
                  </pic:spPr>
                </pic:pic>
              </a:graphicData>
            </a:graphic>
          </wp:inline>
        </w:drawing>
      </w:r>
    </w:p>
    <w:p w14:paraId="143BCEAD" w14:textId="77777777" w:rsidR="00040659" w:rsidRDefault="00040659" w:rsidP="00040659">
      <w:pPr>
        <w:pStyle w:val="BodyText"/>
        <w:jc w:val="center"/>
        <w:rPr>
          <w:b/>
          <w:sz w:val="24"/>
          <w:szCs w:val="24"/>
        </w:rPr>
      </w:pPr>
      <w:r>
        <w:rPr>
          <w:b/>
          <w:noProof/>
          <w:sz w:val="24"/>
          <w:szCs w:val="24"/>
        </w:rPr>
        <w:lastRenderedPageBreak/>
        <w:drawing>
          <wp:inline distT="0" distB="0" distL="0" distR="0" wp14:anchorId="510BF923" wp14:editId="1CD6E834">
            <wp:extent cx="4884420" cy="4514664"/>
            <wp:effectExtent l="0" t="0" r="0" b="0"/>
            <wp:docPr id="16514377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437716" name="Picture 1651437716"/>
                    <pic:cNvPicPr/>
                  </pic:nvPicPr>
                  <pic:blipFill>
                    <a:blip r:embed="rId13">
                      <a:extLst>
                        <a:ext uri="{28A0092B-C50C-407E-A947-70E740481C1C}">
                          <a14:useLocalDpi xmlns:a14="http://schemas.microsoft.com/office/drawing/2010/main" val="0"/>
                        </a:ext>
                      </a:extLst>
                    </a:blip>
                    <a:stretch>
                      <a:fillRect/>
                    </a:stretch>
                  </pic:blipFill>
                  <pic:spPr>
                    <a:xfrm>
                      <a:off x="0" y="0"/>
                      <a:ext cx="4941397" cy="4567328"/>
                    </a:xfrm>
                    <a:prstGeom prst="rect">
                      <a:avLst/>
                    </a:prstGeom>
                  </pic:spPr>
                </pic:pic>
              </a:graphicData>
            </a:graphic>
          </wp:inline>
        </w:drawing>
      </w:r>
    </w:p>
    <w:p w14:paraId="072D2562" w14:textId="55748456" w:rsidR="00040659" w:rsidRDefault="00040659" w:rsidP="00040659">
      <w:pPr>
        <w:pStyle w:val="BodyText"/>
        <w:ind w:left="1560" w:hanging="240"/>
        <w:jc w:val="both"/>
        <w:rPr>
          <w:sz w:val="24"/>
          <w:szCs w:val="24"/>
        </w:rPr>
      </w:pPr>
      <w:r>
        <w:rPr>
          <w:b/>
          <w:noProof/>
          <w:sz w:val="24"/>
          <w:szCs w:val="24"/>
        </w:rPr>
        <w:lastRenderedPageBreak/>
        <w:drawing>
          <wp:inline distT="0" distB="0" distL="0" distR="0" wp14:anchorId="632F5359" wp14:editId="2571AF45">
            <wp:extent cx="5105400" cy="4580667"/>
            <wp:effectExtent l="0" t="0" r="0" b="0"/>
            <wp:docPr id="17138178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817812" name="Picture 1713817812"/>
                    <pic:cNvPicPr/>
                  </pic:nvPicPr>
                  <pic:blipFill>
                    <a:blip r:embed="rId14">
                      <a:extLst>
                        <a:ext uri="{28A0092B-C50C-407E-A947-70E740481C1C}">
                          <a14:useLocalDpi xmlns:a14="http://schemas.microsoft.com/office/drawing/2010/main" val="0"/>
                        </a:ext>
                      </a:extLst>
                    </a:blip>
                    <a:stretch>
                      <a:fillRect/>
                    </a:stretch>
                  </pic:blipFill>
                  <pic:spPr>
                    <a:xfrm>
                      <a:off x="0" y="0"/>
                      <a:ext cx="5177643" cy="4645485"/>
                    </a:xfrm>
                    <a:prstGeom prst="rect">
                      <a:avLst/>
                    </a:prstGeom>
                  </pic:spPr>
                </pic:pic>
              </a:graphicData>
            </a:graphic>
          </wp:inline>
        </w:drawing>
      </w:r>
    </w:p>
    <w:p w14:paraId="21915064" w14:textId="77777777" w:rsidR="00040659" w:rsidRDefault="00040659" w:rsidP="00040659">
      <w:pPr>
        <w:pStyle w:val="BodyText"/>
        <w:ind w:left="360"/>
        <w:jc w:val="both"/>
        <w:rPr>
          <w:sz w:val="24"/>
          <w:szCs w:val="24"/>
        </w:rPr>
      </w:pPr>
    </w:p>
    <w:p w14:paraId="5B822DB4" w14:textId="77777777" w:rsidR="00C26D4D" w:rsidRDefault="00C26D4D" w:rsidP="008C43F2">
      <w:pPr>
        <w:pStyle w:val="Heading2"/>
        <w:jc w:val="both"/>
      </w:pPr>
      <w:r>
        <w:t xml:space="preserve">Product </w:t>
      </w:r>
      <w:bookmarkEnd w:id="26"/>
      <w:r>
        <w:t>Features</w:t>
      </w:r>
      <w:bookmarkEnd w:id="27"/>
    </w:p>
    <w:p w14:paraId="6E0D8E66" w14:textId="2CE7FFEF" w:rsidR="00C26D4D" w:rsidRPr="000E052A" w:rsidRDefault="00005D75" w:rsidP="00005D75">
      <w:pPr>
        <w:pStyle w:val="template"/>
        <w:jc w:val="both"/>
        <w:rPr>
          <w:rFonts w:asciiTheme="majorBidi" w:hAnsiTheme="majorBidi" w:cstheme="majorBidi"/>
          <w:i w:val="0"/>
          <w:iCs/>
          <w:sz w:val="24"/>
          <w:szCs w:val="22"/>
        </w:rPr>
      </w:pPr>
      <w:r w:rsidRPr="000E052A">
        <w:rPr>
          <w:rFonts w:asciiTheme="majorBidi" w:hAnsiTheme="majorBidi" w:cstheme="majorBidi"/>
          <w:i w:val="0"/>
          <w:iCs/>
          <w:sz w:val="24"/>
          <w:szCs w:val="22"/>
        </w:rPr>
        <w:t>TruSec will consist of three major parts, a transmitter, a receiver, and an admin dashboard. The transmitter and receiver will be standalone hardware devices. The transmitter’s main function will be to send the information about the truck that it is attached to. This information will include GPS location, driver behavior etc. The receiver will receive the data from the transmitter and send it to the admin dashboard using backend API. The admin dashboard will display the data it received from the backend API and in case of any alarming situation, the admins will be notified.</w:t>
      </w:r>
    </w:p>
    <w:p w14:paraId="191CCDF4" w14:textId="77777777" w:rsidR="00C26D4D" w:rsidRDefault="00C26D4D" w:rsidP="008C43F2">
      <w:pPr>
        <w:pStyle w:val="Heading2"/>
        <w:jc w:val="both"/>
      </w:pPr>
      <w:bookmarkStart w:id="28" w:name="_Toc439994676"/>
      <w:bookmarkStart w:id="29" w:name="_Toc79436844"/>
      <w:r>
        <w:t>User Classes and Characteristics</w:t>
      </w:r>
      <w:bookmarkEnd w:id="28"/>
      <w:bookmarkEnd w:id="29"/>
    </w:p>
    <w:p w14:paraId="0115B687" w14:textId="77777777" w:rsidR="00C26D4D" w:rsidRDefault="00C26D4D" w:rsidP="008C43F2">
      <w:pPr>
        <w:pStyle w:val="template"/>
        <w:jc w:val="both"/>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satisfy.&gt;</w:t>
      </w:r>
    </w:p>
    <w:p w14:paraId="390804F4" w14:textId="77777777" w:rsidR="00C26D4D" w:rsidRDefault="00C26D4D" w:rsidP="008C43F2">
      <w:pPr>
        <w:pStyle w:val="Heading2"/>
        <w:jc w:val="both"/>
      </w:pPr>
      <w:bookmarkStart w:id="30" w:name="_Toc439994677"/>
      <w:bookmarkStart w:id="31" w:name="_Toc79436845"/>
      <w:r>
        <w:t>Operating Environment</w:t>
      </w:r>
      <w:bookmarkEnd w:id="30"/>
      <w:bookmarkEnd w:id="31"/>
    </w:p>
    <w:p w14:paraId="03B2C90E" w14:textId="2374C6FB" w:rsidR="00C26D4D" w:rsidRDefault="00285194" w:rsidP="00285194">
      <w:pPr>
        <w:pStyle w:val="template"/>
        <w:jc w:val="both"/>
      </w:pPr>
      <w:r>
        <w:t xml:space="preserve">The </w:t>
      </w:r>
      <w:r w:rsidR="00C26D4D">
        <w:t>e</w:t>
      </w:r>
      <w:r>
        <w:t>mbedded devices (ESP32 DevModule) will operate on freeRTOS operating system. The admin dashboard</w:t>
      </w:r>
      <w:r w:rsidR="0006171F">
        <w:t xml:space="preserve"> and the backend API</w:t>
      </w:r>
      <w:r>
        <w:t xml:space="preserve"> will be hosted </w:t>
      </w:r>
      <w:r w:rsidR="0006171F">
        <w:t xml:space="preserve">using Docker image on </w:t>
      </w:r>
      <w:proofErr w:type="gramStart"/>
      <w:r w:rsidR="0006171F">
        <w:t>a</w:t>
      </w:r>
      <w:proofErr w:type="gramEnd"/>
      <w:r w:rsidR="0006171F">
        <w:t xml:space="preserve"> AWS EC2 instance. As AWS EC2 have its own hardware allocation mechanism which will keep the software system to peacefully coexist.</w:t>
      </w:r>
    </w:p>
    <w:p w14:paraId="7CD7D6CE" w14:textId="77777777" w:rsidR="00C26D4D" w:rsidRDefault="00C26D4D" w:rsidP="008C43F2">
      <w:pPr>
        <w:pStyle w:val="Heading2"/>
        <w:jc w:val="both"/>
      </w:pPr>
      <w:bookmarkStart w:id="32" w:name="_Toc439994678"/>
      <w:bookmarkStart w:id="33" w:name="_Toc79436846"/>
      <w:r>
        <w:lastRenderedPageBreak/>
        <w:t>Design and Implementation Constraints</w:t>
      </w:r>
      <w:bookmarkEnd w:id="32"/>
      <w:bookmarkEnd w:id="33"/>
    </w:p>
    <w:p w14:paraId="7F5889EE" w14:textId="77777777" w:rsidR="00C26D4D" w:rsidRDefault="00C26D4D" w:rsidP="008C43F2">
      <w:pPr>
        <w:pStyle w:val="template"/>
        <w:jc w:val="both"/>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02B05B49" w14:textId="77777777" w:rsidR="0061544F" w:rsidRDefault="0061544F" w:rsidP="008C43F2">
      <w:pPr>
        <w:pStyle w:val="template"/>
        <w:jc w:val="both"/>
      </w:pPr>
    </w:p>
    <w:p w14:paraId="42AAC1AE" w14:textId="77777777" w:rsidR="0061544F" w:rsidRDefault="0061544F" w:rsidP="008C43F2">
      <w:pPr>
        <w:pStyle w:val="Heading2"/>
        <w:jc w:val="both"/>
      </w:pPr>
      <w:bookmarkStart w:id="34" w:name="_Toc79436847"/>
      <w:r>
        <w:t>User Documentations</w:t>
      </w:r>
      <w:bookmarkEnd w:id="34"/>
    </w:p>
    <w:p w14:paraId="2BD518F7" w14:textId="77777777" w:rsidR="0061544F" w:rsidRDefault="007D129C" w:rsidP="008C43F2">
      <w:pPr>
        <w:pStyle w:val="template"/>
        <w:jc w:val="both"/>
      </w:pPr>
      <w:r>
        <w:t>&lt;</w:t>
      </w:r>
      <w:r w:rsidR="00BD1A62">
        <w:t xml:space="preserve">&lt;List the user documentation components (such as user manuals, on-line help, and tutorials) that will be delivered along with the software. Identify any known user documentation delivery formats or standards. </w:t>
      </w:r>
      <w:r>
        <w:t>&gt;</w:t>
      </w:r>
    </w:p>
    <w:p w14:paraId="292B83AA" w14:textId="77777777" w:rsidR="00C26D4D" w:rsidRDefault="00C26D4D" w:rsidP="008C43F2">
      <w:pPr>
        <w:pStyle w:val="Heading2"/>
        <w:jc w:val="both"/>
      </w:pPr>
      <w:bookmarkStart w:id="35" w:name="_Toc439994680"/>
      <w:bookmarkStart w:id="36" w:name="_Toc79436848"/>
      <w:r>
        <w:t>Assumptions and Dependencies</w:t>
      </w:r>
      <w:bookmarkEnd w:id="35"/>
      <w:bookmarkEnd w:id="36"/>
    </w:p>
    <w:p w14:paraId="0566D2A0" w14:textId="77777777" w:rsidR="00C26D4D" w:rsidRDefault="00C26D4D" w:rsidP="008C43F2">
      <w:pPr>
        <w:pStyle w:val="template"/>
        <w:jc w:val="both"/>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54AAEAA3" w14:textId="77777777" w:rsidR="00C26D4D" w:rsidRDefault="00C26D4D" w:rsidP="008C43F2">
      <w:pPr>
        <w:pStyle w:val="Heading1"/>
        <w:jc w:val="both"/>
      </w:pPr>
      <w:bookmarkStart w:id="37" w:name="_Toc439994682"/>
      <w:r>
        <w:br w:type="page"/>
      </w:r>
      <w:bookmarkStart w:id="38" w:name="_Toc79436849"/>
      <w:r w:rsidR="004D431C">
        <w:lastRenderedPageBreak/>
        <w:t>Product</w:t>
      </w:r>
      <w:r w:rsidR="003F4AC3">
        <w:t xml:space="preserve"> Features</w:t>
      </w:r>
      <w:r w:rsidR="002754C1">
        <w:t xml:space="preserve"> / Functional Requirements</w:t>
      </w:r>
      <w:bookmarkEnd w:id="38"/>
    </w:p>
    <w:p w14:paraId="3BF856FE" w14:textId="77777777" w:rsidR="00C26D4D" w:rsidRDefault="00C26D4D" w:rsidP="008C43F2">
      <w:pPr>
        <w:pStyle w:val="template"/>
        <w:jc w:val="both"/>
      </w:pPr>
      <w:r>
        <w:t>&lt;</w:t>
      </w:r>
      <w:r w:rsidR="004D431C" w:rsidRPr="004D431C">
        <w:rPr>
          <w:i w:val="0"/>
        </w:rPr>
        <w:t xml:space="preserve"> </w:t>
      </w:r>
      <w:r w:rsidR="004D431C">
        <w:rPr>
          <w:i w:val="0"/>
        </w:rPr>
        <w:t xml:space="preserve">This section of the document would list key features </w:t>
      </w:r>
      <w:r>
        <w:t>expressed as use-cases. Fill out the following template for each use-case.</w:t>
      </w:r>
      <w:r w:rsidRPr="009B34FF">
        <w:t xml:space="preserve"> </w:t>
      </w:r>
      <w:r>
        <w:t>Don’t really say “Use-Case 1.” State the use-case name in just a few words e.g. “Withdraw Cash from ATM”. A use-case may have multiple alternate courses of action.&gt;</w:t>
      </w:r>
    </w:p>
    <w:p w14:paraId="412E17B4" w14:textId="77777777" w:rsidR="00B65DD7" w:rsidRDefault="00B65DD7" w:rsidP="008C43F2">
      <w:pPr>
        <w:pStyle w:val="template"/>
        <w:jc w:val="both"/>
      </w:pPr>
    </w:p>
    <w:p w14:paraId="20502E88" w14:textId="77777777" w:rsidR="00B65DD7" w:rsidRDefault="00B65DD7" w:rsidP="008C43F2">
      <w:pPr>
        <w:pStyle w:val="template"/>
        <w:jc w:val="both"/>
      </w:pPr>
      <w:r>
        <w:t>&lt;Provide a Use Case Diagram before describing the use cases.&gt;</w:t>
      </w:r>
    </w:p>
    <w:p w14:paraId="3F15DE97" w14:textId="77777777" w:rsidR="00C26D4D" w:rsidRDefault="00F030B3" w:rsidP="00C26D4D">
      <w:pPr>
        <w:pStyle w:val="Heading2"/>
      </w:pPr>
      <w:bookmarkStart w:id="39" w:name="_Toc439994688"/>
      <w:bookmarkStart w:id="40" w:name="_Toc79436850"/>
      <w:r>
        <w:t xml:space="preserve">Name of </w:t>
      </w:r>
      <w:r w:rsidR="00C26D4D">
        <w:t>Use-Case 1</w:t>
      </w:r>
      <w:bookmarkEnd w:id="39"/>
      <w:bookmarkEnd w:id="4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8"/>
        <w:gridCol w:w="1693"/>
        <w:gridCol w:w="2520"/>
        <w:gridCol w:w="4094"/>
      </w:tblGrid>
      <w:tr w:rsidR="00C26D4D" w:rsidRPr="00552C7C" w14:paraId="4BC72757" w14:textId="77777777" w:rsidTr="009A4085">
        <w:trPr>
          <w:jc w:val="center"/>
        </w:trPr>
        <w:tc>
          <w:tcPr>
            <w:tcW w:w="2301" w:type="dxa"/>
            <w:gridSpan w:val="2"/>
            <w:vAlign w:val="center"/>
          </w:tcPr>
          <w:p w14:paraId="45090FC3" w14:textId="77777777" w:rsidR="00C26D4D" w:rsidRPr="00552C7C" w:rsidRDefault="00C26D4D" w:rsidP="009A4085">
            <w:pPr>
              <w:spacing w:before="40" w:after="40"/>
              <w:rPr>
                <w:rFonts w:ascii="Verdana" w:hAnsi="Verdana" w:cs="Arial"/>
                <w:b/>
                <w:bCs/>
                <w:szCs w:val="24"/>
              </w:rPr>
            </w:pPr>
            <w:r w:rsidRPr="00552C7C">
              <w:rPr>
                <w:rFonts w:ascii="Verdana" w:hAnsi="Verdana" w:cs="Arial"/>
                <w:b/>
                <w:bCs/>
                <w:szCs w:val="24"/>
              </w:rPr>
              <w:t>Identifier</w:t>
            </w:r>
          </w:p>
        </w:tc>
        <w:tc>
          <w:tcPr>
            <w:tcW w:w="6614" w:type="dxa"/>
            <w:gridSpan w:val="2"/>
            <w:vAlign w:val="center"/>
          </w:tcPr>
          <w:p w14:paraId="07AE7B91" w14:textId="77777777" w:rsidR="00C26D4D" w:rsidRPr="00552C7C" w:rsidRDefault="00C26D4D" w:rsidP="009A4085">
            <w:pPr>
              <w:spacing w:before="40" w:after="40"/>
              <w:rPr>
                <w:rFonts w:ascii="Verdana" w:hAnsi="Verdana" w:cs="Arial"/>
                <w:szCs w:val="24"/>
              </w:rPr>
            </w:pPr>
            <w:r w:rsidRPr="00552C7C">
              <w:rPr>
                <w:rFonts w:ascii="Verdana" w:hAnsi="Verdana" w:cs="Arial"/>
                <w:szCs w:val="24"/>
              </w:rPr>
              <w:t>UC-</w:t>
            </w:r>
            <w:r>
              <w:rPr>
                <w:rFonts w:ascii="Verdana" w:hAnsi="Verdana" w:cs="Arial"/>
                <w:szCs w:val="24"/>
              </w:rPr>
              <w:t>1</w:t>
            </w:r>
          </w:p>
        </w:tc>
      </w:tr>
      <w:tr w:rsidR="00C26D4D" w:rsidRPr="00552C7C" w14:paraId="7B86E0EF" w14:textId="77777777" w:rsidTr="009A4085">
        <w:trPr>
          <w:jc w:val="center"/>
        </w:trPr>
        <w:tc>
          <w:tcPr>
            <w:tcW w:w="2301" w:type="dxa"/>
            <w:gridSpan w:val="2"/>
            <w:vAlign w:val="center"/>
          </w:tcPr>
          <w:p w14:paraId="323D2141" w14:textId="77777777" w:rsidR="00C26D4D" w:rsidRPr="00552C7C" w:rsidRDefault="00C26D4D" w:rsidP="009A4085">
            <w:pPr>
              <w:spacing w:before="40" w:after="40"/>
              <w:rPr>
                <w:rFonts w:ascii="Verdana" w:hAnsi="Verdana" w:cs="Arial"/>
                <w:b/>
                <w:bCs/>
                <w:szCs w:val="24"/>
              </w:rPr>
            </w:pPr>
            <w:r w:rsidRPr="00552C7C">
              <w:rPr>
                <w:rFonts w:ascii="Verdana" w:hAnsi="Verdana" w:cs="Arial"/>
                <w:b/>
                <w:bCs/>
                <w:szCs w:val="24"/>
              </w:rPr>
              <w:t>Purpose</w:t>
            </w:r>
          </w:p>
        </w:tc>
        <w:tc>
          <w:tcPr>
            <w:tcW w:w="6614" w:type="dxa"/>
            <w:gridSpan w:val="2"/>
            <w:vAlign w:val="center"/>
          </w:tcPr>
          <w:p w14:paraId="6E317C9F" w14:textId="77777777" w:rsidR="00C26D4D" w:rsidRPr="00552C7C" w:rsidRDefault="00C26D4D" w:rsidP="009A4085">
            <w:pPr>
              <w:spacing w:before="40" w:after="40"/>
              <w:rPr>
                <w:rFonts w:ascii="Verdana" w:hAnsi="Verdana" w:cs="Arial"/>
                <w:szCs w:val="24"/>
              </w:rPr>
            </w:pPr>
            <w:r w:rsidRPr="00552C7C">
              <w:rPr>
                <w:rFonts w:ascii="Verdana" w:hAnsi="Verdana" w:cs="Arial"/>
                <w:szCs w:val="24"/>
              </w:rPr>
              <w:t>…</w:t>
            </w:r>
          </w:p>
        </w:tc>
      </w:tr>
      <w:tr w:rsidR="00C26D4D" w:rsidRPr="00552C7C" w14:paraId="764085EE" w14:textId="77777777" w:rsidTr="009A4085">
        <w:trPr>
          <w:jc w:val="center"/>
        </w:trPr>
        <w:tc>
          <w:tcPr>
            <w:tcW w:w="2301" w:type="dxa"/>
            <w:gridSpan w:val="2"/>
            <w:vAlign w:val="center"/>
          </w:tcPr>
          <w:p w14:paraId="007036BA" w14:textId="77777777" w:rsidR="00C26D4D" w:rsidRPr="00552C7C" w:rsidRDefault="00C26D4D" w:rsidP="009A4085">
            <w:pPr>
              <w:spacing w:before="40" w:after="40"/>
              <w:rPr>
                <w:rFonts w:ascii="Verdana" w:hAnsi="Verdana" w:cs="Arial"/>
                <w:b/>
                <w:bCs/>
                <w:szCs w:val="24"/>
              </w:rPr>
            </w:pPr>
            <w:r>
              <w:rPr>
                <w:rFonts w:ascii="Verdana" w:hAnsi="Verdana" w:cs="Arial"/>
                <w:b/>
                <w:bCs/>
                <w:szCs w:val="24"/>
              </w:rPr>
              <w:t>Priority</w:t>
            </w:r>
          </w:p>
        </w:tc>
        <w:tc>
          <w:tcPr>
            <w:tcW w:w="6614" w:type="dxa"/>
            <w:gridSpan w:val="2"/>
            <w:vAlign w:val="center"/>
          </w:tcPr>
          <w:p w14:paraId="6BF02175" w14:textId="77777777" w:rsidR="00C26D4D" w:rsidRDefault="00C26D4D" w:rsidP="009A4085">
            <w:pPr>
              <w:spacing w:before="40" w:after="40"/>
              <w:rPr>
                <w:rFonts w:ascii="Verdana" w:hAnsi="Verdana" w:cs="Arial"/>
                <w:szCs w:val="24"/>
              </w:rPr>
            </w:pPr>
            <w:r>
              <w:rPr>
                <w:rFonts w:ascii="Verdana" w:hAnsi="Verdana" w:cs="Arial"/>
                <w:szCs w:val="24"/>
              </w:rPr>
              <w:t>&lt;Choose one from {High, Medium, Low}&gt;</w:t>
            </w:r>
          </w:p>
        </w:tc>
      </w:tr>
      <w:tr w:rsidR="00C26D4D" w:rsidRPr="00552C7C" w14:paraId="1E57C3C7" w14:textId="77777777" w:rsidTr="009A4085">
        <w:trPr>
          <w:jc w:val="center"/>
        </w:trPr>
        <w:tc>
          <w:tcPr>
            <w:tcW w:w="2301" w:type="dxa"/>
            <w:gridSpan w:val="2"/>
            <w:vAlign w:val="center"/>
          </w:tcPr>
          <w:p w14:paraId="245EED94" w14:textId="77777777" w:rsidR="00C26D4D" w:rsidRPr="00552C7C" w:rsidRDefault="00C26D4D" w:rsidP="009A4085">
            <w:pPr>
              <w:spacing w:before="40" w:after="40"/>
              <w:rPr>
                <w:rFonts w:ascii="Verdana" w:hAnsi="Verdana" w:cs="Arial"/>
                <w:b/>
                <w:bCs/>
                <w:szCs w:val="24"/>
              </w:rPr>
            </w:pPr>
            <w:r w:rsidRPr="00552C7C">
              <w:rPr>
                <w:rFonts w:ascii="Verdana" w:hAnsi="Verdana" w:cs="Arial"/>
                <w:b/>
                <w:bCs/>
                <w:szCs w:val="24"/>
              </w:rPr>
              <w:t>Pre-conditions</w:t>
            </w:r>
          </w:p>
        </w:tc>
        <w:tc>
          <w:tcPr>
            <w:tcW w:w="6614" w:type="dxa"/>
            <w:gridSpan w:val="2"/>
            <w:vAlign w:val="center"/>
          </w:tcPr>
          <w:p w14:paraId="68CD12D1" w14:textId="77777777" w:rsidR="00C26D4D" w:rsidRPr="00552C7C" w:rsidRDefault="00C26D4D" w:rsidP="009A4085">
            <w:pPr>
              <w:pStyle w:val="NoSpacing"/>
              <w:spacing w:before="40" w:after="40"/>
              <w:rPr>
                <w:rFonts w:ascii="Verdana" w:hAnsi="Verdana" w:cs="Arial"/>
                <w:szCs w:val="24"/>
              </w:rPr>
            </w:pPr>
            <w:r w:rsidRPr="00552C7C">
              <w:rPr>
                <w:rFonts w:ascii="Verdana" w:hAnsi="Verdana" w:cs="Arial"/>
                <w:szCs w:val="24"/>
              </w:rPr>
              <w:t>…</w:t>
            </w:r>
          </w:p>
        </w:tc>
      </w:tr>
      <w:tr w:rsidR="00C26D4D" w:rsidRPr="00552C7C" w14:paraId="5D2F7E58" w14:textId="77777777" w:rsidTr="009A4085">
        <w:trPr>
          <w:jc w:val="center"/>
        </w:trPr>
        <w:tc>
          <w:tcPr>
            <w:tcW w:w="2301" w:type="dxa"/>
            <w:gridSpan w:val="2"/>
            <w:vAlign w:val="center"/>
          </w:tcPr>
          <w:p w14:paraId="27FE79B1" w14:textId="77777777" w:rsidR="00C26D4D" w:rsidRPr="00552C7C" w:rsidRDefault="00C26D4D" w:rsidP="009A4085">
            <w:pPr>
              <w:spacing w:before="40" w:after="40"/>
              <w:rPr>
                <w:rFonts w:ascii="Verdana" w:hAnsi="Verdana" w:cs="Arial"/>
                <w:b/>
                <w:bCs/>
                <w:szCs w:val="24"/>
              </w:rPr>
            </w:pPr>
            <w:r w:rsidRPr="00552C7C">
              <w:rPr>
                <w:rFonts w:ascii="Verdana" w:hAnsi="Verdana" w:cs="Arial"/>
                <w:b/>
                <w:bCs/>
                <w:szCs w:val="24"/>
              </w:rPr>
              <w:t>Post-conditions</w:t>
            </w:r>
          </w:p>
        </w:tc>
        <w:tc>
          <w:tcPr>
            <w:tcW w:w="6614" w:type="dxa"/>
            <w:gridSpan w:val="2"/>
            <w:vAlign w:val="center"/>
          </w:tcPr>
          <w:p w14:paraId="688F5151" w14:textId="77777777" w:rsidR="00C26D4D" w:rsidRPr="00552C7C" w:rsidRDefault="00C26D4D" w:rsidP="009A4085">
            <w:pPr>
              <w:pStyle w:val="NoSpacing"/>
              <w:spacing w:before="40" w:after="40"/>
              <w:rPr>
                <w:rFonts w:ascii="Verdana" w:hAnsi="Verdana" w:cs="Arial"/>
                <w:szCs w:val="24"/>
              </w:rPr>
            </w:pPr>
            <w:r w:rsidRPr="00552C7C">
              <w:rPr>
                <w:rFonts w:ascii="Verdana" w:hAnsi="Verdana" w:cs="Arial"/>
                <w:szCs w:val="24"/>
              </w:rPr>
              <w:t>…</w:t>
            </w:r>
          </w:p>
        </w:tc>
      </w:tr>
      <w:tr w:rsidR="00C26D4D" w:rsidRPr="00552C7C" w14:paraId="0FF60AF7" w14:textId="77777777" w:rsidTr="009A4085">
        <w:trPr>
          <w:jc w:val="center"/>
        </w:trPr>
        <w:tc>
          <w:tcPr>
            <w:tcW w:w="8915" w:type="dxa"/>
            <w:gridSpan w:val="4"/>
            <w:vAlign w:val="center"/>
          </w:tcPr>
          <w:p w14:paraId="020EE1B8" w14:textId="77777777" w:rsidR="00C26D4D" w:rsidRPr="00552C7C" w:rsidRDefault="00C26D4D" w:rsidP="009A4085">
            <w:pPr>
              <w:pStyle w:val="NoSpacing"/>
              <w:spacing w:before="40" w:after="40"/>
              <w:jc w:val="center"/>
              <w:rPr>
                <w:rFonts w:ascii="Verdana" w:hAnsi="Verdana" w:cs="Arial"/>
                <w:b/>
                <w:szCs w:val="24"/>
              </w:rPr>
            </w:pPr>
            <w:r w:rsidRPr="00552C7C">
              <w:rPr>
                <w:rFonts w:ascii="Verdana" w:hAnsi="Verdana" w:cs="Arial"/>
                <w:b/>
                <w:szCs w:val="24"/>
              </w:rPr>
              <w:t>Typical Course of Action</w:t>
            </w:r>
          </w:p>
        </w:tc>
      </w:tr>
      <w:tr w:rsidR="00C26D4D" w:rsidRPr="00552C7C" w14:paraId="494F8E75" w14:textId="77777777" w:rsidTr="009A4085">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6D0F6545" w14:textId="77777777" w:rsidR="00C26D4D" w:rsidRPr="00552C7C" w:rsidRDefault="00C26D4D" w:rsidP="009A4085">
            <w:pPr>
              <w:spacing w:after="100" w:afterAutospacing="1"/>
              <w:jc w:val="center"/>
              <w:rPr>
                <w:rFonts w:ascii="Verdana" w:hAnsi="Verdana" w:cs="Arial"/>
                <w:b/>
                <w:bCs/>
                <w:szCs w:val="24"/>
              </w:rPr>
            </w:pPr>
            <w:r w:rsidRPr="00552C7C">
              <w:rPr>
                <w:rFonts w:ascii="Verdana" w:hAnsi="Verdana" w:cs="Arial"/>
                <w:b/>
                <w:bCs/>
                <w:szCs w:val="24"/>
              </w:rPr>
              <w:t>S#</w:t>
            </w:r>
          </w:p>
        </w:tc>
        <w:tc>
          <w:tcPr>
            <w:tcW w:w="4213" w:type="dxa"/>
            <w:gridSpan w:val="2"/>
            <w:tcBorders>
              <w:top w:val="single" w:sz="4" w:space="0" w:color="auto"/>
              <w:left w:val="single" w:sz="4" w:space="0" w:color="auto"/>
              <w:bottom w:val="single" w:sz="4" w:space="0" w:color="auto"/>
              <w:right w:val="single" w:sz="4" w:space="0" w:color="auto"/>
            </w:tcBorders>
            <w:vAlign w:val="center"/>
          </w:tcPr>
          <w:p w14:paraId="02ACFA1D" w14:textId="77777777" w:rsidR="00C26D4D" w:rsidRPr="00552C7C" w:rsidRDefault="00C26D4D" w:rsidP="009A4085">
            <w:pPr>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tcBorders>
              <w:top w:val="single" w:sz="4" w:space="0" w:color="auto"/>
              <w:left w:val="single" w:sz="4" w:space="0" w:color="auto"/>
              <w:bottom w:val="single" w:sz="4" w:space="0" w:color="auto"/>
              <w:right w:val="single" w:sz="4" w:space="0" w:color="auto"/>
            </w:tcBorders>
            <w:vAlign w:val="center"/>
          </w:tcPr>
          <w:p w14:paraId="4103C955" w14:textId="77777777" w:rsidR="00C26D4D" w:rsidRPr="00552C7C" w:rsidRDefault="00C26D4D" w:rsidP="009A4085">
            <w:pPr>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C26D4D" w:rsidRPr="00552C7C" w14:paraId="7448BDDA" w14:textId="77777777" w:rsidTr="009A4085">
        <w:trPr>
          <w:trHeight w:val="359"/>
          <w:jc w:val="center"/>
        </w:trPr>
        <w:tc>
          <w:tcPr>
            <w:tcW w:w="608" w:type="dxa"/>
            <w:tcBorders>
              <w:top w:val="single" w:sz="4" w:space="0" w:color="auto"/>
              <w:left w:val="single" w:sz="4" w:space="0" w:color="auto"/>
              <w:bottom w:val="single" w:sz="4" w:space="0" w:color="auto"/>
              <w:right w:val="single" w:sz="4" w:space="0" w:color="auto"/>
            </w:tcBorders>
            <w:vAlign w:val="center"/>
          </w:tcPr>
          <w:p w14:paraId="0C19016A" w14:textId="77777777" w:rsidR="00C26D4D" w:rsidRPr="00552C7C" w:rsidRDefault="00C26D4D" w:rsidP="009A4085">
            <w:pPr>
              <w:spacing w:after="100" w:afterAutospacing="1"/>
              <w:rPr>
                <w:rFonts w:ascii="Verdana" w:hAnsi="Verdana" w:cs="Arial"/>
                <w:b/>
                <w:bCs/>
                <w:szCs w:val="24"/>
              </w:rPr>
            </w:pPr>
            <w:r w:rsidRPr="00552C7C">
              <w:rPr>
                <w:rFonts w:ascii="Verdana" w:hAnsi="Verdana" w:cs="Arial"/>
                <w:b/>
                <w:bCs/>
                <w:szCs w:val="24"/>
              </w:rPr>
              <w:t>1</w:t>
            </w:r>
          </w:p>
        </w:tc>
        <w:tc>
          <w:tcPr>
            <w:tcW w:w="4213" w:type="dxa"/>
            <w:gridSpan w:val="2"/>
            <w:tcBorders>
              <w:top w:val="single" w:sz="4" w:space="0" w:color="auto"/>
              <w:left w:val="single" w:sz="4" w:space="0" w:color="auto"/>
              <w:bottom w:val="single" w:sz="4" w:space="0" w:color="auto"/>
              <w:right w:val="single" w:sz="4" w:space="0" w:color="auto"/>
            </w:tcBorders>
            <w:vAlign w:val="center"/>
          </w:tcPr>
          <w:p w14:paraId="3657E9FE" w14:textId="77777777" w:rsidR="00C26D4D" w:rsidRPr="00552C7C" w:rsidRDefault="00C26D4D" w:rsidP="009A4085">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65B88EBC" w14:textId="77777777" w:rsidR="00C26D4D" w:rsidRPr="00552C7C" w:rsidRDefault="00C26D4D" w:rsidP="009A4085">
            <w:pPr>
              <w:spacing w:before="40" w:after="40"/>
              <w:rPr>
                <w:rFonts w:ascii="Verdana" w:hAnsi="Verdana" w:cs="Arial"/>
                <w:szCs w:val="24"/>
              </w:rPr>
            </w:pPr>
          </w:p>
        </w:tc>
      </w:tr>
      <w:tr w:rsidR="00C26D4D" w:rsidRPr="00552C7C" w14:paraId="4B087052" w14:textId="77777777" w:rsidTr="009A4085">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25A84231" w14:textId="77777777" w:rsidR="00C26D4D" w:rsidRPr="00552C7C" w:rsidRDefault="00C26D4D" w:rsidP="009A4085">
            <w:pPr>
              <w:spacing w:after="100" w:afterAutospacing="1"/>
              <w:rPr>
                <w:rFonts w:ascii="Verdana" w:hAnsi="Verdana" w:cs="Arial"/>
                <w:b/>
                <w:bCs/>
                <w:szCs w:val="24"/>
              </w:rPr>
            </w:pPr>
            <w:r w:rsidRPr="00552C7C">
              <w:rPr>
                <w:rFonts w:ascii="Verdana" w:hAnsi="Verdana" w:cs="Arial"/>
                <w:b/>
                <w:bCs/>
                <w:szCs w:val="24"/>
              </w:rPr>
              <w:t>2</w:t>
            </w:r>
          </w:p>
        </w:tc>
        <w:tc>
          <w:tcPr>
            <w:tcW w:w="4213" w:type="dxa"/>
            <w:gridSpan w:val="2"/>
            <w:tcBorders>
              <w:top w:val="single" w:sz="4" w:space="0" w:color="auto"/>
              <w:left w:val="single" w:sz="4" w:space="0" w:color="auto"/>
              <w:bottom w:val="single" w:sz="4" w:space="0" w:color="auto"/>
              <w:right w:val="single" w:sz="4" w:space="0" w:color="auto"/>
            </w:tcBorders>
            <w:vAlign w:val="center"/>
          </w:tcPr>
          <w:p w14:paraId="43001E27" w14:textId="77777777" w:rsidR="00C26D4D" w:rsidRPr="00552C7C" w:rsidRDefault="00C26D4D" w:rsidP="009A4085">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76919B87" w14:textId="77777777" w:rsidR="00C26D4D" w:rsidRPr="00552C7C" w:rsidRDefault="00C26D4D" w:rsidP="009A4085">
            <w:pPr>
              <w:spacing w:before="40" w:after="40"/>
              <w:rPr>
                <w:rFonts w:ascii="Verdana" w:hAnsi="Verdana" w:cs="Arial"/>
                <w:szCs w:val="24"/>
              </w:rPr>
            </w:pPr>
          </w:p>
        </w:tc>
      </w:tr>
      <w:tr w:rsidR="00C26D4D" w:rsidRPr="00552C7C" w14:paraId="2F35BFAA" w14:textId="77777777" w:rsidTr="009A4085">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1DC9D162" w14:textId="77777777" w:rsidR="00C26D4D" w:rsidRPr="00552C7C" w:rsidRDefault="00C26D4D" w:rsidP="009A4085">
            <w:pPr>
              <w:spacing w:after="100" w:afterAutospacing="1"/>
              <w:rPr>
                <w:rFonts w:ascii="Verdana" w:hAnsi="Verdana" w:cs="Arial"/>
                <w:b/>
                <w:bCs/>
                <w:szCs w:val="24"/>
              </w:rPr>
            </w:pPr>
            <w:r w:rsidRPr="00552C7C">
              <w:rPr>
                <w:rFonts w:ascii="Verdana" w:hAnsi="Verdana" w:cs="Arial"/>
                <w:b/>
                <w:bCs/>
                <w:szCs w:val="24"/>
              </w:rPr>
              <w:t>3</w:t>
            </w:r>
          </w:p>
        </w:tc>
        <w:tc>
          <w:tcPr>
            <w:tcW w:w="4213" w:type="dxa"/>
            <w:gridSpan w:val="2"/>
            <w:tcBorders>
              <w:top w:val="single" w:sz="4" w:space="0" w:color="auto"/>
              <w:left w:val="single" w:sz="4" w:space="0" w:color="auto"/>
              <w:bottom w:val="single" w:sz="4" w:space="0" w:color="auto"/>
              <w:right w:val="single" w:sz="4" w:space="0" w:color="auto"/>
            </w:tcBorders>
            <w:vAlign w:val="center"/>
          </w:tcPr>
          <w:p w14:paraId="62725D0A" w14:textId="77777777" w:rsidR="00C26D4D" w:rsidRPr="00552C7C" w:rsidRDefault="00C26D4D" w:rsidP="009A4085">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58682A90" w14:textId="77777777" w:rsidR="00C26D4D" w:rsidRPr="00552C7C" w:rsidRDefault="00C26D4D" w:rsidP="009A4085">
            <w:pPr>
              <w:spacing w:before="40" w:after="40"/>
              <w:rPr>
                <w:rFonts w:ascii="Verdana" w:hAnsi="Verdana" w:cs="Arial"/>
                <w:szCs w:val="24"/>
              </w:rPr>
            </w:pPr>
          </w:p>
        </w:tc>
      </w:tr>
      <w:tr w:rsidR="00C26D4D" w:rsidRPr="00552C7C" w14:paraId="6176F4EB" w14:textId="77777777" w:rsidTr="009A4085">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3C069F12" w14:textId="77777777" w:rsidR="00C26D4D" w:rsidRPr="00552C7C" w:rsidRDefault="00C26D4D" w:rsidP="009A4085">
            <w:pPr>
              <w:spacing w:after="100" w:afterAutospacing="1"/>
              <w:rPr>
                <w:rFonts w:ascii="Verdana" w:hAnsi="Verdana" w:cs="Arial"/>
                <w:b/>
                <w:bCs/>
                <w:szCs w:val="24"/>
              </w:rPr>
            </w:pPr>
            <w:r w:rsidRPr="00552C7C">
              <w:rPr>
                <w:rFonts w:ascii="Verdana" w:hAnsi="Verdana" w:cs="Arial"/>
                <w:b/>
                <w:bCs/>
                <w:szCs w:val="24"/>
              </w:rPr>
              <w:t>…</w:t>
            </w:r>
          </w:p>
        </w:tc>
        <w:tc>
          <w:tcPr>
            <w:tcW w:w="4213" w:type="dxa"/>
            <w:gridSpan w:val="2"/>
            <w:tcBorders>
              <w:top w:val="single" w:sz="4" w:space="0" w:color="auto"/>
              <w:left w:val="single" w:sz="4" w:space="0" w:color="auto"/>
              <w:bottom w:val="single" w:sz="4" w:space="0" w:color="auto"/>
              <w:right w:val="single" w:sz="4" w:space="0" w:color="auto"/>
            </w:tcBorders>
            <w:vAlign w:val="center"/>
          </w:tcPr>
          <w:p w14:paraId="651145DC" w14:textId="77777777" w:rsidR="00C26D4D" w:rsidRPr="00552C7C" w:rsidRDefault="00C26D4D" w:rsidP="009A4085">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62B1FE55" w14:textId="77777777" w:rsidR="00C26D4D" w:rsidRPr="00552C7C" w:rsidRDefault="00C26D4D" w:rsidP="009A4085">
            <w:pPr>
              <w:spacing w:before="40" w:after="40"/>
              <w:rPr>
                <w:rFonts w:ascii="Verdana" w:hAnsi="Verdana" w:cs="Arial"/>
                <w:szCs w:val="24"/>
              </w:rPr>
            </w:pPr>
          </w:p>
        </w:tc>
      </w:tr>
      <w:tr w:rsidR="00C26D4D" w:rsidRPr="00552C7C" w14:paraId="053B4C08" w14:textId="77777777" w:rsidTr="009A4085">
        <w:trPr>
          <w:jc w:val="center"/>
        </w:trPr>
        <w:tc>
          <w:tcPr>
            <w:tcW w:w="8915" w:type="dxa"/>
            <w:gridSpan w:val="4"/>
            <w:tcBorders>
              <w:top w:val="single" w:sz="4" w:space="0" w:color="auto"/>
              <w:left w:val="single" w:sz="4" w:space="0" w:color="auto"/>
              <w:bottom w:val="single" w:sz="4" w:space="0" w:color="auto"/>
              <w:right w:val="single" w:sz="4" w:space="0" w:color="auto"/>
            </w:tcBorders>
            <w:vAlign w:val="center"/>
          </w:tcPr>
          <w:p w14:paraId="2B9EC6BF" w14:textId="77777777" w:rsidR="00C26D4D" w:rsidRPr="00552C7C" w:rsidRDefault="00C26D4D" w:rsidP="009A4085">
            <w:pPr>
              <w:spacing w:before="40" w:after="40"/>
              <w:jc w:val="center"/>
              <w:rPr>
                <w:rFonts w:ascii="Verdana" w:hAnsi="Verdana" w:cs="Arial"/>
                <w:b/>
                <w:szCs w:val="24"/>
              </w:rPr>
            </w:pPr>
            <w:r w:rsidRPr="00552C7C">
              <w:rPr>
                <w:rFonts w:ascii="Verdana" w:hAnsi="Verdana" w:cs="Arial"/>
                <w:b/>
                <w:szCs w:val="24"/>
              </w:rPr>
              <w:t>Alternate Course of Action</w:t>
            </w:r>
          </w:p>
        </w:tc>
      </w:tr>
      <w:tr w:rsidR="00C26D4D" w:rsidRPr="00552C7C" w14:paraId="5A8A881A" w14:textId="77777777" w:rsidTr="009A4085">
        <w:trPr>
          <w:jc w:val="center"/>
        </w:trPr>
        <w:tc>
          <w:tcPr>
            <w:tcW w:w="608" w:type="dxa"/>
            <w:vAlign w:val="center"/>
          </w:tcPr>
          <w:p w14:paraId="4EE07CB0" w14:textId="77777777" w:rsidR="00C26D4D" w:rsidRPr="00552C7C" w:rsidRDefault="00C26D4D" w:rsidP="009A4085">
            <w:pPr>
              <w:keepNext/>
              <w:spacing w:before="40" w:after="100" w:afterAutospacing="1"/>
              <w:jc w:val="center"/>
              <w:rPr>
                <w:rFonts w:ascii="Verdana" w:hAnsi="Verdana" w:cs="Arial"/>
                <w:b/>
                <w:bCs/>
                <w:szCs w:val="24"/>
              </w:rPr>
            </w:pPr>
            <w:r w:rsidRPr="00552C7C">
              <w:rPr>
                <w:rFonts w:ascii="Verdana" w:hAnsi="Verdana" w:cs="Arial"/>
                <w:b/>
                <w:bCs/>
                <w:szCs w:val="24"/>
              </w:rPr>
              <w:t>S#</w:t>
            </w:r>
          </w:p>
        </w:tc>
        <w:tc>
          <w:tcPr>
            <w:tcW w:w="4213" w:type="dxa"/>
            <w:gridSpan w:val="2"/>
            <w:vAlign w:val="center"/>
          </w:tcPr>
          <w:p w14:paraId="151C451B" w14:textId="77777777" w:rsidR="00C26D4D" w:rsidRPr="00552C7C" w:rsidRDefault="00C26D4D" w:rsidP="009A4085">
            <w:pPr>
              <w:keepNext/>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vAlign w:val="center"/>
          </w:tcPr>
          <w:p w14:paraId="7893D620" w14:textId="77777777" w:rsidR="00C26D4D" w:rsidRPr="00552C7C" w:rsidRDefault="00C26D4D" w:rsidP="009A4085">
            <w:pPr>
              <w:keepNext/>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C26D4D" w:rsidRPr="00552C7C" w14:paraId="34EFC74A" w14:textId="77777777" w:rsidTr="009A4085">
        <w:trPr>
          <w:jc w:val="center"/>
        </w:trPr>
        <w:tc>
          <w:tcPr>
            <w:tcW w:w="608" w:type="dxa"/>
            <w:vAlign w:val="center"/>
          </w:tcPr>
          <w:p w14:paraId="0F943EAA" w14:textId="77777777" w:rsidR="00C26D4D" w:rsidRPr="00552C7C" w:rsidRDefault="00C26D4D" w:rsidP="009A4085">
            <w:pPr>
              <w:spacing w:before="40" w:after="100" w:afterAutospacing="1"/>
              <w:rPr>
                <w:rFonts w:ascii="Verdana" w:hAnsi="Verdana" w:cs="Arial"/>
                <w:b/>
                <w:bCs/>
                <w:szCs w:val="24"/>
              </w:rPr>
            </w:pPr>
            <w:r w:rsidRPr="00552C7C">
              <w:rPr>
                <w:rFonts w:ascii="Verdana" w:hAnsi="Verdana" w:cs="Arial"/>
                <w:b/>
                <w:bCs/>
                <w:szCs w:val="24"/>
              </w:rPr>
              <w:t>1</w:t>
            </w:r>
          </w:p>
        </w:tc>
        <w:tc>
          <w:tcPr>
            <w:tcW w:w="4213" w:type="dxa"/>
            <w:gridSpan w:val="2"/>
            <w:vAlign w:val="center"/>
          </w:tcPr>
          <w:p w14:paraId="4534C4D7" w14:textId="77777777" w:rsidR="00C26D4D" w:rsidRPr="00552C7C" w:rsidRDefault="00C26D4D" w:rsidP="009A4085">
            <w:pPr>
              <w:spacing w:before="40" w:after="40"/>
              <w:rPr>
                <w:rFonts w:ascii="Verdana" w:hAnsi="Verdana" w:cs="Arial"/>
                <w:szCs w:val="24"/>
              </w:rPr>
            </w:pPr>
          </w:p>
        </w:tc>
        <w:tc>
          <w:tcPr>
            <w:tcW w:w="4094" w:type="dxa"/>
            <w:vAlign w:val="center"/>
          </w:tcPr>
          <w:p w14:paraId="14705815" w14:textId="77777777" w:rsidR="00C26D4D" w:rsidRPr="00552C7C" w:rsidRDefault="00C26D4D" w:rsidP="009A4085">
            <w:pPr>
              <w:spacing w:before="40" w:after="40"/>
              <w:rPr>
                <w:rFonts w:ascii="Verdana" w:hAnsi="Verdana" w:cs="Arial"/>
                <w:szCs w:val="24"/>
              </w:rPr>
            </w:pPr>
          </w:p>
        </w:tc>
      </w:tr>
      <w:tr w:rsidR="00C26D4D" w:rsidRPr="00552C7C" w14:paraId="29D76D25" w14:textId="77777777" w:rsidTr="009A4085">
        <w:trPr>
          <w:jc w:val="center"/>
        </w:trPr>
        <w:tc>
          <w:tcPr>
            <w:tcW w:w="608" w:type="dxa"/>
            <w:vAlign w:val="center"/>
          </w:tcPr>
          <w:p w14:paraId="6DBD3B6B" w14:textId="77777777" w:rsidR="00C26D4D" w:rsidRPr="00552C7C" w:rsidRDefault="00C26D4D" w:rsidP="009A4085">
            <w:pPr>
              <w:spacing w:before="40" w:after="100" w:afterAutospacing="1"/>
              <w:rPr>
                <w:rFonts w:ascii="Verdana" w:hAnsi="Verdana" w:cs="Arial"/>
                <w:b/>
                <w:bCs/>
                <w:szCs w:val="24"/>
              </w:rPr>
            </w:pPr>
            <w:r w:rsidRPr="00552C7C">
              <w:rPr>
                <w:rFonts w:ascii="Verdana" w:hAnsi="Verdana" w:cs="Arial"/>
                <w:b/>
                <w:bCs/>
                <w:szCs w:val="24"/>
              </w:rPr>
              <w:t>2</w:t>
            </w:r>
          </w:p>
        </w:tc>
        <w:tc>
          <w:tcPr>
            <w:tcW w:w="4213" w:type="dxa"/>
            <w:gridSpan w:val="2"/>
            <w:vAlign w:val="center"/>
          </w:tcPr>
          <w:p w14:paraId="0F9D7A66" w14:textId="77777777" w:rsidR="00C26D4D" w:rsidRPr="00552C7C" w:rsidRDefault="00C26D4D" w:rsidP="009A4085">
            <w:pPr>
              <w:spacing w:before="40" w:after="40"/>
              <w:rPr>
                <w:rFonts w:ascii="Verdana" w:hAnsi="Verdana" w:cs="Arial"/>
                <w:szCs w:val="24"/>
              </w:rPr>
            </w:pPr>
          </w:p>
        </w:tc>
        <w:tc>
          <w:tcPr>
            <w:tcW w:w="4094" w:type="dxa"/>
            <w:vAlign w:val="center"/>
          </w:tcPr>
          <w:p w14:paraId="276D5EB7" w14:textId="77777777" w:rsidR="00C26D4D" w:rsidRPr="00552C7C" w:rsidRDefault="00C26D4D" w:rsidP="009A4085">
            <w:pPr>
              <w:spacing w:before="40" w:after="40"/>
              <w:rPr>
                <w:rFonts w:ascii="Verdana" w:hAnsi="Verdana" w:cs="Arial"/>
                <w:szCs w:val="24"/>
              </w:rPr>
            </w:pPr>
          </w:p>
        </w:tc>
      </w:tr>
      <w:tr w:rsidR="00C26D4D" w:rsidRPr="00552C7C" w14:paraId="21F1FCB4" w14:textId="77777777" w:rsidTr="009A4085">
        <w:trPr>
          <w:jc w:val="center"/>
        </w:trPr>
        <w:tc>
          <w:tcPr>
            <w:tcW w:w="608" w:type="dxa"/>
            <w:vAlign w:val="center"/>
          </w:tcPr>
          <w:p w14:paraId="4882F60A" w14:textId="77777777" w:rsidR="00C26D4D" w:rsidRPr="00552C7C" w:rsidRDefault="00C26D4D" w:rsidP="009A4085">
            <w:pPr>
              <w:spacing w:before="40" w:after="100" w:afterAutospacing="1"/>
              <w:rPr>
                <w:rFonts w:ascii="Verdana" w:hAnsi="Verdana" w:cs="Arial"/>
                <w:b/>
                <w:bCs/>
                <w:szCs w:val="24"/>
              </w:rPr>
            </w:pPr>
            <w:r w:rsidRPr="00552C7C">
              <w:rPr>
                <w:rFonts w:ascii="Verdana" w:hAnsi="Verdana" w:cs="Arial"/>
                <w:b/>
                <w:bCs/>
                <w:szCs w:val="24"/>
              </w:rPr>
              <w:t>3</w:t>
            </w:r>
          </w:p>
        </w:tc>
        <w:tc>
          <w:tcPr>
            <w:tcW w:w="4213" w:type="dxa"/>
            <w:gridSpan w:val="2"/>
            <w:vAlign w:val="center"/>
          </w:tcPr>
          <w:p w14:paraId="6325B00D" w14:textId="77777777" w:rsidR="00C26D4D" w:rsidRPr="00552C7C" w:rsidRDefault="00C26D4D" w:rsidP="009A4085">
            <w:pPr>
              <w:spacing w:before="40" w:after="40"/>
              <w:rPr>
                <w:rFonts w:ascii="Verdana" w:hAnsi="Verdana" w:cs="Arial"/>
                <w:szCs w:val="24"/>
              </w:rPr>
            </w:pPr>
          </w:p>
        </w:tc>
        <w:tc>
          <w:tcPr>
            <w:tcW w:w="4094" w:type="dxa"/>
            <w:vAlign w:val="center"/>
          </w:tcPr>
          <w:p w14:paraId="37DFDB6F" w14:textId="77777777" w:rsidR="00C26D4D" w:rsidRPr="00552C7C" w:rsidRDefault="00C26D4D" w:rsidP="009A4085">
            <w:pPr>
              <w:spacing w:before="40" w:after="40"/>
              <w:rPr>
                <w:rFonts w:ascii="Verdana" w:hAnsi="Verdana" w:cs="Arial"/>
                <w:szCs w:val="24"/>
              </w:rPr>
            </w:pPr>
          </w:p>
        </w:tc>
      </w:tr>
      <w:tr w:rsidR="00C26D4D" w:rsidRPr="00552C7C" w14:paraId="246AF3C6" w14:textId="77777777" w:rsidTr="009A4085">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5B7854E3" w14:textId="77777777" w:rsidR="00C26D4D" w:rsidRPr="00552C7C" w:rsidRDefault="00C26D4D" w:rsidP="009A4085">
            <w:pPr>
              <w:spacing w:after="100" w:afterAutospacing="1"/>
              <w:rPr>
                <w:rFonts w:ascii="Verdana" w:hAnsi="Verdana" w:cs="Arial"/>
                <w:b/>
                <w:bCs/>
                <w:szCs w:val="24"/>
              </w:rPr>
            </w:pPr>
            <w:r w:rsidRPr="00552C7C">
              <w:rPr>
                <w:rFonts w:ascii="Verdana" w:hAnsi="Verdana" w:cs="Arial"/>
                <w:b/>
                <w:bCs/>
                <w:szCs w:val="24"/>
              </w:rPr>
              <w:t>…</w:t>
            </w:r>
          </w:p>
        </w:tc>
        <w:tc>
          <w:tcPr>
            <w:tcW w:w="4213" w:type="dxa"/>
            <w:gridSpan w:val="2"/>
            <w:tcBorders>
              <w:top w:val="single" w:sz="4" w:space="0" w:color="auto"/>
              <w:left w:val="single" w:sz="4" w:space="0" w:color="auto"/>
              <w:bottom w:val="single" w:sz="4" w:space="0" w:color="auto"/>
              <w:right w:val="single" w:sz="4" w:space="0" w:color="auto"/>
            </w:tcBorders>
            <w:vAlign w:val="center"/>
          </w:tcPr>
          <w:p w14:paraId="325D7DF4" w14:textId="77777777" w:rsidR="00C26D4D" w:rsidRPr="00552C7C" w:rsidRDefault="00C26D4D" w:rsidP="009A4085">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47B5CC49" w14:textId="77777777" w:rsidR="00C26D4D" w:rsidRPr="00552C7C" w:rsidRDefault="00C26D4D" w:rsidP="009A4085">
            <w:pPr>
              <w:keepNext/>
              <w:spacing w:before="40" w:after="40"/>
              <w:rPr>
                <w:rFonts w:ascii="Verdana" w:hAnsi="Verdana" w:cs="Arial"/>
                <w:szCs w:val="24"/>
              </w:rPr>
            </w:pPr>
          </w:p>
        </w:tc>
      </w:tr>
    </w:tbl>
    <w:p w14:paraId="3616B1F2" w14:textId="77777777" w:rsidR="00C26D4D" w:rsidRDefault="00C26D4D" w:rsidP="00C26D4D">
      <w:pPr>
        <w:pStyle w:val="Caption"/>
      </w:pPr>
      <w:r>
        <w:t xml:space="preserve">Table </w:t>
      </w:r>
      <w:r w:rsidR="00FA531F">
        <w:rPr>
          <w:noProof/>
        </w:rPr>
        <w:fldChar w:fldCharType="begin"/>
      </w:r>
      <w:r w:rsidR="00FA531F">
        <w:rPr>
          <w:noProof/>
        </w:rPr>
        <w:instrText xml:space="preserve"> SEQ Table \* ARABIC </w:instrText>
      </w:r>
      <w:r w:rsidR="00FA531F">
        <w:rPr>
          <w:noProof/>
        </w:rPr>
        <w:fldChar w:fldCharType="separate"/>
      </w:r>
      <w:r w:rsidR="0042093E">
        <w:rPr>
          <w:noProof/>
        </w:rPr>
        <w:t>1</w:t>
      </w:r>
      <w:r w:rsidR="00FA531F">
        <w:rPr>
          <w:noProof/>
        </w:rPr>
        <w:fldChar w:fldCharType="end"/>
      </w:r>
      <w:r>
        <w:t xml:space="preserve">: UC-1 </w:t>
      </w:r>
    </w:p>
    <w:p w14:paraId="1FB5618A" w14:textId="77777777" w:rsidR="00C26D4D" w:rsidRDefault="00C26D4D" w:rsidP="00C26D4D">
      <w:pPr>
        <w:pStyle w:val="requirement"/>
      </w:pPr>
      <w:r>
        <w:tab/>
      </w:r>
    </w:p>
    <w:p w14:paraId="0C6BAFB2" w14:textId="77777777" w:rsidR="00C26D4D" w:rsidRDefault="00F030B3" w:rsidP="008C43F2">
      <w:pPr>
        <w:pStyle w:val="Heading2"/>
        <w:jc w:val="both"/>
      </w:pPr>
      <w:bookmarkStart w:id="41" w:name="_Toc439994689"/>
      <w:bookmarkStart w:id="42" w:name="_Toc79436851"/>
      <w:r>
        <w:t xml:space="preserve">Name of </w:t>
      </w:r>
      <w:r w:rsidR="00C26D4D">
        <w:t>Use-Case 2 (and so on)</w:t>
      </w:r>
      <w:bookmarkEnd w:id="41"/>
      <w:bookmarkEnd w:id="42"/>
    </w:p>
    <w:p w14:paraId="1A3FFADC" w14:textId="77777777" w:rsidR="002754C1" w:rsidRDefault="002754C1" w:rsidP="008C43F2">
      <w:pPr>
        <w:pStyle w:val="template"/>
        <w:jc w:val="both"/>
      </w:pPr>
      <w:r>
        <w:t>&lt;</w:t>
      </w:r>
      <w:r w:rsidRPr="00B65DD7">
        <w:t xml:space="preserve"> If there are features that cannot</w:t>
      </w:r>
      <w:r>
        <w:rPr>
          <w:i w:val="0"/>
        </w:rPr>
        <w:t xml:space="preserve"> be </w:t>
      </w:r>
      <w:r>
        <w:t>expressed as use-cases, provide them one by one such as Section 3.3. below.&gt;</w:t>
      </w:r>
    </w:p>
    <w:p w14:paraId="2387906E" w14:textId="77777777" w:rsidR="002754C1" w:rsidRDefault="002754C1" w:rsidP="008C43F2">
      <w:pPr>
        <w:pStyle w:val="Heading2"/>
        <w:jc w:val="both"/>
      </w:pPr>
      <w:bookmarkStart w:id="43" w:name="_Toc79436852"/>
      <w:r>
        <w:t>Requirement 3 (and so on)</w:t>
      </w:r>
      <w:bookmarkEnd w:id="43"/>
    </w:p>
    <w:p w14:paraId="22BCA2E1" w14:textId="77777777" w:rsidR="00CB7C33" w:rsidRPr="00D33344" w:rsidRDefault="00CB7C33" w:rsidP="008C43F2">
      <w:pPr>
        <w:jc w:val="both"/>
        <w:rPr>
          <w:rFonts w:ascii="Arial" w:hAnsi="Arial"/>
          <w:i/>
          <w:sz w:val="22"/>
        </w:rPr>
      </w:pPr>
      <w:r w:rsidRPr="00D33344">
        <w:rPr>
          <w:rFonts w:ascii="Arial" w:hAnsi="Arial"/>
          <w:i/>
          <w:sz w:val="22"/>
        </w:rPr>
        <w:t xml:space="preserve">&lt;For example a requirement can be written as follows: </w:t>
      </w:r>
    </w:p>
    <w:p w14:paraId="39C16030" w14:textId="77777777" w:rsidR="002754C1" w:rsidRDefault="00CB7C33" w:rsidP="008C43F2">
      <w:pPr>
        <w:pStyle w:val="template"/>
        <w:jc w:val="both"/>
      </w:pPr>
      <w:r w:rsidRPr="00D33344">
        <w:rPr>
          <w:i w:val="0"/>
        </w:rPr>
        <w:t>The proposed system should be able to perform tasks….&gt;</w:t>
      </w:r>
    </w:p>
    <w:p w14:paraId="4A93F218" w14:textId="77777777" w:rsidR="002754C1" w:rsidRDefault="002754C1" w:rsidP="008C43F2">
      <w:pPr>
        <w:jc w:val="both"/>
      </w:pPr>
    </w:p>
    <w:p w14:paraId="28BB68B3" w14:textId="77777777" w:rsidR="00655982" w:rsidRDefault="00655982" w:rsidP="008C43F2">
      <w:pPr>
        <w:pStyle w:val="Heading2"/>
        <w:jc w:val="both"/>
      </w:pPr>
      <w:bookmarkStart w:id="44" w:name="_Toc79436853"/>
      <w:r>
        <w:lastRenderedPageBreak/>
        <w:t>Analysis and Modeling of Requirements</w:t>
      </w:r>
      <w:bookmarkEnd w:id="44"/>
      <w:r>
        <w:t xml:space="preserve"> </w:t>
      </w:r>
    </w:p>
    <w:p w14:paraId="38AC56AC" w14:textId="77777777" w:rsidR="00655982" w:rsidRDefault="00655982" w:rsidP="008C43F2">
      <w:pPr>
        <w:pStyle w:val="template"/>
        <w:jc w:val="both"/>
        <w:rPr>
          <w:i w:val="0"/>
        </w:rPr>
      </w:pPr>
      <w:r>
        <w:t>&lt;Include the following analysis models:  use-case diagram (provide before Section 3.1), entity-relationship diagram, abstract class diagram, sequence diagram</w:t>
      </w:r>
      <w:r w:rsidR="0021696E">
        <w:t xml:space="preserve"> (to model interactions between system and external world)</w:t>
      </w:r>
      <w:r>
        <w:rPr>
          <w:i w:val="0"/>
        </w:rPr>
        <w:t xml:space="preserve">. </w:t>
      </w:r>
      <w:r w:rsidRPr="001F7E7F">
        <w:rPr>
          <w:iCs/>
        </w:rPr>
        <w:t>Additional diagrams may be added for exa</w:t>
      </w:r>
      <w:r>
        <w:rPr>
          <w:iCs/>
        </w:rPr>
        <w:t>mple state diagram, data flow d</w:t>
      </w:r>
      <w:r w:rsidRPr="001F7E7F">
        <w:rPr>
          <w:iCs/>
        </w:rPr>
        <w:t>i</w:t>
      </w:r>
      <w:r>
        <w:rPr>
          <w:iCs/>
        </w:rPr>
        <w:t>a</w:t>
      </w:r>
      <w:r w:rsidRPr="001F7E7F">
        <w:rPr>
          <w:iCs/>
        </w:rPr>
        <w:t>gram</w:t>
      </w:r>
      <w:r w:rsidR="0021696E">
        <w:rPr>
          <w:iCs/>
        </w:rPr>
        <w:t xml:space="preserve"> </w:t>
      </w:r>
      <w:r w:rsidR="0021696E">
        <w:t>(to model interactions between system and external world)</w:t>
      </w:r>
      <w:r>
        <w:rPr>
          <w:iCs/>
        </w:rPr>
        <w:t>, decision table, flow chart, circuit diagram, event table etc.</w:t>
      </w:r>
      <w:r>
        <w:rPr>
          <w:i w:val="0"/>
        </w:rPr>
        <w:t>&gt;</w:t>
      </w:r>
    </w:p>
    <w:p w14:paraId="4685CE70" w14:textId="77777777" w:rsidR="00655982" w:rsidRPr="002754C1" w:rsidRDefault="00655982" w:rsidP="008C43F2">
      <w:pPr>
        <w:jc w:val="both"/>
      </w:pPr>
    </w:p>
    <w:p w14:paraId="164D833E" w14:textId="77777777" w:rsidR="00072CE5" w:rsidRDefault="00A50F0A" w:rsidP="008C43F2">
      <w:pPr>
        <w:pStyle w:val="Heading1"/>
        <w:jc w:val="both"/>
      </w:pPr>
      <w:bookmarkStart w:id="45" w:name="_Toc79436854"/>
      <w:bookmarkStart w:id="46" w:name="_Toc298405868"/>
      <w:bookmarkStart w:id="47" w:name="_Toc439994690"/>
      <w:bookmarkEnd w:id="37"/>
      <w:r>
        <w:t>External Interface Requirements</w:t>
      </w:r>
      <w:bookmarkEnd w:id="45"/>
    </w:p>
    <w:p w14:paraId="36B0B239" w14:textId="77777777" w:rsidR="00072CE5" w:rsidRDefault="00072CE5" w:rsidP="008C43F2">
      <w:pPr>
        <w:pStyle w:val="Heading2"/>
        <w:jc w:val="both"/>
      </w:pPr>
      <w:bookmarkStart w:id="48" w:name="_Toc79436855"/>
      <w:r>
        <w:t>User Interfaces</w:t>
      </w:r>
      <w:bookmarkEnd w:id="48"/>
    </w:p>
    <w:p w14:paraId="33B2003C" w14:textId="77777777" w:rsidR="00B64249" w:rsidRDefault="00B64249" w:rsidP="008C43F2">
      <w:pPr>
        <w:pStyle w:val="template"/>
        <w:jc w:val="both"/>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4EBFDB3B" w14:textId="77777777" w:rsidR="00072CE5" w:rsidRDefault="0008250A" w:rsidP="008C43F2">
      <w:pPr>
        <w:pStyle w:val="Heading2"/>
        <w:jc w:val="both"/>
      </w:pPr>
      <w:bookmarkStart w:id="49" w:name="_Toc79436856"/>
      <w:r>
        <w:t>Hardware</w:t>
      </w:r>
      <w:r w:rsidR="00072CE5">
        <w:t xml:space="preserve"> </w:t>
      </w:r>
      <w:r>
        <w:t>Interfaces</w:t>
      </w:r>
      <w:bookmarkEnd w:id="49"/>
    </w:p>
    <w:p w14:paraId="314A53AE" w14:textId="77777777" w:rsidR="00B64249" w:rsidRDefault="00B64249" w:rsidP="008C43F2">
      <w:pPr>
        <w:pStyle w:val="template"/>
        <w:jc w:val="both"/>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0B790D9C" w14:textId="77777777" w:rsidR="00B64249" w:rsidRDefault="00B64249" w:rsidP="008C43F2">
      <w:pPr>
        <w:jc w:val="both"/>
      </w:pPr>
    </w:p>
    <w:p w14:paraId="3E0BD384" w14:textId="77777777" w:rsidR="006A7058" w:rsidRDefault="006A7058" w:rsidP="008C43F2">
      <w:pPr>
        <w:pStyle w:val="Heading2"/>
        <w:jc w:val="both"/>
      </w:pPr>
      <w:bookmarkStart w:id="50" w:name="_Toc79436857"/>
      <w:r>
        <w:t>Software Interfaces</w:t>
      </w:r>
      <w:bookmarkEnd w:id="50"/>
    </w:p>
    <w:p w14:paraId="66BE517B" w14:textId="77777777" w:rsidR="00B64249" w:rsidRDefault="00B64249" w:rsidP="008C43F2">
      <w:pPr>
        <w:pStyle w:val="template"/>
        <w:jc w:val="both"/>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2E48D66B" w14:textId="77777777" w:rsidR="00B64249" w:rsidRPr="00B64249" w:rsidRDefault="00B64249" w:rsidP="008C43F2">
      <w:pPr>
        <w:jc w:val="both"/>
      </w:pPr>
    </w:p>
    <w:p w14:paraId="3B568E94" w14:textId="77777777" w:rsidR="006A7058" w:rsidRDefault="006A7058" w:rsidP="008C43F2">
      <w:pPr>
        <w:pStyle w:val="Heading2"/>
        <w:jc w:val="both"/>
      </w:pPr>
      <w:bookmarkStart w:id="51" w:name="_Toc79436858"/>
      <w:r>
        <w:t>Communication Interfaces</w:t>
      </w:r>
      <w:bookmarkEnd w:id="51"/>
    </w:p>
    <w:p w14:paraId="02A89717" w14:textId="77777777" w:rsidR="00B64249" w:rsidRDefault="00B64249" w:rsidP="008C43F2">
      <w:pPr>
        <w:pStyle w:val="template"/>
        <w:jc w:val="both"/>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18B9003C" w14:textId="77777777" w:rsidR="006A7058" w:rsidRPr="00072CE5" w:rsidRDefault="006A7058" w:rsidP="008C43F2">
      <w:pPr>
        <w:jc w:val="both"/>
      </w:pPr>
    </w:p>
    <w:p w14:paraId="0C4ABE17" w14:textId="77777777" w:rsidR="00C26D4D" w:rsidRDefault="00A50F0A" w:rsidP="008C43F2">
      <w:pPr>
        <w:pStyle w:val="Heading1"/>
        <w:jc w:val="both"/>
      </w:pPr>
      <w:bookmarkStart w:id="52" w:name="_Toc79436859"/>
      <w:r>
        <w:lastRenderedPageBreak/>
        <w:t xml:space="preserve">Other </w:t>
      </w:r>
      <w:r w:rsidR="00C26D4D">
        <w:t>Nonfunctional Requirements</w:t>
      </w:r>
      <w:bookmarkEnd w:id="46"/>
      <w:bookmarkEnd w:id="52"/>
    </w:p>
    <w:p w14:paraId="2A6B3CFE" w14:textId="77777777" w:rsidR="00C26D4D" w:rsidRDefault="00C26D4D" w:rsidP="008C43F2">
      <w:pPr>
        <w:pStyle w:val="Heading2"/>
        <w:jc w:val="both"/>
      </w:pPr>
      <w:bookmarkStart w:id="53" w:name="_Toc298405869"/>
      <w:bookmarkStart w:id="54" w:name="_Toc79436860"/>
      <w:r>
        <w:t>Performance Requirements</w:t>
      </w:r>
      <w:bookmarkEnd w:id="47"/>
      <w:bookmarkEnd w:id="53"/>
      <w:bookmarkEnd w:id="54"/>
    </w:p>
    <w:p w14:paraId="6F0F9E6F" w14:textId="77777777" w:rsidR="00C26D4D" w:rsidRDefault="00C26D4D" w:rsidP="008C43F2">
      <w:pPr>
        <w:pStyle w:val="template"/>
        <w:jc w:val="both"/>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453DF113" w14:textId="77777777" w:rsidR="00C26D4D" w:rsidRDefault="00C26D4D" w:rsidP="008C43F2">
      <w:pPr>
        <w:pStyle w:val="Heading2"/>
        <w:jc w:val="both"/>
      </w:pPr>
      <w:bookmarkStart w:id="55" w:name="_Toc439994691"/>
      <w:bookmarkStart w:id="56" w:name="_Toc79436861"/>
      <w:r>
        <w:t>Safety Requirements</w:t>
      </w:r>
      <w:bookmarkEnd w:id="55"/>
      <w:bookmarkEnd w:id="56"/>
    </w:p>
    <w:p w14:paraId="74563D57" w14:textId="77777777" w:rsidR="00C26D4D" w:rsidRDefault="00C26D4D" w:rsidP="008C43F2">
      <w:pPr>
        <w:pStyle w:val="template"/>
        <w:jc w:val="both"/>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2B7C31D6" w14:textId="77777777" w:rsidR="00C26D4D" w:rsidRDefault="00C26D4D" w:rsidP="008C43F2">
      <w:pPr>
        <w:pStyle w:val="Heading2"/>
        <w:jc w:val="both"/>
      </w:pPr>
      <w:bookmarkStart w:id="57" w:name="_Toc439994692"/>
      <w:bookmarkStart w:id="58" w:name="_Toc79436862"/>
      <w:r>
        <w:t>Security Requirements</w:t>
      </w:r>
      <w:bookmarkEnd w:id="57"/>
      <w:bookmarkEnd w:id="58"/>
    </w:p>
    <w:p w14:paraId="5690A2B3" w14:textId="77777777" w:rsidR="00C26D4D" w:rsidRDefault="00C26D4D" w:rsidP="008C43F2">
      <w:pPr>
        <w:pStyle w:val="template"/>
        <w:jc w:val="both"/>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05BEA391" w14:textId="77777777" w:rsidR="00C26D4D" w:rsidRDefault="008A3A8C" w:rsidP="008C43F2">
      <w:pPr>
        <w:pStyle w:val="Heading2"/>
        <w:jc w:val="both"/>
      </w:pPr>
      <w:bookmarkStart w:id="59" w:name="_Toc439994693"/>
      <w:bookmarkStart w:id="60" w:name="_Toc79436863"/>
      <w:r>
        <w:t xml:space="preserve">Additional </w:t>
      </w:r>
      <w:r w:rsidR="00C26D4D">
        <w:t>Software Quality Attributes</w:t>
      </w:r>
      <w:bookmarkEnd w:id="59"/>
      <w:bookmarkEnd w:id="60"/>
    </w:p>
    <w:p w14:paraId="7D95B2C9" w14:textId="77777777" w:rsidR="00C26D4D" w:rsidRDefault="00C26D4D" w:rsidP="008C43F2">
      <w:pPr>
        <w:pStyle w:val="template"/>
        <w:jc w:val="both"/>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72F8C34D" w14:textId="77777777" w:rsidR="00C26D4D" w:rsidRDefault="00C26D4D" w:rsidP="008C43F2">
      <w:pPr>
        <w:pStyle w:val="Heading1"/>
        <w:jc w:val="both"/>
      </w:pPr>
      <w:bookmarkStart w:id="61" w:name="_Toc439994695"/>
      <w:bookmarkStart w:id="62" w:name="_Toc298405873"/>
      <w:bookmarkStart w:id="63" w:name="_Toc79436864"/>
      <w:r>
        <w:t>Other Requirements</w:t>
      </w:r>
      <w:bookmarkEnd w:id="61"/>
      <w:bookmarkEnd w:id="62"/>
      <w:bookmarkEnd w:id="63"/>
    </w:p>
    <w:p w14:paraId="4C694B98" w14:textId="77777777" w:rsidR="00C26D4D" w:rsidRDefault="00C26D4D" w:rsidP="008C43F2">
      <w:pPr>
        <w:pStyle w:val="template"/>
        <w:jc w:val="both"/>
      </w:pPr>
      <w:r>
        <w:t>&lt;Define any other requirements not covered elsewhere in the SRS. These might include database requirements, external (hardware, software, or communication) interface requirements, internationalization requirements, legal requirements, and reuse objectives for the project.&gt;</w:t>
      </w:r>
    </w:p>
    <w:p w14:paraId="7E85F256" w14:textId="77777777" w:rsidR="00473011" w:rsidRDefault="00473011" w:rsidP="008C43F2">
      <w:pPr>
        <w:pStyle w:val="Heading1"/>
        <w:jc w:val="both"/>
      </w:pPr>
      <w:bookmarkStart w:id="64" w:name="_Toc404358655"/>
      <w:bookmarkStart w:id="65" w:name="_Toc79436865"/>
      <w:bookmarkStart w:id="66" w:name="_Toc439994696"/>
      <w:r>
        <w:t>Revised Project Plan</w:t>
      </w:r>
      <w:bookmarkEnd w:id="64"/>
      <w:bookmarkEnd w:id="65"/>
    </w:p>
    <w:p w14:paraId="73AED190" w14:textId="77777777" w:rsidR="00473011" w:rsidRDefault="00473011" w:rsidP="008C43F2">
      <w:pPr>
        <w:pStyle w:val="template"/>
        <w:jc w:val="both"/>
      </w:pPr>
      <w:r>
        <w:t xml:space="preserve">&lt;Provide current status of the project in accordance with the plan provided in project proposal. Gantt chart should be used in this regard. </w:t>
      </w:r>
      <w:r w:rsidR="00161568">
        <w:t xml:space="preserve">Use Microsoft Office to develop the Gantt chart. </w:t>
      </w:r>
      <w:r>
        <w:t>Also provide an updated project plan.&gt;</w:t>
      </w:r>
    </w:p>
    <w:p w14:paraId="14AA7920" w14:textId="77777777" w:rsidR="006760C1" w:rsidRDefault="006760C1" w:rsidP="008C43F2">
      <w:pPr>
        <w:pStyle w:val="TOCEntry"/>
        <w:jc w:val="both"/>
      </w:pPr>
    </w:p>
    <w:p w14:paraId="6AF5852F" w14:textId="77777777" w:rsidR="006760C1" w:rsidRDefault="006760C1" w:rsidP="008C43F2">
      <w:pPr>
        <w:pStyle w:val="Heading1"/>
        <w:jc w:val="both"/>
      </w:pPr>
      <w:bookmarkStart w:id="67" w:name="_Toc439994672"/>
      <w:bookmarkStart w:id="68" w:name="_Toc79436866"/>
      <w:r>
        <w:t>References</w:t>
      </w:r>
      <w:bookmarkEnd w:id="67"/>
      <w:bookmarkEnd w:id="68"/>
    </w:p>
    <w:p w14:paraId="68033DA1" w14:textId="77777777" w:rsidR="00661AA3" w:rsidRPr="008C43F2" w:rsidRDefault="006760C1" w:rsidP="008C43F2">
      <w:pPr>
        <w:rPr>
          <w:rFonts w:ascii="Arial" w:hAnsi="Arial"/>
          <w:i/>
          <w:sz w:val="22"/>
        </w:rPr>
      </w:pPr>
      <w:bookmarkStart w:id="69" w:name="_Toc444350131"/>
      <w:bookmarkStart w:id="70" w:name="_Toc457685152"/>
      <w:r w:rsidRPr="008C43F2">
        <w:rPr>
          <w:rFonts w:ascii="Arial" w:hAnsi="Arial"/>
          <w:i/>
          <w:sz w:val="22"/>
        </w:rPr>
        <w:t>&lt;List all books, conference papers, journal articles, websites, etc. used in preparing the content of this SRS. Provide enough information so that the reader could access a copy of each reference, including title, author, volume/edition number, page number(s), and publication year. Mention complete URLs for websites.&gt;</w:t>
      </w:r>
      <w:bookmarkEnd w:id="69"/>
      <w:bookmarkEnd w:id="70"/>
    </w:p>
    <w:p w14:paraId="5F603682" w14:textId="77777777" w:rsidR="00F1513D" w:rsidRDefault="00F1513D" w:rsidP="006760C1">
      <w:pPr>
        <w:pStyle w:val="TOCEntry"/>
      </w:pPr>
    </w:p>
    <w:p w14:paraId="0917FE15" w14:textId="77777777" w:rsidR="00C26D4D" w:rsidRDefault="00473011" w:rsidP="008C43F2">
      <w:pPr>
        <w:pStyle w:val="TOCEntry"/>
        <w:jc w:val="both"/>
      </w:pPr>
      <w:r>
        <w:br w:type="page"/>
      </w:r>
      <w:bookmarkStart w:id="71" w:name="_Toc298405874"/>
      <w:bookmarkStart w:id="72" w:name="_Toc79436867"/>
      <w:r w:rsidR="00C26D4D">
        <w:lastRenderedPageBreak/>
        <w:t>Appendix A: Glossary</w:t>
      </w:r>
      <w:bookmarkEnd w:id="66"/>
      <w:bookmarkEnd w:id="71"/>
      <w:bookmarkEnd w:id="72"/>
    </w:p>
    <w:p w14:paraId="787B31D5" w14:textId="77777777" w:rsidR="00C26D4D" w:rsidRDefault="00C26D4D" w:rsidP="008C43F2">
      <w:pPr>
        <w:pStyle w:val="template"/>
        <w:jc w:val="both"/>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2933C027" w14:textId="77777777" w:rsidR="00DC3140" w:rsidRDefault="00C26D4D" w:rsidP="00DC3140">
      <w:pPr>
        <w:pStyle w:val="TOCEntry"/>
      </w:pPr>
      <w:bookmarkStart w:id="73" w:name="_Toc439994697"/>
      <w:r>
        <w:br w:type="page"/>
      </w:r>
      <w:bookmarkStart w:id="74" w:name="_Toc298405879"/>
      <w:bookmarkEnd w:id="73"/>
    </w:p>
    <w:p w14:paraId="415F50BD" w14:textId="77777777" w:rsidR="00C26D4D" w:rsidRDefault="00C26D4D" w:rsidP="00DC3140">
      <w:pPr>
        <w:pStyle w:val="TOCEntry"/>
      </w:pPr>
      <w:bookmarkStart w:id="75" w:name="_Toc79436868"/>
      <w:r>
        <w:lastRenderedPageBreak/>
        <w:t xml:space="preserve">Appendix </w:t>
      </w:r>
      <w:r w:rsidR="00DC3140">
        <w:t>B</w:t>
      </w:r>
      <w:r>
        <w:t>: IV &amp; V Report</w:t>
      </w:r>
      <w:bookmarkEnd w:id="74"/>
      <w:bookmarkEnd w:id="75"/>
    </w:p>
    <w:p w14:paraId="00A941D3" w14:textId="77777777" w:rsidR="00A06B65" w:rsidRPr="008C43F2" w:rsidRDefault="00A06B65" w:rsidP="008C43F2">
      <w:pPr>
        <w:pBdr>
          <w:bottom w:val="single" w:sz="12" w:space="1" w:color="auto"/>
        </w:pBdr>
        <w:spacing w:line="240" w:lineRule="auto"/>
        <w:rPr>
          <w:rFonts w:ascii="Verdana" w:hAnsi="Verdana"/>
          <w:b/>
          <w:szCs w:val="24"/>
        </w:rPr>
      </w:pPr>
      <w:r w:rsidRPr="008C43F2">
        <w:rPr>
          <w:rFonts w:ascii="Verdana" w:hAnsi="Verdana"/>
          <w:b/>
          <w:szCs w:val="24"/>
        </w:rPr>
        <w:t>(Independent verification &amp; validation)</w:t>
      </w:r>
    </w:p>
    <w:p w14:paraId="784EE2FD" w14:textId="77777777" w:rsidR="00C26D4D" w:rsidRPr="002D1DAD" w:rsidRDefault="00C26D4D" w:rsidP="00C26D4D">
      <w:pPr>
        <w:pBdr>
          <w:bottom w:val="single" w:sz="12" w:space="1" w:color="auto"/>
        </w:pBdr>
        <w:spacing w:line="240" w:lineRule="auto"/>
        <w:rPr>
          <w:rFonts w:ascii="Verdana" w:hAnsi="Verdana"/>
          <w:b/>
          <w:szCs w:val="24"/>
        </w:rPr>
      </w:pPr>
      <w:r>
        <w:rPr>
          <w:rFonts w:ascii="Verdana" w:hAnsi="Verdana"/>
          <w:b/>
          <w:szCs w:val="24"/>
        </w:rPr>
        <w:t>IV &amp; V Resource</w:t>
      </w:r>
    </w:p>
    <w:p w14:paraId="0566EB9E" w14:textId="77777777" w:rsidR="00C26D4D" w:rsidRDefault="00C26D4D" w:rsidP="00C26D4D">
      <w:pPr>
        <w:spacing w:line="240" w:lineRule="auto"/>
        <w:rPr>
          <w:rFonts w:ascii="Verdana" w:hAnsi="Verdana"/>
          <w:szCs w:val="24"/>
        </w:rPr>
      </w:pPr>
    </w:p>
    <w:p w14:paraId="5869B409" w14:textId="77777777" w:rsidR="00C26D4D" w:rsidRDefault="00C26D4D" w:rsidP="00C26D4D">
      <w:pPr>
        <w:pBdr>
          <w:bottom w:val="single" w:sz="12" w:space="1" w:color="auto"/>
        </w:pBdr>
        <w:spacing w:line="240" w:lineRule="auto"/>
        <w:rPr>
          <w:rFonts w:ascii="Verdana" w:hAnsi="Verdana"/>
          <w:szCs w:val="24"/>
        </w:rPr>
      </w:pPr>
    </w:p>
    <w:p w14:paraId="6A2C9A7A" w14:textId="77777777" w:rsidR="00C26D4D" w:rsidRDefault="00C26D4D" w:rsidP="00C26D4D">
      <w:pPr>
        <w:spacing w:line="240" w:lineRule="auto"/>
        <w:rPr>
          <w:rFonts w:ascii="Verdana" w:hAnsi="Verdana"/>
          <w:szCs w:val="24"/>
        </w:rPr>
      </w:pPr>
      <w:r>
        <w:rPr>
          <w:rFonts w:ascii="Verdana" w:hAnsi="Verdana"/>
          <w:szCs w:val="24"/>
        </w:rPr>
        <w:t>Name</w:t>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t>Signature</w:t>
      </w:r>
    </w:p>
    <w:p w14:paraId="4C2F3906" w14:textId="77777777" w:rsidR="00C26D4D" w:rsidRDefault="00C26D4D" w:rsidP="00C26D4D">
      <w:pPr>
        <w:pStyle w:val="template"/>
      </w:pPr>
    </w:p>
    <w:p w14:paraId="4AAB7AF0" w14:textId="77777777" w:rsidR="00C26D4D" w:rsidRDefault="00C26D4D" w:rsidP="00C26D4D">
      <w:pPr>
        <w:spacing w:line="240" w:lineRule="auto"/>
        <w:rPr>
          <w:rFonts w:ascii="Verdana" w:hAnsi="Verdana"/>
          <w:szCs w:val="24"/>
        </w:rPr>
      </w:pPr>
    </w:p>
    <w:p w14:paraId="2F982846" w14:textId="77777777" w:rsidR="00C26D4D" w:rsidRDefault="00C26D4D" w:rsidP="00C26D4D">
      <w:pPr>
        <w:spacing w:line="240" w:lineRule="auto"/>
        <w:rPr>
          <w:rFonts w:ascii="Verdana" w:hAnsi="Verdana"/>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2"/>
        <w:gridCol w:w="3791"/>
        <w:gridCol w:w="1899"/>
        <w:gridCol w:w="1107"/>
        <w:gridCol w:w="1020"/>
        <w:gridCol w:w="1102"/>
      </w:tblGrid>
      <w:tr w:rsidR="00C26D4D" w:rsidRPr="009F3DC1" w14:paraId="4E0668D6" w14:textId="77777777" w:rsidTr="009A4085">
        <w:trPr>
          <w:jc w:val="center"/>
        </w:trPr>
        <w:tc>
          <w:tcPr>
            <w:tcW w:w="672" w:type="dxa"/>
            <w:vMerge w:val="restart"/>
            <w:vAlign w:val="center"/>
          </w:tcPr>
          <w:p w14:paraId="7B4DCC29" w14:textId="77777777" w:rsidR="00C26D4D" w:rsidRPr="006D7868" w:rsidRDefault="00C26D4D" w:rsidP="009A4085">
            <w:pPr>
              <w:jc w:val="center"/>
              <w:rPr>
                <w:rFonts w:ascii="Verdana" w:hAnsi="Verdana"/>
                <w:b/>
                <w:sz w:val="20"/>
              </w:rPr>
            </w:pPr>
            <w:r w:rsidRPr="006D7868">
              <w:rPr>
                <w:rFonts w:ascii="Verdana" w:hAnsi="Verdana"/>
                <w:b/>
                <w:sz w:val="20"/>
              </w:rPr>
              <w:t>S#</w:t>
            </w:r>
          </w:p>
        </w:tc>
        <w:tc>
          <w:tcPr>
            <w:tcW w:w="3791" w:type="dxa"/>
            <w:vMerge w:val="restart"/>
            <w:vAlign w:val="center"/>
          </w:tcPr>
          <w:p w14:paraId="729E2CB7" w14:textId="77777777" w:rsidR="00C26D4D" w:rsidRPr="006D7868" w:rsidRDefault="00C26D4D" w:rsidP="009A4085">
            <w:pPr>
              <w:jc w:val="center"/>
              <w:rPr>
                <w:rFonts w:ascii="Verdana" w:hAnsi="Verdana"/>
                <w:b/>
                <w:sz w:val="20"/>
              </w:rPr>
            </w:pPr>
            <w:r w:rsidRPr="006D7868">
              <w:rPr>
                <w:rFonts w:ascii="Verdana" w:hAnsi="Verdana"/>
                <w:b/>
                <w:sz w:val="20"/>
              </w:rPr>
              <w:t>Defect Description</w:t>
            </w:r>
          </w:p>
        </w:tc>
        <w:tc>
          <w:tcPr>
            <w:tcW w:w="1899" w:type="dxa"/>
            <w:vMerge w:val="restart"/>
            <w:vAlign w:val="center"/>
          </w:tcPr>
          <w:p w14:paraId="39265102" w14:textId="77777777" w:rsidR="00C26D4D" w:rsidRPr="006D7868" w:rsidRDefault="00C26D4D" w:rsidP="009A4085">
            <w:pPr>
              <w:jc w:val="center"/>
              <w:rPr>
                <w:rFonts w:ascii="Verdana" w:hAnsi="Verdana"/>
                <w:b/>
                <w:sz w:val="20"/>
              </w:rPr>
            </w:pPr>
            <w:r w:rsidRPr="006D7868">
              <w:rPr>
                <w:rFonts w:ascii="Verdana" w:hAnsi="Verdana"/>
                <w:b/>
                <w:sz w:val="20"/>
              </w:rPr>
              <w:t>Origin Stage</w:t>
            </w:r>
          </w:p>
        </w:tc>
        <w:tc>
          <w:tcPr>
            <w:tcW w:w="1107" w:type="dxa"/>
            <w:vMerge w:val="restart"/>
            <w:vAlign w:val="center"/>
          </w:tcPr>
          <w:p w14:paraId="0DFE7C31" w14:textId="77777777" w:rsidR="00C26D4D" w:rsidRPr="006D7868" w:rsidRDefault="00C26D4D" w:rsidP="009A4085">
            <w:pPr>
              <w:jc w:val="center"/>
              <w:rPr>
                <w:rFonts w:ascii="Verdana" w:hAnsi="Verdana"/>
                <w:b/>
                <w:sz w:val="20"/>
              </w:rPr>
            </w:pPr>
            <w:r w:rsidRPr="006D7868">
              <w:rPr>
                <w:rFonts w:ascii="Verdana" w:hAnsi="Verdana"/>
                <w:b/>
                <w:sz w:val="20"/>
              </w:rPr>
              <w:t>Status</w:t>
            </w:r>
          </w:p>
        </w:tc>
        <w:tc>
          <w:tcPr>
            <w:tcW w:w="2122" w:type="dxa"/>
            <w:gridSpan w:val="2"/>
            <w:vAlign w:val="center"/>
          </w:tcPr>
          <w:p w14:paraId="76EF1BB2" w14:textId="77777777" w:rsidR="00C26D4D" w:rsidRPr="006D7868" w:rsidRDefault="00C26D4D" w:rsidP="009A4085">
            <w:pPr>
              <w:jc w:val="center"/>
              <w:rPr>
                <w:rFonts w:ascii="Verdana" w:hAnsi="Verdana"/>
                <w:b/>
                <w:sz w:val="20"/>
              </w:rPr>
            </w:pPr>
            <w:r w:rsidRPr="006D7868">
              <w:rPr>
                <w:rFonts w:ascii="Verdana" w:hAnsi="Verdana"/>
                <w:b/>
                <w:sz w:val="20"/>
              </w:rPr>
              <w:t>Fix Time</w:t>
            </w:r>
          </w:p>
        </w:tc>
      </w:tr>
      <w:tr w:rsidR="00C26D4D" w:rsidRPr="009F3DC1" w14:paraId="3F39064E" w14:textId="77777777" w:rsidTr="009A4085">
        <w:trPr>
          <w:jc w:val="center"/>
        </w:trPr>
        <w:tc>
          <w:tcPr>
            <w:tcW w:w="672" w:type="dxa"/>
            <w:vMerge/>
            <w:vAlign w:val="center"/>
          </w:tcPr>
          <w:p w14:paraId="66F0A63E" w14:textId="77777777" w:rsidR="00C26D4D" w:rsidRPr="006D7868" w:rsidRDefault="00C26D4D" w:rsidP="009A4085">
            <w:pPr>
              <w:jc w:val="center"/>
              <w:rPr>
                <w:rFonts w:ascii="Verdana" w:hAnsi="Verdana"/>
                <w:sz w:val="20"/>
              </w:rPr>
            </w:pPr>
          </w:p>
        </w:tc>
        <w:tc>
          <w:tcPr>
            <w:tcW w:w="3791" w:type="dxa"/>
            <w:vMerge/>
            <w:vAlign w:val="center"/>
          </w:tcPr>
          <w:p w14:paraId="392683D2" w14:textId="77777777" w:rsidR="00C26D4D" w:rsidRPr="006D7868" w:rsidRDefault="00C26D4D" w:rsidP="009A4085">
            <w:pPr>
              <w:jc w:val="center"/>
              <w:rPr>
                <w:rFonts w:ascii="Verdana" w:hAnsi="Verdana"/>
                <w:sz w:val="20"/>
              </w:rPr>
            </w:pPr>
          </w:p>
        </w:tc>
        <w:tc>
          <w:tcPr>
            <w:tcW w:w="1899" w:type="dxa"/>
            <w:vMerge/>
            <w:vAlign w:val="center"/>
          </w:tcPr>
          <w:p w14:paraId="159BED54" w14:textId="77777777" w:rsidR="00C26D4D" w:rsidRPr="006D7868" w:rsidRDefault="00C26D4D" w:rsidP="009A4085">
            <w:pPr>
              <w:jc w:val="center"/>
              <w:rPr>
                <w:rFonts w:ascii="Verdana" w:hAnsi="Verdana"/>
                <w:b/>
                <w:sz w:val="20"/>
              </w:rPr>
            </w:pPr>
          </w:p>
        </w:tc>
        <w:tc>
          <w:tcPr>
            <w:tcW w:w="1107" w:type="dxa"/>
            <w:vMerge/>
            <w:vAlign w:val="center"/>
          </w:tcPr>
          <w:p w14:paraId="19EC616C" w14:textId="77777777" w:rsidR="00C26D4D" w:rsidRPr="006D7868" w:rsidRDefault="00C26D4D" w:rsidP="009A4085">
            <w:pPr>
              <w:jc w:val="center"/>
              <w:rPr>
                <w:rFonts w:ascii="Verdana" w:hAnsi="Verdana"/>
                <w:b/>
                <w:sz w:val="20"/>
              </w:rPr>
            </w:pPr>
          </w:p>
        </w:tc>
        <w:tc>
          <w:tcPr>
            <w:tcW w:w="1020" w:type="dxa"/>
            <w:vAlign w:val="center"/>
          </w:tcPr>
          <w:p w14:paraId="1C621EAA" w14:textId="77777777" w:rsidR="00C26D4D" w:rsidRPr="006D7868" w:rsidRDefault="00C26D4D" w:rsidP="009A4085">
            <w:pPr>
              <w:jc w:val="center"/>
              <w:rPr>
                <w:rFonts w:ascii="Verdana" w:hAnsi="Verdana"/>
                <w:b/>
                <w:sz w:val="20"/>
              </w:rPr>
            </w:pPr>
            <w:r w:rsidRPr="006D7868">
              <w:rPr>
                <w:rFonts w:ascii="Verdana" w:hAnsi="Verdana"/>
                <w:b/>
                <w:sz w:val="20"/>
              </w:rPr>
              <w:t>Hours</w:t>
            </w:r>
          </w:p>
        </w:tc>
        <w:tc>
          <w:tcPr>
            <w:tcW w:w="1102" w:type="dxa"/>
            <w:vAlign w:val="center"/>
          </w:tcPr>
          <w:p w14:paraId="7B3F1C99" w14:textId="77777777" w:rsidR="00C26D4D" w:rsidRPr="006D7868" w:rsidRDefault="00C26D4D" w:rsidP="009A4085">
            <w:pPr>
              <w:jc w:val="center"/>
              <w:rPr>
                <w:rFonts w:ascii="Verdana" w:hAnsi="Verdana"/>
                <w:b/>
                <w:sz w:val="20"/>
              </w:rPr>
            </w:pPr>
            <w:r w:rsidRPr="006D7868">
              <w:rPr>
                <w:rFonts w:ascii="Verdana" w:hAnsi="Verdana"/>
                <w:b/>
                <w:sz w:val="20"/>
              </w:rPr>
              <w:t>Minutes</w:t>
            </w:r>
          </w:p>
        </w:tc>
      </w:tr>
      <w:tr w:rsidR="00C26D4D" w:rsidRPr="009F3DC1" w14:paraId="7D4051E9" w14:textId="77777777" w:rsidTr="009A4085">
        <w:trPr>
          <w:jc w:val="center"/>
        </w:trPr>
        <w:tc>
          <w:tcPr>
            <w:tcW w:w="672" w:type="dxa"/>
          </w:tcPr>
          <w:p w14:paraId="09B3A765" w14:textId="77777777" w:rsidR="00C26D4D" w:rsidRPr="006D7868" w:rsidRDefault="00C26D4D" w:rsidP="009A4085">
            <w:pPr>
              <w:spacing w:before="120" w:after="120"/>
              <w:rPr>
                <w:rFonts w:ascii="Verdana" w:hAnsi="Verdana"/>
                <w:sz w:val="20"/>
              </w:rPr>
            </w:pPr>
            <w:r w:rsidRPr="006D7868">
              <w:rPr>
                <w:rFonts w:ascii="Verdana" w:hAnsi="Verdana"/>
                <w:sz w:val="20"/>
              </w:rPr>
              <w:t>1</w:t>
            </w:r>
          </w:p>
        </w:tc>
        <w:tc>
          <w:tcPr>
            <w:tcW w:w="3791" w:type="dxa"/>
          </w:tcPr>
          <w:p w14:paraId="4C2984FD" w14:textId="77777777" w:rsidR="00C26D4D" w:rsidRPr="006D7868" w:rsidRDefault="00C26D4D" w:rsidP="009A4085">
            <w:pPr>
              <w:spacing w:before="120" w:after="120"/>
              <w:rPr>
                <w:rFonts w:ascii="Verdana" w:hAnsi="Verdana"/>
                <w:sz w:val="20"/>
              </w:rPr>
            </w:pPr>
          </w:p>
        </w:tc>
        <w:tc>
          <w:tcPr>
            <w:tcW w:w="1899" w:type="dxa"/>
          </w:tcPr>
          <w:p w14:paraId="6FDFB9B2" w14:textId="77777777" w:rsidR="00C26D4D" w:rsidRPr="006D7868" w:rsidRDefault="00C26D4D" w:rsidP="009A4085">
            <w:pPr>
              <w:spacing w:before="120" w:after="120"/>
              <w:rPr>
                <w:rFonts w:ascii="Verdana" w:hAnsi="Verdana"/>
                <w:sz w:val="20"/>
              </w:rPr>
            </w:pPr>
          </w:p>
        </w:tc>
        <w:tc>
          <w:tcPr>
            <w:tcW w:w="1107" w:type="dxa"/>
          </w:tcPr>
          <w:p w14:paraId="74E3CF0E" w14:textId="77777777" w:rsidR="00C26D4D" w:rsidRPr="006D7868" w:rsidRDefault="00C26D4D" w:rsidP="009A4085">
            <w:pPr>
              <w:spacing w:before="120" w:after="120"/>
              <w:rPr>
                <w:rFonts w:ascii="Verdana" w:hAnsi="Verdana"/>
                <w:sz w:val="20"/>
              </w:rPr>
            </w:pPr>
          </w:p>
        </w:tc>
        <w:tc>
          <w:tcPr>
            <w:tcW w:w="1020" w:type="dxa"/>
          </w:tcPr>
          <w:p w14:paraId="628B53C7" w14:textId="77777777" w:rsidR="00C26D4D" w:rsidRPr="006D7868" w:rsidRDefault="00C26D4D" w:rsidP="009A4085">
            <w:pPr>
              <w:spacing w:before="120" w:after="120"/>
              <w:rPr>
                <w:rFonts w:ascii="Verdana" w:hAnsi="Verdana"/>
                <w:sz w:val="20"/>
              </w:rPr>
            </w:pPr>
          </w:p>
        </w:tc>
        <w:tc>
          <w:tcPr>
            <w:tcW w:w="1102" w:type="dxa"/>
          </w:tcPr>
          <w:p w14:paraId="1619F7B3" w14:textId="77777777" w:rsidR="00C26D4D" w:rsidRPr="006D7868" w:rsidRDefault="00C26D4D" w:rsidP="009A4085">
            <w:pPr>
              <w:spacing w:before="120" w:after="120"/>
              <w:rPr>
                <w:rFonts w:ascii="Verdana" w:hAnsi="Verdana"/>
                <w:sz w:val="20"/>
              </w:rPr>
            </w:pPr>
          </w:p>
        </w:tc>
      </w:tr>
      <w:tr w:rsidR="00C26D4D" w:rsidRPr="009F3DC1" w14:paraId="5CBB8D0D" w14:textId="77777777" w:rsidTr="009A4085">
        <w:trPr>
          <w:jc w:val="center"/>
        </w:trPr>
        <w:tc>
          <w:tcPr>
            <w:tcW w:w="672" w:type="dxa"/>
          </w:tcPr>
          <w:p w14:paraId="27934737" w14:textId="77777777" w:rsidR="00C26D4D" w:rsidRPr="006D7868" w:rsidRDefault="00C26D4D" w:rsidP="009A4085">
            <w:pPr>
              <w:spacing w:before="120" w:after="120"/>
              <w:rPr>
                <w:rFonts w:ascii="Verdana" w:hAnsi="Verdana"/>
                <w:sz w:val="20"/>
              </w:rPr>
            </w:pPr>
            <w:r w:rsidRPr="006D7868">
              <w:rPr>
                <w:rFonts w:ascii="Verdana" w:hAnsi="Verdana"/>
                <w:sz w:val="20"/>
              </w:rPr>
              <w:t>2</w:t>
            </w:r>
          </w:p>
        </w:tc>
        <w:tc>
          <w:tcPr>
            <w:tcW w:w="3791" w:type="dxa"/>
          </w:tcPr>
          <w:p w14:paraId="581FCE4A" w14:textId="77777777" w:rsidR="00C26D4D" w:rsidRPr="006D7868" w:rsidRDefault="00C26D4D" w:rsidP="009A4085">
            <w:pPr>
              <w:spacing w:before="120" w:after="120"/>
              <w:rPr>
                <w:rFonts w:ascii="Verdana" w:hAnsi="Verdana"/>
                <w:sz w:val="20"/>
              </w:rPr>
            </w:pPr>
          </w:p>
        </w:tc>
        <w:tc>
          <w:tcPr>
            <w:tcW w:w="1899" w:type="dxa"/>
          </w:tcPr>
          <w:p w14:paraId="5739C765" w14:textId="77777777" w:rsidR="00C26D4D" w:rsidRPr="006D7868" w:rsidRDefault="00C26D4D" w:rsidP="009A4085">
            <w:pPr>
              <w:spacing w:before="120" w:after="120"/>
              <w:rPr>
                <w:rFonts w:ascii="Verdana" w:hAnsi="Verdana"/>
                <w:sz w:val="20"/>
              </w:rPr>
            </w:pPr>
          </w:p>
        </w:tc>
        <w:tc>
          <w:tcPr>
            <w:tcW w:w="1107" w:type="dxa"/>
          </w:tcPr>
          <w:p w14:paraId="5EA357B7" w14:textId="77777777" w:rsidR="00C26D4D" w:rsidRPr="006D7868" w:rsidRDefault="00C26D4D" w:rsidP="009A4085">
            <w:pPr>
              <w:spacing w:before="120" w:after="120"/>
              <w:rPr>
                <w:rFonts w:ascii="Verdana" w:hAnsi="Verdana"/>
                <w:sz w:val="20"/>
              </w:rPr>
            </w:pPr>
          </w:p>
        </w:tc>
        <w:tc>
          <w:tcPr>
            <w:tcW w:w="1020" w:type="dxa"/>
          </w:tcPr>
          <w:p w14:paraId="3B68E225" w14:textId="77777777" w:rsidR="00C26D4D" w:rsidRPr="006D7868" w:rsidRDefault="00C26D4D" w:rsidP="009A4085">
            <w:pPr>
              <w:spacing w:before="120" w:after="120"/>
              <w:rPr>
                <w:rFonts w:ascii="Verdana" w:hAnsi="Verdana"/>
                <w:sz w:val="20"/>
              </w:rPr>
            </w:pPr>
          </w:p>
        </w:tc>
        <w:tc>
          <w:tcPr>
            <w:tcW w:w="1102" w:type="dxa"/>
          </w:tcPr>
          <w:p w14:paraId="41B8770A" w14:textId="77777777" w:rsidR="00C26D4D" w:rsidRPr="006D7868" w:rsidRDefault="00C26D4D" w:rsidP="009A4085">
            <w:pPr>
              <w:spacing w:before="120" w:after="120"/>
              <w:rPr>
                <w:rFonts w:ascii="Verdana" w:hAnsi="Verdana"/>
                <w:sz w:val="20"/>
              </w:rPr>
            </w:pPr>
          </w:p>
        </w:tc>
      </w:tr>
      <w:tr w:rsidR="00C26D4D" w:rsidRPr="009F3DC1" w14:paraId="6E94D2F1" w14:textId="77777777" w:rsidTr="009A4085">
        <w:trPr>
          <w:jc w:val="center"/>
        </w:trPr>
        <w:tc>
          <w:tcPr>
            <w:tcW w:w="672" w:type="dxa"/>
          </w:tcPr>
          <w:p w14:paraId="221F246F" w14:textId="77777777" w:rsidR="00C26D4D" w:rsidRPr="006D7868" w:rsidRDefault="00C26D4D" w:rsidP="009A4085">
            <w:pPr>
              <w:spacing w:before="120" w:after="120"/>
              <w:rPr>
                <w:rFonts w:ascii="Verdana" w:hAnsi="Verdana"/>
                <w:sz w:val="20"/>
              </w:rPr>
            </w:pPr>
            <w:r w:rsidRPr="006D7868">
              <w:rPr>
                <w:rFonts w:ascii="Verdana" w:hAnsi="Verdana"/>
                <w:sz w:val="20"/>
              </w:rPr>
              <w:t>3</w:t>
            </w:r>
          </w:p>
        </w:tc>
        <w:tc>
          <w:tcPr>
            <w:tcW w:w="3791" w:type="dxa"/>
          </w:tcPr>
          <w:p w14:paraId="1FC581B4" w14:textId="77777777" w:rsidR="00C26D4D" w:rsidRPr="006D7868" w:rsidRDefault="00C26D4D" w:rsidP="009A4085">
            <w:pPr>
              <w:spacing w:before="120" w:after="120"/>
              <w:rPr>
                <w:rFonts w:ascii="Verdana" w:hAnsi="Verdana"/>
                <w:sz w:val="20"/>
              </w:rPr>
            </w:pPr>
          </w:p>
        </w:tc>
        <w:tc>
          <w:tcPr>
            <w:tcW w:w="1899" w:type="dxa"/>
          </w:tcPr>
          <w:p w14:paraId="770DA5E3" w14:textId="77777777" w:rsidR="00C26D4D" w:rsidRPr="006D7868" w:rsidRDefault="00C26D4D" w:rsidP="009A4085">
            <w:pPr>
              <w:spacing w:before="120" w:after="120"/>
              <w:rPr>
                <w:rFonts w:ascii="Verdana" w:hAnsi="Verdana"/>
                <w:sz w:val="20"/>
              </w:rPr>
            </w:pPr>
          </w:p>
        </w:tc>
        <w:tc>
          <w:tcPr>
            <w:tcW w:w="1107" w:type="dxa"/>
          </w:tcPr>
          <w:p w14:paraId="61A1EAF3" w14:textId="77777777" w:rsidR="00C26D4D" w:rsidRPr="006D7868" w:rsidRDefault="00C26D4D" w:rsidP="009A4085">
            <w:pPr>
              <w:spacing w:before="120" w:after="120"/>
              <w:rPr>
                <w:rFonts w:ascii="Verdana" w:hAnsi="Verdana"/>
                <w:sz w:val="20"/>
              </w:rPr>
            </w:pPr>
          </w:p>
        </w:tc>
        <w:tc>
          <w:tcPr>
            <w:tcW w:w="1020" w:type="dxa"/>
          </w:tcPr>
          <w:p w14:paraId="1BBF654A" w14:textId="77777777" w:rsidR="00C26D4D" w:rsidRPr="006D7868" w:rsidRDefault="00C26D4D" w:rsidP="009A4085">
            <w:pPr>
              <w:spacing w:before="120" w:after="120"/>
              <w:rPr>
                <w:rFonts w:ascii="Verdana" w:hAnsi="Verdana"/>
                <w:sz w:val="20"/>
              </w:rPr>
            </w:pPr>
          </w:p>
        </w:tc>
        <w:tc>
          <w:tcPr>
            <w:tcW w:w="1102" w:type="dxa"/>
          </w:tcPr>
          <w:p w14:paraId="189D88C6" w14:textId="77777777" w:rsidR="00C26D4D" w:rsidRPr="006D7868" w:rsidRDefault="00C26D4D" w:rsidP="009A4085">
            <w:pPr>
              <w:spacing w:before="120" w:after="120"/>
              <w:rPr>
                <w:rFonts w:ascii="Verdana" w:hAnsi="Verdana"/>
                <w:sz w:val="20"/>
              </w:rPr>
            </w:pPr>
          </w:p>
        </w:tc>
      </w:tr>
      <w:tr w:rsidR="00C26D4D" w:rsidRPr="009F3DC1" w14:paraId="476210FC" w14:textId="77777777" w:rsidTr="009A4085">
        <w:trPr>
          <w:jc w:val="center"/>
        </w:trPr>
        <w:tc>
          <w:tcPr>
            <w:tcW w:w="672" w:type="dxa"/>
          </w:tcPr>
          <w:p w14:paraId="5E6D5E89" w14:textId="77777777" w:rsidR="00C26D4D" w:rsidRPr="006D7868" w:rsidRDefault="00C26D4D" w:rsidP="009A4085">
            <w:pPr>
              <w:spacing w:before="120" w:after="120"/>
              <w:rPr>
                <w:rFonts w:ascii="Verdana" w:hAnsi="Verdana"/>
                <w:sz w:val="20"/>
              </w:rPr>
            </w:pPr>
            <w:r w:rsidRPr="006D7868">
              <w:rPr>
                <w:rFonts w:ascii="Verdana" w:hAnsi="Verdana"/>
                <w:sz w:val="20"/>
              </w:rPr>
              <w:t>…</w:t>
            </w:r>
          </w:p>
        </w:tc>
        <w:tc>
          <w:tcPr>
            <w:tcW w:w="3791" w:type="dxa"/>
          </w:tcPr>
          <w:p w14:paraId="24D098B2" w14:textId="77777777" w:rsidR="00C26D4D" w:rsidRPr="006D7868" w:rsidRDefault="00C26D4D" w:rsidP="009A4085">
            <w:pPr>
              <w:spacing w:before="120" w:after="120"/>
              <w:rPr>
                <w:rFonts w:ascii="Verdana" w:hAnsi="Verdana"/>
                <w:sz w:val="20"/>
              </w:rPr>
            </w:pPr>
          </w:p>
        </w:tc>
        <w:tc>
          <w:tcPr>
            <w:tcW w:w="1899" w:type="dxa"/>
          </w:tcPr>
          <w:p w14:paraId="717E9FDB" w14:textId="77777777" w:rsidR="00C26D4D" w:rsidRPr="006D7868" w:rsidRDefault="00C26D4D" w:rsidP="009A4085">
            <w:pPr>
              <w:spacing w:before="120" w:after="120"/>
              <w:rPr>
                <w:rFonts w:ascii="Verdana" w:hAnsi="Verdana"/>
                <w:sz w:val="20"/>
              </w:rPr>
            </w:pPr>
          </w:p>
        </w:tc>
        <w:tc>
          <w:tcPr>
            <w:tcW w:w="1107" w:type="dxa"/>
          </w:tcPr>
          <w:p w14:paraId="21C7816E" w14:textId="77777777" w:rsidR="00C26D4D" w:rsidRPr="006D7868" w:rsidRDefault="00C26D4D" w:rsidP="009A4085">
            <w:pPr>
              <w:spacing w:before="120" w:after="120"/>
              <w:rPr>
                <w:rFonts w:ascii="Verdana" w:hAnsi="Verdana"/>
                <w:sz w:val="20"/>
              </w:rPr>
            </w:pPr>
          </w:p>
        </w:tc>
        <w:tc>
          <w:tcPr>
            <w:tcW w:w="1020" w:type="dxa"/>
          </w:tcPr>
          <w:p w14:paraId="7DBD2FF3" w14:textId="77777777" w:rsidR="00C26D4D" w:rsidRPr="006D7868" w:rsidRDefault="00C26D4D" w:rsidP="009A4085">
            <w:pPr>
              <w:spacing w:before="120" w:after="120"/>
              <w:rPr>
                <w:rFonts w:ascii="Verdana" w:hAnsi="Verdana"/>
                <w:sz w:val="20"/>
              </w:rPr>
            </w:pPr>
          </w:p>
        </w:tc>
        <w:tc>
          <w:tcPr>
            <w:tcW w:w="1102" w:type="dxa"/>
          </w:tcPr>
          <w:p w14:paraId="5DE5790F" w14:textId="77777777" w:rsidR="00C26D4D" w:rsidRPr="006D7868" w:rsidRDefault="00C26D4D" w:rsidP="009A4085">
            <w:pPr>
              <w:keepNext/>
              <w:spacing w:before="120" w:after="120"/>
              <w:rPr>
                <w:rFonts w:ascii="Verdana" w:hAnsi="Verdana"/>
                <w:sz w:val="20"/>
              </w:rPr>
            </w:pPr>
          </w:p>
        </w:tc>
      </w:tr>
    </w:tbl>
    <w:p w14:paraId="183279E7" w14:textId="77777777" w:rsidR="00C26D4D" w:rsidRPr="009F3DC1" w:rsidRDefault="00C26D4D" w:rsidP="00CA3C8A">
      <w:pPr>
        <w:spacing w:line="240" w:lineRule="auto"/>
        <w:jc w:val="center"/>
        <w:rPr>
          <w:rFonts w:ascii="Verdana" w:hAnsi="Verdana"/>
          <w:b/>
          <w:szCs w:val="24"/>
        </w:rPr>
      </w:pPr>
      <w:r w:rsidRPr="00E4686C">
        <w:rPr>
          <w:rFonts w:ascii="Arial" w:eastAsia="SimSun" w:hAnsi="Arial" w:cs="Arial"/>
          <w:b/>
          <w:bCs/>
          <w:szCs w:val="24"/>
          <w:lang w:eastAsia="zh-CN" w:bidi="th-TH"/>
        </w:rPr>
        <w:t xml:space="preserve">Table </w:t>
      </w:r>
      <w:r w:rsidR="00B23072">
        <w:rPr>
          <w:rFonts w:ascii="Arial" w:eastAsia="SimSun" w:hAnsi="Arial" w:cs="Arial"/>
          <w:b/>
          <w:bCs/>
          <w:szCs w:val="24"/>
          <w:lang w:eastAsia="zh-CN" w:bidi="th-TH"/>
        </w:rPr>
        <w:fldChar w:fldCharType="begin"/>
      </w:r>
      <w:r>
        <w:rPr>
          <w:rFonts w:ascii="Arial" w:eastAsia="SimSun" w:hAnsi="Arial" w:cs="Arial"/>
          <w:b/>
          <w:bCs/>
          <w:szCs w:val="24"/>
          <w:lang w:eastAsia="zh-CN" w:bidi="th-TH"/>
        </w:rPr>
        <w:instrText xml:space="preserve"> SEQ Table \* ARABIC </w:instrText>
      </w:r>
      <w:r w:rsidR="00B23072">
        <w:rPr>
          <w:rFonts w:ascii="Arial" w:eastAsia="SimSun" w:hAnsi="Arial" w:cs="Arial"/>
          <w:b/>
          <w:bCs/>
          <w:szCs w:val="24"/>
          <w:lang w:eastAsia="zh-CN" w:bidi="th-TH"/>
        </w:rPr>
        <w:fldChar w:fldCharType="separate"/>
      </w:r>
      <w:r w:rsidR="0042093E">
        <w:rPr>
          <w:rFonts w:ascii="Arial" w:eastAsia="SimSun" w:hAnsi="Arial" w:cs="Arial"/>
          <w:b/>
          <w:bCs/>
          <w:noProof/>
          <w:szCs w:val="24"/>
          <w:lang w:eastAsia="zh-CN" w:bidi="th-TH"/>
        </w:rPr>
        <w:t>3</w:t>
      </w:r>
      <w:r w:rsidR="00B23072">
        <w:rPr>
          <w:rFonts w:ascii="Arial" w:eastAsia="SimSun" w:hAnsi="Arial" w:cs="Arial"/>
          <w:b/>
          <w:bCs/>
          <w:szCs w:val="24"/>
          <w:lang w:eastAsia="zh-CN" w:bidi="th-TH"/>
        </w:rPr>
        <w:fldChar w:fldCharType="end"/>
      </w:r>
      <w:r w:rsidRPr="00E4686C">
        <w:rPr>
          <w:rFonts w:ascii="Arial" w:eastAsia="SimSun" w:hAnsi="Arial" w:cs="Arial"/>
          <w:b/>
          <w:bCs/>
          <w:szCs w:val="24"/>
          <w:lang w:eastAsia="zh-CN" w:bidi="th-TH"/>
        </w:rPr>
        <w:t>: List of non-trivial defects</w:t>
      </w:r>
      <w:bookmarkEnd w:id="5"/>
      <w:bookmarkEnd w:id="6"/>
    </w:p>
    <w:sectPr w:rsidR="00C26D4D" w:rsidRPr="009F3DC1" w:rsidSect="00253A73">
      <w:pgSz w:w="12240" w:h="15840" w:code="1"/>
      <w:pgMar w:top="1008" w:right="1152" w:bottom="1008" w:left="1152"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CB7C1" w14:textId="77777777" w:rsidR="00D85B89" w:rsidRDefault="00D85B89">
      <w:pPr>
        <w:spacing w:line="240" w:lineRule="auto"/>
      </w:pPr>
      <w:r>
        <w:separator/>
      </w:r>
    </w:p>
  </w:endnote>
  <w:endnote w:type="continuationSeparator" w:id="0">
    <w:p w14:paraId="32A30E37" w14:textId="77777777" w:rsidR="00D85B89" w:rsidRDefault="00D85B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ld English Text MT">
    <w:panose1 w:val="03040902040508030806"/>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8D6AF" w14:textId="77777777" w:rsidR="0042093E" w:rsidRDefault="0042093E" w:rsidP="0093135A">
    <w:pPr>
      <w:pStyle w:val="Footer"/>
    </w:pPr>
    <w:r>
      <w:t>&lt;</w:t>
    </w:r>
    <w:r w:rsidR="003D0758">
      <w:t>Group</w:t>
    </w:r>
    <w:r>
      <w:t xml:space="preserve"> </w:t>
    </w:r>
    <w:r w:rsidR="003D0758">
      <w:t>ID</w:t>
    </w:r>
    <w:r>
      <w:t>&gt;</w:t>
    </w:r>
    <w:r>
      <w:tab/>
    </w:r>
    <w:r w:rsidR="0093135A">
      <w:t xml:space="preserve">SDP Phase I </w:t>
    </w:r>
    <w:r w:rsidR="003D0758">
      <w:t>(</w:t>
    </w:r>
    <w:r w:rsidR="0093135A">
      <w:t>RS</w:t>
    </w:r>
    <w:r w:rsidR="003D0758">
      <w:t>)</w:t>
    </w:r>
    <w:r>
      <w:tab/>
      <w:t xml:space="preserve">Page </w:t>
    </w:r>
    <w:r>
      <w:fldChar w:fldCharType="begin"/>
    </w:r>
    <w:r>
      <w:instrText xml:space="preserve"> PAGE  \* MERGEFORMAT </w:instrText>
    </w:r>
    <w:r>
      <w:fldChar w:fldCharType="separate"/>
    </w:r>
    <w:r w:rsidR="00225C97">
      <w:rPr>
        <w:noProof/>
      </w:rPr>
      <w:t>iii</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CB1CA" w14:textId="77777777" w:rsidR="00D85B89" w:rsidRDefault="00D85B89">
      <w:pPr>
        <w:spacing w:line="240" w:lineRule="auto"/>
      </w:pPr>
      <w:r>
        <w:separator/>
      </w:r>
    </w:p>
  </w:footnote>
  <w:footnote w:type="continuationSeparator" w:id="0">
    <w:p w14:paraId="060E8AFD" w14:textId="77777777" w:rsidR="00D85B89" w:rsidRDefault="00D85B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260B3" w14:textId="77777777" w:rsidR="0042093E" w:rsidRPr="002E48CE" w:rsidRDefault="0042093E" w:rsidP="008C43F2">
    <w:pPr>
      <w:pStyle w:val="Footer"/>
      <w:rPr>
        <w:rFonts w:ascii="Arial" w:hAnsi="Arial" w:cs="Arial"/>
        <w:b w:val="0"/>
        <w:i w:val="0"/>
      </w:rPr>
    </w:pPr>
    <w:r w:rsidRPr="002E48CE">
      <w:rPr>
        <w:rFonts w:ascii="Arial" w:hAnsi="Arial" w:cs="Arial"/>
        <w:b w:val="0"/>
        <w:i w:val="0"/>
      </w:rPr>
      <w:tab/>
      <w:t>University of Central Punjab</w:t>
    </w:r>
    <w:r w:rsidRPr="002E48CE">
      <w:rPr>
        <w:rFonts w:ascii="Arial" w:hAnsi="Arial" w:cs="Arial"/>
        <w:b w:val="0"/>
        <w:i w:val="0"/>
      </w:rPr>
      <w:tab/>
    </w:r>
    <w:r>
      <w:rPr>
        <w:rFonts w:ascii="Arial" w:hAnsi="Arial" w:cs="Arial"/>
        <w:b w:val="0"/>
        <w:i w:val="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96C76" w14:textId="77777777" w:rsidR="0042093E" w:rsidRDefault="0042093E" w:rsidP="004114B9">
    <w:pPr>
      <w:pStyle w:val="Header"/>
      <w:jc w:val="center"/>
    </w:pPr>
    <w:r>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2639E8"/>
    <w:multiLevelType w:val="hybridMultilevel"/>
    <w:tmpl w:val="643A76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6D413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F80E4A"/>
    <w:multiLevelType w:val="hybridMultilevel"/>
    <w:tmpl w:val="ABD462A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3572A7"/>
    <w:multiLevelType w:val="hybridMultilevel"/>
    <w:tmpl w:val="74487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5E01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DD64316"/>
    <w:multiLevelType w:val="hybridMultilevel"/>
    <w:tmpl w:val="A5CCF3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44541094">
    <w:abstractNumId w:val="0"/>
  </w:num>
  <w:num w:numId="2" w16cid:durableId="263340627">
    <w:abstractNumId w:val="3"/>
  </w:num>
  <w:num w:numId="3" w16cid:durableId="856236525">
    <w:abstractNumId w:val="4"/>
  </w:num>
  <w:num w:numId="4" w16cid:durableId="402064458">
    <w:abstractNumId w:val="2"/>
  </w:num>
  <w:num w:numId="5" w16cid:durableId="725879640">
    <w:abstractNumId w:val="5"/>
  </w:num>
  <w:num w:numId="6" w16cid:durableId="1261451359">
    <w:abstractNumId w:val="0"/>
  </w:num>
  <w:num w:numId="7" w16cid:durableId="452098054">
    <w:abstractNumId w:val="0"/>
  </w:num>
  <w:num w:numId="8" w16cid:durableId="1704095110">
    <w:abstractNumId w:val="6"/>
  </w:num>
  <w:num w:numId="9" w16cid:durableId="20085553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2CC74E0D-E94F-445A-8743-4FB3C5B198CA}"/>
    <w:docVar w:name="dgnword-eventsink" w:val="22325624"/>
  </w:docVars>
  <w:rsids>
    <w:rsidRoot w:val="0041527F"/>
    <w:rsid w:val="000018E6"/>
    <w:rsid w:val="00005D75"/>
    <w:rsid w:val="000248CB"/>
    <w:rsid w:val="0002653E"/>
    <w:rsid w:val="00035F46"/>
    <w:rsid w:val="00040659"/>
    <w:rsid w:val="00041C52"/>
    <w:rsid w:val="00056F02"/>
    <w:rsid w:val="0006171F"/>
    <w:rsid w:val="00067236"/>
    <w:rsid w:val="00072CE5"/>
    <w:rsid w:val="00074936"/>
    <w:rsid w:val="0008250A"/>
    <w:rsid w:val="000A5CAF"/>
    <w:rsid w:val="000E052A"/>
    <w:rsid w:val="000E0B28"/>
    <w:rsid w:val="000E2570"/>
    <w:rsid w:val="001047FE"/>
    <w:rsid w:val="00106F28"/>
    <w:rsid w:val="00110E5D"/>
    <w:rsid w:val="00111109"/>
    <w:rsid w:val="001114CB"/>
    <w:rsid w:val="00133965"/>
    <w:rsid w:val="0013527E"/>
    <w:rsid w:val="00161568"/>
    <w:rsid w:val="001B0364"/>
    <w:rsid w:val="001C6F30"/>
    <w:rsid w:val="001F70CF"/>
    <w:rsid w:val="00205903"/>
    <w:rsid w:val="0021696E"/>
    <w:rsid w:val="00225C97"/>
    <w:rsid w:val="00253A73"/>
    <w:rsid w:val="002721E3"/>
    <w:rsid w:val="002754C1"/>
    <w:rsid w:val="00285194"/>
    <w:rsid w:val="002A23B9"/>
    <w:rsid w:val="002A336A"/>
    <w:rsid w:val="002A6308"/>
    <w:rsid w:val="002B175C"/>
    <w:rsid w:val="002B1B0C"/>
    <w:rsid w:val="002E48CE"/>
    <w:rsid w:val="002E6B57"/>
    <w:rsid w:val="002F2678"/>
    <w:rsid w:val="00307E95"/>
    <w:rsid w:val="00310B3C"/>
    <w:rsid w:val="00334600"/>
    <w:rsid w:val="00352734"/>
    <w:rsid w:val="003C4143"/>
    <w:rsid w:val="003D0758"/>
    <w:rsid w:val="003E0D3F"/>
    <w:rsid w:val="003F4AC3"/>
    <w:rsid w:val="00405011"/>
    <w:rsid w:val="004114B9"/>
    <w:rsid w:val="0041227F"/>
    <w:rsid w:val="0041527F"/>
    <w:rsid w:val="0041697E"/>
    <w:rsid w:val="0042020B"/>
    <w:rsid w:val="0042093E"/>
    <w:rsid w:val="004513F0"/>
    <w:rsid w:val="004537E0"/>
    <w:rsid w:val="004578D1"/>
    <w:rsid w:val="004700FE"/>
    <w:rsid w:val="00473011"/>
    <w:rsid w:val="00486EFD"/>
    <w:rsid w:val="004D3CF3"/>
    <w:rsid w:val="004D431C"/>
    <w:rsid w:val="00501629"/>
    <w:rsid w:val="00506E36"/>
    <w:rsid w:val="00532BAC"/>
    <w:rsid w:val="00566496"/>
    <w:rsid w:val="005C4E84"/>
    <w:rsid w:val="005E14B5"/>
    <w:rsid w:val="005F6EE2"/>
    <w:rsid w:val="0061544F"/>
    <w:rsid w:val="0063631E"/>
    <w:rsid w:val="006402A9"/>
    <w:rsid w:val="00655982"/>
    <w:rsid w:val="00661AA3"/>
    <w:rsid w:val="006630A7"/>
    <w:rsid w:val="00670E98"/>
    <w:rsid w:val="006760C1"/>
    <w:rsid w:val="006A26A8"/>
    <w:rsid w:val="006A7058"/>
    <w:rsid w:val="006D7868"/>
    <w:rsid w:val="006E446C"/>
    <w:rsid w:val="007311FB"/>
    <w:rsid w:val="007317C1"/>
    <w:rsid w:val="00737849"/>
    <w:rsid w:val="007678A4"/>
    <w:rsid w:val="00774A0A"/>
    <w:rsid w:val="00777A2C"/>
    <w:rsid w:val="00786602"/>
    <w:rsid w:val="00797216"/>
    <w:rsid w:val="007D129C"/>
    <w:rsid w:val="007D4B2A"/>
    <w:rsid w:val="007E273D"/>
    <w:rsid w:val="007F1ADA"/>
    <w:rsid w:val="007F2B29"/>
    <w:rsid w:val="00831B13"/>
    <w:rsid w:val="00893849"/>
    <w:rsid w:val="00895AE6"/>
    <w:rsid w:val="008A3A8C"/>
    <w:rsid w:val="008C43F2"/>
    <w:rsid w:val="008D45B6"/>
    <w:rsid w:val="008D48CC"/>
    <w:rsid w:val="00910651"/>
    <w:rsid w:val="0093135A"/>
    <w:rsid w:val="00956F24"/>
    <w:rsid w:val="00962818"/>
    <w:rsid w:val="00966788"/>
    <w:rsid w:val="00985477"/>
    <w:rsid w:val="009A4085"/>
    <w:rsid w:val="009B34FF"/>
    <w:rsid w:val="009C1211"/>
    <w:rsid w:val="009E5071"/>
    <w:rsid w:val="009E7F15"/>
    <w:rsid w:val="009F26D7"/>
    <w:rsid w:val="009F48B6"/>
    <w:rsid w:val="00A06B65"/>
    <w:rsid w:val="00A22654"/>
    <w:rsid w:val="00A25708"/>
    <w:rsid w:val="00A50F0A"/>
    <w:rsid w:val="00A55A86"/>
    <w:rsid w:val="00A73454"/>
    <w:rsid w:val="00A94235"/>
    <w:rsid w:val="00AA1471"/>
    <w:rsid w:val="00AA7805"/>
    <w:rsid w:val="00AB2538"/>
    <w:rsid w:val="00AB3976"/>
    <w:rsid w:val="00AD1D4E"/>
    <w:rsid w:val="00AF3BCE"/>
    <w:rsid w:val="00B06625"/>
    <w:rsid w:val="00B148FE"/>
    <w:rsid w:val="00B23072"/>
    <w:rsid w:val="00B23588"/>
    <w:rsid w:val="00B24EC9"/>
    <w:rsid w:val="00B250E6"/>
    <w:rsid w:val="00B25128"/>
    <w:rsid w:val="00B3771B"/>
    <w:rsid w:val="00B622AD"/>
    <w:rsid w:val="00B630A2"/>
    <w:rsid w:val="00B64249"/>
    <w:rsid w:val="00B65DD7"/>
    <w:rsid w:val="00B75233"/>
    <w:rsid w:val="00B938EB"/>
    <w:rsid w:val="00B94524"/>
    <w:rsid w:val="00BA49C3"/>
    <w:rsid w:val="00BB03D5"/>
    <w:rsid w:val="00BB40DA"/>
    <w:rsid w:val="00BC36BD"/>
    <w:rsid w:val="00BC49AA"/>
    <w:rsid w:val="00BD1A62"/>
    <w:rsid w:val="00BE202D"/>
    <w:rsid w:val="00C26D4D"/>
    <w:rsid w:val="00C55701"/>
    <w:rsid w:val="00C773D7"/>
    <w:rsid w:val="00C77C5C"/>
    <w:rsid w:val="00C86A40"/>
    <w:rsid w:val="00C90E51"/>
    <w:rsid w:val="00CA3C8A"/>
    <w:rsid w:val="00CB73E8"/>
    <w:rsid w:val="00CB7C33"/>
    <w:rsid w:val="00CC1B98"/>
    <w:rsid w:val="00D04C0E"/>
    <w:rsid w:val="00D12885"/>
    <w:rsid w:val="00D27876"/>
    <w:rsid w:val="00D514EA"/>
    <w:rsid w:val="00D54983"/>
    <w:rsid w:val="00D62E25"/>
    <w:rsid w:val="00D72F10"/>
    <w:rsid w:val="00D85B89"/>
    <w:rsid w:val="00D85EC9"/>
    <w:rsid w:val="00D95C6F"/>
    <w:rsid w:val="00DA4265"/>
    <w:rsid w:val="00DC3140"/>
    <w:rsid w:val="00DD1F3E"/>
    <w:rsid w:val="00DE71F7"/>
    <w:rsid w:val="00DF76B0"/>
    <w:rsid w:val="00E02CAA"/>
    <w:rsid w:val="00E14994"/>
    <w:rsid w:val="00E27276"/>
    <w:rsid w:val="00E40A78"/>
    <w:rsid w:val="00E457C1"/>
    <w:rsid w:val="00E4686C"/>
    <w:rsid w:val="00E475A9"/>
    <w:rsid w:val="00E602EB"/>
    <w:rsid w:val="00E67CA4"/>
    <w:rsid w:val="00E80499"/>
    <w:rsid w:val="00E90192"/>
    <w:rsid w:val="00EA63EA"/>
    <w:rsid w:val="00EC3A9E"/>
    <w:rsid w:val="00EC7DD5"/>
    <w:rsid w:val="00ED6393"/>
    <w:rsid w:val="00EF087C"/>
    <w:rsid w:val="00F02572"/>
    <w:rsid w:val="00F030B3"/>
    <w:rsid w:val="00F12DED"/>
    <w:rsid w:val="00F1513D"/>
    <w:rsid w:val="00F401DA"/>
    <w:rsid w:val="00F40A7F"/>
    <w:rsid w:val="00F56187"/>
    <w:rsid w:val="00F931F8"/>
    <w:rsid w:val="00FA49E9"/>
    <w:rsid w:val="00FA53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shapelayout v:ext="edit">
      <o:idmap v:ext="edit" data="2"/>
    </o:shapelayout>
  </w:shapeDefaults>
  <w:decimalSymbol w:val="."/>
  <w:listSeparator w:val=","/>
  <w14:docId w14:val="2640C7E8"/>
  <w15:docId w15:val="{77ED60BF-81F9-47CC-9A38-A361C65F4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EFD"/>
    <w:pPr>
      <w:spacing w:line="240" w:lineRule="exact"/>
    </w:pPr>
    <w:rPr>
      <w:rFonts w:ascii="Times" w:hAnsi="Times"/>
      <w:sz w:val="24"/>
    </w:rPr>
  </w:style>
  <w:style w:type="paragraph" w:styleId="Heading1">
    <w:name w:val="heading 1"/>
    <w:basedOn w:val="Normal"/>
    <w:next w:val="Normal"/>
    <w:link w:val="Heading1Char"/>
    <w:qFormat/>
    <w:rsid w:val="00486EFD"/>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486EFD"/>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486EFD"/>
    <w:pPr>
      <w:numPr>
        <w:ilvl w:val="2"/>
        <w:numId w:val="1"/>
      </w:numPr>
      <w:spacing w:before="240" w:after="240"/>
      <w:outlineLvl w:val="2"/>
    </w:pPr>
    <w:rPr>
      <w:b/>
    </w:rPr>
  </w:style>
  <w:style w:type="paragraph" w:styleId="Heading4">
    <w:name w:val="heading 4"/>
    <w:basedOn w:val="Normal"/>
    <w:next w:val="Normal"/>
    <w:qFormat/>
    <w:rsid w:val="00486EFD"/>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486EFD"/>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486EFD"/>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486EFD"/>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486EFD"/>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486EFD"/>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86EFD"/>
    <w:pPr>
      <w:tabs>
        <w:tab w:val="center" w:pos="4680"/>
        <w:tab w:val="right" w:pos="9360"/>
      </w:tabs>
    </w:pPr>
    <w:rPr>
      <w:b/>
      <w:i/>
      <w:sz w:val="20"/>
    </w:rPr>
  </w:style>
  <w:style w:type="paragraph" w:customStyle="1" w:styleId="bullet">
    <w:name w:val="bullet"/>
    <w:basedOn w:val="Normal"/>
    <w:rsid w:val="00486EFD"/>
    <w:rPr>
      <w:rFonts w:ascii="Arial" w:hAnsi="Arial"/>
      <w:sz w:val="20"/>
    </w:rPr>
  </w:style>
  <w:style w:type="paragraph" w:styleId="Header">
    <w:name w:val="header"/>
    <w:basedOn w:val="Normal"/>
    <w:rsid w:val="00486EFD"/>
    <w:pPr>
      <w:tabs>
        <w:tab w:val="center" w:pos="4680"/>
        <w:tab w:val="right" w:pos="9360"/>
      </w:tabs>
    </w:pPr>
    <w:rPr>
      <w:b/>
      <w:i/>
      <w:sz w:val="20"/>
    </w:rPr>
  </w:style>
  <w:style w:type="paragraph" w:customStyle="1" w:styleId="heading10">
    <w:name w:val="heading1"/>
    <w:basedOn w:val="Normal"/>
    <w:rsid w:val="00486EFD"/>
    <w:pPr>
      <w:tabs>
        <w:tab w:val="left" w:pos="450"/>
        <w:tab w:val="left" w:pos="1080"/>
        <w:tab w:val="left" w:pos="1800"/>
        <w:tab w:val="left" w:pos="2610"/>
      </w:tabs>
    </w:pPr>
  </w:style>
  <w:style w:type="paragraph" w:styleId="TOC1">
    <w:name w:val="toc 1"/>
    <w:basedOn w:val="Normal"/>
    <w:next w:val="Normal"/>
    <w:uiPriority w:val="39"/>
    <w:rsid w:val="00486EFD"/>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486EFD"/>
    <w:pPr>
      <w:tabs>
        <w:tab w:val="right" w:leader="dot" w:pos="9360"/>
      </w:tabs>
      <w:spacing w:line="220" w:lineRule="exact"/>
      <w:ind w:left="270"/>
      <w:jc w:val="both"/>
    </w:pPr>
    <w:rPr>
      <w:sz w:val="22"/>
    </w:rPr>
  </w:style>
  <w:style w:type="paragraph" w:customStyle="1" w:styleId="level4">
    <w:name w:val="level 4"/>
    <w:basedOn w:val="Normal"/>
    <w:rsid w:val="00486EFD"/>
    <w:pPr>
      <w:spacing w:before="120" w:after="120"/>
      <w:ind w:left="634"/>
    </w:pPr>
  </w:style>
  <w:style w:type="paragraph" w:customStyle="1" w:styleId="level5">
    <w:name w:val="level 5"/>
    <w:basedOn w:val="Normal"/>
    <w:rsid w:val="00486EFD"/>
    <w:pPr>
      <w:tabs>
        <w:tab w:val="left" w:pos="2520"/>
      </w:tabs>
      <w:ind w:left="1440"/>
    </w:pPr>
  </w:style>
  <w:style w:type="paragraph" w:styleId="Title">
    <w:name w:val="Title"/>
    <w:basedOn w:val="Normal"/>
    <w:qFormat/>
    <w:rsid w:val="00486EFD"/>
    <w:pPr>
      <w:spacing w:before="240" w:after="720" w:line="240" w:lineRule="auto"/>
      <w:jc w:val="right"/>
    </w:pPr>
    <w:rPr>
      <w:rFonts w:ascii="Arial" w:hAnsi="Arial"/>
      <w:b/>
      <w:kern w:val="28"/>
      <w:sz w:val="64"/>
    </w:rPr>
  </w:style>
  <w:style w:type="paragraph" w:customStyle="1" w:styleId="TOCEntry">
    <w:name w:val="TOCEntry"/>
    <w:basedOn w:val="Normal"/>
    <w:rsid w:val="00486EFD"/>
    <w:pPr>
      <w:keepNext/>
      <w:keepLines/>
      <w:spacing w:before="120" w:after="240" w:line="240" w:lineRule="atLeast"/>
    </w:pPr>
    <w:rPr>
      <w:b/>
      <w:sz w:val="36"/>
    </w:rPr>
  </w:style>
  <w:style w:type="paragraph" w:styleId="TOC3">
    <w:name w:val="toc 3"/>
    <w:basedOn w:val="Normal"/>
    <w:next w:val="Normal"/>
    <w:semiHidden/>
    <w:rsid w:val="00486EFD"/>
    <w:pPr>
      <w:tabs>
        <w:tab w:val="left" w:pos="1200"/>
        <w:tab w:val="right" w:leader="dot" w:pos="9360"/>
      </w:tabs>
      <w:ind w:left="480"/>
    </w:pPr>
    <w:rPr>
      <w:noProof/>
      <w:sz w:val="22"/>
    </w:rPr>
  </w:style>
  <w:style w:type="paragraph" w:styleId="TOC4">
    <w:name w:val="toc 4"/>
    <w:basedOn w:val="Normal"/>
    <w:next w:val="Normal"/>
    <w:semiHidden/>
    <w:rsid w:val="00486EFD"/>
    <w:pPr>
      <w:tabs>
        <w:tab w:val="right" w:leader="dot" w:pos="9360"/>
      </w:tabs>
      <w:ind w:left="720"/>
    </w:pPr>
  </w:style>
  <w:style w:type="paragraph" w:styleId="TOC5">
    <w:name w:val="toc 5"/>
    <w:basedOn w:val="Normal"/>
    <w:next w:val="Normal"/>
    <w:semiHidden/>
    <w:rsid w:val="00486EFD"/>
    <w:pPr>
      <w:tabs>
        <w:tab w:val="right" w:leader="dot" w:pos="9360"/>
      </w:tabs>
      <w:ind w:left="960"/>
    </w:pPr>
  </w:style>
  <w:style w:type="paragraph" w:styleId="TOC6">
    <w:name w:val="toc 6"/>
    <w:basedOn w:val="Normal"/>
    <w:next w:val="Normal"/>
    <w:semiHidden/>
    <w:rsid w:val="00486EFD"/>
    <w:pPr>
      <w:tabs>
        <w:tab w:val="right" w:leader="dot" w:pos="9360"/>
      </w:tabs>
      <w:ind w:left="1200"/>
    </w:pPr>
  </w:style>
  <w:style w:type="paragraph" w:styleId="TOC7">
    <w:name w:val="toc 7"/>
    <w:basedOn w:val="Normal"/>
    <w:next w:val="Normal"/>
    <w:semiHidden/>
    <w:rsid w:val="00486EFD"/>
    <w:pPr>
      <w:tabs>
        <w:tab w:val="right" w:leader="dot" w:pos="9360"/>
      </w:tabs>
      <w:ind w:left="1440"/>
    </w:pPr>
  </w:style>
  <w:style w:type="paragraph" w:styleId="TOC8">
    <w:name w:val="toc 8"/>
    <w:basedOn w:val="Normal"/>
    <w:next w:val="Normal"/>
    <w:semiHidden/>
    <w:rsid w:val="00486EFD"/>
    <w:pPr>
      <w:tabs>
        <w:tab w:val="right" w:leader="dot" w:pos="9360"/>
      </w:tabs>
      <w:ind w:left="1680"/>
    </w:pPr>
  </w:style>
  <w:style w:type="paragraph" w:styleId="TOC9">
    <w:name w:val="toc 9"/>
    <w:basedOn w:val="Normal"/>
    <w:next w:val="Normal"/>
    <w:semiHidden/>
    <w:rsid w:val="00486EFD"/>
    <w:pPr>
      <w:tabs>
        <w:tab w:val="right" w:leader="dot" w:pos="9360"/>
      </w:tabs>
      <w:ind w:left="1920"/>
    </w:pPr>
  </w:style>
  <w:style w:type="paragraph" w:customStyle="1" w:styleId="template">
    <w:name w:val="template"/>
    <w:basedOn w:val="Normal"/>
    <w:rsid w:val="00486EFD"/>
    <w:rPr>
      <w:rFonts w:ascii="Arial" w:hAnsi="Arial"/>
      <w:i/>
      <w:sz w:val="22"/>
    </w:rPr>
  </w:style>
  <w:style w:type="character" w:styleId="PageNumber">
    <w:name w:val="page number"/>
    <w:basedOn w:val="DefaultParagraphFont"/>
    <w:rsid w:val="00486EFD"/>
  </w:style>
  <w:style w:type="paragraph" w:customStyle="1" w:styleId="level3text">
    <w:name w:val="level 3 text"/>
    <w:basedOn w:val="Normal"/>
    <w:rsid w:val="00486EFD"/>
    <w:pPr>
      <w:spacing w:line="220" w:lineRule="exact"/>
      <w:ind w:left="1350" w:hanging="716"/>
    </w:pPr>
    <w:rPr>
      <w:rFonts w:ascii="Arial" w:hAnsi="Arial"/>
      <w:i/>
      <w:sz w:val="22"/>
    </w:rPr>
  </w:style>
  <w:style w:type="paragraph" w:customStyle="1" w:styleId="requirement">
    <w:name w:val="requirement"/>
    <w:basedOn w:val="level4"/>
    <w:rsid w:val="00486EFD"/>
    <w:pPr>
      <w:spacing w:before="0" w:after="0"/>
      <w:ind w:left="2348" w:hanging="994"/>
    </w:pPr>
    <w:rPr>
      <w:rFonts w:ascii="Times New Roman" w:hAnsi="Times New Roman"/>
    </w:rPr>
  </w:style>
  <w:style w:type="paragraph" w:customStyle="1" w:styleId="ByLine">
    <w:name w:val="ByLine"/>
    <w:basedOn w:val="Title"/>
    <w:rsid w:val="00486EFD"/>
    <w:rPr>
      <w:sz w:val="28"/>
    </w:rPr>
  </w:style>
  <w:style w:type="paragraph" w:customStyle="1" w:styleId="ChangeHistoryTitle">
    <w:name w:val="ChangeHistory Title"/>
    <w:basedOn w:val="Normal"/>
    <w:rsid w:val="00486EFD"/>
    <w:pPr>
      <w:keepNext/>
      <w:spacing w:before="60" w:after="60" w:line="240" w:lineRule="auto"/>
      <w:jc w:val="center"/>
    </w:pPr>
    <w:rPr>
      <w:rFonts w:ascii="Arial" w:hAnsi="Arial"/>
      <w:b/>
      <w:sz w:val="36"/>
    </w:rPr>
  </w:style>
  <w:style w:type="paragraph" w:customStyle="1" w:styleId="SuperTitle">
    <w:name w:val="SuperTitle"/>
    <w:basedOn w:val="Title"/>
    <w:next w:val="Normal"/>
    <w:rsid w:val="00486EFD"/>
    <w:pPr>
      <w:pBdr>
        <w:top w:val="single" w:sz="48" w:space="1" w:color="auto"/>
      </w:pBdr>
      <w:spacing w:before="960" w:after="0"/>
    </w:pPr>
    <w:rPr>
      <w:sz w:val="28"/>
    </w:rPr>
  </w:style>
  <w:style w:type="paragraph" w:customStyle="1" w:styleId="line">
    <w:name w:val="line"/>
    <w:basedOn w:val="Title"/>
    <w:rsid w:val="00486EFD"/>
    <w:pPr>
      <w:pBdr>
        <w:top w:val="single" w:sz="36" w:space="1" w:color="auto"/>
      </w:pBdr>
      <w:spacing w:after="0"/>
    </w:pPr>
    <w:rPr>
      <w:sz w:val="40"/>
    </w:rPr>
  </w:style>
  <w:style w:type="character" w:styleId="Hyperlink">
    <w:name w:val="Hyperlink"/>
    <w:basedOn w:val="DefaultParagraphFont"/>
    <w:rsid w:val="00486EFD"/>
    <w:rPr>
      <w:color w:val="0000FF"/>
      <w:u w:val="single"/>
    </w:rPr>
  </w:style>
  <w:style w:type="character" w:styleId="FollowedHyperlink">
    <w:name w:val="FollowedHyperlink"/>
    <w:basedOn w:val="DefaultParagraphFont"/>
    <w:rsid w:val="00486EFD"/>
    <w:rPr>
      <w:color w:val="800080"/>
      <w:u w:val="single"/>
    </w:rPr>
  </w:style>
  <w:style w:type="table" w:styleId="TableGrid">
    <w:name w:val="Table Grid"/>
    <w:basedOn w:val="TableNormal"/>
    <w:rsid w:val="00E1499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qFormat/>
    <w:rsid w:val="00E4686C"/>
    <w:pPr>
      <w:spacing w:before="100" w:beforeAutospacing="1" w:after="100" w:afterAutospacing="1" w:line="240" w:lineRule="auto"/>
      <w:jc w:val="center"/>
    </w:pPr>
    <w:rPr>
      <w:rFonts w:ascii="Arial" w:eastAsia="SimSun" w:hAnsi="Arial" w:cs="Arial"/>
      <w:b/>
      <w:bCs/>
      <w:szCs w:val="24"/>
      <w:lang w:eastAsia="zh-CN" w:bidi="th-TH"/>
    </w:rPr>
  </w:style>
  <w:style w:type="paragraph" w:styleId="NoSpacing">
    <w:name w:val="No Spacing"/>
    <w:qFormat/>
    <w:rsid w:val="00E4686C"/>
    <w:rPr>
      <w:rFonts w:eastAsia="SimSun" w:cs="Courier"/>
      <w:sz w:val="24"/>
      <w:szCs w:val="28"/>
      <w:lang w:eastAsia="zh-CN" w:bidi="th-TH"/>
    </w:rPr>
  </w:style>
  <w:style w:type="paragraph" w:styleId="BodyText">
    <w:name w:val="Body Text"/>
    <w:basedOn w:val="Normal"/>
    <w:link w:val="BodyTextChar"/>
    <w:rsid w:val="007E273D"/>
    <w:pPr>
      <w:spacing w:line="240" w:lineRule="auto"/>
    </w:pPr>
    <w:rPr>
      <w:rFonts w:ascii="Times New Roman" w:hAnsi="Times New Roman"/>
      <w:sz w:val="48"/>
    </w:rPr>
  </w:style>
  <w:style w:type="character" w:customStyle="1" w:styleId="BodyTextChar">
    <w:name w:val="Body Text Char"/>
    <w:basedOn w:val="DefaultParagraphFont"/>
    <w:link w:val="BodyText"/>
    <w:rsid w:val="007E273D"/>
    <w:rPr>
      <w:sz w:val="48"/>
    </w:rPr>
  </w:style>
  <w:style w:type="paragraph" w:styleId="BalloonText">
    <w:name w:val="Balloon Text"/>
    <w:basedOn w:val="Normal"/>
    <w:link w:val="BalloonTextChar"/>
    <w:uiPriority w:val="99"/>
    <w:semiHidden/>
    <w:unhideWhenUsed/>
    <w:rsid w:val="00BB40D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0DA"/>
    <w:rPr>
      <w:rFonts w:ascii="Tahoma" w:hAnsi="Tahoma" w:cs="Tahoma"/>
      <w:sz w:val="16"/>
      <w:szCs w:val="16"/>
    </w:rPr>
  </w:style>
  <w:style w:type="paragraph" w:styleId="ListParagraph">
    <w:name w:val="List Paragraph"/>
    <w:basedOn w:val="Normal"/>
    <w:uiPriority w:val="34"/>
    <w:qFormat/>
    <w:rsid w:val="00072CE5"/>
    <w:pPr>
      <w:ind w:left="720"/>
      <w:contextualSpacing/>
    </w:pPr>
  </w:style>
  <w:style w:type="character" w:customStyle="1" w:styleId="Heading1Char">
    <w:name w:val="Heading 1 Char"/>
    <w:basedOn w:val="DefaultParagraphFont"/>
    <w:link w:val="Heading1"/>
    <w:rsid w:val="00473011"/>
    <w:rPr>
      <w:rFonts w:ascii="Times" w:hAnsi="Times"/>
      <w:b/>
      <w:kern w:val="28"/>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FD1843-59AF-4556-8FCE-F86AB73D0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17</Pages>
  <Words>2944</Words>
  <Characters>16782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Ahmed Tahami</cp:lastModifiedBy>
  <cp:revision>14</cp:revision>
  <cp:lastPrinted>2014-11-25T12:35:00Z</cp:lastPrinted>
  <dcterms:created xsi:type="dcterms:W3CDTF">2016-07-30T18:33:00Z</dcterms:created>
  <dcterms:modified xsi:type="dcterms:W3CDTF">2023-11-16T15:11:00Z</dcterms:modified>
</cp:coreProperties>
</file>