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pStyle w:val="Title"/>
      </w:pPr>
      <w:r>
        <w:t>What is City Gold Jewellery? Micro-Plating &amp; Real Base Metals</w:t>
      </w:r>
    </w:p>
    <w:p>
      <w:pPr>
        <w:pStyle w:val="Subtitle"/>
      </w:pPr>
      <w:r>
        <w:t>A Bilingual (English &amp; বাংলা) SEO &amp; AEO Guide to Gold-Tone Ornaments in Bangladesh — Metallurgy, Lifespan, and Honest Daily Reality.</w:t>
      </w:r>
    </w:p>
    <w:p>
      <w:pPr>
        <w:pBdr>
          <w:left w:val="single" w:sz="16" w:space="4" w:color="0F6CBD"/>
        </w:pBdr>
        <w:shd w:val="clear" w:color="auto" w:fill="F8F9FA"/>
        <w:spacing w:before="80" w:after="200"/>
      </w:pPr>
      <w:r>
        <w:rPr>
          <w:b/>
          <w:bCs/>
        </w:rPr>
        <w:t xml:space="preserve">Topic: </w:t>
      </w:r>
      <w:r>
        <w:t>TOP-01 (Foundational Pillar C1)</w:t>
        <w:tab/>
      </w:r>
      <w:r>
        <w:rPr>
          <w:b/>
          <w:bCs/>
        </w:rPr>
        <w:t xml:space="preserve">Keyword: </w:t>
      </w:r>
      <w:r>
        <w:t>what is city gold jewellery</w:t>
        <w:br/>
      </w:r>
      <w:r>
        <w:rPr>
          <w:b/>
          <w:bCs/>
        </w:rPr>
        <w:t xml:space="preserve">URL: </w:t>
      </w:r>
      <w:r>
        <w:t>emarket247.shop/en/guide/what-is-city-gold/  &amp;  /bn/guide/what-is-city-gold/</w:t>
        <w:br/>
      </w:r>
      <w:r>
        <w:rPr>
          <w:b/>
          <w:bCs/>
        </w:rPr>
        <w:t xml:space="preserve">Market Context: </w:t>
      </w:r>
      <w:r>
        <w:t>BAJUS 22K Benchmark: ৳234,038/bhori (10 Sept 2026)</w:t>
        <w:tab/>
      </w:r>
      <w:r>
        <w:rPr>
          <w:b/>
          <w:bCs/>
        </w:rPr>
        <w:t xml:space="preserve">AEO Query: </w:t>
      </w:r>
      <w:r>
        <w:t>“What is City Gold jewellery and how is it made?”</w:t>
      </w:r>
    </w:p>
    <w:p>
      <w:pPr>
        <w:pStyle w:val="Heading1"/>
      </w:pPr>
      <w:r>
        <w:t>PART 1: ENGLISH EDITION</w:t>
      </w:r>
    </w:p>
    <w:p>
      <w:pPr>
        <w:pStyle w:val="Heading2"/>
      </w:pPr>
      <w:r>
        <w:t>Direct Answer (AEO Snippet)</w:t>
      </w:r>
    </w:p>
    <w:p>
      <w:pPr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  <w:shd w:val="clear" w:color="auto" w:fill="F4F6F8"/>
        <w:spacing w:before="80" w:after="160"/>
      </w:pPr>
      <w:r>
        <w:rPr>
          <w:b/>
          <w:bCs/>
        </w:rPr>
        <w:t xml:space="preserve">City Gold (gold-tone) jewellery is a high-grade brass core electroplated with a micro-thin layer of 18K–24K real gold. </w:t>
      </w:r>
      <w:r>
        <w:t>It is not solid gold, but an authentic metallic craft providing gold’s aesthetic shine at ~1% of the cost. With basic care, quality City Gold lasts 1 to 3 years.</w:t>
      </w:r>
    </w:p>
    <w:p>
      <w:pPr>
        <w:pStyle w:val="Heading2"/>
      </w:pPr>
      <w:r>
        <w:t>1. The Everyday Reality: When Gold Reached ৳2.3 Lakh</w:t>
      </w:r>
    </w:p>
    <w:p>
      <w:r>
        <w:t>Before any wedding or family invitation, Bangladeshi families face a quiet dilemma. With 22K hallmarked gold at ৳234,038 per bhori (BAJUS, 10 Sept 2026), wearing solid gold in rickshaws or wedding halls brings acute security anxiety. What women truly seek is simple: radiant festive elegance without the fear of theft, locker fees, or financial strain. True City Gold offers that exact peace of mind.</w:t>
      </w:r>
    </w:p>
    <w:p>
      <w:pPr>
        <w:pStyle w:val="Heading2"/>
      </w:pPr>
      <w:r>
        <w:t>2. Metallurgy &amp; Science: How City Gold is Made</w:t>
      </w:r>
    </w:p>
    <w:p>
      <w:r>
        <w:t>Unlike cheap tin trinkets with spray paint, authentic City Gold is crafted via precision electro-deposition:</w:t>
      </w:r>
    </w:p>
    <w:p>
      <w:pPr>
        <w:pStyle w:val="ListParagraph"/>
        <w:numPr>
          <w:ilvl w:val="0"/>
          <w:numId w:val="1"/>
        </w:numPr>
      </w:pPr>
      <w:r>
        <w:t>Brass Alloy Core: 70% copper and 30% zinc provide authentic weight and durability.</w:t>
      </w:r>
    </w:p>
    <w:p>
      <w:pPr>
        <w:pStyle w:val="ListParagraph"/>
        <w:numPr>
          <w:ilvl w:val="0"/>
          <w:numId w:val="1"/>
        </w:numPr>
      </w:pPr>
      <w:r>
        <w:t>Barrier Layer: A nickel-free seal prevents skin irritation and green marks.</w:t>
      </w:r>
    </w:p>
    <w:p>
      <w:pPr>
        <w:pStyle w:val="ListParagraph"/>
        <w:numPr>
          <w:ilvl w:val="0"/>
          <w:numId w:val="1"/>
        </w:numPr>
      </w:pPr>
      <w:r>
        <w:t>Gold Electroplating: A 0.5–2.0 micron real gold layer is bonded via electrolytic bath.</w:t>
      </w:r>
    </w:p>
    <w:p>
      <w:pPr>
        <w:pStyle w:val="ListParagraph"/>
        <w:numPr>
          <w:ilvl w:val="0"/>
          <w:numId w:val="1"/>
        </w:numPr>
      </w:pPr>
      <w:r>
        <w:t>Anti-Tarnish Seal: An organic lacquer protects against sweat and oxidation.</w:t>
      </w:r>
    </w:p>
    <w:p>
      <w:pPr>
        <w:pStyle w:val="Heading2"/>
      </w:pPr>
      <w:r>
        <w:t>3. Solid Gold vs. City Gold vs. Street Imitation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880"/>
        <w:gridCol w:w="2592"/>
      </w:tblGrid>
      <w:tr>
        <w:trPr>
          <w:tblHeader/>
        </w:trPr>
        <w:tc>
          <w:tcPr>
            <w:tcW w:w="20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Feature</w:t>
            </w:r>
          </w:p>
        </w:tc>
        <w:tc>
          <w:tcPr>
            <w:tcW w:w="259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Solid 22K Gold</w:t>
            </w:r>
          </w:p>
        </w:tc>
        <w:tc>
          <w:tcPr>
            <w:tcW w:w="288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City Gold (eMarket247)</w:t>
            </w:r>
          </w:p>
        </w:tc>
        <w:tc>
          <w:tcPr>
            <w:tcW w:w="259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Street Imitation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Core Metal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91.6% Pure Gold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Jewelry Brass Core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Recycled Scrap / Tin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Surface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Solid Metal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0.5–2.0µ Real Gold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Chemical Spray (&lt;0.05µ)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Typical Cost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৳3,50,000+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৳1,800 – ৳5,500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৳250 – ৳500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Lifespan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Generational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1 – 3 Years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1 – 3 Weeks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Skin Safety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100% Safe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Nickel-Free Safe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High Allergy Risk</w:t>
            </w:r>
          </w:p>
        </w:tc>
      </w:tr>
    </w:tbl>
    <w:p/>
    <w:p>
      <w:pPr>
        <w:pStyle w:val="Heading2"/>
      </w:pPr>
      <w:r>
        <w:t>4. The 4 Golden Care Rules</w:t>
      </w:r>
    </w:p>
    <w:p>
      <w:pPr>
        <w:pStyle w:val="ListParagraph"/>
        <w:numPr>
          <w:ilvl w:val="0"/>
          <w:numId w:val="2"/>
        </w:numPr>
      </w:pPr>
      <w:r>
        <w:t>Last On, First Off: Apply perfumes, lotions, and makeup before putting on jewelry.</w:t>
      </w:r>
    </w:p>
    <w:p>
      <w:pPr>
        <w:pStyle w:val="ListParagraph"/>
        <w:numPr>
          <w:ilvl w:val="0"/>
          <w:numId w:val="2"/>
        </w:numPr>
      </w:pPr>
      <w:r>
        <w:t>Wipe Sweat: Gently wipe with a soft dry cloth after events to remove salty moisture.</w:t>
      </w:r>
    </w:p>
    <w:p>
      <w:pPr>
        <w:pStyle w:val="ListParagraph"/>
        <w:numPr>
          <w:ilvl w:val="0"/>
          <w:numId w:val="2"/>
        </w:numPr>
      </w:pPr>
      <w:r>
        <w:t>Keep Dry: Avoid water, showers, and humid kitchen cooking while wearing.</w:t>
      </w:r>
    </w:p>
    <w:p>
      <w:pPr>
        <w:pStyle w:val="ListParagraph"/>
        <w:numPr>
          <w:ilvl w:val="0"/>
          <w:numId w:val="2"/>
        </w:numPr>
      </w:pPr>
      <w:r>
        <w:t>Airtight Storage: Store separately in zip-lock pouches with silica gel, not open boxes.</w:t>
      </w:r>
    </w:p>
    <w:p>
      <w:pPr>
        <w:pStyle w:val="Heading2"/>
      </w:pPr>
      <w:r>
        <w:t>5. Voice Search FAQs</w:t>
      </w:r>
    </w:p>
    <w:p>
      <w:r>
        <w:rPr>
          <w:b/>
          <w:bCs/>
        </w:rPr>
        <w:t>Q: Does City Gold turn skin green or cause rashes?</w:t>
      </w:r>
    </w:p>
    <w:p>
      <w:r>
        <w:t>A: No. High-grade brass with nickel-free plating is skin-safe. Rashes only occur from unsealed cheap metals.</w:t>
      </w:r>
    </w:p>
    <w:p>
      <w:r>
        <w:rPr>
          <w:b/>
          <w:bCs/>
        </w:rPr>
        <w:t>Q: Can faded City Gold be re-polished?</w:t>
      </w:r>
    </w:p>
    <w:p>
      <w:r>
        <w:t>A: Yes. Its durable brass core allows easy re-electroplating in Dhaka for ৳300–৳800.</w:t>
      </w:r>
    </w:p>
    <w:p>
      <w:pPr>
        <w:pStyle w:val="Heading1"/>
      </w:pPr>
      <w:r>
        <w:t>পর্ব ২: বাংলা সংস্করণ (BENGALI EDITION)</w:t>
      </w:r>
    </w:p>
    <w:p>
      <w:pPr>
        <w:pStyle w:val="Heading2"/>
      </w:pPr>
      <w:r>
        <w:t>সরাসরি উত্তর (AEO &amp; ভয়েস সার্চ স্নিপেট)</w:t>
      </w:r>
    </w:p>
    <w:p>
      <w:pPr>
        <w:pBdr>
          <w:top w:val="single" w:sz="8" w:space="4" w:color="CBD5E1"/>
          <w:left w:val="single" w:sz="8" w:space="4" w:color="CBD5E1"/>
          <w:bottom w:val="single" w:sz="8" w:space="4" w:color="CBD5E1"/>
          <w:right w:val="single" w:sz="8" w:space="4" w:color="CBD5E1"/>
        </w:pBdr>
        <w:shd w:val="clear" w:color="auto" w:fill="F4F6F8"/>
        <w:spacing w:before="80" w:after="160"/>
      </w:pPr>
      <w:r>
        <w:rPr>
          <w:b/>
          <w:bCs/>
        </w:rPr>
        <w:t xml:space="preserve">সিটি গোল্ড হলো মানসম্মত পিতলের (ব্রাস) কাঠামোর ওপর আসল সোনার অতি সূক্ষ্ম স্তরের (ইলেক্ট্রোপ্লেটিং) আবরণ। </w:t>
      </w:r>
      <w:r>
        <w:t>এটি খাঁটি সোনা নয়, তবে সোনার আভিজাত্য ফুটিয়ে তোলে আসল সোনার মাত্র ১% খরচে। সঠিক যত্নে এর রঙ ১ থেকে ৩ বছর অক্ষুণ্ণ থাকে।</w:t>
      </w:r>
    </w:p>
    <w:p>
      <w:pPr>
        <w:pStyle w:val="Heading2"/>
      </w:pPr>
      <w:r>
        <w:t>১. না-বলা বাস্তবতা: ভরি সোনা যখন ২ লাখ ৩৪ হাজার</w:t>
      </w:r>
    </w:p>
    <w:p>
      <w:r>
        <w:t>পারিবারিক অনুষ্ঠানে যাওয়ার আগে প্রতিটি পরিবারের মনেই এক চাপা ভয় থাকে। বাজুস (BAJUS)-এর সর্বশেষ দর অনুযায়ী (১০ সেপ্টেম্বর ২০২৬) ২২ ক্যারেট সোনার ভরি ২,৩৪,০৩৮ টাকা। এত দামি সোনা পরে ঢাকার রাস্তায় বা অনুষ্ঠানে চলাফেরা করা এক বিরাট নিরাপত্তা ঝুঁকি। নারীদের না-বলা চাওয়া খুব স্পষ্ট: আভিজাত্যে কোনো আপস না করে ছিনতাই ও ক্ষতির ভয়মুক্ত থাকা। আসল সিটি গোল্ড ঠিক এখানেই রুচিশীল ও বুদ্ধিমান সমাধান।</w:t>
      </w:r>
    </w:p>
    <w:p>
      <w:pPr>
        <w:pStyle w:val="Heading2"/>
      </w:pPr>
      <w:r>
        <w:t>২. ধাতুবিজ্ঞান: সিটি গোল্ড কীভাবে তৈরি হয়?</w:t>
      </w:r>
    </w:p>
    <w:p>
      <w:r>
        <w:t>ফুটপাতের স্প্রে করা নকল গহনার চেয়ে আসল সিটি গোল্ড সম্পূর্ণ ভিন্ন বৈজ্ঞানিক পদ্ধতিতে তৈরি:</w:t>
      </w:r>
    </w:p>
    <w:p>
      <w:pPr>
        <w:pStyle w:val="ListParagraph"/>
        <w:numPr>
          <w:ilvl w:val="0"/>
          <w:numId w:val="1"/>
        </w:numPr>
      </w:pPr>
      <w:r>
        <w:t>ব্রাস কোর: ৭০% তামা ও ৩০% দস্তার সংমিশ্রণ, যা গহনাকে সোনার মতো ওজন ও স্থায়িত্ব দেয়।</w:t>
      </w:r>
    </w:p>
    <w:p>
      <w:pPr>
        <w:pStyle w:val="ListParagraph"/>
        <w:numPr>
          <w:ilvl w:val="0"/>
          <w:numId w:val="1"/>
        </w:numPr>
      </w:pPr>
      <w:r>
        <w:t>ব্যারিয়ার লেয়ার: নিকেল-মুক্ত স্তর যা ত্বককে চুলকানি ও অ্যালার্জি থেকে রক্ষা করে।</w:t>
      </w:r>
    </w:p>
    <w:p>
      <w:pPr>
        <w:pStyle w:val="ListParagraph"/>
        <w:numPr>
          <w:ilvl w:val="0"/>
          <w:numId w:val="1"/>
        </w:numPr>
      </w:pPr>
      <w:r>
        <w:t>মাইক্রো প্লেটিং: দ্রবণের মাধ্যমে ০.৫ থেকে ২.০ মাইক্রন আসল সোনার কণা স্থায়ীভাবে বসানো হয়।</w:t>
      </w:r>
    </w:p>
    <w:p>
      <w:pPr>
        <w:pStyle w:val="ListParagraph"/>
        <w:numPr>
          <w:ilvl w:val="0"/>
          <w:numId w:val="1"/>
        </w:numPr>
      </w:pPr>
      <w:r>
        <w:t>অ্যান্টি-টার্নিশ প্রলেপ: আর্দ্রতা ও ঘামের ক্ষতি রুখতে স্বচ্ছ ল্যাকার কোটিং সিল করা হয়।</w:t>
      </w:r>
    </w:p>
    <w:p>
      <w:pPr>
        <w:pStyle w:val="Heading2"/>
      </w:pPr>
      <w:r>
        <w:t>৩. তুলনামূলক বিশ্লেষণ: আসল সোনা vs সিটি গোল্ড vs সস্তা ইমিটেশন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880"/>
        <w:gridCol w:w="2592"/>
      </w:tblGrid>
      <w:tr>
        <w:trPr>
          <w:tblHeader/>
        </w:trPr>
        <w:tc>
          <w:tcPr>
            <w:tcW w:w="20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বৈশিষ্ট্য</w:t>
            </w:r>
          </w:p>
        </w:tc>
        <w:tc>
          <w:tcPr>
            <w:tcW w:w="259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খাঁটি ২২ ক্যারেট সোনা</w:t>
            </w:r>
          </w:p>
        </w:tc>
        <w:tc>
          <w:tcPr>
            <w:tcW w:w="288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সিটি গোল্ড (eMarket247)</w:t>
            </w:r>
          </w:p>
        </w:tc>
        <w:tc>
          <w:tcPr>
            <w:tcW w:w="259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ফুটপাতের সস্তা পলিশ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মূল উপাদান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৯১.৬% খাঁটি সোনা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উন্নত ব্রাস / পিতল কোর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রিসাইকেল স্ক্র্যাপ / টিন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আবরণ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পুরোটাই সোনা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০.৫–২.০µ আসল সোনা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কেমিক্যাল স্প্রে (&lt;০.০৫µ)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গড় খরচ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৳৩,৫০,০০০+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৳১,৮০০ – ৳৫,৫০০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৳২৫০ – ৳৫০০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স্থায়িত্ব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আজীবন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১ থেকে ৩ বছর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১ থেকে ৩ সপ্তাহ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ত্বকের সুরক্ষা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১০০% নিরাপদ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t>নিকেল-মুক্ত ও নিরাপদ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চুলকানি ও অ্যালার্জির ঝুঁকি</w:t>
            </w:r>
          </w:p>
        </w:tc>
      </w:tr>
    </w:tbl>
    <w:p/>
    <w:p>
      <w:pPr>
        <w:pStyle w:val="Heading2"/>
      </w:pPr>
      <w:r>
        <w:t>৪. যত্নের ৪টি সোনালি নিয়ম</w:t>
      </w:r>
    </w:p>
    <w:p>
      <w:pPr>
        <w:pStyle w:val="ListParagraph"/>
        <w:numPr>
          <w:ilvl w:val="0"/>
          <w:numId w:val="3"/>
        </w:numPr>
      </w:pPr>
      <w:r>
        <w:t>সবার শেষে পরুন: পারফিউম, মেকআপ ও লোশন শুকানোর পর গহনা পরুন।</w:t>
      </w:r>
    </w:p>
    <w:p>
      <w:pPr>
        <w:pStyle w:val="ListParagraph"/>
        <w:numPr>
          <w:ilvl w:val="0"/>
          <w:numId w:val="3"/>
        </w:numPr>
      </w:pPr>
      <w:r>
        <w:t>ঘাম মুছে রাখুন: অনুষ্ঠান শেষে নরম শুকনো সুতি কাপড় দিয়ে ঘাম মুছে নিন।</w:t>
      </w:r>
    </w:p>
    <w:p>
      <w:pPr>
        <w:pStyle w:val="ListParagraph"/>
        <w:numPr>
          <w:ilvl w:val="0"/>
          <w:numId w:val="3"/>
        </w:numPr>
      </w:pPr>
      <w:r>
        <w:t>পানি থেকে দূরে: গোসল, হাত ধোয়া বা রান্নায় গহনা খুলে রাখুন।</w:t>
      </w:r>
    </w:p>
    <w:p>
      <w:pPr>
        <w:pStyle w:val="ListParagraph"/>
        <w:numPr>
          <w:ilvl w:val="0"/>
          <w:numId w:val="3"/>
        </w:numPr>
      </w:pPr>
      <w:r>
        <w:t>এয়ারটাইট সংরক্ষণ: জিপ-লক ব্যাগে সিলিকা জেল সহ আলাদা রাখুন।</w:t>
      </w:r>
    </w:p>
    <w:p>
      <w:pPr>
        <w:pStyle w:val="Heading2"/>
      </w:pPr>
      <w:r>
        <w:t>৫. সচরাচর জিজ্ঞাসা (FAQ)</w:t>
      </w:r>
    </w:p>
    <w:p>
      <w:r>
        <w:rPr>
          <w:b/>
          <w:bCs/>
        </w:rPr>
        <w:t>প্রশ্ন: সিটি গোল্ড পরলে কি ত্বক কালো বা সবুজ হয়?</w:t>
      </w:r>
    </w:p>
    <w:p>
      <w:r>
        <w:t>উত্তর: না। নিকেল-মুক্ত প্রলেপযুক্ত ব্রাস গহনায় দাগ হয় না। সস্তা ধাতুর নিকেলের কারণেই অ্যালার্জি হয়।</w:t>
      </w:r>
    </w:p>
    <w:p>
      <w:r>
        <w:rPr>
          <w:b/>
          <w:bCs/>
        </w:rPr>
        <w:t>প্রশ্ন: সিটি গোল্ড কি পুনরায় পলিশ করানো যায়?</w:t>
      </w:r>
    </w:p>
    <w:p>
      <w:r>
        <w:t>উত্তর: হ্যাঁ। ভেতরে শক্ত পিতল থাকায় তাঁতীবাজারে ৩০০–৮০০ টাকায় পুনরায় ইলেকট্রোপ্লেটিং করানো যায়।</w:t>
      </w:r>
    </w:p>
    <w:p>
      <w:pPr>
        <w:pStyle w:val="Heading2"/>
      </w:pPr>
      <w:r>
        <w:t>eMarket247 স্বচ্ছতার অঙ্গীকার</w:t>
      </w:r>
    </w:p>
    <w:p>
      <w:pPr>
        <w:pBdr>
          <w:left w:val="single" w:sz="16" w:space="4" w:color="0F6CBD"/>
        </w:pBdr>
        <w:shd w:val="clear" w:color="auto" w:fill="F1F5F9"/>
        <w:spacing w:before="160" w:after="160"/>
      </w:pPr>
      <w:r>
        <w:t>“Photographs, materials and prices — told to you plainly, before you decide.”</w:t>
        <w:br/>
        <w:t>আসল পণ্যের সৎ তথ্য ও সাধারণ আলোয় তোলা ছবিই আমাদের আত্মবিশ্বাস।</w:t>
        <w:br/>
        <w:t>Website: emarket247.shop | WhatsApp: +880 1740-501062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6" w:h="16838"/>
      <w:pgMar w:top="1152" w:right="1152" w:bottom="1152" w:left="1152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S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eMarket247.shop | SEO &amp; AEO Knowledge Hub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SC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What is City Gold Jewellery? (English &amp; Bengali) | eMarket247</dc:title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