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8389" w14:textId="77777777" w:rsidR="009D53DE" w:rsidRDefault="009D53DE" w:rsidP="009D53DE">
      <w:pPr>
        <w:autoSpaceDE w:val="0"/>
        <w:autoSpaceDN w:val="0"/>
        <w:adjustRightInd w:val="0"/>
        <w:spacing w:after="0" w:line="240" w:lineRule="auto"/>
        <w:jc w:val="center"/>
        <w:rPr>
          <w:rFonts w:asciiTheme="majorBidi" w:hAnsiTheme="majorBidi" w:cstheme="majorBidi"/>
          <w:sz w:val="32"/>
          <w:szCs w:val="32"/>
          <w:lang w:bidi="ar-EG"/>
        </w:rPr>
      </w:pPr>
    </w:p>
    <w:tbl>
      <w:tblPr>
        <w:bidiVisual/>
        <w:tblW w:w="0" w:type="auto"/>
        <w:tblLook w:val="04A0" w:firstRow="1" w:lastRow="0" w:firstColumn="1" w:lastColumn="0" w:noHBand="0" w:noVBand="1"/>
      </w:tblPr>
      <w:tblGrid>
        <w:gridCol w:w="5294"/>
        <w:gridCol w:w="4666"/>
      </w:tblGrid>
      <w:tr w:rsidR="009D53DE" w:rsidRPr="00E85800" w14:paraId="5EC7FA8B" w14:textId="77777777" w:rsidTr="00CB7654">
        <w:trPr>
          <w:trHeight w:val="1500"/>
        </w:trPr>
        <w:tc>
          <w:tcPr>
            <w:tcW w:w="5294" w:type="dxa"/>
          </w:tcPr>
          <w:p w14:paraId="7005FD54" w14:textId="77777777" w:rsidR="009D53DE" w:rsidRPr="00E85800" w:rsidRDefault="009D53DE" w:rsidP="00327960">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Pr="00C16D59">
              <w:rPr>
                <w:rFonts w:ascii="Arial" w:eastAsia="Calibri" w:hAnsi="Arial" w:cs="Arial"/>
                <w:noProof/>
                <w:sz w:val="32"/>
                <w:szCs w:val="32"/>
              </w:rPr>
              <w:drawing>
                <wp:inline distT="0" distB="0" distL="0" distR="0" wp14:anchorId="6A035680" wp14:editId="1D1A6E47">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666" w:type="dxa"/>
          </w:tcPr>
          <w:p w14:paraId="30D46233" w14:textId="77777777" w:rsidR="009D53DE" w:rsidRPr="00E85800" w:rsidRDefault="009D53DE" w:rsidP="00327960">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14:anchorId="1A056459" wp14:editId="5BE779E8">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14:paraId="38E3934B" w14:textId="77777777" w:rsidR="009D53DE" w:rsidRPr="0012698E" w:rsidRDefault="009D53DE" w:rsidP="009D53DE">
      <w:pPr>
        <w:pStyle w:val="FECUThesisSubmission"/>
      </w:pPr>
    </w:p>
    <w:p w14:paraId="0D967433" w14:textId="77777777" w:rsidR="009D53DE" w:rsidRPr="0012698E" w:rsidRDefault="009D53DE" w:rsidP="009D53DE">
      <w:pPr>
        <w:pStyle w:val="FECUThesisSubmission"/>
      </w:pPr>
    </w:p>
    <w:p w14:paraId="5FF474BC" w14:textId="77777777" w:rsidR="009D53DE" w:rsidRPr="0012698E" w:rsidRDefault="009D53DE" w:rsidP="009D53DE">
      <w:pPr>
        <w:pStyle w:val="FECUThesisSubmission"/>
      </w:pPr>
    </w:p>
    <w:p w14:paraId="402F3094" w14:textId="77777777" w:rsidR="009D53DE" w:rsidRPr="0012698E" w:rsidRDefault="009D53DE" w:rsidP="009D53DE">
      <w:pPr>
        <w:pStyle w:val="FECUThesisSubmission"/>
      </w:pPr>
    </w:p>
    <w:p w14:paraId="6D678743" w14:textId="77777777" w:rsidR="009D53DE" w:rsidRPr="0012698E" w:rsidRDefault="009D53DE" w:rsidP="009D53DE">
      <w:pPr>
        <w:pStyle w:val="FECUThesisSubmission"/>
      </w:pPr>
    </w:p>
    <w:p w14:paraId="37BD0BF4" w14:textId="77777777" w:rsidR="009D53DE" w:rsidRPr="0012698E" w:rsidRDefault="009D53DE" w:rsidP="009D53DE">
      <w:pPr>
        <w:pStyle w:val="FECUThesisSubmission"/>
      </w:pPr>
    </w:p>
    <w:p w14:paraId="6A8057CB" w14:textId="77777777" w:rsidR="009D53DE" w:rsidRDefault="009D53DE" w:rsidP="009D53DE">
      <w:pPr>
        <w:pStyle w:val="FECUThesisTitle"/>
      </w:pPr>
    </w:p>
    <w:p w14:paraId="33628F41" w14:textId="12EB396C" w:rsidR="009D53DE" w:rsidRDefault="00530183" w:rsidP="009D53DE">
      <w:pPr>
        <w:pStyle w:val="FECUThesisSubmission"/>
        <w:rPr>
          <w:rFonts w:asciiTheme="majorBidi" w:eastAsia="Calibri" w:hAnsiTheme="majorBidi" w:cstheme="majorBidi"/>
          <w:caps/>
          <w:sz w:val="32"/>
          <w:szCs w:val="32"/>
          <w:lang w:bidi="ar-EG"/>
        </w:rPr>
      </w:pPr>
      <w:r>
        <w:rPr>
          <w:rFonts w:asciiTheme="majorBidi" w:eastAsia="Calibri" w:hAnsiTheme="majorBidi" w:cstheme="majorBidi"/>
          <w:caps/>
          <w:sz w:val="32"/>
          <w:szCs w:val="32"/>
          <w:lang w:bidi="ar-EG"/>
        </w:rPr>
        <w:t xml:space="preserve">ASSIGNMENT </w:t>
      </w:r>
      <w:r w:rsidR="00844621">
        <w:rPr>
          <w:rFonts w:asciiTheme="majorBidi" w:eastAsia="Calibri" w:hAnsiTheme="majorBidi" w:cstheme="majorBidi"/>
          <w:caps/>
          <w:sz w:val="32"/>
          <w:szCs w:val="32"/>
          <w:lang w:bidi="ar-EG"/>
        </w:rPr>
        <w:t xml:space="preserve">Week </w:t>
      </w:r>
      <w:r w:rsidR="00182B26">
        <w:rPr>
          <w:rFonts w:asciiTheme="majorBidi" w:eastAsia="Calibri" w:hAnsiTheme="majorBidi" w:cstheme="majorBidi"/>
          <w:caps/>
          <w:sz w:val="32"/>
          <w:szCs w:val="32"/>
          <w:lang w:bidi="ar-EG"/>
        </w:rPr>
        <w:t>2-3</w:t>
      </w:r>
    </w:p>
    <w:p w14:paraId="2E0E2F13" w14:textId="77D31C6E" w:rsidR="00F90C85" w:rsidRPr="0057586F" w:rsidRDefault="0057586F" w:rsidP="009D53DE">
      <w:pPr>
        <w:pStyle w:val="FECUThesisSubmission"/>
        <w:rPr>
          <w:sz w:val="36"/>
          <w:szCs w:val="36"/>
        </w:rPr>
      </w:pPr>
      <w:r w:rsidRPr="0057586F">
        <w:rPr>
          <w:sz w:val="36"/>
          <w:szCs w:val="36"/>
        </w:rPr>
        <w:t>Improving Deep Neural Networks Hyperparameters</w:t>
      </w:r>
    </w:p>
    <w:p w14:paraId="78F690DC" w14:textId="77777777" w:rsidR="0057586F" w:rsidRPr="0012698E" w:rsidRDefault="0057586F" w:rsidP="009D53DE">
      <w:pPr>
        <w:pStyle w:val="FECUThesisSubmission"/>
      </w:pPr>
    </w:p>
    <w:p w14:paraId="671E7326" w14:textId="77777777" w:rsidR="009D53DE" w:rsidRDefault="009D53DE" w:rsidP="009D53DE">
      <w:pPr>
        <w:pStyle w:val="FECUStudentName"/>
      </w:pPr>
      <w:r>
        <w:t>By</w:t>
      </w:r>
    </w:p>
    <w:p w14:paraId="16345E09" w14:textId="77777777" w:rsidR="009D53DE" w:rsidRDefault="009D53DE" w:rsidP="009D53DE">
      <w:pPr>
        <w:pStyle w:val="FECUStudentName"/>
      </w:pPr>
    </w:p>
    <w:p w14:paraId="720841F4" w14:textId="5D6C2AFB" w:rsidR="009D53DE" w:rsidRDefault="00EF76B4" w:rsidP="009D53DE">
      <w:pPr>
        <w:pStyle w:val="FECUStudentName"/>
      </w:pPr>
      <w:r>
        <w:t>Ahmed Usama Khalifa</w:t>
      </w:r>
    </w:p>
    <w:p w14:paraId="75125FB7" w14:textId="77777777" w:rsidR="009D53DE" w:rsidRPr="005024B9" w:rsidRDefault="009D53DE" w:rsidP="009D53DE">
      <w:pPr>
        <w:pStyle w:val="FECUThesisSubmission"/>
      </w:pPr>
    </w:p>
    <w:p w14:paraId="5CEEEA5D" w14:textId="77777777" w:rsidR="009D53DE" w:rsidRPr="0012698E" w:rsidRDefault="009D53DE" w:rsidP="009D53DE">
      <w:pPr>
        <w:pStyle w:val="FECUThesisSubmission"/>
      </w:pPr>
    </w:p>
    <w:p w14:paraId="54A1C76D" w14:textId="77777777" w:rsidR="009D53DE" w:rsidRDefault="009D53DE" w:rsidP="009D53DE">
      <w:pPr>
        <w:pStyle w:val="FECUThesisSubmission"/>
        <w:rPr>
          <w:sz w:val="32"/>
          <w:szCs w:val="32"/>
        </w:rPr>
      </w:pPr>
      <w:r w:rsidRPr="00CD1EA7">
        <w:rPr>
          <w:sz w:val="32"/>
          <w:szCs w:val="32"/>
        </w:rPr>
        <w:t>Submitted to</w:t>
      </w:r>
    </w:p>
    <w:p w14:paraId="5D6C920A" w14:textId="77777777" w:rsidR="009D53DE" w:rsidRPr="00CD1EA7" w:rsidRDefault="009D53DE" w:rsidP="009D53DE">
      <w:pPr>
        <w:pStyle w:val="FECUThesisSubmission"/>
        <w:rPr>
          <w:sz w:val="32"/>
          <w:szCs w:val="32"/>
        </w:rPr>
      </w:pPr>
      <w:r w:rsidRPr="00CD1EA7">
        <w:rPr>
          <w:sz w:val="32"/>
          <w:szCs w:val="32"/>
        </w:rPr>
        <w:t xml:space="preserve"> </w:t>
      </w:r>
    </w:p>
    <w:p w14:paraId="292B63A0" w14:textId="6DA76271" w:rsidR="009D53DE" w:rsidRDefault="009D53DE" w:rsidP="009D53DE">
      <w:pPr>
        <w:pStyle w:val="FECUThesisSubmission"/>
        <w:rPr>
          <w:sz w:val="32"/>
          <w:szCs w:val="32"/>
        </w:rPr>
      </w:pPr>
      <w:r w:rsidRPr="00CD1EA7">
        <w:rPr>
          <w:sz w:val="32"/>
          <w:szCs w:val="32"/>
        </w:rPr>
        <w:t xml:space="preserve">Dr. </w:t>
      </w:r>
      <w:r w:rsidR="00D104E2">
        <w:rPr>
          <w:sz w:val="32"/>
          <w:szCs w:val="32"/>
        </w:rPr>
        <w:t>Omar Nasr</w:t>
      </w:r>
    </w:p>
    <w:p w14:paraId="01F95F46" w14:textId="77777777" w:rsidR="00530183" w:rsidRPr="00530183" w:rsidRDefault="00530183" w:rsidP="00530183">
      <w:pPr>
        <w:autoSpaceDE w:val="0"/>
        <w:autoSpaceDN w:val="0"/>
        <w:bidi w:val="0"/>
        <w:adjustRightInd w:val="0"/>
        <w:spacing w:after="0" w:line="240" w:lineRule="auto"/>
        <w:rPr>
          <w:rFonts w:ascii="Times New Roman" w:eastAsiaTheme="minorHAnsi" w:hAnsi="Times New Roman" w:cs="Times New Roman"/>
          <w:color w:val="000000"/>
          <w:sz w:val="24"/>
          <w:szCs w:val="24"/>
        </w:rPr>
      </w:pPr>
    </w:p>
    <w:p w14:paraId="1B60376C" w14:textId="56C8BE05" w:rsidR="00530183" w:rsidRDefault="00530183" w:rsidP="00530183">
      <w:pPr>
        <w:pStyle w:val="FECUThesisSubmission"/>
        <w:rPr>
          <w:sz w:val="32"/>
          <w:szCs w:val="32"/>
        </w:rPr>
      </w:pPr>
      <w:r w:rsidRPr="00530183">
        <w:rPr>
          <w:rFonts w:eastAsiaTheme="minorHAnsi" w:cs="Times New Roman"/>
          <w:color w:val="000000"/>
          <w:sz w:val="24"/>
          <w:szCs w:val="24"/>
        </w:rPr>
        <w:t xml:space="preserve"> </w:t>
      </w:r>
      <w:r w:rsidRPr="00530183">
        <w:rPr>
          <w:rFonts w:eastAsiaTheme="minorHAnsi" w:cs="Times New Roman"/>
          <w:color w:val="000000"/>
          <w:szCs w:val="28"/>
        </w:rPr>
        <w:t>Electronics and Electrical Communications Engineering Department</w:t>
      </w:r>
    </w:p>
    <w:p w14:paraId="0099AA60" w14:textId="77777777" w:rsidR="009D53DE" w:rsidRDefault="009D53DE" w:rsidP="009D53DE">
      <w:pPr>
        <w:pStyle w:val="FECUThesisSubmission"/>
        <w:rPr>
          <w:sz w:val="32"/>
          <w:szCs w:val="32"/>
        </w:rPr>
      </w:pPr>
    </w:p>
    <w:p w14:paraId="2229CFA9" w14:textId="77777777" w:rsidR="009D53DE" w:rsidRDefault="009D53DE" w:rsidP="009D53DE">
      <w:pPr>
        <w:pStyle w:val="FECUThesisSubmission"/>
      </w:pPr>
    </w:p>
    <w:p w14:paraId="3910555F" w14:textId="77777777" w:rsidR="009D53DE" w:rsidRPr="00F6620A" w:rsidRDefault="009D53DE" w:rsidP="009D53DE">
      <w:pPr>
        <w:pStyle w:val="FECUThesisSubmission"/>
        <w:rPr>
          <w:szCs w:val="28"/>
        </w:rPr>
      </w:pPr>
    </w:p>
    <w:p w14:paraId="42A7EDB9" w14:textId="77777777" w:rsidR="009D53DE" w:rsidRDefault="009D53DE" w:rsidP="009D53DE">
      <w:pPr>
        <w:pStyle w:val="FECUThesisSubmission"/>
      </w:pPr>
    </w:p>
    <w:p w14:paraId="3F57AA06" w14:textId="77777777" w:rsidR="009D53DE" w:rsidRPr="0012698E" w:rsidRDefault="009D53DE" w:rsidP="009D53DE">
      <w:pPr>
        <w:pStyle w:val="FECUThesisSubmission"/>
      </w:pPr>
    </w:p>
    <w:p w14:paraId="21227D86" w14:textId="77777777" w:rsidR="009D53DE" w:rsidRDefault="009D53DE" w:rsidP="009D53DE">
      <w:pPr>
        <w:pStyle w:val="FECUThesisSubmission"/>
      </w:pPr>
    </w:p>
    <w:p w14:paraId="4336533F" w14:textId="77777777" w:rsidR="009D53DE" w:rsidRPr="0012698E" w:rsidRDefault="009D53DE" w:rsidP="009D53DE">
      <w:pPr>
        <w:pStyle w:val="FECUThesisSubmission"/>
      </w:pPr>
    </w:p>
    <w:p w14:paraId="1624825D" w14:textId="77777777" w:rsidR="009D53DE" w:rsidRPr="0012698E" w:rsidRDefault="009D53DE" w:rsidP="009D53DE">
      <w:pPr>
        <w:pStyle w:val="FECUThesisSubmission"/>
      </w:pPr>
    </w:p>
    <w:p w14:paraId="3D3DFDA4" w14:textId="77777777" w:rsidR="009D53DE" w:rsidRPr="0012698E" w:rsidRDefault="009D53DE" w:rsidP="0097627A">
      <w:pPr>
        <w:pStyle w:val="FECUThesisSubmission"/>
        <w:jc w:val="left"/>
      </w:pPr>
    </w:p>
    <w:p w14:paraId="0E385140" w14:textId="77777777" w:rsidR="009D53DE" w:rsidRPr="0012698E" w:rsidRDefault="009D53DE" w:rsidP="009D53DE">
      <w:pPr>
        <w:pStyle w:val="FECUThesisSubmission"/>
      </w:pPr>
      <w:r w:rsidRPr="0012698E">
        <w:t>FACULTY OF ENGINEERING, CAIRO UNIVERSITY</w:t>
      </w:r>
    </w:p>
    <w:p w14:paraId="2191C178" w14:textId="77777777" w:rsidR="009D53DE" w:rsidRPr="0012698E" w:rsidRDefault="009D53DE" w:rsidP="009D53DE">
      <w:pPr>
        <w:pStyle w:val="FECUThesisSubmission"/>
      </w:pPr>
      <w:r w:rsidRPr="0012698E">
        <w:t>GIZA, EGYPT</w:t>
      </w:r>
    </w:p>
    <w:p w14:paraId="5E4168DD" w14:textId="0DED3258" w:rsidR="00B5311B" w:rsidRDefault="00B5311B" w:rsidP="00B25075">
      <w:pPr>
        <w:jc w:val="center"/>
      </w:pPr>
    </w:p>
    <w:p w14:paraId="5FB12472" w14:textId="29D01862" w:rsidR="00B25075" w:rsidRDefault="00B25075" w:rsidP="00B25075">
      <w:pPr>
        <w:jc w:val="center"/>
      </w:pPr>
    </w:p>
    <w:p w14:paraId="2F4441D1" w14:textId="485074FD" w:rsidR="00B25075" w:rsidRDefault="00B25075" w:rsidP="00B25075">
      <w:pPr>
        <w:jc w:val="center"/>
      </w:pPr>
    </w:p>
    <w:p w14:paraId="430B0E12" w14:textId="69140EC9" w:rsidR="000A05F0" w:rsidRDefault="000A05F0" w:rsidP="000A59CF">
      <w:pPr>
        <w:pStyle w:val="Heading3"/>
        <w:shd w:val="clear" w:color="auto" w:fill="FFFFFF"/>
        <w:bidi w:val="0"/>
        <w:spacing w:before="0" w:after="360" w:line="360" w:lineRule="atLeast"/>
        <w:rPr>
          <w:rFonts w:ascii="Arial" w:hAnsi="Arial" w:cs="Arial"/>
          <w:color w:val="1F1F1F"/>
          <w:sz w:val="30"/>
          <w:szCs w:val="30"/>
        </w:rPr>
      </w:pPr>
      <w:r>
        <w:rPr>
          <w:rFonts w:ascii="Arial" w:hAnsi="Arial" w:cs="Arial"/>
          <w:color w:val="1F1F1F"/>
          <w:sz w:val="30"/>
          <w:szCs w:val="30"/>
        </w:rPr>
        <w:lastRenderedPageBreak/>
        <w:t>Optimization algorithms</w:t>
      </w:r>
    </w:p>
    <w:p w14:paraId="4188349F" w14:textId="21579E6A" w:rsidR="00762DA6" w:rsidRPr="00762DA6" w:rsidRDefault="00762DA6" w:rsidP="00762DA6">
      <w:pPr>
        <w:bidi w:val="0"/>
        <w:rPr>
          <w:rFonts w:asciiTheme="majorBidi" w:hAnsiTheme="majorBidi" w:cstheme="majorBidi"/>
          <w:sz w:val="28"/>
          <w:szCs w:val="28"/>
          <w:u w:val="single"/>
        </w:rPr>
      </w:pPr>
      <w:r w:rsidRPr="00762DA6">
        <w:rPr>
          <w:rFonts w:asciiTheme="majorBidi" w:hAnsiTheme="majorBidi" w:cstheme="majorBidi"/>
          <w:b/>
          <w:bCs/>
          <w:color w:val="222222"/>
          <w:sz w:val="28"/>
          <w:szCs w:val="28"/>
          <w:u w:val="single"/>
          <w:shd w:val="clear" w:color="auto" w:fill="FFFFFF"/>
        </w:rPr>
        <w:t>Mini</w:t>
      </w:r>
      <w:r w:rsidRPr="00762DA6">
        <w:rPr>
          <w:rFonts w:asciiTheme="majorBidi" w:hAnsiTheme="majorBidi" w:cstheme="majorBidi"/>
          <w:color w:val="222222"/>
          <w:sz w:val="28"/>
          <w:szCs w:val="28"/>
          <w:u w:val="single"/>
          <w:shd w:val="clear" w:color="auto" w:fill="FFFFFF"/>
        </w:rPr>
        <w:t>-</w:t>
      </w:r>
      <w:r w:rsidRPr="00762DA6">
        <w:rPr>
          <w:rFonts w:asciiTheme="majorBidi" w:hAnsiTheme="majorBidi" w:cstheme="majorBidi"/>
          <w:b/>
          <w:bCs/>
          <w:color w:val="222222"/>
          <w:sz w:val="28"/>
          <w:szCs w:val="28"/>
          <w:u w:val="single"/>
          <w:shd w:val="clear" w:color="auto" w:fill="FFFFFF"/>
        </w:rPr>
        <w:t>batch</w:t>
      </w:r>
    </w:p>
    <w:p w14:paraId="7EBE3CB2" w14:textId="6A7B9285" w:rsidR="00762DA6" w:rsidRDefault="00762DA6" w:rsidP="00762DA6">
      <w:pPr>
        <w:pStyle w:val="Heading3"/>
        <w:shd w:val="clear" w:color="auto" w:fill="FFFFFF"/>
        <w:bidi w:val="0"/>
        <w:spacing w:before="0" w:after="360" w:line="360" w:lineRule="atLeast"/>
        <w:rPr>
          <w:rFonts w:ascii="Arial" w:hAnsi="Arial" w:cs="Arial"/>
          <w:color w:val="222222"/>
          <w:shd w:val="clear" w:color="auto" w:fill="FFFFFF"/>
        </w:rPr>
      </w:pPr>
      <w:r>
        <w:rPr>
          <w:rFonts w:ascii="Arial" w:hAnsi="Arial" w:cs="Arial"/>
          <w:b/>
          <w:bCs/>
          <w:color w:val="222222"/>
          <w:shd w:val="clear" w:color="auto" w:fill="FFFFFF"/>
        </w:rPr>
        <w:t>Mini</w:t>
      </w:r>
      <w:r>
        <w:rPr>
          <w:rFonts w:ascii="Arial" w:hAnsi="Arial" w:cs="Arial"/>
          <w:color w:val="222222"/>
          <w:shd w:val="clear" w:color="auto" w:fill="FFFFFF"/>
        </w:rPr>
        <w:t>-</w:t>
      </w:r>
      <w:r>
        <w:rPr>
          <w:rFonts w:ascii="Arial" w:hAnsi="Arial" w:cs="Arial"/>
          <w:b/>
          <w:bCs/>
          <w:color w:val="222222"/>
          <w:shd w:val="clear" w:color="auto" w:fill="FFFFFF"/>
        </w:rPr>
        <w:t>batch gradient descent</w:t>
      </w:r>
      <w:r>
        <w:rPr>
          <w:rFonts w:ascii="Arial" w:hAnsi="Arial" w:cs="Arial"/>
          <w:color w:val="222222"/>
          <w:shd w:val="clear" w:color="auto" w:fill="FFFFFF"/>
        </w:rPr>
        <w:t> is a variation of the </w:t>
      </w:r>
      <w:r>
        <w:rPr>
          <w:rFonts w:ascii="Arial" w:hAnsi="Arial" w:cs="Arial"/>
          <w:b/>
          <w:bCs/>
          <w:color w:val="222222"/>
          <w:shd w:val="clear" w:color="auto" w:fill="FFFFFF"/>
        </w:rPr>
        <w:t>gradient descent</w:t>
      </w:r>
      <w:r>
        <w:rPr>
          <w:rFonts w:ascii="Arial" w:hAnsi="Arial" w:cs="Arial"/>
          <w:color w:val="222222"/>
          <w:shd w:val="clear" w:color="auto" w:fill="FFFFFF"/>
        </w:rPr>
        <w:t> algorithm that splits the training dataset into small </w:t>
      </w:r>
      <w:r>
        <w:rPr>
          <w:rFonts w:ascii="Arial" w:hAnsi="Arial" w:cs="Arial"/>
          <w:b/>
          <w:bCs/>
          <w:color w:val="222222"/>
          <w:shd w:val="clear" w:color="auto" w:fill="FFFFFF"/>
        </w:rPr>
        <w:t>batches</w:t>
      </w:r>
      <w:r>
        <w:rPr>
          <w:rFonts w:ascii="Arial" w:hAnsi="Arial" w:cs="Arial"/>
          <w:color w:val="222222"/>
          <w:shd w:val="clear" w:color="auto" w:fill="FFFFFF"/>
        </w:rPr>
        <w:t> that are used to calculate model error and update model coefficients. ... It is the most common implementation of </w:t>
      </w:r>
      <w:r>
        <w:rPr>
          <w:rFonts w:ascii="Arial" w:hAnsi="Arial" w:cs="Arial"/>
          <w:b/>
          <w:bCs/>
          <w:color w:val="222222"/>
          <w:shd w:val="clear" w:color="auto" w:fill="FFFFFF"/>
        </w:rPr>
        <w:t>gradient descent</w:t>
      </w:r>
      <w:r>
        <w:rPr>
          <w:rFonts w:ascii="Arial" w:hAnsi="Arial" w:cs="Arial"/>
          <w:color w:val="222222"/>
          <w:shd w:val="clear" w:color="auto" w:fill="FFFFFF"/>
        </w:rPr>
        <w:t> used in the field of deep learning.</w:t>
      </w:r>
    </w:p>
    <w:p w14:paraId="21B0ED0F" w14:textId="16980331" w:rsidR="00762DA6" w:rsidRPr="00762DA6" w:rsidRDefault="00762DA6" w:rsidP="00762DA6">
      <w:pPr>
        <w:bidi w:val="0"/>
        <w:rPr>
          <w:rFonts w:asciiTheme="majorBidi" w:hAnsiTheme="majorBidi" w:cstheme="majorBidi"/>
          <w:sz w:val="32"/>
          <w:szCs w:val="32"/>
          <w:u w:val="single"/>
        </w:rPr>
      </w:pPr>
      <w:r w:rsidRPr="00762DA6">
        <w:rPr>
          <w:rFonts w:asciiTheme="majorBidi" w:hAnsiTheme="majorBidi" w:cstheme="majorBidi"/>
          <w:sz w:val="32"/>
          <w:szCs w:val="32"/>
          <w:u w:val="single"/>
        </w:rPr>
        <w:t xml:space="preserve">Benefits </w:t>
      </w:r>
    </w:p>
    <w:p w14:paraId="01BF4141" w14:textId="77777777" w:rsidR="00762DA6" w:rsidRDefault="00762DA6" w:rsidP="00762DA6">
      <w:pPr>
        <w:pStyle w:val="trt0xe"/>
        <w:numPr>
          <w:ilvl w:val="0"/>
          <w:numId w:val="15"/>
        </w:numPr>
        <w:shd w:val="clear" w:color="auto" w:fill="FFFFFF"/>
        <w:spacing w:before="0" w:beforeAutospacing="0" w:after="60" w:afterAutospacing="0"/>
        <w:ind w:left="0"/>
        <w:rPr>
          <w:rFonts w:ascii="Arial" w:hAnsi="Arial" w:cs="Arial"/>
          <w:color w:val="222222"/>
        </w:rPr>
      </w:pPr>
      <w:r>
        <w:rPr>
          <w:rFonts w:ascii="Arial" w:hAnsi="Arial" w:cs="Arial"/>
          <w:color w:val="222222"/>
        </w:rPr>
        <w:t>Easily fits in the memory.</w:t>
      </w:r>
    </w:p>
    <w:p w14:paraId="213704E0" w14:textId="77777777" w:rsidR="00762DA6" w:rsidRDefault="00762DA6" w:rsidP="00762DA6">
      <w:pPr>
        <w:pStyle w:val="trt0xe"/>
        <w:numPr>
          <w:ilvl w:val="0"/>
          <w:numId w:val="15"/>
        </w:numPr>
        <w:shd w:val="clear" w:color="auto" w:fill="FFFFFF"/>
        <w:spacing w:before="0" w:beforeAutospacing="0" w:after="60" w:afterAutospacing="0"/>
        <w:ind w:left="0"/>
        <w:rPr>
          <w:rFonts w:ascii="Arial" w:hAnsi="Arial" w:cs="Arial"/>
          <w:color w:val="222222"/>
        </w:rPr>
      </w:pPr>
      <w:r>
        <w:rPr>
          <w:rFonts w:ascii="Arial" w:hAnsi="Arial" w:cs="Arial"/>
          <w:color w:val="222222"/>
        </w:rPr>
        <w:t>It is computationally efficient.</w:t>
      </w:r>
    </w:p>
    <w:p w14:paraId="56C2C9F0" w14:textId="77777777" w:rsidR="00762DA6" w:rsidRDefault="00762DA6" w:rsidP="00762DA6">
      <w:pPr>
        <w:pStyle w:val="trt0xe"/>
        <w:numPr>
          <w:ilvl w:val="0"/>
          <w:numId w:val="15"/>
        </w:numPr>
        <w:shd w:val="clear" w:color="auto" w:fill="FFFFFF"/>
        <w:spacing w:before="0" w:beforeAutospacing="0" w:after="60" w:afterAutospacing="0"/>
        <w:ind w:left="0"/>
        <w:rPr>
          <w:rFonts w:ascii="Arial" w:hAnsi="Arial" w:cs="Arial"/>
          <w:color w:val="222222"/>
        </w:rPr>
      </w:pPr>
      <w:r>
        <w:rPr>
          <w:rFonts w:ascii="Arial" w:hAnsi="Arial" w:cs="Arial"/>
          <w:color w:val="222222"/>
        </w:rPr>
        <w:t>Benefit from vectorization.</w:t>
      </w:r>
    </w:p>
    <w:p w14:paraId="09C9CE63" w14:textId="77777777" w:rsidR="00762DA6" w:rsidRDefault="00762DA6" w:rsidP="00762DA6">
      <w:pPr>
        <w:pStyle w:val="trt0xe"/>
        <w:numPr>
          <w:ilvl w:val="0"/>
          <w:numId w:val="15"/>
        </w:numPr>
        <w:shd w:val="clear" w:color="auto" w:fill="FFFFFF"/>
        <w:spacing w:before="0" w:beforeAutospacing="0" w:after="60" w:afterAutospacing="0"/>
        <w:ind w:left="0"/>
        <w:rPr>
          <w:rFonts w:ascii="Arial" w:hAnsi="Arial" w:cs="Arial"/>
          <w:color w:val="222222"/>
        </w:rPr>
      </w:pPr>
      <w:r>
        <w:rPr>
          <w:rFonts w:ascii="Arial" w:hAnsi="Arial" w:cs="Arial"/>
          <w:color w:val="222222"/>
        </w:rPr>
        <w:t>If stuck in local minimums, some noisy steps can lead the way out of them.</w:t>
      </w:r>
    </w:p>
    <w:p w14:paraId="1DFF6969" w14:textId="37A3E346" w:rsidR="00762DA6" w:rsidRDefault="00762DA6" w:rsidP="00762DA6">
      <w:pPr>
        <w:pStyle w:val="trt0xe"/>
        <w:numPr>
          <w:ilvl w:val="0"/>
          <w:numId w:val="15"/>
        </w:numPr>
        <w:shd w:val="clear" w:color="auto" w:fill="FFFFFF"/>
        <w:spacing w:before="0" w:beforeAutospacing="0" w:after="60" w:afterAutospacing="0"/>
        <w:ind w:left="0"/>
        <w:rPr>
          <w:rFonts w:ascii="Arial" w:hAnsi="Arial" w:cs="Arial"/>
          <w:color w:val="222222"/>
        </w:rPr>
      </w:pPr>
      <w:r>
        <w:rPr>
          <w:rFonts w:ascii="Arial" w:hAnsi="Arial" w:cs="Arial"/>
          <w:color w:val="222222"/>
        </w:rPr>
        <w:t>Average of the training samples produces stable error gradients and convergence.</w:t>
      </w:r>
    </w:p>
    <w:p w14:paraId="2552CD09" w14:textId="6560CF93" w:rsidR="00762DA6" w:rsidRDefault="00762DA6" w:rsidP="00762DA6">
      <w:pPr>
        <w:pStyle w:val="trt0xe"/>
        <w:shd w:val="clear" w:color="auto" w:fill="FFFFFF"/>
        <w:spacing w:before="0" w:beforeAutospacing="0" w:after="60" w:afterAutospacing="0"/>
        <w:rPr>
          <w:rFonts w:ascii="Arial" w:hAnsi="Arial" w:cs="Arial"/>
          <w:color w:val="222222"/>
        </w:rPr>
      </w:pPr>
    </w:p>
    <w:p w14:paraId="4E081A16" w14:textId="4D83F56E" w:rsidR="00762DA6" w:rsidRDefault="00762DA6" w:rsidP="00762DA6">
      <w:pPr>
        <w:pStyle w:val="trt0xe"/>
        <w:shd w:val="clear" w:color="auto" w:fill="FFFFFF"/>
        <w:spacing w:before="0" w:beforeAutospacing="0" w:after="60" w:afterAutospacing="0"/>
        <w:rPr>
          <w:rFonts w:asciiTheme="majorBidi" w:hAnsiTheme="majorBidi" w:cstheme="majorBidi"/>
          <w:color w:val="222222"/>
          <w:sz w:val="32"/>
          <w:szCs w:val="32"/>
          <w:u w:val="single"/>
        </w:rPr>
      </w:pPr>
      <w:r w:rsidRPr="00762DA6">
        <w:rPr>
          <w:rFonts w:asciiTheme="majorBidi" w:hAnsiTheme="majorBidi" w:cstheme="majorBidi"/>
          <w:color w:val="222222"/>
          <w:sz w:val="32"/>
          <w:szCs w:val="32"/>
          <w:u w:val="single"/>
        </w:rPr>
        <w:t xml:space="preserve">Exponentially weighted averages  </w:t>
      </w:r>
    </w:p>
    <w:p w14:paraId="5A6B5C91" w14:textId="1B013538" w:rsidR="00355372" w:rsidRPr="00355372" w:rsidRDefault="00355372" w:rsidP="00762DA6">
      <w:pPr>
        <w:pStyle w:val="trt0xe"/>
        <w:shd w:val="clear" w:color="auto" w:fill="FFFFFF"/>
        <w:spacing w:before="0" w:beforeAutospacing="0" w:after="60" w:afterAutospacing="0"/>
        <w:rPr>
          <w:rFonts w:asciiTheme="majorBidi" w:hAnsiTheme="majorBidi" w:cstheme="majorBidi"/>
          <w:color w:val="222222"/>
          <w:sz w:val="28"/>
          <w:szCs w:val="28"/>
        </w:rPr>
      </w:pPr>
      <w:r w:rsidRPr="00355372">
        <w:rPr>
          <w:rFonts w:asciiTheme="majorBidi" w:hAnsiTheme="majorBidi" w:cstheme="majorBidi"/>
          <w:color w:val="222222"/>
          <w:sz w:val="28"/>
          <w:szCs w:val="28"/>
        </w:rPr>
        <w:t>Exponentially Weighted Average for Deep Neural Networks. This algorithm is one of the most important algorithms currently in usage. From financial time series, signal processing to neural networks, it is being used quite extensively. Basically, any data that is in a sequence.</w:t>
      </w:r>
    </w:p>
    <w:p w14:paraId="62EEBED5" w14:textId="53F069C4" w:rsidR="00762DA6" w:rsidRDefault="0083340D" w:rsidP="00762DA6">
      <w:pPr>
        <w:bidi w:val="0"/>
      </w:pPr>
      <w:r>
        <w:rPr>
          <w:noProof/>
        </w:rPr>
        <w:drawing>
          <wp:inline distT="0" distB="0" distL="0" distR="0" wp14:anchorId="62574965" wp14:editId="3A0FD0DB">
            <wp:extent cx="2232853" cy="274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232853" cy="274344"/>
                    </a:xfrm>
                    <a:prstGeom prst="rect">
                      <a:avLst/>
                    </a:prstGeom>
                  </pic:spPr>
                </pic:pic>
              </a:graphicData>
            </a:graphic>
          </wp:inline>
        </w:drawing>
      </w:r>
    </w:p>
    <w:p w14:paraId="4916610A" w14:textId="77777777" w:rsidR="00231D20" w:rsidRDefault="00231D20" w:rsidP="00231D20">
      <w:pPr>
        <w:bidi w:val="0"/>
      </w:pPr>
    </w:p>
    <w:p w14:paraId="32F3220A" w14:textId="2D3D1CF8" w:rsidR="0083340D" w:rsidRDefault="00B515C3" w:rsidP="0083340D">
      <w:pPr>
        <w:bidi w:val="0"/>
        <w:rPr>
          <w:rFonts w:ascii="Georgia" w:hAnsi="Georgia"/>
          <w:color w:val="000000"/>
          <w:spacing w:val="-4"/>
          <w:sz w:val="32"/>
          <w:szCs w:val="32"/>
          <w:shd w:val="clear" w:color="auto" w:fill="FFFFFF"/>
        </w:rPr>
      </w:pPr>
      <w:r>
        <w:rPr>
          <w:rFonts w:ascii="Georgia" w:hAnsi="Georgia"/>
          <w:color w:val="000000"/>
          <w:spacing w:val="-4"/>
          <w:sz w:val="32"/>
          <w:szCs w:val="32"/>
          <w:shd w:val="clear" w:color="auto" w:fill="FFFFFF"/>
        </w:rPr>
        <w:t>Stochastic Gradient Descent with Momentum</w:t>
      </w:r>
    </w:p>
    <w:p w14:paraId="1C8D3076" w14:textId="6C6AB00A" w:rsidR="00231D20" w:rsidRDefault="00231D20" w:rsidP="00231D20">
      <w:pPr>
        <w:bidi w:val="0"/>
        <w:rPr>
          <w:rFonts w:ascii="Georgia" w:hAnsi="Georgia"/>
          <w:color w:val="000000"/>
          <w:spacing w:val="-4"/>
          <w:sz w:val="32"/>
          <w:szCs w:val="32"/>
          <w:shd w:val="clear" w:color="auto" w:fill="FFFFFF"/>
        </w:rPr>
      </w:pPr>
      <w:r>
        <w:rPr>
          <w:noProof/>
        </w:rPr>
        <w:drawing>
          <wp:inline distT="0" distB="0" distL="0" distR="0" wp14:anchorId="52D601E3" wp14:editId="59033DE7">
            <wp:extent cx="6751320" cy="2171700"/>
            <wp:effectExtent l="0" t="0" r="0" b="0"/>
            <wp:docPr id="2" name="Picture 2" descr="SGD with Mome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D with Moment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1320" cy="2171700"/>
                    </a:xfrm>
                    <a:prstGeom prst="rect">
                      <a:avLst/>
                    </a:prstGeom>
                    <a:noFill/>
                    <a:ln>
                      <a:noFill/>
                    </a:ln>
                  </pic:spPr>
                </pic:pic>
              </a:graphicData>
            </a:graphic>
          </wp:inline>
        </w:drawing>
      </w:r>
    </w:p>
    <w:p w14:paraId="6E528F10" w14:textId="77777777" w:rsidR="00231D20" w:rsidRDefault="00231D20" w:rsidP="00B515C3">
      <w:pPr>
        <w:bidi w:val="0"/>
        <w:rPr>
          <w:rFonts w:ascii="Georgia" w:hAnsi="Georgia"/>
          <w:color w:val="000000"/>
          <w:spacing w:val="-4"/>
          <w:sz w:val="32"/>
          <w:szCs w:val="32"/>
          <w:shd w:val="clear" w:color="auto" w:fill="FFFFFF"/>
        </w:rPr>
      </w:pPr>
    </w:p>
    <w:p w14:paraId="7A76F40F" w14:textId="77777777" w:rsidR="00231D20" w:rsidRDefault="00231D20" w:rsidP="00231D20">
      <w:pPr>
        <w:bidi w:val="0"/>
        <w:rPr>
          <w:rFonts w:ascii="Georgia" w:hAnsi="Georgia"/>
          <w:color w:val="000000"/>
          <w:spacing w:val="-4"/>
          <w:sz w:val="32"/>
          <w:szCs w:val="32"/>
          <w:shd w:val="clear" w:color="auto" w:fill="FFFFFF"/>
        </w:rPr>
      </w:pPr>
    </w:p>
    <w:p w14:paraId="17D2396F" w14:textId="70474D8C" w:rsidR="00B515C3" w:rsidRDefault="00231D20" w:rsidP="00231D20">
      <w:pPr>
        <w:bidi w:val="0"/>
        <w:rPr>
          <w:rFonts w:ascii="Georgia" w:hAnsi="Georgia"/>
          <w:color w:val="000000"/>
          <w:spacing w:val="-4"/>
          <w:sz w:val="32"/>
          <w:szCs w:val="32"/>
          <w:shd w:val="clear" w:color="auto" w:fill="FFFFFF"/>
        </w:rPr>
      </w:pPr>
      <w:proofErr w:type="spellStart"/>
      <w:r>
        <w:rPr>
          <w:rFonts w:ascii="Georgia" w:hAnsi="Georgia"/>
          <w:color w:val="000000"/>
          <w:spacing w:val="-4"/>
          <w:sz w:val="32"/>
          <w:szCs w:val="32"/>
          <w:shd w:val="clear" w:color="auto" w:fill="FFFFFF"/>
        </w:rPr>
        <w:lastRenderedPageBreak/>
        <w:t>AdaGrad</w:t>
      </w:r>
      <w:proofErr w:type="spellEnd"/>
    </w:p>
    <w:p w14:paraId="58080E23" w14:textId="0D97CB11" w:rsidR="00231D20" w:rsidRDefault="00231D20" w:rsidP="00231D20">
      <w:pPr>
        <w:bidi w:val="0"/>
        <w:rPr>
          <w:rFonts w:ascii="Georgia" w:hAnsi="Georgia"/>
          <w:color w:val="000000"/>
          <w:spacing w:val="-4"/>
          <w:sz w:val="32"/>
          <w:szCs w:val="32"/>
          <w:shd w:val="clear" w:color="auto" w:fill="FFFFFF"/>
        </w:rPr>
      </w:pPr>
      <w:r>
        <w:rPr>
          <w:noProof/>
        </w:rPr>
        <w:drawing>
          <wp:inline distT="0" distB="0" distL="0" distR="0" wp14:anchorId="30B1E385" wp14:editId="78016E37">
            <wp:extent cx="6858000" cy="2271395"/>
            <wp:effectExtent l="0" t="0" r="0" b="0"/>
            <wp:docPr id="8" name="Picture 8" descr="Ada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Gr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71395"/>
                    </a:xfrm>
                    <a:prstGeom prst="rect">
                      <a:avLst/>
                    </a:prstGeom>
                    <a:noFill/>
                    <a:ln>
                      <a:noFill/>
                    </a:ln>
                  </pic:spPr>
                </pic:pic>
              </a:graphicData>
            </a:graphic>
          </wp:inline>
        </w:drawing>
      </w:r>
    </w:p>
    <w:p w14:paraId="7894282E" w14:textId="00A5C9AE" w:rsidR="00231D20" w:rsidRDefault="00231D20" w:rsidP="00231D20">
      <w:pPr>
        <w:bidi w:val="0"/>
        <w:rPr>
          <w:rFonts w:ascii="Georgia" w:hAnsi="Georgia"/>
          <w:color w:val="000000"/>
          <w:spacing w:val="-4"/>
          <w:sz w:val="32"/>
          <w:szCs w:val="32"/>
          <w:shd w:val="clear" w:color="auto" w:fill="FFFFFF"/>
        </w:rPr>
      </w:pPr>
      <w:proofErr w:type="spellStart"/>
      <w:r>
        <w:rPr>
          <w:rFonts w:ascii="Georgia" w:hAnsi="Georgia"/>
          <w:color w:val="000000"/>
          <w:spacing w:val="-4"/>
          <w:sz w:val="32"/>
          <w:szCs w:val="32"/>
          <w:shd w:val="clear" w:color="auto" w:fill="FFFFFF"/>
        </w:rPr>
        <w:t>RMSProp</w:t>
      </w:r>
      <w:proofErr w:type="spellEnd"/>
    </w:p>
    <w:p w14:paraId="7336B9DA" w14:textId="101F7FD5" w:rsidR="00231D20" w:rsidRDefault="00231D20" w:rsidP="00231D20">
      <w:pPr>
        <w:bidi w:val="0"/>
        <w:rPr>
          <w:rFonts w:ascii="Georgia" w:hAnsi="Georgia"/>
          <w:color w:val="000000"/>
          <w:spacing w:val="-4"/>
          <w:sz w:val="32"/>
          <w:szCs w:val="32"/>
          <w:shd w:val="clear" w:color="auto" w:fill="FFFFFF"/>
        </w:rPr>
      </w:pPr>
      <w:r>
        <w:rPr>
          <w:noProof/>
        </w:rPr>
        <w:drawing>
          <wp:inline distT="0" distB="0" distL="0" distR="0" wp14:anchorId="718218A0" wp14:editId="6687D4DC">
            <wp:extent cx="6858000" cy="2271395"/>
            <wp:effectExtent l="0" t="0" r="0" b="0"/>
            <wp:docPr id="9" name="Picture 9" descr="Ada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Gr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71395"/>
                    </a:xfrm>
                    <a:prstGeom prst="rect">
                      <a:avLst/>
                    </a:prstGeom>
                    <a:noFill/>
                    <a:ln>
                      <a:noFill/>
                    </a:ln>
                  </pic:spPr>
                </pic:pic>
              </a:graphicData>
            </a:graphic>
          </wp:inline>
        </w:drawing>
      </w:r>
    </w:p>
    <w:p w14:paraId="53C5F677" w14:textId="145D5672" w:rsidR="00231D20" w:rsidRDefault="00231D20" w:rsidP="00231D20">
      <w:pPr>
        <w:bidi w:val="0"/>
        <w:rPr>
          <w:rFonts w:ascii="Georgia" w:hAnsi="Georgia"/>
          <w:color w:val="000000"/>
          <w:spacing w:val="-4"/>
          <w:sz w:val="32"/>
          <w:szCs w:val="32"/>
          <w:shd w:val="clear" w:color="auto" w:fill="FFFFFF"/>
        </w:rPr>
      </w:pPr>
      <w:r>
        <w:rPr>
          <w:rFonts w:ascii="Georgia" w:hAnsi="Georgia"/>
          <w:color w:val="000000"/>
          <w:spacing w:val="-4"/>
          <w:sz w:val="32"/>
          <w:szCs w:val="32"/>
          <w:shd w:val="clear" w:color="auto" w:fill="FFFFFF"/>
        </w:rPr>
        <w:t>Adam Optimizer</w:t>
      </w:r>
    </w:p>
    <w:p w14:paraId="5BCA07A3" w14:textId="03B7FACC" w:rsidR="00E578AB" w:rsidRPr="00762DA6" w:rsidRDefault="00E578AB" w:rsidP="00E578AB">
      <w:pPr>
        <w:bidi w:val="0"/>
      </w:pPr>
      <w:r>
        <w:rPr>
          <w:noProof/>
        </w:rPr>
        <w:drawing>
          <wp:inline distT="0" distB="0" distL="0" distR="0" wp14:anchorId="16736CCE" wp14:editId="36A4A81D">
            <wp:extent cx="6858000" cy="2571750"/>
            <wp:effectExtent l="0" t="0" r="0" b="0"/>
            <wp:docPr id="10" name="Picture 10" descr="Adam Optimizer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am Optimizer Equ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p>
    <w:p w14:paraId="6CFCFF91" w14:textId="19A8FD6E" w:rsidR="000A05F0" w:rsidRDefault="000A05F0" w:rsidP="000A05F0">
      <w:pPr>
        <w:pStyle w:val="Heading3"/>
        <w:shd w:val="clear" w:color="auto" w:fill="FFFFFF"/>
        <w:bidi w:val="0"/>
        <w:spacing w:before="0" w:after="360" w:line="360" w:lineRule="atLeast"/>
        <w:rPr>
          <w:rFonts w:ascii="Arial" w:hAnsi="Arial" w:cs="Arial"/>
          <w:color w:val="1F1F1F"/>
          <w:sz w:val="30"/>
          <w:szCs w:val="30"/>
        </w:rPr>
      </w:pPr>
      <w:r>
        <w:rPr>
          <w:rFonts w:ascii="Arial" w:hAnsi="Arial" w:cs="Arial"/>
          <w:color w:val="1F1F1F"/>
          <w:sz w:val="30"/>
          <w:szCs w:val="30"/>
        </w:rPr>
        <w:lastRenderedPageBreak/>
        <w:t>Hyperparameter tuning</w:t>
      </w:r>
    </w:p>
    <w:p w14:paraId="030F161E" w14:textId="0DB3D5C3" w:rsidR="00B515C3" w:rsidRPr="00B515C3" w:rsidRDefault="00575863" w:rsidP="00B515C3">
      <w:pPr>
        <w:bidi w:val="0"/>
      </w:pPr>
      <w:r>
        <w:rPr>
          <w:rFonts w:ascii="Arial" w:hAnsi="Arial" w:cs="Arial"/>
          <w:b/>
          <w:bCs/>
          <w:color w:val="222222"/>
          <w:shd w:val="clear" w:color="auto" w:fill="FFFFFF"/>
        </w:rPr>
        <w:t>Hyperparameters in Machine</w:t>
      </w:r>
      <w:r>
        <w:rPr>
          <w:rFonts w:ascii="Arial" w:hAnsi="Arial" w:cs="Arial"/>
          <w:color w:val="222222"/>
          <w:shd w:val="clear" w:color="auto" w:fill="FFFFFF"/>
        </w:rPr>
        <w:t> /</w:t>
      </w:r>
      <w:r>
        <w:rPr>
          <w:rFonts w:ascii="Arial" w:hAnsi="Arial" w:cs="Arial"/>
          <w:b/>
          <w:bCs/>
          <w:color w:val="222222"/>
          <w:shd w:val="clear" w:color="auto" w:fill="FFFFFF"/>
        </w:rPr>
        <w:t>Deep Learning</w:t>
      </w:r>
      <w:r>
        <w:rPr>
          <w:rFonts w:ascii="Arial" w:hAnsi="Arial" w:cs="Arial"/>
          <w:color w:val="222222"/>
          <w:shd w:val="clear" w:color="auto" w:fill="FFFFFF"/>
        </w:rPr>
        <w:t>. ... Model </w:t>
      </w:r>
      <w:r>
        <w:rPr>
          <w:rFonts w:ascii="Arial" w:hAnsi="Arial" w:cs="Arial"/>
          <w:b/>
          <w:bCs/>
          <w:color w:val="222222"/>
          <w:shd w:val="clear" w:color="auto" w:fill="FFFFFF"/>
        </w:rPr>
        <w:t>Hyperparameters</w:t>
      </w:r>
      <w:r>
        <w:rPr>
          <w:rFonts w:ascii="Arial" w:hAnsi="Arial" w:cs="Arial"/>
          <w:color w:val="222222"/>
          <w:shd w:val="clear" w:color="auto" w:fill="FFFFFF"/>
        </w:rPr>
        <w:t> are instead properties that govern the entire training process. They include variables which determines the network structure (for example, Number of Hidden Units) and the variables which determine how the network is trained (for example, </w:t>
      </w:r>
      <w:r>
        <w:rPr>
          <w:rFonts w:ascii="Arial" w:hAnsi="Arial" w:cs="Arial"/>
          <w:b/>
          <w:bCs/>
          <w:color w:val="222222"/>
          <w:shd w:val="clear" w:color="auto" w:fill="FFFFFF"/>
        </w:rPr>
        <w:t>Learning</w:t>
      </w:r>
      <w:r>
        <w:rPr>
          <w:rFonts w:ascii="Arial" w:hAnsi="Arial" w:cs="Arial"/>
          <w:color w:val="222222"/>
          <w:shd w:val="clear" w:color="auto" w:fill="FFFFFF"/>
        </w:rPr>
        <w:t> Rate).</w:t>
      </w:r>
    </w:p>
    <w:p w14:paraId="5051E128" w14:textId="3B08FA3B" w:rsidR="00325A88" w:rsidRDefault="00575863" w:rsidP="00321518">
      <w:pPr>
        <w:jc w:val="right"/>
        <w:rPr>
          <w:rFonts w:ascii="Arial" w:hAnsi="Arial" w:cs="Arial"/>
          <w:color w:val="222222"/>
          <w:shd w:val="clear" w:color="auto" w:fill="FFFFFF"/>
        </w:rPr>
      </w:pPr>
      <w:r>
        <w:rPr>
          <w:rFonts w:ascii="Arial" w:hAnsi="Arial" w:cs="Arial"/>
          <w:color w:val="222222"/>
          <w:shd w:val="clear" w:color="auto" w:fill="FFFFFF"/>
        </w:rPr>
        <w:t>What is </w:t>
      </w:r>
      <w:r>
        <w:rPr>
          <w:rFonts w:ascii="Arial" w:hAnsi="Arial" w:cs="Arial"/>
          <w:b/>
          <w:bCs/>
          <w:color w:val="222222"/>
          <w:shd w:val="clear" w:color="auto" w:fill="FFFFFF"/>
        </w:rPr>
        <w:t>the importance</w:t>
      </w:r>
      <w:r>
        <w:rPr>
          <w:rFonts w:ascii="Arial" w:hAnsi="Arial" w:cs="Arial"/>
          <w:color w:val="222222"/>
          <w:shd w:val="clear" w:color="auto" w:fill="FFFFFF"/>
        </w:rPr>
        <w:t> of </w:t>
      </w:r>
      <w:r>
        <w:rPr>
          <w:rFonts w:ascii="Arial" w:hAnsi="Arial" w:cs="Arial"/>
          <w:b/>
          <w:bCs/>
          <w:color w:val="222222"/>
          <w:shd w:val="clear" w:color="auto" w:fill="FFFFFF"/>
        </w:rPr>
        <w:t>hyperparameter tuning</w:t>
      </w:r>
      <w:r>
        <w:rPr>
          <w:rFonts w:ascii="Arial" w:hAnsi="Arial" w:cs="Arial"/>
          <w:color w:val="222222"/>
          <w:shd w:val="clear" w:color="auto" w:fill="FFFFFF"/>
        </w:rPr>
        <w:t>? </w:t>
      </w:r>
      <w:r>
        <w:rPr>
          <w:rFonts w:ascii="Arial" w:hAnsi="Arial" w:cs="Arial"/>
          <w:b/>
          <w:bCs/>
          <w:color w:val="222222"/>
          <w:shd w:val="clear" w:color="auto" w:fill="FFFFFF"/>
        </w:rPr>
        <w:t>Hyperparameters</w:t>
      </w:r>
      <w:r>
        <w:rPr>
          <w:rFonts w:ascii="Arial" w:hAnsi="Arial" w:cs="Arial"/>
          <w:color w:val="222222"/>
          <w:shd w:val="clear" w:color="auto" w:fill="FFFFFF"/>
        </w:rPr>
        <w:t xml:space="preserve"> are crucial as they control the overall </w:t>
      </w:r>
      <w:proofErr w:type="spellStart"/>
      <w:r>
        <w:rPr>
          <w:rFonts w:ascii="Arial" w:hAnsi="Arial" w:cs="Arial"/>
          <w:color w:val="222222"/>
          <w:shd w:val="clear" w:color="auto" w:fill="FFFFFF"/>
        </w:rPr>
        <w:t>behaviour</w:t>
      </w:r>
      <w:proofErr w:type="spellEnd"/>
      <w:r>
        <w:rPr>
          <w:rFonts w:ascii="Arial" w:hAnsi="Arial" w:cs="Arial"/>
          <w:color w:val="222222"/>
          <w:shd w:val="clear" w:color="auto" w:fill="FFFFFF"/>
        </w:rPr>
        <w:t xml:space="preserve"> of a machine learning model. The ultimate goal is to find an optimal combination of </w:t>
      </w:r>
      <w:r>
        <w:rPr>
          <w:rFonts w:ascii="Arial" w:hAnsi="Arial" w:cs="Arial"/>
          <w:b/>
          <w:bCs/>
          <w:color w:val="222222"/>
          <w:shd w:val="clear" w:color="auto" w:fill="FFFFFF"/>
        </w:rPr>
        <w:t>hyperparameters</w:t>
      </w:r>
      <w:r>
        <w:rPr>
          <w:rFonts w:ascii="Arial" w:hAnsi="Arial" w:cs="Arial"/>
          <w:color w:val="222222"/>
          <w:shd w:val="clear" w:color="auto" w:fill="FFFFFF"/>
        </w:rPr>
        <w:t> that minimizes a predefined loss function to give better results.</w:t>
      </w:r>
    </w:p>
    <w:p w14:paraId="62748AB0" w14:textId="62D3DBF4" w:rsidR="00575863" w:rsidRPr="000A05F0" w:rsidRDefault="00D11B87" w:rsidP="00321518">
      <w:pPr>
        <w:jc w:val="right"/>
        <w:rPr>
          <w:rFonts w:asciiTheme="majorBidi" w:hAnsiTheme="majorBidi" w:cstheme="majorBidi"/>
          <w:sz w:val="36"/>
          <w:szCs w:val="36"/>
        </w:rPr>
      </w:pPr>
      <w:r>
        <w:rPr>
          <w:noProof/>
        </w:rPr>
        <w:drawing>
          <wp:inline distT="0" distB="0" distL="0" distR="0" wp14:anchorId="50E4747C" wp14:editId="39CF5A9C">
            <wp:extent cx="5440680" cy="2865120"/>
            <wp:effectExtent l="0" t="0" r="7620" b="0"/>
            <wp:docPr id="11" name="Picture 11" descr="Practical Hyperparameter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actical Hyperparameter Optim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0680" cy="2865120"/>
                    </a:xfrm>
                    <a:prstGeom prst="rect">
                      <a:avLst/>
                    </a:prstGeom>
                    <a:noFill/>
                    <a:ln>
                      <a:noFill/>
                    </a:ln>
                  </pic:spPr>
                </pic:pic>
              </a:graphicData>
            </a:graphic>
          </wp:inline>
        </w:drawing>
      </w:r>
    </w:p>
    <w:p w14:paraId="393C0531" w14:textId="77777777" w:rsidR="00D11B87" w:rsidRDefault="00D11B87" w:rsidP="000A05F0">
      <w:pPr>
        <w:pStyle w:val="Heading3"/>
        <w:shd w:val="clear" w:color="auto" w:fill="FFFFFF"/>
        <w:bidi w:val="0"/>
        <w:spacing w:before="0" w:after="360" w:line="360" w:lineRule="atLeast"/>
        <w:rPr>
          <w:rFonts w:ascii="Arial" w:hAnsi="Arial" w:cs="Arial"/>
          <w:color w:val="1F1F1F"/>
          <w:sz w:val="30"/>
          <w:szCs w:val="30"/>
        </w:rPr>
      </w:pPr>
    </w:p>
    <w:p w14:paraId="2CC2D5D1" w14:textId="74AA02D8" w:rsidR="000A05F0" w:rsidRDefault="000A05F0" w:rsidP="00D11B87">
      <w:pPr>
        <w:pStyle w:val="Heading3"/>
        <w:shd w:val="clear" w:color="auto" w:fill="FFFFFF"/>
        <w:bidi w:val="0"/>
        <w:spacing w:before="0" w:after="360" w:line="360" w:lineRule="atLeast"/>
        <w:rPr>
          <w:rFonts w:ascii="Arial" w:eastAsia="Times New Roman" w:hAnsi="Arial" w:cs="Arial"/>
          <w:color w:val="1F1F1F"/>
          <w:sz w:val="30"/>
          <w:szCs w:val="30"/>
        </w:rPr>
      </w:pPr>
      <w:r>
        <w:rPr>
          <w:rFonts w:ascii="Arial" w:hAnsi="Arial" w:cs="Arial"/>
          <w:color w:val="1F1F1F"/>
          <w:sz w:val="30"/>
          <w:szCs w:val="30"/>
        </w:rPr>
        <w:t>Batch Normalization</w:t>
      </w:r>
    </w:p>
    <w:p w14:paraId="199BEB2C" w14:textId="0B5EE333" w:rsidR="00D4142D" w:rsidRPr="00D4142D" w:rsidRDefault="00D4142D" w:rsidP="00D4142D">
      <w:pPr>
        <w:pStyle w:val="Heading3"/>
        <w:shd w:val="clear" w:color="auto" w:fill="FFFFFF"/>
        <w:bidi w:val="0"/>
        <w:spacing w:before="0" w:after="360" w:line="360" w:lineRule="atLeast"/>
        <w:rPr>
          <w:rFonts w:ascii="Arial" w:eastAsia="Times New Roman" w:hAnsi="Arial" w:cs="Arial"/>
          <w:color w:val="1F1F1F"/>
          <w:sz w:val="30"/>
          <w:szCs w:val="30"/>
        </w:rPr>
      </w:pPr>
      <w:r>
        <w:rPr>
          <w:rFonts w:ascii="Arial" w:eastAsia="Times New Roman" w:hAnsi="Arial" w:cs="Arial"/>
          <w:color w:val="1F1F1F"/>
          <w:sz w:val="30"/>
          <w:szCs w:val="30"/>
        </w:rPr>
        <w:t>As the learning progresses, the distribution of layer inputs changes due to parameter updates. This can result in most inputs being in nonlinear regime of the activation function and slow down learning. Batch nor</w:t>
      </w:r>
      <w:r w:rsidR="000402BF">
        <w:rPr>
          <w:rFonts w:ascii="Arial" w:eastAsia="Times New Roman" w:hAnsi="Arial" w:cs="Arial"/>
          <w:color w:val="1F1F1F"/>
          <w:sz w:val="30"/>
          <w:szCs w:val="30"/>
        </w:rPr>
        <w:t>malization is a technique to reduce this effect.</w:t>
      </w:r>
    </w:p>
    <w:p w14:paraId="104532D3" w14:textId="5E2221CC" w:rsidR="000A05F0" w:rsidRDefault="000A05F0" w:rsidP="000A05F0">
      <w:pPr>
        <w:pStyle w:val="Heading3"/>
        <w:shd w:val="clear" w:color="auto" w:fill="FFFFFF"/>
        <w:bidi w:val="0"/>
        <w:spacing w:before="0" w:after="360" w:line="360" w:lineRule="atLeast"/>
        <w:rPr>
          <w:rFonts w:ascii="Arial" w:eastAsia="Times New Roman" w:hAnsi="Arial" w:cs="Arial"/>
          <w:color w:val="1F1F1F"/>
          <w:sz w:val="30"/>
          <w:szCs w:val="30"/>
        </w:rPr>
      </w:pPr>
    </w:p>
    <w:p w14:paraId="5E776CB1" w14:textId="2691BD7C" w:rsidR="00F4598F" w:rsidRDefault="00F4598F" w:rsidP="00F4598F">
      <w:pPr>
        <w:bidi w:val="0"/>
      </w:pPr>
    </w:p>
    <w:p w14:paraId="401F0933" w14:textId="01B0CA7D" w:rsidR="00F4598F" w:rsidRDefault="00F4598F" w:rsidP="00F4598F">
      <w:pPr>
        <w:bidi w:val="0"/>
      </w:pPr>
    </w:p>
    <w:p w14:paraId="7654D288" w14:textId="77777777" w:rsidR="00F4598F" w:rsidRPr="00F4598F" w:rsidRDefault="00F4598F" w:rsidP="00F4598F">
      <w:pPr>
        <w:bidi w:val="0"/>
      </w:pPr>
    </w:p>
    <w:p w14:paraId="7E2F774E" w14:textId="2A12048C" w:rsidR="000A05F0" w:rsidRDefault="000A05F0" w:rsidP="000A05F0">
      <w:pPr>
        <w:pStyle w:val="Heading3"/>
        <w:shd w:val="clear" w:color="auto" w:fill="FFFFFF"/>
        <w:bidi w:val="0"/>
        <w:spacing w:before="0" w:after="360" w:line="360" w:lineRule="atLeast"/>
        <w:rPr>
          <w:rFonts w:ascii="Arial" w:eastAsia="Times New Roman" w:hAnsi="Arial" w:cs="Arial"/>
          <w:color w:val="1F1F1F"/>
          <w:sz w:val="30"/>
          <w:szCs w:val="30"/>
        </w:rPr>
      </w:pPr>
      <w:r>
        <w:rPr>
          <w:rFonts w:ascii="Arial" w:hAnsi="Arial" w:cs="Arial"/>
          <w:color w:val="1F1F1F"/>
          <w:sz w:val="30"/>
          <w:szCs w:val="30"/>
        </w:rPr>
        <w:lastRenderedPageBreak/>
        <w:t>Multi-class classification</w:t>
      </w:r>
    </w:p>
    <w:p w14:paraId="288F8EDA" w14:textId="46AF4D3D" w:rsidR="000A05F0" w:rsidRPr="00321518" w:rsidRDefault="00F4598F" w:rsidP="00321518">
      <w:pPr>
        <w:jc w:val="right"/>
        <w:rPr>
          <w:rFonts w:asciiTheme="majorBidi" w:hAnsiTheme="majorBidi" w:cstheme="majorBidi"/>
          <w:sz w:val="36"/>
          <w:szCs w:val="36"/>
        </w:rPr>
      </w:pPr>
      <w:r>
        <w:rPr>
          <w:noProof/>
        </w:rPr>
        <mc:AlternateContent>
          <mc:Choice Requires="wps">
            <w:drawing>
              <wp:inline distT="0" distB="0" distL="0" distR="0" wp14:anchorId="327FA5D0" wp14:editId="627D1DC8">
                <wp:extent cx="304800" cy="304800"/>
                <wp:effectExtent l="0" t="0" r="0" b="0"/>
                <wp:docPr id="13" name="Rectangle 13" descr="GitHub - saman-nia/MultiClass-Classification: Deep Learning V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78143" id="Rectangle 13" o:spid="_x0000_s1026" alt="GitHub - saman-nia/MultiClass-Classification: Deep Learning V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S0HQIAABEEAAAOAAAAZHJzL2Uyb0RvYy54bWysU02P0zAQvSPxHyzfm6TdAkvUdLVqtQtS&#10;F1YUuE8dp7FwbONxm+7+esZOW7pwQ1ys+bDfvHkznt0cOs320qOypuLjrOBMGmFrZbYV//b1bnTN&#10;GQYwNWhrZMWfJPKb+etXs96VcmJbq2vpGYEYLHtX8TYEV+Y5ilZ2gJl10lCysb6DQK7f5rWHntA7&#10;nU+K4m3eW187b4VEpOhySPJ5wm8aKcLnpkEZmK44cQvp9OncxDOfz6DcenCtEkca8A8sOlCGip6h&#10;lhCA7bz6C6pTwlu0TciE7XLbNErI1AN1My7+6GbdgpOpFxIH3Vkm/H+w4tP+0TNV0+yuODPQ0Yy+&#10;kGpgtlqyGKslChLsXoUPuw0bMYQOzMgoyB92OqiFBsRROhU1A4EWoWRLKR1bSfCGhsK+r1mWZVHr&#10;3mFJJdfu0Ue10K2s+IHM2EVLFeUtOqpNXIjKKeS97VsJNTU9jhD5C4zoIKGxTf9gayIPu2DTJA6N&#10;72IN0pgd0sCfzgOXh8AEBa+K6XVBayEodbRjBShPj53HcC9tx6JRcU/sEjjsVxiGq6crsZaxd0pr&#10;ikOpzYsAYcZIIh/5DlJsbP1E3L0d9pL+ERmt9c+c9bSTFcefO/CSM/3RUP/vx9NpXOLkTN+8m5Dj&#10;LzObywwYQVAVD5wN5iIMi79zXm3bJPPA8ZY0a1TqJ+o5sDqSpb1Lihz/SFzsSz/d+v2T57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o1ktB0CAAARBAAADgAAAAAAAAAAAAAAAAAuAgAAZHJzL2Uyb0RvYy54bWxQSwECLQAUAAYA&#10;CAAAACEATKDpLNgAAAADAQAADwAAAAAAAAAAAAAAAAB3BAAAZHJzL2Rvd25yZXYueG1sUEsFBgAA&#10;AAAEAAQA8wAAAHwFAAAAAA==&#10;" filled="f" stroked="f">
                <o:lock v:ext="edit" aspectratio="t"/>
                <w10:anchorlock/>
              </v:rect>
            </w:pict>
          </mc:Fallback>
        </mc:AlternateContent>
      </w:r>
      <w:r w:rsidRPr="00F4598F">
        <w:t xml:space="preserve"> </w:t>
      </w:r>
      <w:r>
        <w:rPr>
          <w:noProof/>
        </w:rPr>
        <mc:AlternateContent>
          <mc:Choice Requires="wps">
            <w:drawing>
              <wp:inline distT="0" distB="0" distL="0" distR="0" wp14:anchorId="7BEB0CCD" wp14:editId="64B125C8">
                <wp:extent cx="304800" cy="304800"/>
                <wp:effectExtent l="0" t="0" r="0" b="0"/>
                <wp:docPr id="14" name="Rectangle 14" descr="GitHub - saman-nia/MultiClass-Classification: Deep Learning V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64507" id="Rectangle 14" o:spid="_x0000_s1026" alt="GitHub - saman-nia/MultiClass-Classification: Deep Learning V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FerHAIAABEEAAAOAAAAZHJzL2Uyb0RvYy54bWysU02P0zAQvSPxHyzfm6SlwBI1Xa1a7YLU&#10;hRUF7lPHaSwc23jcpuXXM3ba0oUb4mLNh/3mzZvx7PbQabaXHpU1FR9nBWfSCFsrs6341y/3oxvO&#10;MICpQVsjK36UyG/nL1/MelfKiW2trqVnBGKw7F3F2xBcmecoWtkBZtZJQ8nG+g4CuX6b1x56Qu90&#10;PimKN3lvfe28FRKRosshyecJv2mkCJ+aBmVguuLELaTTp3MTz3w+g3LrwbVKnGjAP7DoQBkqeoFa&#10;QgC28+ovqE4Jb9E2IRO2y23TKCFTD9TNuPijm3ULTqZeSBx0F5nw/8GKj/snz1RNs5tyZqCjGX0m&#10;1cBstWQxVksUJNiDCu93GzZiCB2YkVGQP+50UAsNiKN0KmoGAi1CyZZSOraS4A0NhX1bsyzLota9&#10;w5JKrt2Tj2qhW1nxHZmxi5Yqyjt0VJu4EJVzyHvbtxJqanocIfJnGNFBQmOb/tHWRB52waZJHBrf&#10;xRqkMTukgR8vA5eHwAQFXxXTm4LWQlDqZMcKUJ4fO4/hQdqORaPintglcNivMAxXz1diLWPvldYU&#10;h1KbZwHCjJFEPvIdpNjY+kjcvR32kv4RGa31PznraScrjj924CVn+oOh/t+Np9O4xMmZvn47Icdf&#10;ZzbXGTCCoCoeOBvMRRgWf+e82rZJ5oHjHWnWqNRP1HNgdSJLe5cUOf2RuNjXfrr1+yfPf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9FerHAIAABEEAAAOAAAAAAAAAAAAAAAAAC4CAABkcnMvZTJvRG9jLnhtbFBLAQItABQABgAI&#10;AAAAIQBMoOks2AAAAAMBAAAPAAAAAAAAAAAAAAAAAHYEAABkcnMvZG93bnJldi54bWxQSwUGAAAA&#10;AAQABADzAAAAewUAAAAA&#10;" filled="f" stroked="f">
                <o:lock v:ext="edit" aspectratio="t"/>
                <w10:anchorlock/>
              </v:rect>
            </w:pict>
          </mc:Fallback>
        </mc:AlternateContent>
      </w:r>
      <w:bookmarkStart w:id="0" w:name="_GoBack"/>
      <w:bookmarkEnd w:id="0"/>
      <w:r>
        <w:rPr>
          <w:noProof/>
        </w:rPr>
        <mc:AlternateContent>
          <mc:Choice Requires="wps">
            <w:drawing>
              <wp:inline distT="0" distB="0" distL="0" distR="0" wp14:anchorId="663EB9DE" wp14:editId="0DA53B3B">
                <wp:extent cx="304800" cy="304800"/>
                <wp:effectExtent l="0" t="0" r="0" b="0"/>
                <wp:docPr id="12" name="Rectangle 12" descr="GitHub - saman-nia/MultiClass-Classification: Deep Learning V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73D76" id="Rectangle 12" o:spid="_x0000_s1026" alt="GitHub - saman-nia/MultiClass-Classification: Deep Learning V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6HAIAABEEAAAOAAAAZHJzL2Uyb0RvYy54bWysU02P0zAQvSPxHyzfm6SlwBI1Xa1a7YLU&#10;hRUF7lPHaSwc24zdpuXXM3ba0oUb4mLNh/3mzZvx7PbQabaX6JU1FR9nBWfSCFsrs6341y/3oxvO&#10;fABTg7ZGVvwoPb+dv3wx610pJ7a1upbICMT4sncVb0NwZZ570coOfGadNJRsLHYQyMVtXiP0hN7p&#10;fFIUb/LeYu3QCuk9RZdDks8TftNIET41jZeB6YoTt5BOTOcmnvl8BuUWwbVKnGjAP7DoQBkqeoFa&#10;QgC2Q/UXVKcEWm+bkAnb5bZplJCpB+pmXPzRzboFJ1MvJI53F5n8/4MVH/dPyFRNs5twZqCjGX0m&#10;1cBstWQxVksvSLAHFd7vNmzEPHRgRkZB/rjTQS00eD9Kp6JmINAilGwppWMrCWhoKOzbmmVZFrXu&#10;nS+p5No9YVTLu5UV3z0zdtFSRXnnHdUmLkTlHEK0fSuhpqbHESJ/hhEdT2hs0z/amsjDLtg0iUOD&#10;XaxBGrNDGvjxMnB5CExQ8FUxvSloLQSlTnasAOX5sUMfHqTtWDQqjsQugcN+5cNw9Xwl1jL2XmlN&#10;cSi1eRYgzBhJ5CPfQYqNrY/EHe2wl/SPyGgt/uSsp52suP+xA5Sc6Q+G+n83nk7jEidn+vrthBy8&#10;zmyuM2AEQVU8cDaYizAs/s6h2rZJ5oHjHWnWqNRP1HNgdSJLe5cUOf2RuNjXfrr1+yfPf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aR/k6HAIAABEEAAAOAAAAAAAAAAAAAAAAAC4CAABkcnMvZTJvRG9jLnhtbFBLAQItABQABgAI&#10;AAAAIQBMoOks2AAAAAMBAAAPAAAAAAAAAAAAAAAAAHYEAABkcnMvZG93bnJldi54bWxQSwUGAAAA&#10;AAQABADzAAAAewUAAAAA&#10;" filled="f" stroked="f">
                <o:lock v:ext="edit" aspectratio="t"/>
                <w10:anchorlock/>
              </v:rect>
            </w:pict>
          </mc:Fallback>
        </mc:AlternateContent>
      </w:r>
      <w:r w:rsidRPr="00F4598F">
        <w:t xml:space="preserve"> </w:t>
      </w:r>
      <w:r>
        <w:rPr>
          <w:noProof/>
        </w:rPr>
        <mc:AlternateContent>
          <mc:Choice Requires="wps">
            <w:drawing>
              <wp:inline distT="0" distB="0" distL="0" distR="0" wp14:anchorId="65329B4B" wp14:editId="56A036DC">
                <wp:extent cx="304800" cy="304800"/>
                <wp:effectExtent l="0" t="0" r="0" b="0"/>
                <wp:docPr id="15" name="Rectangle 15"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A2236" id="Rectangle 15"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GD9AEAANcDAAAOAAAAZHJzL2Uyb0RvYy54bWysU9tuEzEQfUfiHyy/k92EFNpVNlXVqgip&#10;QEXhAyZeb9bC6zFjJ5vw9Yy9SZrCG+LFmot95syZ8eJ611ux1RQMulpOJ6UU2ilsjFvX8vu3+zeX&#10;UoQIrgGLTtdyr4O8Xr5+tRh8pWfYoW00CQZxoRp8LbsYfVUUQXW6hzBBrx0nW6QeIru0LhqCgdF7&#10;W8zK8l0xIDWeUOkQOHo3JuUy47etVvFL2wYdha0lc4v5pHyu0lksF1CtCXxn1IEG/AOLHozjoieo&#10;O4ggNmT+guqNIgzYxonCvsC2NUrnHribaflHN08deJ17YXGCP8kU/h+s+rx9JGEant2FFA56ntFX&#10;Vg3c2mqRYo0OigUDG0XUu5gUG3yo+OGTf6TUc/APqH4E4fC243f6JnhGYEQGPIaIcOg0NEx9miCK&#10;FxjJCYwmVsMnbJgCbCJmPXct9akGKyV2eWz709iYjVAcfFvOL0seruLUwU4VoDo+9hTiB429SEYt&#10;idllcNg+hDhePV5JtRzeG2s5DpV1LwKMmSKZfOI7SrHCZs/cCcft4t/ARof0S4qBN6uW4ecGSEth&#10;Pzru/2o6n6dVzM784v2MHTrPrM4z4BRD1TJKMZq3cVzfjSez7rLMI8cb1qw1uZ+k58jqQJa3Jyty&#10;2PS0nud+vvX8H5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RUYP0AQAA1wMAAA4AAAAAAAAAAAAAAAAALgIAAGRycy9lMm9E&#10;b2MueG1sUEsBAi0AFAAGAAgAAAAhAEyg6SzYAAAAAwEAAA8AAAAAAAAAAAAAAAAATgQAAGRycy9k&#10;b3ducmV2LnhtbFBLBQYAAAAABAAEAPMAAABTBQAAAAA=&#10;" filled="f" stroked="f">
                <o:lock v:ext="edit" aspectratio="t"/>
                <w10:anchorlock/>
              </v:rect>
            </w:pict>
          </mc:Fallback>
        </mc:AlternateContent>
      </w:r>
      <w:r>
        <w:rPr>
          <w:rFonts w:asciiTheme="majorBidi" w:hAnsiTheme="majorBidi" w:cstheme="majorBidi"/>
          <w:noProof/>
          <w:sz w:val="36"/>
          <w:szCs w:val="36"/>
        </w:rPr>
        <w:drawing>
          <wp:inline distT="0" distB="0" distL="0" distR="0" wp14:anchorId="4E32EC95" wp14:editId="65731207">
            <wp:extent cx="5173980" cy="3613304"/>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PNG"/>
                    <pic:cNvPicPr/>
                  </pic:nvPicPr>
                  <pic:blipFill>
                    <a:blip r:embed="rId15">
                      <a:extLst>
                        <a:ext uri="{28A0092B-C50C-407E-A947-70E740481C1C}">
                          <a14:useLocalDpi xmlns:a14="http://schemas.microsoft.com/office/drawing/2010/main" val="0"/>
                        </a:ext>
                      </a:extLst>
                    </a:blip>
                    <a:stretch>
                      <a:fillRect/>
                    </a:stretch>
                  </pic:blipFill>
                  <pic:spPr>
                    <a:xfrm>
                      <a:off x="0" y="0"/>
                      <a:ext cx="5179931" cy="3617460"/>
                    </a:xfrm>
                    <a:prstGeom prst="rect">
                      <a:avLst/>
                    </a:prstGeom>
                  </pic:spPr>
                </pic:pic>
              </a:graphicData>
            </a:graphic>
          </wp:inline>
        </w:drawing>
      </w:r>
    </w:p>
    <w:sectPr w:rsidR="000A05F0" w:rsidRPr="00321518" w:rsidSect="00B2507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23B14" w14:textId="77777777" w:rsidR="003B0157" w:rsidRDefault="003B0157" w:rsidP="009A7710">
      <w:pPr>
        <w:spacing w:after="0" w:line="240" w:lineRule="auto"/>
      </w:pPr>
      <w:r>
        <w:separator/>
      </w:r>
    </w:p>
  </w:endnote>
  <w:endnote w:type="continuationSeparator" w:id="0">
    <w:p w14:paraId="1588F817" w14:textId="77777777" w:rsidR="003B0157" w:rsidRDefault="003B0157" w:rsidP="009A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0000000000000000000"/>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663307393"/>
      <w:docPartObj>
        <w:docPartGallery w:val="Page Numbers (Bottom of Page)"/>
        <w:docPartUnique/>
      </w:docPartObj>
    </w:sdtPr>
    <w:sdtEndPr>
      <w:rPr>
        <w:noProof/>
      </w:rPr>
    </w:sdtEndPr>
    <w:sdtContent>
      <w:p w14:paraId="507E2B02" w14:textId="77777777" w:rsidR="001E362E" w:rsidRDefault="001E362E">
        <w:pPr>
          <w:pStyle w:val="Footer"/>
        </w:pPr>
        <w:r>
          <w:fldChar w:fldCharType="begin"/>
        </w:r>
        <w:r>
          <w:instrText xml:space="preserve"> PAGE   \* MERGEFORMAT </w:instrText>
        </w:r>
        <w:r>
          <w:fldChar w:fldCharType="separate"/>
        </w:r>
        <w:r>
          <w:rPr>
            <w:noProof/>
          </w:rPr>
          <w:t>2</w:t>
        </w:r>
        <w:r>
          <w:rPr>
            <w:noProof/>
          </w:rPr>
          <w:fldChar w:fldCharType="end"/>
        </w:r>
      </w:p>
    </w:sdtContent>
  </w:sdt>
  <w:p w14:paraId="1344D54E" w14:textId="77777777" w:rsidR="001E362E" w:rsidRDefault="001E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FAA8A" w14:textId="77777777" w:rsidR="003B0157" w:rsidRDefault="003B0157" w:rsidP="009A7710">
      <w:pPr>
        <w:spacing w:after="0" w:line="240" w:lineRule="auto"/>
      </w:pPr>
      <w:r>
        <w:separator/>
      </w:r>
    </w:p>
  </w:footnote>
  <w:footnote w:type="continuationSeparator" w:id="0">
    <w:p w14:paraId="557CE247" w14:textId="77777777" w:rsidR="003B0157" w:rsidRDefault="003B0157" w:rsidP="009A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E5DE8"/>
    <w:multiLevelType w:val="multilevel"/>
    <w:tmpl w:val="BC80F0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81761C7"/>
    <w:multiLevelType w:val="hybridMultilevel"/>
    <w:tmpl w:val="10AA86F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21FC762F"/>
    <w:multiLevelType w:val="multilevel"/>
    <w:tmpl w:val="8B2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E3375"/>
    <w:multiLevelType w:val="multilevel"/>
    <w:tmpl w:val="9E7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F64E5"/>
    <w:multiLevelType w:val="hybridMultilevel"/>
    <w:tmpl w:val="EC38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869"/>
    <w:multiLevelType w:val="hybridMultilevel"/>
    <w:tmpl w:val="B4A4B080"/>
    <w:lvl w:ilvl="0" w:tplc="B4DC0776">
      <w:start w:val="1"/>
      <w:numFmt w:val="bullet"/>
      <w:lvlText w:val="•"/>
      <w:lvlJc w:val="left"/>
      <w:pPr>
        <w:tabs>
          <w:tab w:val="num" w:pos="720"/>
        </w:tabs>
        <w:ind w:left="720" w:hanging="360"/>
      </w:pPr>
      <w:rPr>
        <w:rFonts w:ascii="Arial" w:hAnsi="Arial" w:hint="default"/>
      </w:rPr>
    </w:lvl>
    <w:lvl w:ilvl="1" w:tplc="BB5A0BB2" w:tentative="1">
      <w:start w:val="1"/>
      <w:numFmt w:val="bullet"/>
      <w:lvlText w:val="•"/>
      <w:lvlJc w:val="left"/>
      <w:pPr>
        <w:tabs>
          <w:tab w:val="num" w:pos="1440"/>
        </w:tabs>
        <w:ind w:left="1440" w:hanging="360"/>
      </w:pPr>
      <w:rPr>
        <w:rFonts w:ascii="Arial" w:hAnsi="Arial" w:hint="default"/>
      </w:rPr>
    </w:lvl>
    <w:lvl w:ilvl="2" w:tplc="231C513E" w:tentative="1">
      <w:start w:val="1"/>
      <w:numFmt w:val="bullet"/>
      <w:lvlText w:val="•"/>
      <w:lvlJc w:val="left"/>
      <w:pPr>
        <w:tabs>
          <w:tab w:val="num" w:pos="2160"/>
        </w:tabs>
        <w:ind w:left="2160" w:hanging="360"/>
      </w:pPr>
      <w:rPr>
        <w:rFonts w:ascii="Arial" w:hAnsi="Arial" w:hint="default"/>
      </w:rPr>
    </w:lvl>
    <w:lvl w:ilvl="3" w:tplc="283AB850" w:tentative="1">
      <w:start w:val="1"/>
      <w:numFmt w:val="bullet"/>
      <w:lvlText w:val="•"/>
      <w:lvlJc w:val="left"/>
      <w:pPr>
        <w:tabs>
          <w:tab w:val="num" w:pos="2880"/>
        </w:tabs>
        <w:ind w:left="2880" w:hanging="360"/>
      </w:pPr>
      <w:rPr>
        <w:rFonts w:ascii="Arial" w:hAnsi="Arial" w:hint="default"/>
      </w:rPr>
    </w:lvl>
    <w:lvl w:ilvl="4" w:tplc="804686C8" w:tentative="1">
      <w:start w:val="1"/>
      <w:numFmt w:val="bullet"/>
      <w:lvlText w:val="•"/>
      <w:lvlJc w:val="left"/>
      <w:pPr>
        <w:tabs>
          <w:tab w:val="num" w:pos="3600"/>
        </w:tabs>
        <w:ind w:left="3600" w:hanging="360"/>
      </w:pPr>
      <w:rPr>
        <w:rFonts w:ascii="Arial" w:hAnsi="Arial" w:hint="default"/>
      </w:rPr>
    </w:lvl>
    <w:lvl w:ilvl="5" w:tplc="2EDE3EEA" w:tentative="1">
      <w:start w:val="1"/>
      <w:numFmt w:val="bullet"/>
      <w:lvlText w:val="•"/>
      <w:lvlJc w:val="left"/>
      <w:pPr>
        <w:tabs>
          <w:tab w:val="num" w:pos="4320"/>
        </w:tabs>
        <w:ind w:left="4320" w:hanging="360"/>
      </w:pPr>
      <w:rPr>
        <w:rFonts w:ascii="Arial" w:hAnsi="Arial" w:hint="default"/>
      </w:rPr>
    </w:lvl>
    <w:lvl w:ilvl="6" w:tplc="0D0CD402" w:tentative="1">
      <w:start w:val="1"/>
      <w:numFmt w:val="bullet"/>
      <w:lvlText w:val="•"/>
      <w:lvlJc w:val="left"/>
      <w:pPr>
        <w:tabs>
          <w:tab w:val="num" w:pos="5040"/>
        </w:tabs>
        <w:ind w:left="5040" w:hanging="360"/>
      </w:pPr>
      <w:rPr>
        <w:rFonts w:ascii="Arial" w:hAnsi="Arial" w:hint="default"/>
      </w:rPr>
    </w:lvl>
    <w:lvl w:ilvl="7" w:tplc="D4B0DFC6" w:tentative="1">
      <w:start w:val="1"/>
      <w:numFmt w:val="bullet"/>
      <w:lvlText w:val="•"/>
      <w:lvlJc w:val="left"/>
      <w:pPr>
        <w:tabs>
          <w:tab w:val="num" w:pos="5760"/>
        </w:tabs>
        <w:ind w:left="5760" w:hanging="360"/>
      </w:pPr>
      <w:rPr>
        <w:rFonts w:ascii="Arial" w:hAnsi="Arial" w:hint="default"/>
      </w:rPr>
    </w:lvl>
    <w:lvl w:ilvl="8" w:tplc="33A6C2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8D24F2"/>
    <w:multiLevelType w:val="hybridMultilevel"/>
    <w:tmpl w:val="921002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B4439"/>
    <w:multiLevelType w:val="hybridMultilevel"/>
    <w:tmpl w:val="F1420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50077"/>
    <w:multiLevelType w:val="multilevel"/>
    <w:tmpl w:val="054C78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44706A"/>
    <w:multiLevelType w:val="hybridMultilevel"/>
    <w:tmpl w:val="C28E3742"/>
    <w:lvl w:ilvl="0" w:tplc="58924296">
      <w:start w:val="1"/>
      <w:numFmt w:val="bullet"/>
      <w:lvlText w:val="•"/>
      <w:lvlJc w:val="left"/>
      <w:pPr>
        <w:tabs>
          <w:tab w:val="num" w:pos="720"/>
        </w:tabs>
        <w:ind w:left="720" w:hanging="360"/>
      </w:pPr>
      <w:rPr>
        <w:rFonts w:ascii="Arial" w:hAnsi="Arial" w:hint="default"/>
      </w:rPr>
    </w:lvl>
    <w:lvl w:ilvl="1" w:tplc="073020A0" w:tentative="1">
      <w:start w:val="1"/>
      <w:numFmt w:val="bullet"/>
      <w:lvlText w:val="•"/>
      <w:lvlJc w:val="left"/>
      <w:pPr>
        <w:tabs>
          <w:tab w:val="num" w:pos="1440"/>
        </w:tabs>
        <w:ind w:left="1440" w:hanging="360"/>
      </w:pPr>
      <w:rPr>
        <w:rFonts w:ascii="Arial" w:hAnsi="Arial" w:hint="default"/>
      </w:rPr>
    </w:lvl>
    <w:lvl w:ilvl="2" w:tplc="F31896DC" w:tentative="1">
      <w:start w:val="1"/>
      <w:numFmt w:val="bullet"/>
      <w:lvlText w:val="•"/>
      <w:lvlJc w:val="left"/>
      <w:pPr>
        <w:tabs>
          <w:tab w:val="num" w:pos="2160"/>
        </w:tabs>
        <w:ind w:left="2160" w:hanging="360"/>
      </w:pPr>
      <w:rPr>
        <w:rFonts w:ascii="Arial" w:hAnsi="Arial" w:hint="default"/>
      </w:rPr>
    </w:lvl>
    <w:lvl w:ilvl="3" w:tplc="E318AE1E" w:tentative="1">
      <w:start w:val="1"/>
      <w:numFmt w:val="bullet"/>
      <w:lvlText w:val="•"/>
      <w:lvlJc w:val="left"/>
      <w:pPr>
        <w:tabs>
          <w:tab w:val="num" w:pos="2880"/>
        </w:tabs>
        <w:ind w:left="2880" w:hanging="360"/>
      </w:pPr>
      <w:rPr>
        <w:rFonts w:ascii="Arial" w:hAnsi="Arial" w:hint="default"/>
      </w:rPr>
    </w:lvl>
    <w:lvl w:ilvl="4" w:tplc="5C348BF8" w:tentative="1">
      <w:start w:val="1"/>
      <w:numFmt w:val="bullet"/>
      <w:lvlText w:val="•"/>
      <w:lvlJc w:val="left"/>
      <w:pPr>
        <w:tabs>
          <w:tab w:val="num" w:pos="3600"/>
        </w:tabs>
        <w:ind w:left="3600" w:hanging="360"/>
      </w:pPr>
      <w:rPr>
        <w:rFonts w:ascii="Arial" w:hAnsi="Arial" w:hint="default"/>
      </w:rPr>
    </w:lvl>
    <w:lvl w:ilvl="5" w:tplc="184215CC" w:tentative="1">
      <w:start w:val="1"/>
      <w:numFmt w:val="bullet"/>
      <w:lvlText w:val="•"/>
      <w:lvlJc w:val="left"/>
      <w:pPr>
        <w:tabs>
          <w:tab w:val="num" w:pos="4320"/>
        </w:tabs>
        <w:ind w:left="4320" w:hanging="360"/>
      </w:pPr>
      <w:rPr>
        <w:rFonts w:ascii="Arial" w:hAnsi="Arial" w:hint="default"/>
      </w:rPr>
    </w:lvl>
    <w:lvl w:ilvl="6" w:tplc="9C947BA4" w:tentative="1">
      <w:start w:val="1"/>
      <w:numFmt w:val="bullet"/>
      <w:lvlText w:val="•"/>
      <w:lvlJc w:val="left"/>
      <w:pPr>
        <w:tabs>
          <w:tab w:val="num" w:pos="5040"/>
        </w:tabs>
        <w:ind w:left="5040" w:hanging="360"/>
      </w:pPr>
      <w:rPr>
        <w:rFonts w:ascii="Arial" w:hAnsi="Arial" w:hint="default"/>
      </w:rPr>
    </w:lvl>
    <w:lvl w:ilvl="7" w:tplc="B3B0DACA" w:tentative="1">
      <w:start w:val="1"/>
      <w:numFmt w:val="bullet"/>
      <w:lvlText w:val="•"/>
      <w:lvlJc w:val="left"/>
      <w:pPr>
        <w:tabs>
          <w:tab w:val="num" w:pos="5760"/>
        </w:tabs>
        <w:ind w:left="5760" w:hanging="360"/>
      </w:pPr>
      <w:rPr>
        <w:rFonts w:ascii="Arial" w:hAnsi="Arial" w:hint="default"/>
      </w:rPr>
    </w:lvl>
    <w:lvl w:ilvl="8" w:tplc="22F0DA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734D2A"/>
    <w:multiLevelType w:val="multilevel"/>
    <w:tmpl w:val="25C44882"/>
    <w:lvl w:ilvl="0">
      <w:start w:val="1"/>
      <w:numFmt w:val="decimal"/>
      <w:lvlText w:val="%1."/>
      <w:lvlJc w:val="left"/>
      <w:pPr>
        <w:ind w:left="420" w:hanging="42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1" w15:restartNumberingAfterBreak="0">
    <w:nsid w:val="59124DC0"/>
    <w:multiLevelType w:val="hybridMultilevel"/>
    <w:tmpl w:val="12827B0C"/>
    <w:lvl w:ilvl="0" w:tplc="EDEE78E2">
      <w:start w:val="1"/>
      <w:numFmt w:val="bullet"/>
      <w:lvlText w:val="•"/>
      <w:lvlJc w:val="left"/>
      <w:pPr>
        <w:tabs>
          <w:tab w:val="num" w:pos="720"/>
        </w:tabs>
        <w:ind w:left="720" w:hanging="360"/>
      </w:pPr>
      <w:rPr>
        <w:rFonts w:ascii="Arial" w:hAnsi="Arial" w:hint="default"/>
      </w:rPr>
    </w:lvl>
    <w:lvl w:ilvl="1" w:tplc="0F8CB3DE" w:tentative="1">
      <w:start w:val="1"/>
      <w:numFmt w:val="bullet"/>
      <w:lvlText w:val="•"/>
      <w:lvlJc w:val="left"/>
      <w:pPr>
        <w:tabs>
          <w:tab w:val="num" w:pos="1440"/>
        </w:tabs>
        <w:ind w:left="1440" w:hanging="360"/>
      </w:pPr>
      <w:rPr>
        <w:rFonts w:ascii="Arial" w:hAnsi="Arial" w:hint="default"/>
      </w:rPr>
    </w:lvl>
    <w:lvl w:ilvl="2" w:tplc="CE5ACCEE" w:tentative="1">
      <w:start w:val="1"/>
      <w:numFmt w:val="bullet"/>
      <w:lvlText w:val="•"/>
      <w:lvlJc w:val="left"/>
      <w:pPr>
        <w:tabs>
          <w:tab w:val="num" w:pos="2160"/>
        </w:tabs>
        <w:ind w:left="2160" w:hanging="360"/>
      </w:pPr>
      <w:rPr>
        <w:rFonts w:ascii="Arial" w:hAnsi="Arial" w:hint="default"/>
      </w:rPr>
    </w:lvl>
    <w:lvl w:ilvl="3" w:tplc="4524CEB2" w:tentative="1">
      <w:start w:val="1"/>
      <w:numFmt w:val="bullet"/>
      <w:lvlText w:val="•"/>
      <w:lvlJc w:val="left"/>
      <w:pPr>
        <w:tabs>
          <w:tab w:val="num" w:pos="2880"/>
        </w:tabs>
        <w:ind w:left="2880" w:hanging="360"/>
      </w:pPr>
      <w:rPr>
        <w:rFonts w:ascii="Arial" w:hAnsi="Arial" w:hint="default"/>
      </w:rPr>
    </w:lvl>
    <w:lvl w:ilvl="4" w:tplc="1F8EE55E" w:tentative="1">
      <w:start w:val="1"/>
      <w:numFmt w:val="bullet"/>
      <w:lvlText w:val="•"/>
      <w:lvlJc w:val="left"/>
      <w:pPr>
        <w:tabs>
          <w:tab w:val="num" w:pos="3600"/>
        </w:tabs>
        <w:ind w:left="3600" w:hanging="360"/>
      </w:pPr>
      <w:rPr>
        <w:rFonts w:ascii="Arial" w:hAnsi="Arial" w:hint="default"/>
      </w:rPr>
    </w:lvl>
    <w:lvl w:ilvl="5" w:tplc="F95026AA" w:tentative="1">
      <w:start w:val="1"/>
      <w:numFmt w:val="bullet"/>
      <w:lvlText w:val="•"/>
      <w:lvlJc w:val="left"/>
      <w:pPr>
        <w:tabs>
          <w:tab w:val="num" w:pos="4320"/>
        </w:tabs>
        <w:ind w:left="4320" w:hanging="360"/>
      </w:pPr>
      <w:rPr>
        <w:rFonts w:ascii="Arial" w:hAnsi="Arial" w:hint="default"/>
      </w:rPr>
    </w:lvl>
    <w:lvl w:ilvl="6" w:tplc="A148F054" w:tentative="1">
      <w:start w:val="1"/>
      <w:numFmt w:val="bullet"/>
      <w:lvlText w:val="•"/>
      <w:lvlJc w:val="left"/>
      <w:pPr>
        <w:tabs>
          <w:tab w:val="num" w:pos="5040"/>
        </w:tabs>
        <w:ind w:left="5040" w:hanging="360"/>
      </w:pPr>
      <w:rPr>
        <w:rFonts w:ascii="Arial" w:hAnsi="Arial" w:hint="default"/>
      </w:rPr>
    </w:lvl>
    <w:lvl w:ilvl="7" w:tplc="8B6AFE70" w:tentative="1">
      <w:start w:val="1"/>
      <w:numFmt w:val="bullet"/>
      <w:lvlText w:val="•"/>
      <w:lvlJc w:val="left"/>
      <w:pPr>
        <w:tabs>
          <w:tab w:val="num" w:pos="5760"/>
        </w:tabs>
        <w:ind w:left="5760" w:hanging="360"/>
      </w:pPr>
      <w:rPr>
        <w:rFonts w:ascii="Arial" w:hAnsi="Arial" w:hint="default"/>
      </w:rPr>
    </w:lvl>
    <w:lvl w:ilvl="8" w:tplc="CF7200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C536C6"/>
    <w:multiLevelType w:val="hybridMultilevel"/>
    <w:tmpl w:val="13121BB0"/>
    <w:lvl w:ilvl="0" w:tplc="A17C84BA">
      <w:start w:val="1"/>
      <w:numFmt w:val="bullet"/>
      <w:lvlText w:val="•"/>
      <w:lvlJc w:val="left"/>
      <w:pPr>
        <w:tabs>
          <w:tab w:val="num" w:pos="720"/>
        </w:tabs>
        <w:ind w:left="720" w:hanging="360"/>
      </w:pPr>
      <w:rPr>
        <w:rFonts w:ascii="Arial" w:hAnsi="Arial" w:hint="default"/>
      </w:rPr>
    </w:lvl>
    <w:lvl w:ilvl="1" w:tplc="413C26D6" w:tentative="1">
      <w:start w:val="1"/>
      <w:numFmt w:val="bullet"/>
      <w:lvlText w:val="•"/>
      <w:lvlJc w:val="left"/>
      <w:pPr>
        <w:tabs>
          <w:tab w:val="num" w:pos="1440"/>
        </w:tabs>
        <w:ind w:left="1440" w:hanging="360"/>
      </w:pPr>
      <w:rPr>
        <w:rFonts w:ascii="Arial" w:hAnsi="Arial" w:hint="default"/>
      </w:rPr>
    </w:lvl>
    <w:lvl w:ilvl="2" w:tplc="47C819AC" w:tentative="1">
      <w:start w:val="1"/>
      <w:numFmt w:val="bullet"/>
      <w:lvlText w:val="•"/>
      <w:lvlJc w:val="left"/>
      <w:pPr>
        <w:tabs>
          <w:tab w:val="num" w:pos="2160"/>
        </w:tabs>
        <w:ind w:left="2160" w:hanging="360"/>
      </w:pPr>
      <w:rPr>
        <w:rFonts w:ascii="Arial" w:hAnsi="Arial" w:hint="default"/>
      </w:rPr>
    </w:lvl>
    <w:lvl w:ilvl="3" w:tplc="2B1E9E9C" w:tentative="1">
      <w:start w:val="1"/>
      <w:numFmt w:val="bullet"/>
      <w:lvlText w:val="•"/>
      <w:lvlJc w:val="left"/>
      <w:pPr>
        <w:tabs>
          <w:tab w:val="num" w:pos="2880"/>
        </w:tabs>
        <w:ind w:left="2880" w:hanging="360"/>
      </w:pPr>
      <w:rPr>
        <w:rFonts w:ascii="Arial" w:hAnsi="Arial" w:hint="default"/>
      </w:rPr>
    </w:lvl>
    <w:lvl w:ilvl="4" w:tplc="5398601E" w:tentative="1">
      <w:start w:val="1"/>
      <w:numFmt w:val="bullet"/>
      <w:lvlText w:val="•"/>
      <w:lvlJc w:val="left"/>
      <w:pPr>
        <w:tabs>
          <w:tab w:val="num" w:pos="3600"/>
        </w:tabs>
        <w:ind w:left="3600" w:hanging="360"/>
      </w:pPr>
      <w:rPr>
        <w:rFonts w:ascii="Arial" w:hAnsi="Arial" w:hint="default"/>
      </w:rPr>
    </w:lvl>
    <w:lvl w:ilvl="5" w:tplc="D0F61FCE" w:tentative="1">
      <w:start w:val="1"/>
      <w:numFmt w:val="bullet"/>
      <w:lvlText w:val="•"/>
      <w:lvlJc w:val="left"/>
      <w:pPr>
        <w:tabs>
          <w:tab w:val="num" w:pos="4320"/>
        </w:tabs>
        <w:ind w:left="4320" w:hanging="360"/>
      </w:pPr>
      <w:rPr>
        <w:rFonts w:ascii="Arial" w:hAnsi="Arial" w:hint="default"/>
      </w:rPr>
    </w:lvl>
    <w:lvl w:ilvl="6" w:tplc="A89E5B4E" w:tentative="1">
      <w:start w:val="1"/>
      <w:numFmt w:val="bullet"/>
      <w:lvlText w:val="•"/>
      <w:lvlJc w:val="left"/>
      <w:pPr>
        <w:tabs>
          <w:tab w:val="num" w:pos="5040"/>
        </w:tabs>
        <w:ind w:left="5040" w:hanging="360"/>
      </w:pPr>
      <w:rPr>
        <w:rFonts w:ascii="Arial" w:hAnsi="Arial" w:hint="default"/>
      </w:rPr>
    </w:lvl>
    <w:lvl w:ilvl="7" w:tplc="2E8612CA" w:tentative="1">
      <w:start w:val="1"/>
      <w:numFmt w:val="bullet"/>
      <w:lvlText w:val="•"/>
      <w:lvlJc w:val="left"/>
      <w:pPr>
        <w:tabs>
          <w:tab w:val="num" w:pos="5760"/>
        </w:tabs>
        <w:ind w:left="5760" w:hanging="360"/>
      </w:pPr>
      <w:rPr>
        <w:rFonts w:ascii="Arial" w:hAnsi="Arial" w:hint="default"/>
      </w:rPr>
    </w:lvl>
    <w:lvl w:ilvl="8" w:tplc="0DEC69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0A323D"/>
    <w:multiLevelType w:val="multilevel"/>
    <w:tmpl w:val="04C0B6B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151FDB"/>
    <w:multiLevelType w:val="hybridMultilevel"/>
    <w:tmpl w:val="9CCE2386"/>
    <w:lvl w:ilvl="0" w:tplc="1E7A782A">
      <w:start w:val="1"/>
      <w:numFmt w:val="bullet"/>
      <w:lvlText w:val="•"/>
      <w:lvlJc w:val="left"/>
      <w:pPr>
        <w:tabs>
          <w:tab w:val="num" w:pos="720"/>
        </w:tabs>
        <w:ind w:left="720" w:hanging="360"/>
      </w:pPr>
      <w:rPr>
        <w:rFonts w:ascii="Arial" w:hAnsi="Arial" w:hint="default"/>
      </w:rPr>
    </w:lvl>
    <w:lvl w:ilvl="1" w:tplc="7FFEBCE8" w:tentative="1">
      <w:start w:val="1"/>
      <w:numFmt w:val="bullet"/>
      <w:lvlText w:val="•"/>
      <w:lvlJc w:val="left"/>
      <w:pPr>
        <w:tabs>
          <w:tab w:val="num" w:pos="1440"/>
        </w:tabs>
        <w:ind w:left="1440" w:hanging="360"/>
      </w:pPr>
      <w:rPr>
        <w:rFonts w:ascii="Arial" w:hAnsi="Arial" w:hint="default"/>
      </w:rPr>
    </w:lvl>
    <w:lvl w:ilvl="2" w:tplc="864EDDEC" w:tentative="1">
      <w:start w:val="1"/>
      <w:numFmt w:val="bullet"/>
      <w:lvlText w:val="•"/>
      <w:lvlJc w:val="left"/>
      <w:pPr>
        <w:tabs>
          <w:tab w:val="num" w:pos="2160"/>
        </w:tabs>
        <w:ind w:left="2160" w:hanging="360"/>
      </w:pPr>
      <w:rPr>
        <w:rFonts w:ascii="Arial" w:hAnsi="Arial" w:hint="default"/>
      </w:rPr>
    </w:lvl>
    <w:lvl w:ilvl="3" w:tplc="32740370" w:tentative="1">
      <w:start w:val="1"/>
      <w:numFmt w:val="bullet"/>
      <w:lvlText w:val="•"/>
      <w:lvlJc w:val="left"/>
      <w:pPr>
        <w:tabs>
          <w:tab w:val="num" w:pos="2880"/>
        </w:tabs>
        <w:ind w:left="2880" w:hanging="360"/>
      </w:pPr>
      <w:rPr>
        <w:rFonts w:ascii="Arial" w:hAnsi="Arial" w:hint="default"/>
      </w:rPr>
    </w:lvl>
    <w:lvl w:ilvl="4" w:tplc="5FBAE6D0" w:tentative="1">
      <w:start w:val="1"/>
      <w:numFmt w:val="bullet"/>
      <w:lvlText w:val="•"/>
      <w:lvlJc w:val="left"/>
      <w:pPr>
        <w:tabs>
          <w:tab w:val="num" w:pos="3600"/>
        </w:tabs>
        <w:ind w:left="3600" w:hanging="360"/>
      </w:pPr>
      <w:rPr>
        <w:rFonts w:ascii="Arial" w:hAnsi="Arial" w:hint="default"/>
      </w:rPr>
    </w:lvl>
    <w:lvl w:ilvl="5" w:tplc="48AE9B20" w:tentative="1">
      <w:start w:val="1"/>
      <w:numFmt w:val="bullet"/>
      <w:lvlText w:val="•"/>
      <w:lvlJc w:val="left"/>
      <w:pPr>
        <w:tabs>
          <w:tab w:val="num" w:pos="4320"/>
        </w:tabs>
        <w:ind w:left="4320" w:hanging="360"/>
      </w:pPr>
      <w:rPr>
        <w:rFonts w:ascii="Arial" w:hAnsi="Arial" w:hint="default"/>
      </w:rPr>
    </w:lvl>
    <w:lvl w:ilvl="6" w:tplc="AB64A1B2" w:tentative="1">
      <w:start w:val="1"/>
      <w:numFmt w:val="bullet"/>
      <w:lvlText w:val="•"/>
      <w:lvlJc w:val="left"/>
      <w:pPr>
        <w:tabs>
          <w:tab w:val="num" w:pos="5040"/>
        </w:tabs>
        <w:ind w:left="5040" w:hanging="360"/>
      </w:pPr>
      <w:rPr>
        <w:rFonts w:ascii="Arial" w:hAnsi="Arial" w:hint="default"/>
      </w:rPr>
    </w:lvl>
    <w:lvl w:ilvl="7" w:tplc="C02859CA" w:tentative="1">
      <w:start w:val="1"/>
      <w:numFmt w:val="bullet"/>
      <w:lvlText w:val="•"/>
      <w:lvlJc w:val="left"/>
      <w:pPr>
        <w:tabs>
          <w:tab w:val="num" w:pos="5760"/>
        </w:tabs>
        <w:ind w:left="5760" w:hanging="360"/>
      </w:pPr>
      <w:rPr>
        <w:rFonts w:ascii="Arial" w:hAnsi="Arial" w:hint="default"/>
      </w:rPr>
    </w:lvl>
    <w:lvl w:ilvl="8" w:tplc="EDCAF59E"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1"/>
  </w:num>
  <w:num w:numId="3">
    <w:abstractNumId w:val="4"/>
  </w:num>
  <w:num w:numId="4">
    <w:abstractNumId w:val="12"/>
  </w:num>
  <w:num w:numId="5">
    <w:abstractNumId w:val="5"/>
  </w:num>
  <w:num w:numId="6">
    <w:abstractNumId w:val="9"/>
  </w:num>
  <w:num w:numId="7">
    <w:abstractNumId w:val="6"/>
  </w:num>
  <w:num w:numId="8">
    <w:abstractNumId w:val="1"/>
  </w:num>
  <w:num w:numId="9">
    <w:abstractNumId w:val="13"/>
  </w:num>
  <w:num w:numId="10">
    <w:abstractNumId w:val="7"/>
  </w:num>
  <w:num w:numId="11">
    <w:abstractNumId w:val="8"/>
  </w:num>
  <w:num w:numId="12">
    <w:abstractNumId w:val="10"/>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DE"/>
    <w:rsid w:val="00030364"/>
    <w:rsid w:val="00031461"/>
    <w:rsid w:val="00031B8E"/>
    <w:rsid w:val="000402BF"/>
    <w:rsid w:val="000658DD"/>
    <w:rsid w:val="00073E21"/>
    <w:rsid w:val="00084807"/>
    <w:rsid w:val="00085A81"/>
    <w:rsid w:val="00091225"/>
    <w:rsid w:val="000A05F0"/>
    <w:rsid w:val="000A24D5"/>
    <w:rsid w:val="000A59CF"/>
    <w:rsid w:val="000B7F86"/>
    <w:rsid w:val="000C3286"/>
    <w:rsid w:val="000C480A"/>
    <w:rsid w:val="000C59FB"/>
    <w:rsid w:val="000D0731"/>
    <w:rsid w:val="000D4C60"/>
    <w:rsid w:val="000F74CD"/>
    <w:rsid w:val="00113E69"/>
    <w:rsid w:val="00182B26"/>
    <w:rsid w:val="00187F79"/>
    <w:rsid w:val="001D0224"/>
    <w:rsid w:val="001D7938"/>
    <w:rsid w:val="001E2E3F"/>
    <w:rsid w:val="001E362E"/>
    <w:rsid w:val="001F132A"/>
    <w:rsid w:val="00206475"/>
    <w:rsid w:val="00223319"/>
    <w:rsid w:val="0022518E"/>
    <w:rsid w:val="002260F5"/>
    <w:rsid w:val="00231D20"/>
    <w:rsid w:val="002349AD"/>
    <w:rsid w:val="00290EBC"/>
    <w:rsid w:val="002A21D8"/>
    <w:rsid w:val="002C0C4E"/>
    <w:rsid w:val="003141F7"/>
    <w:rsid w:val="00321518"/>
    <w:rsid w:val="00325A88"/>
    <w:rsid w:val="00327960"/>
    <w:rsid w:val="00337DED"/>
    <w:rsid w:val="0035203B"/>
    <w:rsid w:val="00355372"/>
    <w:rsid w:val="00361088"/>
    <w:rsid w:val="00362445"/>
    <w:rsid w:val="00371F6F"/>
    <w:rsid w:val="003B0157"/>
    <w:rsid w:val="003B4388"/>
    <w:rsid w:val="003C28B3"/>
    <w:rsid w:val="003C56FC"/>
    <w:rsid w:val="003D0675"/>
    <w:rsid w:val="003D3457"/>
    <w:rsid w:val="00405EBF"/>
    <w:rsid w:val="00406ADC"/>
    <w:rsid w:val="00432458"/>
    <w:rsid w:val="00440764"/>
    <w:rsid w:val="00463344"/>
    <w:rsid w:val="00473C41"/>
    <w:rsid w:val="004A08B3"/>
    <w:rsid w:val="004C1C60"/>
    <w:rsid w:val="004C3E95"/>
    <w:rsid w:val="00520B80"/>
    <w:rsid w:val="00530183"/>
    <w:rsid w:val="0053588D"/>
    <w:rsid w:val="00550E5F"/>
    <w:rsid w:val="00561162"/>
    <w:rsid w:val="00575863"/>
    <w:rsid w:val="0057586F"/>
    <w:rsid w:val="005766E0"/>
    <w:rsid w:val="00593800"/>
    <w:rsid w:val="005B09EF"/>
    <w:rsid w:val="005B7F32"/>
    <w:rsid w:val="005F1DED"/>
    <w:rsid w:val="005F4D39"/>
    <w:rsid w:val="006048DA"/>
    <w:rsid w:val="00634A36"/>
    <w:rsid w:val="00637436"/>
    <w:rsid w:val="0065619D"/>
    <w:rsid w:val="00662844"/>
    <w:rsid w:val="006777DF"/>
    <w:rsid w:val="00685472"/>
    <w:rsid w:val="006A47AB"/>
    <w:rsid w:val="006A5582"/>
    <w:rsid w:val="006B1D95"/>
    <w:rsid w:val="006B3D22"/>
    <w:rsid w:val="006B583A"/>
    <w:rsid w:val="006B6177"/>
    <w:rsid w:val="006C1527"/>
    <w:rsid w:val="006C69FA"/>
    <w:rsid w:val="006C791F"/>
    <w:rsid w:val="006E7077"/>
    <w:rsid w:val="00734EF5"/>
    <w:rsid w:val="00743237"/>
    <w:rsid w:val="00762DA6"/>
    <w:rsid w:val="00767808"/>
    <w:rsid w:val="007710F4"/>
    <w:rsid w:val="00787A90"/>
    <w:rsid w:val="007C3CAE"/>
    <w:rsid w:val="007E05DC"/>
    <w:rsid w:val="00830195"/>
    <w:rsid w:val="0083340D"/>
    <w:rsid w:val="00844621"/>
    <w:rsid w:val="00852E28"/>
    <w:rsid w:val="00867658"/>
    <w:rsid w:val="00885DFC"/>
    <w:rsid w:val="008B61DE"/>
    <w:rsid w:val="00927C30"/>
    <w:rsid w:val="00934FC7"/>
    <w:rsid w:val="0094217A"/>
    <w:rsid w:val="009443D9"/>
    <w:rsid w:val="009628FB"/>
    <w:rsid w:val="0097627A"/>
    <w:rsid w:val="00986FAE"/>
    <w:rsid w:val="009A7710"/>
    <w:rsid w:val="009B3A56"/>
    <w:rsid w:val="009D53DE"/>
    <w:rsid w:val="009F05B0"/>
    <w:rsid w:val="00A27560"/>
    <w:rsid w:val="00A970F2"/>
    <w:rsid w:val="00AB2863"/>
    <w:rsid w:val="00AB4878"/>
    <w:rsid w:val="00AC1355"/>
    <w:rsid w:val="00AC4159"/>
    <w:rsid w:val="00B03FA0"/>
    <w:rsid w:val="00B13CC2"/>
    <w:rsid w:val="00B16422"/>
    <w:rsid w:val="00B17AAF"/>
    <w:rsid w:val="00B22DA0"/>
    <w:rsid w:val="00B25075"/>
    <w:rsid w:val="00B25A91"/>
    <w:rsid w:val="00B268D0"/>
    <w:rsid w:val="00B3409D"/>
    <w:rsid w:val="00B45FCD"/>
    <w:rsid w:val="00B515C3"/>
    <w:rsid w:val="00B5311B"/>
    <w:rsid w:val="00B91B60"/>
    <w:rsid w:val="00BA67E7"/>
    <w:rsid w:val="00BB54B8"/>
    <w:rsid w:val="00BD67C4"/>
    <w:rsid w:val="00C63AA6"/>
    <w:rsid w:val="00C66484"/>
    <w:rsid w:val="00C84D44"/>
    <w:rsid w:val="00C9020E"/>
    <w:rsid w:val="00C959F3"/>
    <w:rsid w:val="00C969A5"/>
    <w:rsid w:val="00CA76DF"/>
    <w:rsid w:val="00CB31E9"/>
    <w:rsid w:val="00CB7654"/>
    <w:rsid w:val="00CD701D"/>
    <w:rsid w:val="00D104E2"/>
    <w:rsid w:val="00D11B87"/>
    <w:rsid w:val="00D15094"/>
    <w:rsid w:val="00D16952"/>
    <w:rsid w:val="00D2683B"/>
    <w:rsid w:val="00D4110C"/>
    <w:rsid w:val="00D4142D"/>
    <w:rsid w:val="00DA7621"/>
    <w:rsid w:val="00DA7646"/>
    <w:rsid w:val="00DB41D0"/>
    <w:rsid w:val="00E105D9"/>
    <w:rsid w:val="00E51142"/>
    <w:rsid w:val="00E578AB"/>
    <w:rsid w:val="00E61E65"/>
    <w:rsid w:val="00E62EB9"/>
    <w:rsid w:val="00E67A94"/>
    <w:rsid w:val="00EA7915"/>
    <w:rsid w:val="00EC04FC"/>
    <w:rsid w:val="00EE4A4E"/>
    <w:rsid w:val="00EF76B4"/>
    <w:rsid w:val="00F050FF"/>
    <w:rsid w:val="00F226CA"/>
    <w:rsid w:val="00F4598F"/>
    <w:rsid w:val="00F570BF"/>
    <w:rsid w:val="00F720EB"/>
    <w:rsid w:val="00F82575"/>
    <w:rsid w:val="00F90C85"/>
    <w:rsid w:val="00FE06FC"/>
    <w:rsid w:val="00FE1658"/>
    <w:rsid w:val="00FE7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E031"/>
  <w15:chartTrackingRefBased/>
  <w15:docId w15:val="{E30942E9-F9A9-4991-870E-10047CCE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DE"/>
    <w:pPr>
      <w:bidi/>
      <w:spacing w:after="200" w:line="276" w:lineRule="auto"/>
    </w:pPr>
    <w:rPr>
      <w:rFonts w:eastAsiaTheme="minorEastAsia"/>
    </w:rPr>
  </w:style>
  <w:style w:type="paragraph" w:styleId="Heading1">
    <w:name w:val="heading 1"/>
    <w:basedOn w:val="Normal"/>
    <w:next w:val="Normal"/>
    <w:link w:val="Heading1Char"/>
    <w:uiPriority w:val="9"/>
    <w:qFormat/>
    <w:rsid w:val="000D0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0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0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UThesisTitle">
    <w:name w:val="FECU Thesis Title"/>
    <w:basedOn w:val="ListParagraph"/>
    <w:link w:val="FECUThesisTitleChar"/>
    <w:qFormat/>
    <w:rsid w:val="009D53DE"/>
    <w:pPr>
      <w:tabs>
        <w:tab w:val="left" w:pos="10080"/>
        <w:tab w:val="left" w:pos="10440"/>
      </w:tabs>
      <w:bidi w:val="0"/>
      <w:spacing w:after="0"/>
      <w:ind w:left="0" w:right="207"/>
      <w:contextualSpacing w:val="0"/>
      <w:jc w:val="center"/>
    </w:pPr>
    <w:rPr>
      <w:rFonts w:asciiTheme="majorBidi" w:eastAsia="Calibri" w:hAnsiTheme="majorBidi" w:cstheme="majorBidi"/>
      <w:caps/>
      <w:sz w:val="32"/>
      <w:szCs w:val="32"/>
      <w:lang w:bidi="ar-EG"/>
    </w:rPr>
  </w:style>
  <w:style w:type="paragraph" w:customStyle="1" w:styleId="FECUStudentName">
    <w:name w:val="FECU Student Name"/>
    <w:basedOn w:val="ListParagraph"/>
    <w:link w:val="FECUStudentNameChar"/>
    <w:qFormat/>
    <w:rsid w:val="009D53DE"/>
    <w:pPr>
      <w:tabs>
        <w:tab w:val="left" w:pos="10080"/>
        <w:tab w:val="left" w:pos="10440"/>
      </w:tabs>
      <w:bidi w:val="0"/>
      <w:spacing w:after="0"/>
      <w:ind w:left="0" w:right="207"/>
      <w:contextualSpacing w:val="0"/>
      <w:jc w:val="center"/>
    </w:pPr>
    <w:rPr>
      <w:rFonts w:asciiTheme="majorBidi" w:eastAsia="Calibri" w:hAnsiTheme="majorBidi" w:cstheme="majorBidi"/>
      <w:sz w:val="32"/>
      <w:szCs w:val="32"/>
      <w:lang w:bidi="ar-EG"/>
    </w:rPr>
  </w:style>
  <w:style w:type="character" w:customStyle="1" w:styleId="FECUThesisTitleChar">
    <w:name w:val="FECU Thesis Title Char"/>
    <w:basedOn w:val="DefaultParagraphFont"/>
    <w:link w:val="FECUThesisTitle"/>
    <w:rsid w:val="009D53DE"/>
    <w:rPr>
      <w:rFonts w:asciiTheme="majorBidi" w:eastAsia="Calibri" w:hAnsiTheme="majorBidi" w:cstheme="majorBidi"/>
      <w:caps/>
      <w:sz w:val="32"/>
      <w:szCs w:val="32"/>
      <w:lang w:bidi="ar-EG"/>
    </w:rPr>
  </w:style>
  <w:style w:type="character" w:customStyle="1" w:styleId="FECUStudentNameChar">
    <w:name w:val="FECU Student Name Char"/>
    <w:basedOn w:val="DefaultParagraphFont"/>
    <w:link w:val="FECUStudentName"/>
    <w:rsid w:val="009D53DE"/>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9D53DE"/>
    <w:pPr>
      <w:bidi w:val="0"/>
      <w:spacing w:after="0" w:line="240" w:lineRule="auto"/>
      <w:jc w:val="center"/>
    </w:pPr>
    <w:rPr>
      <w:rFonts w:ascii="Times New Roman" w:eastAsia="Times New Roman" w:hAnsi="Times New Roman" w:cs="Traditional Arabic"/>
      <w:sz w:val="28"/>
      <w:szCs w:val="20"/>
    </w:rPr>
  </w:style>
  <w:style w:type="character" w:customStyle="1" w:styleId="FECUThesisSubmissionChar">
    <w:name w:val="FECU Thesis Submission Char"/>
    <w:basedOn w:val="DefaultParagraphFont"/>
    <w:link w:val="FECUThesisSubmission"/>
    <w:rsid w:val="009D53DE"/>
    <w:rPr>
      <w:rFonts w:ascii="Times New Roman" w:eastAsia="Times New Roman" w:hAnsi="Times New Roman" w:cs="Traditional Arabic"/>
      <w:sz w:val="28"/>
      <w:szCs w:val="20"/>
    </w:rPr>
  </w:style>
  <w:style w:type="paragraph" w:styleId="ListParagraph">
    <w:name w:val="List Paragraph"/>
    <w:basedOn w:val="Normal"/>
    <w:uiPriority w:val="34"/>
    <w:qFormat/>
    <w:rsid w:val="009D53DE"/>
    <w:pPr>
      <w:ind w:left="720"/>
      <w:contextualSpacing/>
    </w:pPr>
  </w:style>
  <w:style w:type="character" w:styleId="PlaceholderText">
    <w:name w:val="Placeholder Text"/>
    <w:basedOn w:val="DefaultParagraphFont"/>
    <w:uiPriority w:val="99"/>
    <w:semiHidden/>
    <w:rsid w:val="00C959F3"/>
    <w:rPr>
      <w:color w:val="808080"/>
    </w:rPr>
  </w:style>
  <w:style w:type="paragraph" w:styleId="Caption">
    <w:name w:val="caption"/>
    <w:basedOn w:val="Normal"/>
    <w:next w:val="Normal"/>
    <w:uiPriority w:val="35"/>
    <w:unhideWhenUsed/>
    <w:qFormat/>
    <w:rsid w:val="00B3409D"/>
    <w:pPr>
      <w:spacing w:line="240" w:lineRule="auto"/>
    </w:pPr>
    <w:rPr>
      <w:i/>
      <w:iCs/>
      <w:color w:val="44546A" w:themeColor="text2"/>
      <w:sz w:val="18"/>
      <w:szCs w:val="18"/>
    </w:rPr>
  </w:style>
  <w:style w:type="paragraph" w:customStyle="1" w:styleId="Default">
    <w:name w:val="Default"/>
    <w:rsid w:val="00B03F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3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030364"/>
    <w:pPr>
      <w:bidi w:val="0"/>
      <w:spacing w:before="120" w:after="240" w:line="360" w:lineRule="auto"/>
      <w:ind w:firstLine="720"/>
      <w:jc w:val="both"/>
    </w:pPr>
    <w:rPr>
      <w:rFonts w:ascii="Times New Roman" w:eastAsia="Times New Roman" w:hAnsi="Times New Roman" w:cs="Times New Roman"/>
      <w:sz w:val="26"/>
      <w:szCs w:val="20"/>
    </w:rPr>
  </w:style>
  <w:style w:type="paragraph" w:styleId="NormalWeb">
    <w:name w:val="Normal (Web)"/>
    <w:basedOn w:val="Normal"/>
    <w:uiPriority w:val="99"/>
    <w:semiHidden/>
    <w:unhideWhenUsed/>
    <w:rsid w:val="00290EB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0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7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07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D073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A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710"/>
    <w:rPr>
      <w:rFonts w:eastAsiaTheme="minorEastAsia"/>
    </w:rPr>
  </w:style>
  <w:style w:type="paragraph" w:styleId="Footer">
    <w:name w:val="footer"/>
    <w:basedOn w:val="Normal"/>
    <w:link w:val="FooterChar"/>
    <w:uiPriority w:val="99"/>
    <w:unhideWhenUsed/>
    <w:rsid w:val="009A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710"/>
    <w:rPr>
      <w:rFonts w:eastAsiaTheme="minorEastAsia"/>
    </w:rPr>
  </w:style>
  <w:style w:type="paragraph" w:styleId="TOCHeading">
    <w:name w:val="TOC Heading"/>
    <w:basedOn w:val="Heading1"/>
    <w:next w:val="Normal"/>
    <w:uiPriority w:val="39"/>
    <w:unhideWhenUsed/>
    <w:qFormat/>
    <w:rsid w:val="009A7710"/>
    <w:pPr>
      <w:bidi w:val="0"/>
      <w:spacing w:line="259" w:lineRule="auto"/>
      <w:outlineLvl w:val="9"/>
    </w:pPr>
  </w:style>
  <w:style w:type="paragraph" w:styleId="TOC1">
    <w:name w:val="toc 1"/>
    <w:basedOn w:val="Normal"/>
    <w:next w:val="Normal"/>
    <w:autoRedefine/>
    <w:uiPriority w:val="39"/>
    <w:unhideWhenUsed/>
    <w:rsid w:val="009A7710"/>
    <w:pPr>
      <w:spacing w:after="100"/>
    </w:pPr>
  </w:style>
  <w:style w:type="paragraph" w:styleId="TOC2">
    <w:name w:val="toc 2"/>
    <w:basedOn w:val="Normal"/>
    <w:next w:val="Normal"/>
    <w:autoRedefine/>
    <w:uiPriority w:val="39"/>
    <w:unhideWhenUsed/>
    <w:rsid w:val="009A7710"/>
    <w:pPr>
      <w:spacing w:after="100"/>
      <w:ind w:left="220"/>
    </w:pPr>
  </w:style>
  <w:style w:type="paragraph" w:styleId="TOC3">
    <w:name w:val="toc 3"/>
    <w:basedOn w:val="Normal"/>
    <w:next w:val="Normal"/>
    <w:autoRedefine/>
    <w:uiPriority w:val="39"/>
    <w:unhideWhenUsed/>
    <w:rsid w:val="009A7710"/>
    <w:pPr>
      <w:spacing w:after="100"/>
      <w:ind w:left="440"/>
    </w:pPr>
  </w:style>
  <w:style w:type="character" w:styleId="Hyperlink">
    <w:name w:val="Hyperlink"/>
    <w:basedOn w:val="DefaultParagraphFont"/>
    <w:uiPriority w:val="99"/>
    <w:unhideWhenUsed/>
    <w:rsid w:val="009A7710"/>
    <w:rPr>
      <w:color w:val="0563C1" w:themeColor="hyperlink"/>
      <w:u w:val="single"/>
    </w:rPr>
  </w:style>
  <w:style w:type="character" w:styleId="Strong">
    <w:name w:val="Strong"/>
    <w:basedOn w:val="DefaultParagraphFont"/>
    <w:uiPriority w:val="22"/>
    <w:qFormat/>
    <w:rsid w:val="000C3286"/>
    <w:rPr>
      <w:b/>
      <w:bCs/>
    </w:rPr>
  </w:style>
  <w:style w:type="character" w:customStyle="1" w:styleId="mi">
    <w:name w:val="mi"/>
    <w:basedOn w:val="DefaultParagraphFont"/>
    <w:rsid w:val="005B09EF"/>
  </w:style>
  <w:style w:type="character" w:customStyle="1" w:styleId="mn">
    <w:name w:val="mn"/>
    <w:basedOn w:val="DefaultParagraphFont"/>
    <w:rsid w:val="005B09EF"/>
  </w:style>
  <w:style w:type="character" w:customStyle="1" w:styleId="mo">
    <w:name w:val="mo"/>
    <w:basedOn w:val="DefaultParagraphFont"/>
    <w:rsid w:val="005B09EF"/>
  </w:style>
  <w:style w:type="paragraph" w:customStyle="1" w:styleId="trt0xe">
    <w:name w:val="trt0xe"/>
    <w:basedOn w:val="Normal"/>
    <w:rsid w:val="00762D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5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986">
      <w:bodyDiv w:val="1"/>
      <w:marLeft w:val="0"/>
      <w:marRight w:val="0"/>
      <w:marTop w:val="0"/>
      <w:marBottom w:val="0"/>
      <w:divBdr>
        <w:top w:val="none" w:sz="0" w:space="0" w:color="auto"/>
        <w:left w:val="none" w:sz="0" w:space="0" w:color="auto"/>
        <w:bottom w:val="none" w:sz="0" w:space="0" w:color="auto"/>
        <w:right w:val="none" w:sz="0" w:space="0" w:color="auto"/>
      </w:divBdr>
    </w:div>
    <w:div w:id="72168160">
      <w:bodyDiv w:val="1"/>
      <w:marLeft w:val="0"/>
      <w:marRight w:val="0"/>
      <w:marTop w:val="0"/>
      <w:marBottom w:val="0"/>
      <w:divBdr>
        <w:top w:val="none" w:sz="0" w:space="0" w:color="auto"/>
        <w:left w:val="none" w:sz="0" w:space="0" w:color="auto"/>
        <w:bottom w:val="none" w:sz="0" w:space="0" w:color="auto"/>
        <w:right w:val="none" w:sz="0" w:space="0" w:color="auto"/>
      </w:divBdr>
    </w:div>
    <w:div w:id="74521773">
      <w:bodyDiv w:val="1"/>
      <w:marLeft w:val="0"/>
      <w:marRight w:val="0"/>
      <w:marTop w:val="0"/>
      <w:marBottom w:val="0"/>
      <w:divBdr>
        <w:top w:val="none" w:sz="0" w:space="0" w:color="auto"/>
        <w:left w:val="none" w:sz="0" w:space="0" w:color="auto"/>
        <w:bottom w:val="none" w:sz="0" w:space="0" w:color="auto"/>
        <w:right w:val="none" w:sz="0" w:space="0" w:color="auto"/>
      </w:divBdr>
    </w:div>
    <w:div w:id="130947944">
      <w:bodyDiv w:val="1"/>
      <w:marLeft w:val="0"/>
      <w:marRight w:val="0"/>
      <w:marTop w:val="0"/>
      <w:marBottom w:val="0"/>
      <w:divBdr>
        <w:top w:val="none" w:sz="0" w:space="0" w:color="auto"/>
        <w:left w:val="none" w:sz="0" w:space="0" w:color="auto"/>
        <w:bottom w:val="none" w:sz="0" w:space="0" w:color="auto"/>
        <w:right w:val="none" w:sz="0" w:space="0" w:color="auto"/>
      </w:divBdr>
    </w:div>
    <w:div w:id="150411356">
      <w:bodyDiv w:val="1"/>
      <w:marLeft w:val="0"/>
      <w:marRight w:val="0"/>
      <w:marTop w:val="0"/>
      <w:marBottom w:val="0"/>
      <w:divBdr>
        <w:top w:val="none" w:sz="0" w:space="0" w:color="auto"/>
        <w:left w:val="none" w:sz="0" w:space="0" w:color="auto"/>
        <w:bottom w:val="none" w:sz="0" w:space="0" w:color="auto"/>
        <w:right w:val="none" w:sz="0" w:space="0" w:color="auto"/>
      </w:divBdr>
    </w:div>
    <w:div w:id="570115888">
      <w:bodyDiv w:val="1"/>
      <w:marLeft w:val="0"/>
      <w:marRight w:val="0"/>
      <w:marTop w:val="0"/>
      <w:marBottom w:val="0"/>
      <w:divBdr>
        <w:top w:val="none" w:sz="0" w:space="0" w:color="auto"/>
        <w:left w:val="none" w:sz="0" w:space="0" w:color="auto"/>
        <w:bottom w:val="none" w:sz="0" w:space="0" w:color="auto"/>
        <w:right w:val="none" w:sz="0" w:space="0" w:color="auto"/>
      </w:divBdr>
    </w:div>
    <w:div w:id="632055181">
      <w:bodyDiv w:val="1"/>
      <w:marLeft w:val="0"/>
      <w:marRight w:val="0"/>
      <w:marTop w:val="0"/>
      <w:marBottom w:val="0"/>
      <w:divBdr>
        <w:top w:val="none" w:sz="0" w:space="0" w:color="auto"/>
        <w:left w:val="none" w:sz="0" w:space="0" w:color="auto"/>
        <w:bottom w:val="none" w:sz="0" w:space="0" w:color="auto"/>
        <w:right w:val="none" w:sz="0" w:space="0" w:color="auto"/>
      </w:divBdr>
      <w:divsChild>
        <w:div w:id="530609905">
          <w:marLeft w:val="547"/>
          <w:marRight w:val="0"/>
          <w:marTop w:val="154"/>
          <w:marBottom w:val="0"/>
          <w:divBdr>
            <w:top w:val="none" w:sz="0" w:space="0" w:color="auto"/>
            <w:left w:val="none" w:sz="0" w:space="0" w:color="auto"/>
            <w:bottom w:val="none" w:sz="0" w:space="0" w:color="auto"/>
            <w:right w:val="none" w:sz="0" w:space="0" w:color="auto"/>
          </w:divBdr>
        </w:div>
      </w:divsChild>
    </w:div>
    <w:div w:id="734931771">
      <w:bodyDiv w:val="1"/>
      <w:marLeft w:val="0"/>
      <w:marRight w:val="0"/>
      <w:marTop w:val="0"/>
      <w:marBottom w:val="0"/>
      <w:divBdr>
        <w:top w:val="none" w:sz="0" w:space="0" w:color="auto"/>
        <w:left w:val="none" w:sz="0" w:space="0" w:color="auto"/>
        <w:bottom w:val="none" w:sz="0" w:space="0" w:color="auto"/>
        <w:right w:val="none" w:sz="0" w:space="0" w:color="auto"/>
      </w:divBdr>
      <w:divsChild>
        <w:div w:id="2023585294">
          <w:marLeft w:val="547"/>
          <w:marRight w:val="0"/>
          <w:marTop w:val="154"/>
          <w:marBottom w:val="0"/>
          <w:divBdr>
            <w:top w:val="none" w:sz="0" w:space="0" w:color="auto"/>
            <w:left w:val="none" w:sz="0" w:space="0" w:color="auto"/>
            <w:bottom w:val="none" w:sz="0" w:space="0" w:color="auto"/>
            <w:right w:val="none" w:sz="0" w:space="0" w:color="auto"/>
          </w:divBdr>
        </w:div>
      </w:divsChild>
    </w:div>
    <w:div w:id="856891550">
      <w:bodyDiv w:val="1"/>
      <w:marLeft w:val="0"/>
      <w:marRight w:val="0"/>
      <w:marTop w:val="0"/>
      <w:marBottom w:val="0"/>
      <w:divBdr>
        <w:top w:val="none" w:sz="0" w:space="0" w:color="auto"/>
        <w:left w:val="none" w:sz="0" w:space="0" w:color="auto"/>
        <w:bottom w:val="none" w:sz="0" w:space="0" w:color="auto"/>
        <w:right w:val="none" w:sz="0" w:space="0" w:color="auto"/>
      </w:divBdr>
    </w:div>
    <w:div w:id="1057555446">
      <w:bodyDiv w:val="1"/>
      <w:marLeft w:val="0"/>
      <w:marRight w:val="0"/>
      <w:marTop w:val="0"/>
      <w:marBottom w:val="0"/>
      <w:divBdr>
        <w:top w:val="none" w:sz="0" w:space="0" w:color="auto"/>
        <w:left w:val="none" w:sz="0" w:space="0" w:color="auto"/>
        <w:bottom w:val="none" w:sz="0" w:space="0" w:color="auto"/>
        <w:right w:val="none" w:sz="0" w:space="0" w:color="auto"/>
      </w:divBdr>
    </w:div>
    <w:div w:id="1067455623">
      <w:bodyDiv w:val="1"/>
      <w:marLeft w:val="0"/>
      <w:marRight w:val="0"/>
      <w:marTop w:val="0"/>
      <w:marBottom w:val="0"/>
      <w:divBdr>
        <w:top w:val="none" w:sz="0" w:space="0" w:color="auto"/>
        <w:left w:val="none" w:sz="0" w:space="0" w:color="auto"/>
        <w:bottom w:val="none" w:sz="0" w:space="0" w:color="auto"/>
        <w:right w:val="none" w:sz="0" w:space="0" w:color="auto"/>
      </w:divBdr>
    </w:div>
    <w:div w:id="1086196277">
      <w:bodyDiv w:val="1"/>
      <w:marLeft w:val="0"/>
      <w:marRight w:val="0"/>
      <w:marTop w:val="0"/>
      <w:marBottom w:val="0"/>
      <w:divBdr>
        <w:top w:val="none" w:sz="0" w:space="0" w:color="auto"/>
        <w:left w:val="none" w:sz="0" w:space="0" w:color="auto"/>
        <w:bottom w:val="none" w:sz="0" w:space="0" w:color="auto"/>
        <w:right w:val="none" w:sz="0" w:space="0" w:color="auto"/>
      </w:divBdr>
    </w:div>
    <w:div w:id="1150169575">
      <w:bodyDiv w:val="1"/>
      <w:marLeft w:val="0"/>
      <w:marRight w:val="0"/>
      <w:marTop w:val="0"/>
      <w:marBottom w:val="0"/>
      <w:divBdr>
        <w:top w:val="none" w:sz="0" w:space="0" w:color="auto"/>
        <w:left w:val="none" w:sz="0" w:space="0" w:color="auto"/>
        <w:bottom w:val="none" w:sz="0" w:space="0" w:color="auto"/>
        <w:right w:val="none" w:sz="0" w:space="0" w:color="auto"/>
      </w:divBdr>
    </w:div>
    <w:div w:id="1196230773">
      <w:bodyDiv w:val="1"/>
      <w:marLeft w:val="0"/>
      <w:marRight w:val="0"/>
      <w:marTop w:val="0"/>
      <w:marBottom w:val="0"/>
      <w:divBdr>
        <w:top w:val="none" w:sz="0" w:space="0" w:color="auto"/>
        <w:left w:val="none" w:sz="0" w:space="0" w:color="auto"/>
        <w:bottom w:val="none" w:sz="0" w:space="0" w:color="auto"/>
        <w:right w:val="none" w:sz="0" w:space="0" w:color="auto"/>
      </w:divBdr>
      <w:divsChild>
        <w:div w:id="2078504670">
          <w:marLeft w:val="547"/>
          <w:marRight w:val="0"/>
          <w:marTop w:val="154"/>
          <w:marBottom w:val="0"/>
          <w:divBdr>
            <w:top w:val="none" w:sz="0" w:space="0" w:color="auto"/>
            <w:left w:val="none" w:sz="0" w:space="0" w:color="auto"/>
            <w:bottom w:val="none" w:sz="0" w:space="0" w:color="auto"/>
            <w:right w:val="none" w:sz="0" w:space="0" w:color="auto"/>
          </w:divBdr>
        </w:div>
        <w:div w:id="904878558">
          <w:marLeft w:val="547"/>
          <w:marRight w:val="0"/>
          <w:marTop w:val="154"/>
          <w:marBottom w:val="0"/>
          <w:divBdr>
            <w:top w:val="none" w:sz="0" w:space="0" w:color="auto"/>
            <w:left w:val="none" w:sz="0" w:space="0" w:color="auto"/>
            <w:bottom w:val="none" w:sz="0" w:space="0" w:color="auto"/>
            <w:right w:val="none" w:sz="0" w:space="0" w:color="auto"/>
          </w:divBdr>
        </w:div>
      </w:divsChild>
    </w:div>
    <w:div w:id="1203009054">
      <w:bodyDiv w:val="1"/>
      <w:marLeft w:val="0"/>
      <w:marRight w:val="0"/>
      <w:marTop w:val="0"/>
      <w:marBottom w:val="0"/>
      <w:divBdr>
        <w:top w:val="none" w:sz="0" w:space="0" w:color="auto"/>
        <w:left w:val="none" w:sz="0" w:space="0" w:color="auto"/>
        <w:bottom w:val="none" w:sz="0" w:space="0" w:color="auto"/>
        <w:right w:val="none" w:sz="0" w:space="0" w:color="auto"/>
      </w:divBdr>
    </w:div>
    <w:div w:id="1359310205">
      <w:bodyDiv w:val="1"/>
      <w:marLeft w:val="0"/>
      <w:marRight w:val="0"/>
      <w:marTop w:val="0"/>
      <w:marBottom w:val="0"/>
      <w:divBdr>
        <w:top w:val="none" w:sz="0" w:space="0" w:color="auto"/>
        <w:left w:val="none" w:sz="0" w:space="0" w:color="auto"/>
        <w:bottom w:val="none" w:sz="0" w:space="0" w:color="auto"/>
        <w:right w:val="none" w:sz="0" w:space="0" w:color="auto"/>
      </w:divBdr>
    </w:div>
    <w:div w:id="1554150684">
      <w:bodyDiv w:val="1"/>
      <w:marLeft w:val="0"/>
      <w:marRight w:val="0"/>
      <w:marTop w:val="0"/>
      <w:marBottom w:val="0"/>
      <w:divBdr>
        <w:top w:val="none" w:sz="0" w:space="0" w:color="auto"/>
        <w:left w:val="none" w:sz="0" w:space="0" w:color="auto"/>
        <w:bottom w:val="none" w:sz="0" w:space="0" w:color="auto"/>
        <w:right w:val="none" w:sz="0" w:space="0" w:color="auto"/>
      </w:divBdr>
    </w:div>
    <w:div w:id="1648702697">
      <w:bodyDiv w:val="1"/>
      <w:marLeft w:val="0"/>
      <w:marRight w:val="0"/>
      <w:marTop w:val="0"/>
      <w:marBottom w:val="0"/>
      <w:divBdr>
        <w:top w:val="none" w:sz="0" w:space="0" w:color="auto"/>
        <w:left w:val="none" w:sz="0" w:space="0" w:color="auto"/>
        <w:bottom w:val="none" w:sz="0" w:space="0" w:color="auto"/>
        <w:right w:val="none" w:sz="0" w:space="0" w:color="auto"/>
      </w:divBdr>
    </w:div>
    <w:div w:id="1668436084">
      <w:bodyDiv w:val="1"/>
      <w:marLeft w:val="0"/>
      <w:marRight w:val="0"/>
      <w:marTop w:val="0"/>
      <w:marBottom w:val="0"/>
      <w:divBdr>
        <w:top w:val="none" w:sz="0" w:space="0" w:color="auto"/>
        <w:left w:val="none" w:sz="0" w:space="0" w:color="auto"/>
        <w:bottom w:val="none" w:sz="0" w:space="0" w:color="auto"/>
        <w:right w:val="none" w:sz="0" w:space="0" w:color="auto"/>
      </w:divBdr>
    </w:div>
    <w:div w:id="1765834628">
      <w:bodyDiv w:val="1"/>
      <w:marLeft w:val="0"/>
      <w:marRight w:val="0"/>
      <w:marTop w:val="0"/>
      <w:marBottom w:val="0"/>
      <w:divBdr>
        <w:top w:val="none" w:sz="0" w:space="0" w:color="auto"/>
        <w:left w:val="none" w:sz="0" w:space="0" w:color="auto"/>
        <w:bottom w:val="none" w:sz="0" w:space="0" w:color="auto"/>
        <w:right w:val="none" w:sz="0" w:space="0" w:color="auto"/>
      </w:divBdr>
      <w:divsChild>
        <w:div w:id="1158613649">
          <w:marLeft w:val="547"/>
          <w:marRight w:val="0"/>
          <w:marTop w:val="154"/>
          <w:marBottom w:val="0"/>
          <w:divBdr>
            <w:top w:val="none" w:sz="0" w:space="0" w:color="auto"/>
            <w:left w:val="none" w:sz="0" w:space="0" w:color="auto"/>
            <w:bottom w:val="none" w:sz="0" w:space="0" w:color="auto"/>
            <w:right w:val="none" w:sz="0" w:space="0" w:color="auto"/>
          </w:divBdr>
        </w:div>
      </w:divsChild>
    </w:div>
    <w:div w:id="2008097990">
      <w:bodyDiv w:val="1"/>
      <w:marLeft w:val="0"/>
      <w:marRight w:val="0"/>
      <w:marTop w:val="0"/>
      <w:marBottom w:val="0"/>
      <w:divBdr>
        <w:top w:val="none" w:sz="0" w:space="0" w:color="auto"/>
        <w:left w:val="none" w:sz="0" w:space="0" w:color="auto"/>
        <w:bottom w:val="none" w:sz="0" w:space="0" w:color="auto"/>
        <w:right w:val="none" w:sz="0" w:space="0" w:color="auto"/>
      </w:divBdr>
    </w:div>
    <w:div w:id="20095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A6F8F-D245-4844-97ED-C9DFF2AE5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5</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dc:creator>
  <cp:keywords/>
  <dc:description/>
  <cp:lastModifiedBy>Ahmed Khalifa</cp:lastModifiedBy>
  <cp:revision>112</cp:revision>
  <cp:lastPrinted>2020-04-24T04:51:00Z</cp:lastPrinted>
  <dcterms:created xsi:type="dcterms:W3CDTF">2019-05-07T21:39:00Z</dcterms:created>
  <dcterms:modified xsi:type="dcterms:W3CDTF">2020-04-24T15:28:00Z</dcterms:modified>
</cp:coreProperties>
</file>