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65FB1" w14:textId="77777777" w:rsidR="0073248F" w:rsidRPr="0073248F" w:rsidRDefault="0073248F" w:rsidP="0073248F">
      <w:pPr>
        <w:spacing w:after="120" w:line="240" w:lineRule="auto"/>
        <w:outlineLvl w:val="0"/>
        <w:rPr>
          <w:rFonts w:eastAsia="Times New Roman" w:cs="Times New Roman"/>
          <w:kern w:val="36"/>
        </w:rPr>
      </w:pPr>
      <w:r w:rsidRPr="0073248F">
        <w:rPr>
          <w:rFonts w:eastAsia="Times New Roman" w:cs="Times New Roman"/>
          <w:kern w:val="36"/>
        </w:rPr>
        <w:t>Neighborhood Affluence, School-Achievement Scores, and Housing Prices: Cross-Classified Hierarchies and HLM</w:t>
      </w:r>
    </w:p>
    <w:p w14:paraId="2443CA7D" w14:textId="686BDF84" w:rsidR="0073248F" w:rsidRPr="0073248F" w:rsidRDefault="0073248F" w:rsidP="0073248F">
      <w:pPr>
        <w:shd w:val="clear" w:color="auto" w:fill="FFFFFF"/>
        <w:spacing w:after="0" w:line="240" w:lineRule="auto"/>
        <w:rPr>
          <w:rFonts w:eastAsia="Times New Roman" w:cs="Helvetica"/>
          <w:spacing w:val="-7"/>
        </w:rPr>
      </w:pPr>
      <w:r w:rsidRPr="0073248F">
        <w:rPr>
          <w:rFonts w:eastAsia="Times New Roman" w:cs="Helvetica"/>
          <w:spacing w:val="-7"/>
        </w:rPr>
        <w:t xml:space="preserve">Bulent </w:t>
      </w:r>
      <w:proofErr w:type="spellStart"/>
      <w:r w:rsidRPr="0073248F">
        <w:rPr>
          <w:rFonts w:eastAsia="Times New Roman" w:cs="Helvetica"/>
          <w:spacing w:val="-7"/>
        </w:rPr>
        <w:t>Uyar</w:t>
      </w:r>
      <w:proofErr w:type="spellEnd"/>
      <w:r w:rsidRPr="0073248F">
        <w:rPr>
          <w:rFonts w:eastAsia="Times New Roman" w:cs="Helvetica"/>
          <w:spacing w:val="-7"/>
        </w:rPr>
        <w:t xml:space="preserve"> and Kenneth H. Brown</w:t>
      </w:r>
    </w:p>
    <w:p w14:paraId="0D6ABA4D" w14:textId="5279CC4D" w:rsidR="0073248F" w:rsidRPr="0073248F" w:rsidRDefault="0073248F" w:rsidP="0073248F">
      <w:pPr>
        <w:shd w:val="clear" w:color="auto" w:fill="FFFFFF"/>
        <w:spacing w:after="0" w:line="240" w:lineRule="auto"/>
        <w:rPr>
          <w:rFonts w:eastAsia="Times New Roman" w:cs="Helvetica"/>
          <w:spacing w:val="-7"/>
        </w:rPr>
      </w:pPr>
    </w:p>
    <w:p w14:paraId="4022538A" w14:textId="7C6A9A7C" w:rsidR="0073248F" w:rsidRPr="0073248F" w:rsidRDefault="0073248F" w:rsidP="0073248F">
      <w:pPr>
        <w:shd w:val="clear" w:color="auto" w:fill="FFFFFF"/>
        <w:spacing w:after="0" w:line="240" w:lineRule="auto"/>
        <w:rPr>
          <w:rFonts w:cs="Helvetica"/>
          <w:color w:val="4B5555"/>
          <w:spacing w:val="-7"/>
          <w:shd w:val="clear" w:color="auto" w:fill="FFFFFF"/>
        </w:rPr>
      </w:pPr>
      <w:hyperlink r:id="rId5" w:history="1">
        <w:r w:rsidRPr="0073248F">
          <w:rPr>
            <w:rStyle w:val="Hyperlink"/>
            <w:rFonts w:cs="Helvetica"/>
            <w:spacing w:val="-7"/>
            <w:shd w:val="clear" w:color="auto" w:fill="FFFFFF"/>
          </w:rPr>
          <w:t>https://www.jstor.org/stable/24861445</w:t>
        </w:r>
      </w:hyperlink>
    </w:p>
    <w:p w14:paraId="5EA19031" w14:textId="77777777" w:rsidR="0073248F" w:rsidRPr="0073248F" w:rsidRDefault="0073248F" w:rsidP="0073248F">
      <w:pPr>
        <w:shd w:val="clear" w:color="auto" w:fill="FFFFFF"/>
        <w:spacing w:after="0" w:line="240" w:lineRule="auto"/>
        <w:rPr>
          <w:rFonts w:eastAsia="Times New Roman" w:cs="Helvetica"/>
          <w:spacing w:val="-7"/>
        </w:rPr>
      </w:pPr>
    </w:p>
    <w:p w14:paraId="6A818C53" w14:textId="5B828BB4" w:rsidR="00862169" w:rsidRPr="0073248F" w:rsidRDefault="0063654F" w:rsidP="0063654F">
      <w:r w:rsidRPr="0073248F">
        <w:t xml:space="preserve">Neighborhood Affluence, School-Achievement Scores, and Housing Prices: Cross-Classified Hierarchies and HLM by Bulent </w:t>
      </w:r>
      <w:proofErr w:type="spellStart"/>
      <w:r w:rsidRPr="0073248F">
        <w:t>Uyar</w:t>
      </w:r>
      <w:proofErr w:type="spellEnd"/>
      <w:r w:rsidRPr="0073248F">
        <w:t xml:space="preserve"> and Kenneth H Brown. This paper is published in the journal of housing research, and it sets out to go beyond the traditional study of housing prices as it claims, according to the authors the studies are generally focused on too few variables and they believe that we can learn more by introducing more variables such as affluence of the neighborhood, education levels of the residents. I found this to be very insightful since in class the regressions we have processed for different studies took a variety of similar seemingly not directly influencing factors into consideration, and for our project this provides some helpful methodology on how to </w:t>
      </w:r>
      <w:r w:rsidR="00862169" w:rsidRPr="0073248F">
        <w:t>pursue the topic of housing prices while introducing some newer factors to the equation and use HLM. There is a lot of data present in this article while it is not directly linked the source was easy enough to find online and we think as a group that we can deploy it in our work towards our project.</w:t>
      </w:r>
    </w:p>
    <w:p w14:paraId="3A366629" w14:textId="7FEB9BC9" w:rsidR="0073248F" w:rsidRPr="0073248F" w:rsidRDefault="0073248F" w:rsidP="0063654F"/>
    <w:p w14:paraId="0CC4793D" w14:textId="77777777" w:rsidR="0073248F" w:rsidRPr="0073248F" w:rsidRDefault="0073248F" w:rsidP="0063654F"/>
    <w:p w14:paraId="13D7FE65" w14:textId="77777777" w:rsidR="0073248F" w:rsidRPr="0073248F" w:rsidRDefault="0073248F" w:rsidP="0073248F">
      <w:pPr>
        <w:rPr>
          <w:rFonts w:cs="Times"/>
          <w:spacing w:val="-5"/>
        </w:rPr>
      </w:pPr>
      <w:r w:rsidRPr="0073248F">
        <w:rPr>
          <w:rFonts w:cs="Times"/>
          <w:spacing w:val="-5"/>
        </w:rPr>
        <w:t xml:space="preserve">The Dynamics of Housing Prices </w:t>
      </w:r>
    </w:p>
    <w:p w14:paraId="64E02836" w14:textId="60472F0C" w:rsidR="00862169" w:rsidRPr="0073248F" w:rsidRDefault="0073248F" w:rsidP="0063654F">
      <w:pPr>
        <w:rPr>
          <w:rFonts w:cs="Times"/>
          <w:spacing w:val="-5"/>
        </w:rPr>
      </w:pPr>
      <w:r w:rsidRPr="0073248F">
        <w:rPr>
          <w:rFonts w:cs="Helvetica"/>
          <w:spacing w:val="-7"/>
          <w:shd w:val="clear" w:color="auto" w:fill="FFFFFF"/>
        </w:rPr>
        <w:t xml:space="preserve">Sheridan Titman, Ko </w:t>
      </w:r>
      <w:proofErr w:type="gramStart"/>
      <w:r w:rsidRPr="0073248F">
        <w:rPr>
          <w:rFonts w:cs="Helvetica"/>
          <w:spacing w:val="-7"/>
          <w:shd w:val="clear" w:color="auto" w:fill="FFFFFF"/>
        </w:rPr>
        <w:t>Wang</w:t>
      </w:r>
      <w:proofErr w:type="gramEnd"/>
      <w:r w:rsidRPr="0073248F">
        <w:rPr>
          <w:rFonts w:cs="Helvetica"/>
          <w:spacing w:val="-7"/>
          <w:shd w:val="clear" w:color="auto" w:fill="FFFFFF"/>
        </w:rPr>
        <w:t xml:space="preserve"> and Jing Yang</w:t>
      </w:r>
    </w:p>
    <w:p w14:paraId="6DCAD256" w14:textId="4F211745" w:rsidR="0073248F" w:rsidRPr="0073248F" w:rsidRDefault="0073248F" w:rsidP="0063654F">
      <w:pPr>
        <w:rPr>
          <w:rFonts w:cs="Helvetica"/>
          <w:color w:val="4B5555"/>
          <w:spacing w:val="-7"/>
          <w:shd w:val="clear" w:color="auto" w:fill="FFFFFF"/>
        </w:rPr>
      </w:pPr>
      <w:hyperlink r:id="rId6" w:history="1">
        <w:r w:rsidRPr="0073248F">
          <w:rPr>
            <w:rStyle w:val="Hyperlink"/>
            <w:rFonts w:cs="Helvetica"/>
            <w:spacing w:val="-7"/>
            <w:shd w:val="clear" w:color="auto" w:fill="FFFFFF"/>
          </w:rPr>
          <w:t>https://www.jstor.org/stable/24888733</w:t>
        </w:r>
      </w:hyperlink>
    </w:p>
    <w:p w14:paraId="18A5A9A4" w14:textId="708307B0" w:rsidR="00790736" w:rsidRPr="0073248F" w:rsidRDefault="00862169" w:rsidP="0063654F">
      <w:r w:rsidRPr="0073248F">
        <w:t xml:space="preserve">The Dynamics of Housing Prices by Sheridan Titman, Ko </w:t>
      </w:r>
      <w:proofErr w:type="gramStart"/>
      <w:r w:rsidRPr="0073248F">
        <w:t>Wang</w:t>
      </w:r>
      <w:proofErr w:type="gramEnd"/>
      <w:r w:rsidRPr="0073248F">
        <w:t xml:space="preserve"> and Jing Yang in the Journal of Real Estate. </w:t>
      </w:r>
      <w:r w:rsidR="007E74C3" w:rsidRPr="0073248F">
        <w:t>This is a really insightful read as they carry out tests to identify increasing price correlation in continuous years</w:t>
      </w:r>
      <w:r w:rsidRPr="0073248F">
        <w:t xml:space="preserve"> </w:t>
      </w:r>
      <w:r w:rsidR="007E74C3" w:rsidRPr="0073248F">
        <w:t xml:space="preserve">and study that as a </w:t>
      </w:r>
      <w:proofErr w:type="gramStart"/>
      <w:r w:rsidR="007E74C3" w:rsidRPr="0073248F">
        <w:t>short-term patterns</w:t>
      </w:r>
      <w:proofErr w:type="gramEnd"/>
      <w:r w:rsidR="007E74C3" w:rsidRPr="0073248F">
        <w:t>, while subsequently show long term patterns of reversals of these prices. They show their own model in the study which I think will be useful in trying to prove some patterns in our project and as for the data they supplied is source able</w:t>
      </w:r>
      <w:r w:rsidR="000E7B39" w:rsidRPr="0073248F">
        <w:t xml:space="preserve"> and I think it can be helpful but more importantly the models are interesting and as a group we are going to see if we can incorporate them into our project.</w:t>
      </w:r>
    </w:p>
    <w:sectPr w:rsidR="00790736" w:rsidRPr="00732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D468C"/>
    <w:multiLevelType w:val="hybridMultilevel"/>
    <w:tmpl w:val="3E1AE904"/>
    <w:lvl w:ilvl="0" w:tplc="4A9CC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4F"/>
    <w:rsid w:val="000E7B39"/>
    <w:rsid w:val="005B30F0"/>
    <w:rsid w:val="0063654F"/>
    <w:rsid w:val="0073248F"/>
    <w:rsid w:val="00790736"/>
    <w:rsid w:val="007E74C3"/>
    <w:rsid w:val="0086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F3B1"/>
  <w15:chartTrackingRefBased/>
  <w15:docId w15:val="{65460B3C-45D6-422A-A188-B5D8520B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F"/>
    <w:pPr>
      <w:ind w:left="720"/>
      <w:contextualSpacing/>
    </w:pPr>
  </w:style>
  <w:style w:type="character" w:customStyle="1" w:styleId="Heading1Char">
    <w:name w:val="Heading 1 Char"/>
    <w:basedOn w:val="DefaultParagraphFont"/>
    <w:link w:val="Heading1"/>
    <w:uiPriority w:val="9"/>
    <w:rsid w:val="007324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3248F"/>
    <w:rPr>
      <w:color w:val="0563C1" w:themeColor="hyperlink"/>
      <w:u w:val="single"/>
    </w:rPr>
  </w:style>
  <w:style w:type="character" w:styleId="UnresolvedMention">
    <w:name w:val="Unresolved Mention"/>
    <w:basedOn w:val="DefaultParagraphFont"/>
    <w:uiPriority w:val="99"/>
    <w:semiHidden/>
    <w:unhideWhenUsed/>
    <w:rsid w:val="00732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88308">
      <w:bodyDiv w:val="1"/>
      <w:marLeft w:val="0"/>
      <w:marRight w:val="0"/>
      <w:marTop w:val="0"/>
      <w:marBottom w:val="0"/>
      <w:divBdr>
        <w:top w:val="none" w:sz="0" w:space="0" w:color="auto"/>
        <w:left w:val="none" w:sz="0" w:space="0" w:color="auto"/>
        <w:bottom w:val="none" w:sz="0" w:space="0" w:color="auto"/>
        <w:right w:val="none" w:sz="0" w:space="0" w:color="auto"/>
      </w:divBdr>
      <w:divsChild>
        <w:div w:id="1805612451">
          <w:marLeft w:val="0"/>
          <w:marRight w:val="0"/>
          <w:marTop w:val="0"/>
          <w:marBottom w:val="0"/>
          <w:divBdr>
            <w:top w:val="none" w:sz="0" w:space="0" w:color="auto"/>
            <w:left w:val="none" w:sz="0" w:space="0" w:color="auto"/>
            <w:bottom w:val="none" w:sz="0" w:space="0" w:color="auto"/>
            <w:right w:val="none" w:sz="0" w:space="0" w:color="auto"/>
          </w:divBdr>
          <w:divsChild>
            <w:div w:id="5059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stable/24888733" TargetMode="External"/><Relationship Id="rId5" Type="http://schemas.openxmlformats.org/officeDocument/2006/relationships/hyperlink" Target="https://www.jstor.org/stable/248614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2020-11-17T07:55:00Z</dcterms:created>
  <dcterms:modified xsi:type="dcterms:W3CDTF">2020-11-17T08:58:00Z</dcterms:modified>
</cp:coreProperties>
</file>