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538" w:rsidRDefault="00535F00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Workload Document</w:t>
      </w:r>
    </w:p>
    <w:p w:rsidR="00702538" w:rsidRDefault="00702538">
      <w:pPr>
        <w:jc w:val="center"/>
        <w:rPr>
          <w:sz w:val="36"/>
          <w:szCs w:val="36"/>
          <w:u w:val="single"/>
        </w:rPr>
      </w:pPr>
    </w:p>
    <w:p w:rsidR="00702538" w:rsidRDefault="00535F00">
      <w:pPr>
        <w:rPr>
          <w:sz w:val="36"/>
          <w:szCs w:val="36"/>
        </w:rPr>
      </w:pPr>
      <w:r>
        <w:rPr>
          <w:sz w:val="36"/>
          <w:szCs w:val="36"/>
        </w:rPr>
        <w:t xml:space="preserve">Team Number:5 </w:t>
      </w:r>
    </w:p>
    <w:p w:rsidR="00702538" w:rsidRDefault="00535F00">
      <w:pPr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:rsidR="00702538" w:rsidRDefault="00535F00">
      <w:pPr>
        <w:rPr>
          <w:sz w:val="36"/>
          <w:szCs w:val="36"/>
        </w:rPr>
      </w:pPr>
      <w:r>
        <w:rPr>
          <w:sz w:val="36"/>
          <w:szCs w:val="36"/>
        </w:rPr>
        <w:t>E-mail: ahmed.moustafaa99@gmail.com</w:t>
      </w:r>
    </w:p>
    <w:p w:rsidR="00702538" w:rsidRDefault="00535F00">
      <w:pPr>
        <w:rPr>
          <w:sz w:val="36"/>
          <w:szCs w:val="36"/>
        </w:rPr>
      </w:pPr>
      <w:r>
        <w:rPr>
          <w:sz w:val="36"/>
          <w:szCs w:val="36"/>
        </w:rPr>
        <w:t>1- Ahmed Mostafa Kamel , Sectoin:1 , BN:9</w:t>
      </w:r>
    </w:p>
    <w:p w:rsidR="00702538" w:rsidRDefault="00535F00">
      <w:pPr>
        <w:rPr>
          <w:sz w:val="36"/>
          <w:szCs w:val="36"/>
        </w:rPr>
      </w:pPr>
      <w:r>
        <w:rPr>
          <w:sz w:val="36"/>
          <w:szCs w:val="36"/>
        </w:rPr>
        <w:t>2-Bahaa El Deen Mohamed , Section:1 , BN:22</w:t>
      </w:r>
    </w:p>
    <w:p w:rsidR="00702538" w:rsidRDefault="00535F00">
      <w:pPr>
        <w:rPr>
          <w:sz w:val="36"/>
          <w:szCs w:val="36"/>
        </w:rPr>
      </w:pPr>
      <w:r>
        <w:rPr>
          <w:sz w:val="36"/>
          <w:szCs w:val="36"/>
        </w:rPr>
        <w:t>3-Mohamed Adel , Section:2 , BN:23</w:t>
      </w:r>
    </w:p>
    <w:p w:rsidR="00702538" w:rsidRDefault="00535F00">
      <w:pPr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>4-Ali Adel , Section:2 , BN:4</w:t>
      </w:r>
    </w:p>
    <w:p w:rsidR="00702538" w:rsidRDefault="00702538">
      <w:pPr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02538">
        <w:trPr>
          <w:jc w:val="center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535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Ahmed Mostafa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535F00">
            <w:pPr>
              <w:rPr>
                <w:sz w:val="60"/>
                <w:szCs w:val="60"/>
              </w:rPr>
            </w:pPr>
            <w:r>
              <w:rPr>
                <w:sz w:val="36"/>
                <w:szCs w:val="36"/>
              </w:rPr>
              <w:t>Bahaa El Deen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535F00">
            <w:pPr>
              <w:rPr>
                <w:sz w:val="60"/>
                <w:szCs w:val="60"/>
              </w:rPr>
            </w:pPr>
            <w:r>
              <w:rPr>
                <w:sz w:val="36"/>
                <w:szCs w:val="36"/>
              </w:rPr>
              <w:t>Mohamed Adel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535F00">
            <w:pPr>
              <w:rPr>
                <w:sz w:val="60"/>
                <w:szCs w:val="60"/>
              </w:rPr>
            </w:pPr>
            <w:r>
              <w:rPr>
                <w:sz w:val="36"/>
                <w:szCs w:val="36"/>
              </w:rPr>
              <w:t>Ali Adel</w:t>
            </w:r>
          </w:p>
        </w:tc>
      </w:tr>
      <w:tr w:rsidR="00702538">
        <w:trPr>
          <w:trHeight w:val="800"/>
          <w:jc w:val="center"/>
        </w:trPr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535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-Part of promotion by event</w:t>
            </w:r>
          </w:p>
          <w:p w:rsidR="00702538" w:rsidRDefault="00535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-sample tests</w:t>
            </w:r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535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-output file</w:t>
            </w:r>
          </w:p>
          <w:p w:rsidR="00702538" w:rsidRDefault="00535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-Part of promotion by event</w:t>
            </w:r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0A2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</w:t>
            </w:r>
            <w:r w:rsidR="00535F00">
              <w:rPr>
                <w:sz w:val="28"/>
                <w:szCs w:val="28"/>
              </w:rPr>
              <w:t>uto promotion</w:t>
            </w:r>
          </w:p>
          <w:p w:rsidR="000A2D64" w:rsidRDefault="000A2D64" w:rsidP="000A2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-Customized Printing to screen</w:t>
            </w:r>
          </w:p>
          <w:p w:rsidR="000A2D64" w:rsidRDefault="000A2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-Sound</w:t>
            </w:r>
          </w:p>
          <w:p w:rsidR="00535F00" w:rsidRDefault="00535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-document</w:t>
            </w:r>
            <w:bookmarkStart w:id="1" w:name="_GoBack"/>
            <w:bookmarkEnd w:id="1"/>
          </w:p>
        </w:tc>
        <w:tc>
          <w:tcPr>
            <w:tcW w:w="2340" w:type="dxa"/>
            <w:vMerge w:val="restart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535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bookmarkStart w:id="2" w:name="_30j0zll" w:colFirst="0" w:colLast="0"/>
            <w:bookmarkEnd w:id="2"/>
            <w:r>
              <w:rPr>
                <w:sz w:val="28"/>
                <w:szCs w:val="28"/>
              </w:rPr>
              <w:t>-assigning motorcycles.</w:t>
            </w:r>
          </w:p>
        </w:tc>
      </w:tr>
      <w:tr w:rsidR="00702538">
        <w:trPr>
          <w:trHeight w:val="800"/>
          <w:jc w:val="center"/>
        </w:trPr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702538">
        <w:trPr>
          <w:trHeight w:val="800"/>
          <w:jc w:val="center"/>
        </w:trPr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  <w:tr w:rsidR="00702538">
        <w:trPr>
          <w:trHeight w:val="800"/>
          <w:jc w:val="center"/>
        </w:trPr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38" w:rsidRDefault="00702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</w:tr>
    </w:tbl>
    <w:p w:rsidR="00702538" w:rsidRDefault="00702538">
      <w:pPr>
        <w:jc w:val="center"/>
        <w:rPr>
          <w:sz w:val="60"/>
          <w:szCs w:val="60"/>
        </w:rPr>
      </w:pPr>
    </w:p>
    <w:sectPr w:rsidR="007025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38"/>
    <w:rsid w:val="000A2D64"/>
    <w:rsid w:val="00535F00"/>
    <w:rsid w:val="0070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CEB1"/>
  <w15:docId w15:val="{8B0FF68A-756D-49BA-B26F-8EE9C08E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2019-05-07T13:50:00Z</dcterms:created>
  <dcterms:modified xsi:type="dcterms:W3CDTF">2019-05-07T13:53:00Z</dcterms:modified>
</cp:coreProperties>
</file>