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6DE" w:rsidRDefault="00FC75A3" w:rsidP="00FC75A3">
      <w:pPr>
        <w:rPr>
          <w:sz w:val="32"/>
          <w:szCs w:val="32"/>
        </w:rPr>
      </w:pPr>
      <w:r>
        <w:rPr>
          <w:sz w:val="32"/>
          <w:szCs w:val="32"/>
        </w:rPr>
        <w:t>Inline CSS: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Syntax Way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gramStart"/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blue;</w:t>
      </w:r>
      <w:proofErr w:type="gramEnd"/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This is example An inline CSS uses the style attribute of an HTML element.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gramStart"/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chocolate;</w:t>
      </w:r>
      <w:proofErr w:type="gramEnd"/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spell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example An inline CSS uses the style attribute of an HTML element.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Default="00FC75A3">
      <w:pPr>
        <w:rPr>
          <w:sz w:val="32"/>
          <w:szCs w:val="32"/>
        </w:rPr>
      </w:pPr>
    </w:p>
    <w:p w:rsidR="00FC75A3" w:rsidRDefault="00FC75A3">
      <w:pPr>
        <w:rPr>
          <w:sz w:val="32"/>
          <w:szCs w:val="32"/>
        </w:rPr>
      </w:pPr>
      <w:r>
        <w:rPr>
          <w:sz w:val="32"/>
          <w:szCs w:val="32"/>
        </w:rPr>
        <w:t>Internal CSS: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CSS Syntax Way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5A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proofErr w:type="gramStart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5A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solid </w:t>
      </w:r>
      <w:r w:rsidRPr="00FC75A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red;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75A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blue</w:t>
      </w:r>
      <w:proofErr w:type="spell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example An internal CSS is defined in the (head-Tag) section of an HTML page, within a (style-Tag) element. 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This is example An internal CSS is defined in the (head-Tag) section of an HTML page, within a (style-Tag) element</w:t>
      </w:r>
      <w:proofErr w:type="gramStart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Default="00FC75A3">
      <w:pPr>
        <w:rPr>
          <w:sz w:val="32"/>
          <w:szCs w:val="32"/>
        </w:rPr>
      </w:pPr>
    </w:p>
    <w:p w:rsidR="00FC75A3" w:rsidRDefault="00FC75A3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External CSS: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CSS Syntax Way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5A3">
        <w:rPr>
          <w:rFonts w:ascii="Consolas" w:eastAsia="Times New Roman" w:hAnsi="Consolas" w:cs="Times New Roman"/>
          <w:color w:val="CE9178"/>
          <w:sz w:val="21"/>
          <w:szCs w:val="21"/>
        </w:rPr>
        <w:t>"CSS/main.css"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Example To use an external style sheet, add a link to it in the (Head-Tag) section of each HTML page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example To use an external style sheet, add a link to it in </w:t>
      </w:r>
      <w:proofErr w:type="gramStart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the(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Head-Tag) section of each HTML page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5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75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75A3" w:rsidRDefault="00FC75A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C75A3" w:rsidRDefault="00FC75A3">
      <w:pPr>
        <w:rPr>
          <w:sz w:val="32"/>
          <w:szCs w:val="32"/>
        </w:rPr>
      </w:pPr>
      <w:r>
        <w:rPr>
          <w:sz w:val="32"/>
          <w:szCs w:val="32"/>
        </w:rPr>
        <w:t>External CSS File: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proofErr w:type="gramStart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5A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solid </w:t>
      </w:r>
      <w:r w:rsidRPr="00FC75A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red;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75A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: blue ;</w:t>
      </w:r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C75A3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: right;</w:t>
      </w:r>
      <w:bookmarkStart w:id="0" w:name="_GoBack"/>
      <w:bookmarkEnd w:id="0"/>
    </w:p>
    <w:p w:rsidR="00FC75A3" w:rsidRPr="00FC75A3" w:rsidRDefault="00FC75A3" w:rsidP="00FC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5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75A3" w:rsidRPr="00FC75A3" w:rsidRDefault="00FC75A3">
      <w:pPr>
        <w:rPr>
          <w:sz w:val="32"/>
          <w:szCs w:val="32"/>
        </w:rPr>
      </w:pPr>
    </w:p>
    <w:sectPr w:rsidR="00FC75A3" w:rsidRPr="00FC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A3"/>
    <w:rsid w:val="002776DE"/>
    <w:rsid w:val="00FC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5AB7"/>
  <w15:chartTrackingRefBased/>
  <w15:docId w15:val="{5C02A34F-B93A-4ECC-9F58-A1B9CD03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1</cp:revision>
  <dcterms:created xsi:type="dcterms:W3CDTF">2024-05-12T18:45:00Z</dcterms:created>
  <dcterms:modified xsi:type="dcterms:W3CDTF">2024-05-12T18:47:00Z</dcterms:modified>
</cp:coreProperties>
</file>