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5A" w:rsidRPr="0054465A" w:rsidRDefault="0054465A" w:rsidP="0054465A"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r w:rsidRPr="0054465A">
        <w:rPr>
          <w:b/>
          <w:bCs/>
          <w:sz w:val="48"/>
          <w:szCs w:val="48"/>
          <w:u w:val="single"/>
        </w:rPr>
        <w:t>Certificat de non hébergement</w:t>
      </w:r>
    </w:p>
    <w:bookmarkEnd w:id="0"/>
    <w:p w:rsidR="0054465A" w:rsidRDefault="0054465A"/>
    <w:p w:rsidR="0054465A" w:rsidRDefault="0054465A"/>
    <w:p w:rsidR="001C7975" w:rsidRDefault="003322D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1404620</wp:posOffset>
            </wp:positionH>
            <wp:positionV relativeFrom="paragraph">
              <wp:posOffset>158115</wp:posOffset>
            </wp:positionV>
            <wp:extent cx="2733675" cy="3829050"/>
            <wp:effectExtent l="0" t="0" r="9525" b="0"/>
            <wp:wrapTight wrapText="bothSides">
              <wp:wrapPolygon edited="0">
                <wp:start x="0" y="0"/>
                <wp:lineTo x="0" y="21493"/>
                <wp:lineTo x="21525" y="21493"/>
                <wp:lineTo x="21525" y="0"/>
                <wp:lineTo x="0" y="0"/>
              </wp:wrapPolygon>
            </wp:wrapTight>
            <wp:docPr id="1" name="Image 1" descr="Une « attestation de non-hébergement » – Douche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« attestation de non-hébergement » – DoucheFLU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7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D5"/>
    <w:rsid w:val="001C7975"/>
    <w:rsid w:val="003322D5"/>
    <w:rsid w:val="0054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10D6"/>
  <w15:chartTrackingRefBased/>
  <w15:docId w15:val="{CF773E84-B486-489E-A3ED-05ADCB64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2023-05-08T13:40:00Z</dcterms:created>
  <dcterms:modified xsi:type="dcterms:W3CDTF">2023-05-16T19:14:00Z</dcterms:modified>
</cp:coreProperties>
</file>