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122" w:rsidRDefault="001239BE">
      <w:r>
        <w:t xml:space="preserve">                            </w:t>
      </w:r>
    </w:p>
    <w:p w:rsidR="005E2122" w:rsidRPr="00E90820" w:rsidRDefault="00E90820" w:rsidP="00E90820">
      <w:pPr>
        <w:jc w:val="center"/>
        <w:rPr>
          <w:b/>
          <w:bCs/>
          <w:sz w:val="44"/>
          <w:szCs w:val="44"/>
          <w:u w:val="single"/>
        </w:rPr>
      </w:pPr>
      <w:bookmarkStart w:id="0" w:name="_GoBack"/>
      <w:r w:rsidRPr="00E90820">
        <w:rPr>
          <w:b/>
          <w:bCs/>
          <w:sz w:val="44"/>
          <w:szCs w:val="44"/>
          <w:u w:val="single"/>
        </w:rPr>
        <w:t>Certificat de 1ére prise de service</w:t>
      </w:r>
    </w:p>
    <w:bookmarkEnd w:id="0"/>
    <w:p w:rsidR="005E2122" w:rsidRDefault="005E2122"/>
    <w:p w:rsidR="005E2122" w:rsidRDefault="005E2122"/>
    <w:p w:rsidR="005E2122" w:rsidRDefault="005E2122"/>
    <w:p w:rsidR="00BD7671" w:rsidRDefault="001239BE">
      <w:r>
        <w:t xml:space="preserve">                      </w:t>
      </w:r>
      <w:r>
        <w:rPr>
          <w:noProof/>
          <w:lang w:eastAsia="fr-FR"/>
        </w:rPr>
        <w:drawing>
          <wp:inline distT="0" distB="0" distL="0" distR="0" wp14:anchorId="72FAF4FC" wp14:editId="2CE62878">
            <wp:extent cx="3257550" cy="2732624"/>
            <wp:effectExtent l="0" t="0" r="0" b="0"/>
            <wp:docPr id="3" name="Image 3" descr="Certificat de Prise de Service Ietp 2018 | PDF | Busin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ertificat de Prise de Service Ietp 2018 | PDF | Busines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908" cy="2811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76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9BE"/>
    <w:rsid w:val="001239BE"/>
    <w:rsid w:val="005E2122"/>
    <w:rsid w:val="00BD7671"/>
    <w:rsid w:val="00E9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B3A5CD-415F-46A2-8A38-33D4EC837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RECEPTION</dc:creator>
  <cp:keywords/>
  <dc:description/>
  <cp:lastModifiedBy>Utilisateur</cp:lastModifiedBy>
  <cp:revision>3</cp:revision>
  <dcterms:created xsi:type="dcterms:W3CDTF">2023-05-08T13:30:00Z</dcterms:created>
  <dcterms:modified xsi:type="dcterms:W3CDTF">2023-05-16T19:13:00Z</dcterms:modified>
</cp:coreProperties>
</file>