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A454B" w:rsidRPr="003A454B" w:rsidRDefault="003A454B" w:rsidP="00361112">
      <w:pPr>
        <w:rPr>
          <w:rFonts w:asciiTheme="majorBidi" w:hAnsiTheme="majorBidi" w:cstheme="majorBidi"/>
          <w:b/>
          <w:bCs/>
        </w:rPr>
      </w:pPr>
    </w:p>
    <w:p w:rsidR="003A454B" w:rsidRPr="003A454B" w:rsidRDefault="003A454B" w:rsidP="00361112">
      <w:pPr>
        <w:rPr>
          <w:rFonts w:asciiTheme="majorBidi" w:hAnsiTheme="majorBidi" w:cstheme="majorBidi"/>
          <w:b/>
          <w:bCs/>
        </w:rPr>
      </w:pPr>
    </w:p>
    <w:p w:rsidR="003A454B" w:rsidRPr="003A454B" w:rsidRDefault="003A454B" w:rsidP="00361112">
      <w:pPr>
        <w:rPr>
          <w:rFonts w:asciiTheme="majorBidi" w:hAnsiTheme="majorBidi" w:cstheme="majorBidi"/>
          <w:b/>
          <w:bCs/>
        </w:rPr>
      </w:pPr>
    </w:p>
    <w:p w:rsidR="003A454B" w:rsidRPr="003A454B" w:rsidRDefault="003A454B" w:rsidP="00361112">
      <w:pPr>
        <w:rPr>
          <w:rFonts w:asciiTheme="majorBidi" w:hAnsiTheme="majorBidi" w:cstheme="majorBidi"/>
          <w:b/>
          <w:bCs/>
        </w:rPr>
      </w:pPr>
    </w:p>
    <w:p w:rsidR="003A454B" w:rsidRPr="003A454B" w:rsidRDefault="003A454B" w:rsidP="00361112">
      <w:pPr>
        <w:rPr>
          <w:rFonts w:asciiTheme="majorBidi" w:hAnsiTheme="majorBidi" w:cstheme="majorBidi"/>
          <w:b/>
          <w:bCs/>
        </w:rPr>
      </w:pPr>
    </w:p>
    <w:p w:rsidR="003A454B" w:rsidRPr="003A454B" w:rsidRDefault="003A454B" w:rsidP="00361112">
      <w:pPr>
        <w:rPr>
          <w:rFonts w:asciiTheme="majorBidi" w:hAnsiTheme="majorBidi" w:cstheme="majorBidi"/>
          <w:b/>
          <w:bCs/>
        </w:rPr>
      </w:pPr>
    </w:p>
    <w:p w:rsidR="003A454B" w:rsidRPr="003A454B" w:rsidRDefault="003A454B" w:rsidP="00361112">
      <w:pPr>
        <w:rPr>
          <w:rFonts w:asciiTheme="majorBidi" w:hAnsiTheme="majorBidi" w:cstheme="majorBidi"/>
          <w:b/>
          <w:bCs/>
        </w:rPr>
      </w:pPr>
    </w:p>
    <w:p w:rsidR="003A454B" w:rsidRPr="003A454B" w:rsidRDefault="003A454B" w:rsidP="003A454B">
      <w:pPr>
        <w:spacing w:line="360" w:lineRule="auto"/>
        <w:jc w:val="center"/>
        <w:rPr>
          <w:rFonts w:asciiTheme="majorBidi" w:hAnsiTheme="majorBidi" w:cstheme="majorBidi"/>
          <w:b/>
          <w:bCs/>
          <w:sz w:val="56"/>
          <w:szCs w:val="56"/>
        </w:rPr>
      </w:pPr>
      <w:r w:rsidRPr="002B23A9">
        <w:rPr>
          <w:rFonts w:asciiTheme="majorBidi" w:hAnsiTheme="majorBidi" w:cstheme="majorBidi"/>
          <w:b/>
          <w:bCs/>
          <w:sz w:val="72"/>
          <w:szCs w:val="72"/>
        </w:rPr>
        <w:t xml:space="preserve">Cahier des charges </w:t>
      </w:r>
      <w:r w:rsidRPr="002B23A9">
        <w:rPr>
          <w:rFonts w:asciiTheme="majorBidi" w:hAnsiTheme="majorBidi" w:cstheme="majorBidi"/>
          <w:b/>
          <w:bCs/>
          <w:sz w:val="72"/>
          <w:szCs w:val="72"/>
        </w:rPr>
        <w:br/>
        <w:t xml:space="preserve">de l’application de contrôle </w:t>
      </w:r>
      <w:r w:rsidRPr="003A454B">
        <w:rPr>
          <w:rFonts w:asciiTheme="majorBidi" w:hAnsiTheme="majorBidi" w:cstheme="majorBidi"/>
          <w:b/>
          <w:bCs/>
          <w:sz w:val="56"/>
          <w:szCs w:val="56"/>
        </w:rPr>
        <w:br/>
      </w:r>
      <w:r w:rsidRPr="003A454B">
        <w:rPr>
          <w:rFonts w:asciiTheme="majorBidi" w:hAnsiTheme="majorBidi" w:cstheme="majorBidi"/>
          <w:b/>
          <w:bCs/>
          <w:sz w:val="56"/>
          <w:szCs w:val="56"/>
        </w:rPr>
        <w:br/>
        <w:t xml:space="preserve">Module de saisie </w:t>
      </w:r>
    </w:p>
    <w:p w:rsidR="003A454B" w:rsidRPr="003A454B" w:rsidRDefault="003A454B" w:rsidP="00361112">
      <w:pPr>
        <w:rPr>
          <w:rFonts w:asciiTheme="majorBidi" w:hAnsiTheme="majorBidi" w:cstheme="majorBidi"/>
          <w:b/>
          <w:bCs/>
        </w:rPr>
      </w:pPr>
    </w:p>
    <w:p w:rsidR="003A454B" w:rsidRPr="003A454B" w:rsidRDefault="003A454B" w:rsidP="00361112">
      <w:pPr>
        <w:rPr>
          <w:rFonts w:asciiTheme="majorBidi" w:hAnsiTheme="majorBidi" w:cstheme="majorBidi"/>
          <w:b/>
          <w:bCs/>
        </w:rPr>
      </w:pPr>
    </w:p>
    <w:p w:rsidR="003A454B" w:rsidRPr="003A454B" w:rsidRDefault="003A454B" w:rsidP="00361112">
      <w:pPr>
        <w:rPr>
          <w:rFonts w:asciiTheme="majorBidi" w:hAnsiTheme="majorBidi" w:cstheme="majorBidi"/>
          <w:b/>
          <w:bCs/>
        </w:rPr>
      </w:pPr>
    </w:p>
    <w:p w:rsidR="003A454B" w:rsidRPr="003A454B" w:rsidRDefault="003A454B" w:rsidP="00361112">
      <w:pPr>
        <w:rPr>
          <w:rFonts w:asciiTheme="majorBidi" w:hAnsiTheme="majorBidi" w:cstheme="majorBidi"/>
          <w:b/>
          <w:bCs/>
        </w:rPr>
      </w:pPr>
    </w:p>
    <w:p w:rsidR="003A454B" w:rsidRPr="003A454B" w:rsidRDefault="003A454B" w:rsidP="00361112">
      <w:pPr>
        <w:rPr>
          <w:rFonts w:asciiTheme="majorBidi" w:hAnsiTheme="majorBidi" w:cstheme="majorBidi"/>
          <w:b/>
          <w:bCs/>
        </w:rPr>
      </w:pPr>
    </w:p>
    <w:p w:rsidR="003A454B" w:rsidRPr="003A454B" w:rsidRDefault="003A454B" w:rsidP="00361112">
      <w:pPr>
        <w:rPr>
          <w:rFonts w:asciiTheme="majorBidi" w:hAnsiTheme="majorBidi" w:cstheme="majorBidi"/>
          <w:b/>
          <w:bCs/>
        </w:rPr>
      </w:pPr>
    </w:p>
    <w:p w:rsidR="003A454B" w:rsidRPr="003A454B" w:rsidRDefault="003A454B" w:rsidP="00361112">
      <w:pPr>
        <w:rPr>
          <w:rFonts w:asciiTheme="majorBidi" w:hAnsiTheme="majorBidi" w:cstheme="majorBidi"/>
          <w:b/>
          <w:bCs/>
        </w:rPr>
      </w:pPr>
    </w:p>
    <w:p w:rsidR="003A454B" w:rsidRPr="003A454B" w:rsidRDefault="003A454B" w:rsidP="00361112">
      <w:pPr>
        <w:rPr>
          <w:rFonts w:asciiTheme="majorBidi" w:hAnsiTheme="majorBidi" w:cstheme="majorBidi"/>
          <w:b/>
          <w:bCs/>
        </w:rPr>
      </w:pPr>
    </w:p>
    <w:p w:rsidR="003A454B" w:rsidRPr="003A454B" w:rsidRDefault="003A454B" w:rsidP="00361112">
      <w:pPr>
        <w:rPr>
          <w:rFonts w:asciiTheme="majorBidi" w:hAnsiTheme="majorBidi" w:cstheme="majorBidi"/>
          <w:b/>
          <w:bCs/>
        </w:rPr>
      </w:pPr>
    </w:p>
    <w:p w:rsidR="003A454B" w:rsidRPr="003A454B" w:rsidRDefault="003A454B" w:rsidP="00361112">
      <w:pPr>
        <w:rPr>
          <w:rFonts w:asciiTheme="majorBidi" w:hAnsiTheme="majorBidi" w:cstheme="majorBidi"/>
          <w:b/>
          <w:bCs/>
        </w:rPr>
      </w:pPr>
    </w:p>
    <w:p w:rsidR="003A454B" w:rsidRPr="003A454B" w:rsidRDefault="003A454B" w:rsidP="00361112">
      <w:pPr>
        <w:rPr>
          <w:rFonts w:asciiTheme="majorBidi" w:hAnsiTheme="majorBidi" w:cstheme="majorBidi"/>
          <w:b/>
          <w:bCs/>
        </w:rPr>
      </w:pPr>
    </w:p>
    <w:p w:rsidR="003A454B" w:rsidRPr="003A454B" w:rsidRDefault="003A454B" w:rsidP="00361112">
      <w:pPr>
        <w:rPr>
          <w:rFonts w:asciiTheme="majorBidi" w:hAnsiTheme="majorBidi" w:cstheme="majorBidi"/>
          <w:b/>
          <w:bCs/>
        </w:rPr>
      </w:pPr>
    </w:p>
    <w:p w:rsidR="003A454B" w:rsidRPr="003A454B" w:rsidRDefault="003A454B" w:rsidP="00361112">
      <w:pPr>
        <w:rPr>
          <w:rFonts w:asciiTheme="majorBidi" w:hAnsiTheme="majorBidi" w:cstheme="majorBidi"/>
          <w:b/>
          <w:bCs/>
        </w:rPr>
      </w:pPr>
    </w:p>
    <w:p w:rsidR="003A454B" w:rsidRPr="003A454B" w:rsidRDefault="003A454B" w:rsidP="00361112">
      <w:pPr>
        <w:rPr>
          <w:rFonts w:asciiTheme="majorBidi" w:hAnsiTheme="majorBidi" w:cstheme="majorBidi"/>
          <w:b/>
          <w:bCs/>
        </w:rPr>
      </w:pPr>
    </w:p>
    <w:p w:rsidR="006E6AD9" w:rsidRPr="003A454B" w:rsidRDefault="006E6AD9" w:rsidP="00361112">
      <w:pPr>
        <w:rPr>
          <w:rFonts w:asciiTheme="majorBidi" w:hAnsiTheme="majorBidi" w:cstheme="majorBidi"/>
          <w:b/>
          <w:bCs/>
        </w:rPr>
      </w:pPr>
    </w:p>
    <w:p w:rsidR="00550EFA" w:rsidRPr="003A454B" w:rsidRDefault="00550EFA" w:rsidP="00361112">
      <w:pPr>
        <w:rPr>
          <w:rFonts w:asciiTheme="majorBidi" w:hAnsiTheme="majorBidi" w:cstheme="majorBidi"/>
          <w:b/>
          <w:bCs/>
        </w:rPr>
      </w:pPr>
    </w:p>
    <w:p w:rsidR="00A7341A" w:rsidRPr="003A454B" w:rsidRDefault="00A7341A" w:rsidP="00550EFA">
      <w:pPr>
        <w:rPr>
          <w:rFonts w:asciiTheme="majorBidi" w:hAnsiTheme="majorBidi" w:cstheme="majorBidi"/>
        </w:rPr>
      </w:pPr>
    </w:p>
    <w:p w:rsidR="00550EFA" w:rsidRPr="003A454B" w:rsidRDefault="00550EFA" w:rsidP="00550EFA">
      <w:pPr>
        <w:rPr>
          <w:rFonts w:asciiTheme="majorBidi" w:hAnsiTheme="majorBidi" w:cstheme="majorBidi"/>
        </w:rPr>
      </w:pPr>
    </w:p>
    <w:p w:rsidR="00E23663" w:rsidRPr="003A454B" w:rsidRDefault="00E23663" w:rsidP="00550EFA">
      <w:pPr>
        <w:rPr>
          <w:rFonts w:asciiTheme="majorBidi" w:hAnsiTheme="majorBidi" w:cstheme="majorBidi"/>
        </w:rPr>
      </w:pPr>
    </w:p>
    <w:p w:rsidR="00E23663" w:rsidRPr="003A454B" w:rsidRDefault="00E23663" w:rsidP="00550EFA">
      <w:pPr>
        <w:rPr>
          <w:rFonts w:asciiTheme="majorBidi" w:hAnsiTheme="majorBidi" w:cstheme="majorBidi"/>
        </w:rPr>
      </w:pPr>
    </w:p>
    <w:p w:rsidR="00E23663" w:rsidRPr="003A454B" w:rsidRDefault="00E23663" w:rsidP="00550EFA">
      <w:pPr>
        <w:rPr>
          <w:rFonts w:asciiTheme="majorBidi" w:hAnsiTheme="majorBidi" w:cstheme="majorBidi"/>
        </w:rPr>
      </w:pPr>
    </w:p>
    <w:p w:rsidR="00361112" w:rsidRPr="003A454B" w:rsidRDefault="00361112" w:rsidP="00550EFA">
      <w:pPr>
        <w:rPr>
          <w:rFonts w:asciiTheme="majorBidi" w:hAnsiTheme="majorBidi" w:cstheme="majorBidi"/>
        </w:rPr>
      </w:pPr>
    </w:p>
    <w:p w:rsidR="00361112" w:rsidRPr="003A454B" w:rsidRDefault="00361112" w:rsidP="00550EFA">
      <w:pPr>
        <w:rPr>
          <w:rFonts w:asciiTheme="majorBidi" w:hAnsiTheme="majorBidi" w:cstheme="majorBidi"/>
        </w:rPr>
      </w:pPr>
    </w:p>
    <w:p w:rsidR="00361112" w:rsidRPr="003A454B" w:rsidRDefault="00361112" w:rsidP="00550EFA">
      <w:pPr>
        <w:rPr>
          <w:rFonts w:asciiTheme="majorBidi" w:hAnsiTheme="majorBidi" w:cstheme="majorBidi"/>
        </w:rPr>
      </w:pPr>
    </w:p>
    <w:p w:rsidR="00361112" w:rsidRPr="003A454B" w:rsidRDefault="00361112" w:rsidP="00550EFA">
      <w:pPr>
        <w:rPr>
          <w:rFonts w:asciiTheme="majorBidi" w:hAnsiTheme="majorBidi" w:cstheme="majorBidi"/>
        </w:rPr>
      </w:pPr>
    </w:p>
    <w:p w:rsidR="00361112" w:rsidRPr="003A454B" w:rsidRDefault="00361112" w:rsidP="00550EFA">
      <w:pPr>
        <w:rPr>
          <w:rFonts w:asciiTheme="majorBidi" w:hAnsiTheme="majorBidi" w:cstheme="majorBidi"/>
        </w:rPr>
      </w:pPr>
    </w:p>
    <w:p w:rsidR="00361112" w:rsidRPr="003A454B" w:rsidRDefault="00361112" w:rsidP="00550EFA">
      <w:pPr>
        <w:rPr>
          <w:rFonts w:asciiTheme="majorBidi" w:hAnsiTheme="majorBidi" w:cstheme="majorBidi"/>
        </w:rPr>
      </w:pPr>
    </w:p>
    <w:p w:rsidR="00361112" w:rsidRPr="003A454B" w:rsidRDefault="00361112" w:rsidP="00550EFA">
      <w:pPr>
        <w:rPr>
          <w:rFonts w:asciiTheme="majorBidi" w:hAnsiTheme="majorBidi" w:cstheme="majorBidi"/>
        </w:rPr>
      </w:pPr>
    </w:p>
    <w:p w:rsidR="00361112" w:rsidRPr="003A454B" w:rsidRDefault="00361112" w:rsidP="00550EFA">
      <w:pPr>
        <w:rPr>
          <w:rFonts w:asciiTheme="majorBidi" w:hAnsiTheme="majorBidi" w:cstheme="majorBidi"/>
        </w:rPr>
      </w:pPr>
    </w:p>
    <w:p w:rsidR="00361112" w:rsidRPr="003A454B" w:rsidRDefault="00361112" w:rsidP="00550EFA">
      <w:pPr>
        <w:rPr>
          <w:rFonts w:asciiTheme="majorBidi" w:hAnsiTheme="majorBidi" w:cstheme="majorBidi"/>
        </w:rPr>
      </w:pPr>
    </w:p>
    <w:p w:rsidR="00361112" w:rsidRPr="003A454B" w:rsidRDefault="00361112" w:rsidP="00550EFA">
      <w:pPr>
        <w:rPr>
          <w:rFonts w:asciiTheme="majorBidi" w:hAnsiTheme="majorBidi" w:cstheme="majorBidi"/>
        </w:rPr>
      </w:pPr>
    </w:p>
    <w:p w:rsidR="00361112" w:rsidRPr="003A454B" w:rsidRDefault="00361112" w:rsidP="00550EFA">
      <w:pPr>
        <w:rPr>
          <w:rFonts w:asciiTheme="majorBidi" w:hAnsiTheme="majorBidi" w:cstheme="majorBidi"/>
        </w:rPr>
      </w:pPr>
    </w:p>
    <w:p w:rsidR="00361112" w:rsidRPr="003A454B" w:rsidRDefault="00361112" w:rsidP="00550EFA">
      <w:pPr>
        <w:rPr>
          <w:rFonts w:asciiTheme="majorBidi" w:hAnsiTheme="majorBidi" w:cstheme="majorBidi"/>
        </w:rPr>
      </w:pPr>
    </w:p>
    <w:p w:rsidR="00CF670B" w:rsidRPr="003A454B" w:rsidRDefault="00CF670B" w:rsidP="00550EFA">
      <w:pPr>
        <w:rPr>
          <w:rFonts w:asciiTheme="majorBidi" w:hAnsiTheme="majorBidi" w:cstheme="majorBidi"/>
        </w:rPr>
      </w:pPr>
    </w:p>
    <w:p w:rsidR="00CF670B" w:rsidRPr="003A454B" w:rsidRDefault="00CF670B" w:rsidP="00CF670B">
      <w:pPr>
        <w:rPr>
          <w:rFonts w:asciiTheme="majorBidi" w:hAnsiTheme="majorBidi" w:cstheme="majorBidi"/>
        </w:rPr>
      </w:pPr>
    </w:p>
    <w:p w:rsidR="00CF670B" w:rsidRPr="003A454B" w:rsidRDefault="00CF670B" w:rsidP="00CF670B">
      <w:pPr>
        <w:rPr>
          <w:rFonts w:asciiTheme="majorBidi" w:hAnsiTheme="majorBidi" w:cstheme="majorBidi"/>
        </w:rPr>
      </w:pPr>
    </w:p>
    <w:p w:rsidR="00CF670B" w:rsidRPr="003A454B" w:rsidRDefault="00CF670B" w:rsidP="00CF670B">
      <w:pPr>
        <w:rPr>
          <w:rFonts w:asciiTheme="majorBidi" w:hAnsiTheme="majorBidi" w:cstheme="majorBidi"/>
        </w:rPr>
      </w:pPr>
    </w:p>
    <w:p w:rsidR="00CF670B" w:rsidRPr="003A454B" w:rsidRDefault="00CF670B" w:rsidP="00CF670B">
      <w:pPr>
        <w:rPr>
          <w:rFonts w:asciiTheme="majorBidi" w:hAnsiTheme="majorBidi" w:cstheme="majorBidi"/>
        </w:rPr>
      </w:pPr>
    </w:p>
    <w:p w:rsidR="00CF670B" w:rsidRPr="003A454B" w:rsidRDefault="00CF670B" w:rsidP="00CF670B">
      <w:pPr>
        <w:tabs>
          <w:tab w:val="left" w:pos="3993"/>
        </w:tabs>
        <w:rPr>
          <w:rFonts w:asciiTheme="majorBidi" w:hAnsiTheme="majorBidi" w:cstheme="majorBidi"/>
        </w:rPr>
      </w:pPr>
    </w:p>
    <w:p w:rsidR="00CF670B" w:rsidRDefault="00CF670B" w:rsidP="00CF670B">
      <w:pPr>
        <w:tabs>
          <w:tab w:val="left" w:pos="3993"/>
        </w:tabs>
        <w:rPr>
          <w:rFonts w:asciiTheme="majorBidi" w:hAnsiTheme="majorBidi" w:cstheme="majorBidi"/>
        </w:rPr>
      </w:pPr>
    </w:p>
    <w:p w:rsidR="00FF441E" w:rsidRDefault="00FF441E" w:rsidP="00CF670B">
      <w:pPr>
        <w:tabs>
          <w:tab w:val="left" w:pos="3993"/>
        </w:tabs>
        <w:rPr>
          <w:rFonts w:asciiTheme="majorBidi" w:hAnsiTheme="majorBidi" w:cstheme="majorBidi"/>
        </w:rPr>
      </w:pPr>
    </w:p>
    <w:p w:rsidR="00FF441E" w:rsidRDefault="00FF441E" w:rsidP="00CF670B">
      <w:pPr>
        <w:tabs>
          <w:tab w:val="left" w:pos="3993"/>
        </w:tabs>
        <w:rPr>
          <w:rFonts w:asciiTheme="majorBidi" w:hAnsiTheme="majorBidi" w:cstheme="majorBidi"/>
        </w:rPr>
      </w:pPr>
    </w:p>
    <w:p w:rsidR="00FF441E" w:rsidRDefault="00FF441E" w:rsidP="00CF670B">
      <w:pPr>
        <w:tabs>
          <w:tab w:val="left" w:pos="3993"/>
        </w:tabs>
        <w:rPr>
          <w:rFonts w:asciiTheme="majorBidi" w:hAnsiTheme="majorBidi" w:cstheme="majorBidi"/>
        </w:rPr>
      </w:pPr>
    </w:p>
    <w:p w:rsidR="008A48B0" w:rsidRDefault="008A48B0" w:rsidP="00CF670B">
      <w:pPr>
        <w:tabs>
          <w:tab w:val="left" w:pos="3993"/>
        </w:tabs>
        <w:rPr>
          <w:rFonts w:asciiTheme="majorBidi" w:hAnsiTheme="majorBidi" w:cstheme="majorBidi"/>
        </w:rPr>
      </w:pPr>
    </w:p>
    <w:p w:rsidR="00682131" w:rsidRDefault="00682131" w:rsidP="00CF670B">
      <w:pPr>
        <w:tabs>
          <w:tab w:val="left" w:pos="3993"/>
        </w:tabs>
        <w:rPr>
          <w:rFonts w:asciiTheme="majorBidi" w:hAnsiTheme="majorBidi" w:cstheme="majorBidi"/>
        </w:rPr>
      </w:pPr>
    </w:p>
    <w:p w:rsidR="00682131" w:rsidRDefault="00682131" w:rsidP="00CF670B">
      <w:pPr>
        <w:tabs>
          <w:tab w:val="left" w:pos="3993"/>
        </w:tabs>
        <w:rPr>
          <w:rFonts w:asciiTheme="majorBidi" w:hAnsiTheme="majorBidi" w:cstheme="majorBidi"/>
        </w:rPr>
      </w:pPr>
    </w:p>
    <w:p w:rsidR="00682131" w:rsidRDefault="00682131" w:rsidP="00CF670B">
      <w:pPr>
        <w:tabs>
          <w:tab w:val="left" w:pos="3993"/>
        </w:tabs>
        <w:rPr>
          <w:rFonts w:asciiTheme="majorBidi" w:hAnsiTheme="majorBidi" w:cstheme="majorBidi"/>
        </w:rPr>
        <w:sectPr w:rsidR="00682131" w:rsidSect="008218E0">
          <w:pgSz w:w="11906" w:h="16838"/>
          <w:pgMar w:top="1417" w:right="1417" w:bottom="1417" w:left="1417" w:header="708" w:footer="709" w:gutter="0"/>
          <w:cols w:space="708"/>
          <w:docGrid w:linePitch="360"/>
        </w:sectPr>
      </w:pPr>
    </w:p>
    <w:p w:rsidR="00FF441E" w:rsidRPr="003A454B" w:rsidRDefault="00FF441E" w:rsidP="00CF670B">
      <w:pPr>
        <w:tabs>
          <w:tab w:val="left" w:pos="3993"/>
        </w:tabs>
        <w:rPr>
          <w:rFonts w:asciiTheme="majorBidi" w:hAnsiTheme="majorBidi" w:cstheme="majorBidi"/>
        </w:rPr>
      </w:pPr>
    </w:p>
    <w:p w:rsidR="00992D41" w:rsidRPr="00682131" w:rsidRDefault="00682131" w:rsidP="00682131">
      <w:pPr>
        <w:pStyle w:val="Paragraphedeliste"/>
        <w:numPr>
          <w:ilvl w:val="0"/>
          <w:numId w:val="1"/>
        </w:numPr>
        <w:tabs>
          <w:tab w:val="left" w:pos="3993"/>
        </w:tabs>
        <w:spacing w:after="360"/>
        <w:rPr>
          <w:rFonts w:asciiTheme="majorBidi" w:hAnsiTheme="majorBidi" w:cstheme="majorBidi"/>
          <w:b/>
          <w:bCs/>
          <w:sz w:val="32"/>
          <w:szCs w:val="32"/>
        </w:rPr>
      </w:pPr>
      <w:r w:rsidRPr="00682131">
        <w:rPr>
          <w:rFonts w:asciiTheme="majorBidi" w:hAnsiTheme="majorBidi" w:cstheme="majorBidi"/>
          <w:b/>
          <w:bCs/>
          <w:sz w:val="36"/>
          <w:szCs w:val="36"/>
        </w:rPr>
        <w:lastRenderedPageBreak/>
        <w:t>Création enquête</w:t>
      </w:r>
      <w:r>
        <w:rPr>
          <w:rFonts w:asciiTheme="majorBidi" w:hAnsiTheme="majorBidi" w:cstheme="majorBidi"/>
          <w:b/>
          <w:bCs/>
          <w:sz w:val="36"/>
          <w:szCs w:val="36"/>
        </w:rPr>
        <w:t> :</w:t>
      </w:r>
      <w:r>
        <w:rPr>
          <w:rFonts w:asciiTheme="majorBidi" w:hAnsiTheme="majorBidi" w:cstheme="majorBidi"/>
          <w:b/>
          <w:bCs/>
          <w:sz w:val="36"/>
          <w:szCs w:val="36"/>
        </w:rPr>
        <w:br/>
      </w:r>
    </w:p>
    <w:p w:rsidR="002109AE" w:rsidRPr="00992D41" w:rsidRDefault="002109AE" w:rsidP="00461B13">
      <w:pPr>
        <w:pStyle w:val="Paragraphedeliste"/>
        <w:tabs>
          <w:tab w:val="left" w:pos="3993"/>
        </w:tabs>
        <w:spacing w:line="360" w:lineRule="auto"/>
        <w:ind w:left="357"/>
        <w:jc w:val="both"/>
        <w:rPr>
          <w:rFonts w:asciiTheme="majorBidi" w:hAnsiTheme="majorBidi" w:cstheme="majorBidi"/>
          <w:sz w:val="24"/>
          <w:szCs w:val="24"/>
        </w:rPr>
      </w:pPr>
      <w:r w:rsidRPr="00992D41">
        <w:rPr>
          <w:rFonts w:asciiTheme="majorBidi" w:hAnsiTheme="majorBidi" w:cstheme="majorBidi"/>
          <w:sz w:val="24"/>
          <w:szCs w:val="24"/>
        </w:rPr>
        <w:t xml:space="preserve">Il s’agit de </w:t>
      </w:r>
      <w:r w:rsidR="00085C04">
        <w:rPr>
          <w:rFonts w:asciiTheme="majorBidi" w:hAnsiTheme="majorBidi" w:cstheme="majorBidi"/>
          <w:sz w:val="24"/>
          <w:szCs w:val="24"/>
        </w:rPr>
        <w:t xml:space="preserve">l’interface permettant </w:t>
      </w:r>
      <w:r w:rsidRPr="00992D41">
        <w:rPr>
          <w:rFonts w:asciiTheme="majorBidi" w:hAnsiTheme="majorBidi" w:cstheme="majorBidi"/>
          <w:sz w:val="24"/>
          <w:szCs w:val="24"/>
        </w:rPr>
        <w:t xml:space="preserve">l’ajout d’une nouvelle </w:t>
      </w:r>
      <w:r w:rsidR="00992D41" w:rsidRPr="00992D41">
        <w:rPr>
          <w:rFonts w:asciiTheme="majorBidi" w:hAnsiTheme="majorBidi" w:cstheme="majorBidi"/>
          <w:sz w:val="24"/>
          <w:szCs w:val="24"/>
        </w:rPr>
        <w:t>enquête</w:t>
      </w:r>
      <w:r w:rsidRPr="00992D41">
        <w:rPr>
          <w:rFonts w:asciiTheme="majorBidi" w:hAnsiTheme="majorBidi" w:cstheme="majorBidi"/>
          <w:sz w:val="24"/>
          <w:szCs w:val="24"/>
        </w:rPr>
        <w:t>.</w:t>
      </w:r>
    </w:p>
    <w:p w:rsidR="00461B13" w:rsidRDefault="002109AE" w:rsidP="00461B13">
      <w:pPr>
        <w:pStyle w:val="Paragraphedeliste"/>
        <w:tabs>
          <w:tab w:val="left" w:pos="3993"/>
        </w:tabs>
        <w:spacing w:line="360" w:lineRule="auto"/>
        <w:ind w:left="357"/>
        <w:jc w:val="both"/>
        <w:rPr>
          <w:rFonts w:asciiTheme="majorBidi" w:hAnsiTheme="majorBidi" w:cstheme="majorBidi"/>
          <w:sz w:val="24"/>
          <w:szCs w:val="24"/>
          <w:u w:val="single"/>
        </w:rPr>
      </w:pPr>
      <w:r w:rsidRPr="00823C87">
        <w:rPr>
          <w:rFonts w:asciiTheme="majorBidi" w:hAnsiTheme="majorBidi" w:cstheme="majorBidi"/>
          <w:sz w:val="24"/>
          <w:szCs w:val="24"/>
          <w:u w:val="single"/>
        </w:rPr>
        <w:t>Explication des champs :</w:t>
      </w:r>
    </w:p>
    <w:p w:rsidR="00682131" w:rsidRDefault="00682131" w:rsidP="00461B13">
      <w:pPr>
        <w:pStyle w:val="Paragraphedeliste"/>
        <w:tabs>
          <w:tab w:val="left" w:pos="3993"/>
        </w:tabs>
        <w:spacing w:line="360" w:lineRule="auto"/>
        <w:ind w:left="357"/>
        <w:jc w:val="both"/>
        <w:rPr>
          <w:rFonts w:asciiTheme="majorBidi" w:hAnsiTheme="majorBidi" w:cstheme="majorBidi"/>
          <w:sz w:val="24"/>
          <w:szCs w:val="24"/>
          <w:u w:val="single"/>
        </w:rPr>
      </w:pPr>
    </w:p>
    <w:p w:rsidR="002109AE" w:rsidRPr="00992D41" w:rsidRDefault="00085771" w:rsidP="00461B13">
      <w:pPr>
        <w:pStyle w:val="Paragraphedeliste"/>
        <w:tabs>
          <w:tab w:val="left" w:pos="3993"/>
        </w:tabs>
        <w:spacing w:line="360" w:lineRule="auto"/>
        <w:ind w:left="357"/>
        <w:jc w:val="both"/>
        <w:rPr>
          <w:rFonts w:asciiTheme="majorBidi" w:hAnsiTheme="majorBidi" w:cstheme="majorBidi"/>
          <w:sz w:val="24"/>
          <w:szCs w:val="24"/>
        </w:rPr>
      </w:pPr>
      <w:r>
        <w:rPr>
          <w:rFonts w:asciiTheme="majorBidi" w:hAnsiTheme="majorBidi" w:cstheme="majorBidi"/>
          <w:b/>
          <w:bCs/>
          <w:sz w:val="24"/>
          <w:szCs w:val="24"/>
        </w:rPr>
        <w:t xml:space="preserve">- </w:t>
      </w:r>
      <w:r w:rsidR="002109AE" w:rsidRPr="00823C87">
        <w:rPr>
          <w:rFonts w:asciiTheme="majorBidi" w:hAnsiTheme="majorBidi" w:cstheme="majorBidi"/>
          <w:b/>
          <w:bCs/>
          <w:sz w:val="24"/>
          <w:szCs w:val="24"/>
        </w:rPr>
        <w:t>Année</w:t>
      </w:r>
      <w:r w:rsidR="002109AE" w:rsidRPr="00992D41">
        <w:rPr>
          <w:rFonts w:asciiTheme="majorBidi" w:hAnsiTheme="majorBidi" w:cstheme="majorBidi"/>
          <w:sz w:val="24"/>
          <w:szCs w:val="24"/>
        </w:rPr>
        <w:t> : L’</w:t>
      </w:r>
      <w:r w:rsidR="004E55FB" w:rsidRPr="00992D41">
        <w:rPr>
          <w:rFonts w:asciiTheme="majorBidi" w:hAnsiTheme="majorBidi" w:cstheme="majorBidi"/>
          <w:sz w:val="24"/>
          <w:szCs w:val="24"/>
        </w:rPr>
        <w:t>enquête</w:t>
      </w:r>
      <w:r w:rsidR="002109AE" w:rsidRPr="00992D41">
        <w:rPr>
          <w:rFonts w:asciiTheme="majorBidi" w:hAnsiTheme="majorBidi" w:cstheme="majorBidi"/>
          <w:sz w:val="24"/>
          <w:szCs w:val="24"/>
        </w:rPr>
        <w:t xml:space="preserve"> est demandée dans quelle année</w:t>
      </w:r>
      <w:r w:rsidR="00256772">
        <w:rPr>
          <w:rFonts w:asciiTheme="majorBidi" w:hAnsiTheme="majorBidi" w:cstheme="majorBidi"/>
          <w:sz w:val="24"/>
          <w:szCs w:val="24"/>
        </w:rPr>
        <w:t xml:space="preserve">, générée </w:t>
      </w:r>
      <w:r w:rsidR="00256772" w:rsidRPr="00682131">
        <w:rPr>
          <w:rFonts w:asciiTheme="majorBidi" w:hAnsiTheme="majorBidi" w:cstheme="majorBidi"/>
          <w:sz w:val="24"/>
          <w:szCs w:val="24"/>
          <w:u w:val="single"/>
        </w:rPr>
        <w:t>automatiquement</w:t>
      </w:r>
      <w:r w:rsidR="00256772">
        <w:rPr>
          <w:rFonts w:asciiTheme="majorBidi" w:hAnsiTheme="majorBidi" w:cstheme="majorBidi"/>
          <w:sz w:val="24"/>
          <w:szCs w:val="24"/>
        </w:rPr>
        <w:t xml:space="preserve"> (l’année en cours)</w:t>
      </w:r>
      <w:r w:rsidR="002109AE" w:rsidRPr="00992D41">
        <w:rPr>
          <w:rFonts w:asciiTheme="majorBidi" w:hAnsiTheme="majorBidi" w:cstheme="majorBidi"/>
          <w:sz w:val="24"/>
          <w:szCs w:val="24"/>
        </w:rPr>
        <w:t>.</w:t>
      </w:r>
    </w:p>
    <w:p w:rsidR="00682131" w:rsidRPr="007C46B6" w:rsidRDefault="00085771" w:rsidP="007C46B6">
      <w:pPr>
        <w:pStyle w:val="Paragraphedeliste"/>
        <w:tabs>
          <w:tab w:val="left" w:pos="3993"/>
        </w:tabs>
        <w:spacing w:line="360" w:lineRule="auto"/>
        <w:ind w:left="357"/>
        <w:jc w:val="both"/>
        <w:rPr>
          <w:rFonts w:asciiTheme="majorBidi" w:hAnsiTheme="majorBidi" w:cstheme="majorBidi"/>
          <w:sz w:val="24"/>
          <w:szCs w:val="24"/>
        </w:rPr>
      </w:pPr>
      <w:r>
        <w:rPr>
          <w:rFonts w:asciiTheme="majorBidi" w:hAnsiTheme="majorBidi" w:cstheme="majorBidi"/>
          <w:b/>
          <w:bCs/>
          <w:sz w:val="24"/>
          <w:szCs w:val="24"/>
        </w:rPr>
        <w:t xml:space="preserve">- </w:t>
      </w:r>
      <w:r w:rsidR="002109AE" w:rsidRPr="00823C87">
        <w:rPr>
          <w:rFonts w:asciiTheme="majorBidi" w:hAnsiTheme="majorBidi" w:cstheme="majorBidi"/>
          <w:b/>
          <w:bCs/>
          <w:sz w:val="24"/>
          <w:szCs w:val="24"/>
        </w:rPr>
        <w:t>Liste des natures</w:t>
      </w:r>
      <w:r w:rsidR="002109AE" w:rsidRPr="00992D41">
        <w:rPr>
          <w:rFonts w:asciiTheme="majorBidi" w:hAnsiTheme="majorBidi" w:cstheme="majorBidi"/>
          <w:sz w:val="24"/>
          <w:szCs w:val="24"/>
        </w:rPr>
        <w:t> </w:t>
      </w:r>
      <w:r w:rsidR="004D2B98">
        <w:rPr>
          <w:rFonts w:asciiTheme="majorBidi" w:hAnsiTheme="majorBidi" w:cstheme="majorBidi"/>
          <w:b/>
          <w:bCs/>
        </w:rPr>
        <w:t>[L</w:t>
      </w:r>
      <w:r w:rsidR="004D2B98" w:rsidRPr="004D2B98">
        <w:rPr>
          <w:rFonts w:asciiTheme="majorBidi" w:hAnsiTheme="majorBidi" w:cstheme="majorBidi"/>
          <w:b/>
          <w:bCs/>
        </w:rPr>
        <w:t>iste déroulante</w:t>
      </w:r>
      <w:r w:rsidR="000C62BC">
        <w:rPr>
          <w:rFonts w:asciiTheme="majorBidi" w:hAnsiTheme="majorBidi" w:cstheme="majorBidi"/>
          <w:b/>
          <w:bCs/>
        </w:rPr>
        <w:t>]</w:t>
      </w:r>
      <w:r w:rsidR="000C62BC" w:rsidRPr="00992D41">
        <w:rPr>
          <w:rFonts w:asciiTheme="majorBidi" w:hAnsiTheme="majorBidi" w:cstheme="majorBidi"/>
          <w:sz w:val="24"/>
          <w:szCs w:val="24"/>
        </w:rPr>
        <w:t xml:space="preserve"> :</w:t>
      </w:r>
      <w:r w:rsidR="007F3F14">
        <w:rPr>
          <w:rFonts w:asciiTheme="majorBidi" w:hAnsiTheme="majorBidi" w:cstheme="majorBidi"/>
          <w:sz w:val="24"/>
          <w:szCs w:val="24"/>
        </w:rPr>
        <w:t xml:space="preserve"> L</w:t>
      </w:r>
      <w:r w:rsidR="002109AE" w:rsidRPr="00992D41">
        <w:rPr>
          <w:rFonts w:asciiTheme="majorBidi" w:hAnsiTheme="majorBidi" w:cstheme="majorBidi"/>
          <w:sz w:val="24"/>
          <w:szCs w:val="24"/>
        </w:rPr>
        <w:t xml:space="preserve">e sous menu présent qu’il apparait lorsqu’on </w:t>
      </w:r>
      <w:r w:rsidR="007F3F14" w:rsidRPr="00992D41">
        <w:rPr>
          <w:rFonts w:asciiTheme="majorBidi" w:hAnsiTheme="majorBidi" w:cstheme="majorBidi"/>
          <w:sz w:val="24"/>
          <w:szCs w:val="24"/>
        </w:rPr>
        <w:t>tape</w:t>
      </w:r>
      <w:r w:rsidR="002109AE" w:rsidRPr="00992D41">
        <w:rPr>
          <w:rFonts w:asciiTheme="majorBidi" w:hAnsiTheme="majorBidi" w:cstheme="majorBidi"/>
          <w:sz w:val="24"/>
          <w:szCs w:val="24"/>
        </w:rPr>
        <w:t xml:space="preserve"> sur « Nature » :</w:t>
      </w:r>
    </w:p>
    <w:tbl>
      <w:tblPr>
        <w:tblW w:w="3048" w:type="pct"/>
        <w:tblInd w:w="13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68" w:type="dxa"/>
          <w:right w:w="70" w:type="dxa"/>
        </w:tblCellMar>
        <w:tblLook w:val="04A0" w:firstRow="1" w:lastRow="0" w:firstColumn="1" w:lastColumn="0" w:noHBand="0" w:noVBand="1"/>
      </w:tblPr>
      <w:tblGrid>
        <w:gridCol w:w="1843"/>
        <w:gridCol w:w="3681"/>
      </w:tblGrid>
      <w:tr w:rsidR="000D1E0D" w:rsidRPr="000D1E0D" w:rsidTr="007C46B6">
        <w:trPr>
          <w:trHeight w:val="622"/>
        </w:trPr>
        <w:tc>
          <w:tcPr>
            <w:tcW w:w="1668" w:type="pct"/>
            <w:shd w:val="clear" w:color="auto" w:fill="auto"/>
            <w:noWrap/>
            <w:vAlign w:val="center"/>
            <w:hideMark/>
          </w:tcPr>
          <w:p w:rsidR="000D1E0D" w:rsidRPr="000D1E0D" w:rsidRDefault="000D1E0D" w:rsidP="000D1E0D">
            <w:pPr>
              <w:tabs>
                <w:tab w:val="left" w:pos="3993"/>
              </w:tabs>
              <w:spacing w:after="0" w:line="240" w:lineRule="auto"/>
              <w:jc w:val="center"/>
              <w:rPr>
                <w:rFonts w:asciiTheme="majorBidi" w:hAnsiTheme="majorBidi" w:cstheme="majorBidi"/>
                <w:b/>
                <w:bCs/>
                <w:sz w:val="20"/>
                <w:szCs w:val="20"/>
              </w:rPr>
            </w:pPr>
            <w:r w:rsidRPr="000D1E0D">
              <w:rPr>
                <w:rFonts w:asciiTheme="majorBidi" w:hAnsiTheme="majorBidi" w:cstheme="majorBidi"/>
                <w:b/>
                <w:bCs/>
                <w:sz w:val="20"/>
                <w:szCs w:val="20"/>
              </w:rPr>
              <w:t>Code Nature</w:t>
            </w:r>
          </w:p>
        </w:tc>
        <w:tc>
          <w:tcPr>
            <w:tcW w:w="3332" w:type="pct"/>
            <w:shd w:val="clear" w:color="auto" w:fill="auto"/>
            <w:noWrap/>
            <w:vAlign w:val="center"/>
            <w:hideMark/>
          </w:tcPr>
          <w:p w:rsidR="000D1E0D" w:rsidRPr="000D1E0D" w:rsidRDefault="000D1E0D" w:rsidP="007C46B6">
            <w:pPr>
              <w:tabs>
                <w:tab w:val="left" w:pos="3993"/>
              </w:tabs>
              <w:spacing w:after="0" w:line="240" w:lineRule="auto"/>
              <w:ind w:left="851"/>
              <w:rPr>
                <w:rFonts w:asciiTheme="majorBidi" w:hAnsiTheme="majorBidi" w:cstheme="majorBidi"/>
                <w:b/>
                <w:bCs/>
                <w:sz w:val="20"/>
                <w:szCs w:val="20"/>
              </w:rPr>
            </w:pPr>
            <w:r w:rsidRPr="000D1E0D">
              <w:rPr>
                <w:rFonts w:asciiTheme="majorBidi" w:hAnsiTheme="majorBidi" w:cstheme="majorBidi"/>
                <w:b/>
                <w:bCs/>
                <w:sz w:val="20"/>
                <w:szCs w:val="20"/>
              </w:rPr>
              <w:t>Nature</w:t>
            </w:r>
          </w:p>
        </w:tc>
      </w:tr>
      <w:tr w:rsidR="007C46B6" w:rsidRPr="000D1E0D" w:rsidTr="007C46B6">
        <w:trPr>
          <w:trHeight w:val="340"/>
        </w:trPr>
        <w:tc>
          <w:tcPr>
            <w:tcW w:w="1668" w:type="pct"/>
            <w:shd w:val="clear" w:color="auto" w:fill="auto"/>
            <w:noWrap/>
            <w:vAlign w:val="center"/>
            <w:hideMark/>
          </w:tcPr>
          <w:p w:rsidR="000D1E0D" w:rsidRPr="000D1E0D" w:rsidRDefault="000D1E0D" w:rsidP="000D1E0D">
            <w:pPr>
              <w:spacing w:after="0" w:line="240" w:lineRule="auto"/>
              <w:jc w:val="center"/>
              <w:rPr>
                <w:rFonts w:asciiTheme="majorBidi" w:eastAsia="Times New Roman" w:hAnsiTheme="majorBidi" w:cstheme="majorBidi"/>
                <w:color w:val="1F1F1F"/>
                <w:kern w:val="0"/>
                <w:sz w:val="20"/>
                <w:szCs w:val="20"/>
                <w:lang w:eastAsia="fr-FR" w:bidi="ar-SA"/>
                <w14:ligatures w14:val="none"/>
              </w:rPr>
            </w:pPr>
            <w:r w:rsidRPr="000D1E0D">
              <w:rPr>
                <w:rFonts w:asciiTheme="majorBidi" w:eastAsia="Times New Roman" w:hAnsiTheme="majorBidi" w:cstheme="majorBidi"/>
                <w:color w:val="1F1F1F"/>
                <w:kern w:val="0"/>
                <w:sz w:val="20"/>
                <w:szCs w:val="20"/>
                <w:lang w:eastAsia="fr-FR" w:bidi="ar-SA"/>
                <w14:ligatures w14:val="none"/>
              </w:rPr>
              <w:t>100</w:t>
            </w:r>
          </w:p>
        </w:tc>
        <w:tc>
          <w:tcPr>
            <w:tcW w:w="3332" w:type="pct"/>
            <w:shd w:val="clear" w:color="auto" w:fill="auto"/>
            <w:noWrap/>
            <w:vAlign w:val="center"/>
            <w:hideMark/>
          </w:tcPr>
          <w:p w:rsidR="000D1E0D" w:rsidRPr="000D1E0D" w:rsidRDefault="000D1E0D" w:rsidP="000D1E0D">
            <w:pPr>
              <w:spacing w:after="0" w:line="240" w:lineRule="auto"/>
              <w:ind w:left="567"/>
              <w:rPr>
                <w:rFonts w:asciiTheme="majorBidi" w:eastAsia="Times New Roman" w:hAnsiTheme="majorBidi" w:cstheme="majorBidi"/>
                <w:color w:val="1F1F1F"/>
                <w:kern w:val="0"/>
                <w:sz w:val="20"/>
                <w:szCs w:val="20"/>
                <w:lang w:eastAsia="fr-FR" w:bidi="ar-SA"/>
                <w14:ligatures w14:val="none"/>
              </w:rPr>
            </w:pPr>
            <w:r w:rsidRPr="000D1E0D">
              <w:rPr>
                <w:rFonts w:asciiTheme="majorBidi" w:eastAsia="Times New Roman" w:hAnsiTheme="majorBidi" w:cstheme="majorBidi"/>
                <w:color w:val="1F1F1F"/>
                <w:kern w:val="0"/>
                <w:sz w:val="20"/>
                <w:szCs w:val="20"/>
                <w:lang w:eastAsia="fr-FR" w:bidi="ar-SA"/>
                <w14:ligatures w14:val="none"/>
              </w:rPr>
              <w:t>Affiliation</w:t>
            </w:r>
          </w:p>
        </w:tc>
      </w:tr>
      <w:tr w:rsidR="007C46B6" w:rsidRPr="000D1E0D" w:rsidTr="007C46B6">
        <w:trPr>
          <w:trHeight w:val="340"/>
        </w:trPr>
        <w:tc>
          <w:tcPr>
            <w:tcW w:w="1668" w:type="pct"/>
            <w:shd w:val="clear" w:color="auto" w:fill="auto"/>
            <w:noWrap/>
            <w:vAlign w:val="center"/>
            <w:hideMark/>
          </w:tcPr>
          <w:p w:rsidR="000D1E0D" w:rsidRPr="000D1E0D" w:rsidRDefault="000D1E0D" w:rsidP="000D1E0D">
            <w:pPr>
              <w:spacing w:after="0" w:line="240" w:lineRule="auto"/>
              <w:jc w:val="center"/>
              <w:rPr>
                <w:rFonts w:asciiTheme="majorBidi" w:eastAsia="Times New Roman" w:hAnsiTheme="majorBidi" w:cstheme="majorBidi"/>
                <w:color w:val="1F1F1F"/>
                <w:kern w:val="0"/>
                <w:sz w:val="20"/>
                <w:szCs w:val="20"/>
                <w:lang w:eastAsia="fr-FR" w:bidi="ar-SA"/>
                <w14:ligatures w14:val="none"/>
              </w:rPr>
            </w:pPr>
            <w:r w:rsidRPr="000D1E0D">
              <w:rPr>
                <w:rFonts w:asciiTheme="majorBidi" w:eastAsia="Times New Roman" w:hAnsiTheme="majorBidi" w:cstheme="majorBidi"/>
                <w:color w:val="1F1F1F"/>
                <w:kern w:val="0"/>
                <w:sz w:val="20"/>
                <w:szCs w:val="20"/>
                <w:lang w:eastAsia="fr-FR" w:bidi="ar-SA"/>
                <w14:ligatures w14:val="none"/>
              </w:rPr>
              <w:t>200</w:t>
            </w:r>
          </w:p>
        </w:tc>
        <w:tc>
          <w:tcPr>
            <w:tcW w:w="3332" w:type="pct"/>
            <w:shd w:val="clear" w:color="auto" w:fill="auto"/>
            <w:noWrap/>
            <w:vAlign w:val="center"/>
            <w:hideMark/>
          </w:tcPr>
          <w:p w:rsidR="000D1E0D" w:rsidRPr="000D1E0D" w:rsidRDefault="000D1E0D" w:rsidP="000D1E0D">
            <w:pPr>
              <w:spacing w:after="0" w:line="240" w:lineRule="auto"/>
              <w:ind w:left="567"/>
              <w:rPr>
                <w:rFonts w:asciiTheme="majorBidi" w:eastAsia="Times New Roman" w:hAnsiTheme="majorBidi" w:cstheme="majorBidi"/>
                <w:color w:val="1F1F1F"/>
                <w:kern w:val="0"/>
                <w:sz w:val="20"/>
                <w:szCs w:val="20"/>
                <w:lang w:eastAsia="fr-FR" w:bidi="ar-SA"/>
                <w14:ligatures w14:val="none"/>
              </w:rPr>
            </w:pPr>
            <w:r w:rsidRPr="000D1E0D">
              <w:rPr>
                <w:rFonts w:asciiTheme="majorBidi" w:eastAsia="Times New Roman" w:hAnsiTheme="majorBidi" w:cstheme="majorBidi"/>
                <w:color w:val="1F1F1F"/>
                <w:kern w:val="0"/>
                <w:sz w:val="20"/>
                <w:szCs w:val="20"/>
                <w:lang w:eastAsia="fr-FR" w:bidi="ar-SA"/>
                <w14:ligatures w14:val="none"/>
              </w:rPr>
              <w:t>ATMP</w:t>
            </w:r>
          </w:p>
        </w:tc>
      </w:tr>
      <w:tr w:rsidR="007C46B6" w:rsidRPr="000D1E0D" w:rsidTr="007C46B6">
        <w:trPr>
          <w:trHeight w:val="340"/>
        </w:trPr>
        <w:tc>
          <w:tcPr>
            <w:tcW w:w="1668" w:type="pct"/>
            <w:shd w:val="clear" w:color="auto" w:fill="auto"/>
            <w:noWrap/>
            <w:vAlign w:val="center"/>
            <w:hideMark/>
          </w:tcPr>
          <w:p w:rsidR="000D1E0D" w:rsidRPr="000D1E0D" w:rsidRDefault="000D1E0D" w:rsidP="000D1E0D">
            <w:pPr>
              <w:spacing w:after="0" w:line="240" w:lineRule="auto"/>
              <w:jc w:val="center"/>
              <w:rPr>
                <w:rFonts w:asciiTheme="majorBidi" w:eastAsia="Times New Roman" w:hAnsiTheme="majorBidi" w:cstheme="majorBidi"/>
                <w:color w:val="1F1F1F"/>
                <w:kern w:val="0"/>
                <w:sz w:val="20"/>
                <w:szCs w:val="20"/>
                <w:lang w:eastAsia="fr-FR" w:bidi="ar-SA"/>
                <w14:ligatures w14:val="none"/>
              </w:rPr>
            </w:pPr>
            <w:r w:rsidRPr="000D1E0D">
              <w:rPr>
                <w:rFonts w:asciiTheme="majorBidi" w:eastAsia="Times New Roman" w:hAnsiTheme="majorBidi" w:cstheme="majorBidi"/>
                <w:color w:val="1F1F1F"/>
                <w:kern w:val="0"/>
                <w:sz w:val="20"/>
                <w:szCs w:val="20"/>
                <w:lang w:eastAsia="fr-FR" w:bidi="ar-SA"/>
                <w14:ligatures w14:val="none"/>
              </w:rPr>
              <w:t>300</w:t>
            </w:r>
          </w:p>
        </w:tc>
        <w:tc>
          <w:tcPr>
            <w:tcW w:w="3332" w:type="pct"/>
            <w:shd w:val="clear" w:color="auto" w:fill="auto"/>
            <w:noWrap/>
            <w:vAlign w:val="center"/>
            <w:hideMark/>
          </w:tcPr>
          <w:p w:rsidR="000D1E0D" w:rsidRPr="000D1E0D" w:rsidRDefault="000D1E0D" w:rsidP="000D1E0D">
            <w:pPr>
              <w:spacing w:after="0" w:line="240" w:lineRule="auto"/>
              <w:ind w:left="567"/>
              <w:rPr>
                <w:rFonts w:asciiTheme="majorBidi" w:eastAsia="Times New Roman" w:hAnsiTheme="majorBidi" w:cstheme="majorBidi"/>
                <w:color w:val="1F1F1F"/>
                <w:kern w:val="0"/>
                <w:sz w:val="20"/>
                <w:szCs w:val="20"/>
                <w:lang w:eastAsia="fr-FR" w:bidi="ar-SA"/>
                <w14:ligatures w14:val="none"/>
              </w:rPr>
            </w:pPr>
            <w:r w:rsidRPr="000D1E0D">
              <w:rPr>
                <w:rFonts w:asciiTheme="majorBidi" w:eastAsia="Times New Roman" w:hAnsiTheme="majorBidi" w:cstheme="majorBidi"/>
                <w:color w:val="1F1F1F"/>
                <w:kern w:val="0"/>
                <w:sz w:val="20"/>
                <w:szCs w:val="20"/>
                <w:lang w:eastAsia="fr-FR" w:bidi="ar-SA"/>
                <w14:ligatures w14:val="none"/>
              </w:rPr>
              <w:t>Enquête Sociale</w:t>
            </w:r>
          </w:p>
        </w:tc>
      </w:tr>
      <w:tr w:rsidR="007C46B6" w:rsidRPr="000D1E0D" w:rsidTr="007C46B6">
        <w:trPr>
          <w:trHeight w:val="340"/>
        </w:trPr>
        <w:tc>
          <w:tcPr>
            <w:tcW w:w="1668" w:type="pct"/>
            <w:shd w:val="clear" w:color="auto" w:fill="auto"/>
            <w:noWrap/>
            <w:vAlign w:val="center"/>
            <w:hideMark/>
          </w:tcPr>
          <w:p w:rsidR="000D1E0D" w:rsidRPr="000D1E0D" w:rsidRDefault="000D1E0D" w:rsidP="000D1E0D">
            <w:pPr>
              <w:spacing w:after="0" w:line="240" w:lineRule="auto"/>
              <w:jc w:val="center"/>
              <w:rPr>
                <w:rFonts w:asciiTheme="majorBidi" w:eastAsia="Times New Roman" w:hAnsiTheme="majorBidi" w:cstheme="majorBidi"/>
                <w:color w:val="1F1F1F"/>
                <w:kern w:val="0"/>
                <w:sz w:val="20"/>
                <w:szCs w:val="20"/>
                <w:lang w:eastAsia="fr-FR" w:bidi="ar-SA"/>
                <w14:ligatures w14:val="none"/>
              </w:rPr>
            </w:pPr>
            <w:r w:rsidRPr="000D1E0D">
              <w:rPr>
                <w:rFonts w:asciiTheme="majorBidi" w:eastAsia="Times New Roman" w:hAnsiTheme="majorBidi" w:cstheme="majorBidi"/>
                <w:color w:val="1F1F1F"/>
                <w:kern w:val="0"/>
                <w:sz w:val="20"/>
                <w:szCs w:val="20"/>
                <w:lang w:eastAsia="fr-FR" w:bidi="ar-SA"/>
                <w14:ligatures w14:val="none"/>
              </w:rPr>
              <w:t>400</w:t>
            </w:r>
          </w:p>
        </w:tc>
        <w:tc>
          <w:tcPr>
            <w:tcW w:w="3332" w:type="pct"/>
            <w:shd w:val="clear" w:color="auto" w:fill="auto"/>
            <w:noWrap/>
            <w:vAlign w:val="center"/>
            <w:hideMark/>
          </w:tcPr>
          <w:p w:rsidR="000D1E0D" w:rsidRPr="000D1E0D" w:rsidRDefault="000D1E0D" w:rsidP="000D1E0D">
            <w:pPr>
              <w:spacing w:after="0" w:line="240" w:lineRule="auto"/>
              <w:ind w:left="567"/>
              <w:rPr>
                <w:rFonts w:asciiTheme="majorBidi" w:eastAsia="Times New Roman" w:hAnsiTheme="majorBidi" w:cstheme="majorBidi"/>
                <w:color w:val="1F1F1F"/>
                <w:kern w:val="0"/>
                <w:sz w:val="20"/>
                <w:szCs w:val="20"/>
                <w:lang w:eastAsia="fr-FR" w:bidi="ar-SA"/>
                <w14:ligatures w14:val="none"/>
              </w:rPr>
            </w:pPr>
            <w:r w:rsidRPr="000D1E0D">
              <w:rPr>
                <w:rFonts w:asciiTheme="majorBidi" w:eastAsia="Times New Roman" w:hAnsiTheme="majorBidi" w:cstheme="majorBidi"/>
                <w:color w:val="1F1F1F"/>
                <w:kern w:val="0"/>
                <w:sz w:val="20"/>
                <w:szCs w:val="20"/>
                <w:lang w:eastAsia="fr-FR" w:bidi="ar-SA"/>
                <w14:ligatures w14:val="none"/>
              </w:rPr>
              <w:t>Situation Générale</w:t>
            </w:r>
          </w:p>
        </w:tc>
      </w:tr>
      <w:tr w:rsidR="007C46B6" w:rsidRPr="000D1E0D" w:rsidTr="007C46B6">
        <w:trPr>
          <w:trHeight w:val="340"/>
        </w:trPr>
        <w:tc>
          <w:tcPr>
            <w:tcW w:w="1668" w:type="pct"/>
            <w:shd w:val="clear" w:color="auto" w:fill="auto"/>
            <w:noWrap/>
            <w:vAlign w:val="center"/>
            <w:hideMark/>
          </w:tcPr>
          <w:p w:rsidR="000D1E0D" w:rsidRPr="000D1E0D" w:rsidRDefault="000D1E0D" w:rsidP="000D1E0D">
            <w:pPr>
              <w:spacing w:after="0" w:line="240" w:lineRule="auto"/>
              <w:jc w:val="center"/>
              <w:rPr>
                <w:rFonts w:asciiTheme="majorBidi" w:eastAsia="Times New Roman" w:hAnsiTheme="majorBidi" w:cstheme="majorBidi"/>
                <w:color w:val="1F1F1F"/>
                <w:kern w:val="0"/>
                <w:sz w:val="20"/>
                <w:szCs w:val="20"/>
                <w:lang w:eastAsia="fr-FR" w:bidi="ar-SA"/>
                <w14:ligatures w14:val="none"/>
              </w:rPr>
            </w:pPr>
            <w:r w:rsidRPr="000D1E0D">
              <w:rPr>
                <w:rFonts w:asciiTheme="majorBidi" w:eastAsia="Times New Roman" w:hAnsiTheme="majorBidi" w:cstheme="majorBidi"/>
                <w:color w:val="1F1F1F"/>
                <w:kern w:val="0"/>
                <w:sz w:val="20"/>
                <w:szCs w:val="20"/>
                <w:lang w:eastAsia="fr-FR" w:bidi="ar-SA"/>
                <w14:ligatures w14:val="none"/>
              </w:rPr>
              <w:t>450</w:t>
            </w:r>
          </w:p>
        </w:tc>
        <w:tc>
          <w:tcPr>
            <w:tcW w:w="3332" w:type="pct"/>
            <w:shd w:val="clear" w:color="auto" w:fill="auto"/>
            <w:noWrap/>
            <w:vAlign w:val="center"/>
            <w:hideMark/>
          </w:tcPr>
          <w:p w:rsidR="000D1E0D" w:rsidRPr="000D1E0D" w:rsidRDefault="000D1E0D" w:rsidP="000D1E0D">
            <w:pPr>
              <w:spacing w:after="0" w:line="240" w:lineRule="auto"/>
              <w:ind w:left="567"/>
              <w:rPr>
                <w:rFonts w:asciiTheme="majorBidi" w:eastAsia="Times New Roman" w:hAnsiTheme="majorBidi" w:cstheme="majorBidi"/>
                <w:color w:val="1F1F1F"/>
                <w:kern w:val="0"/>
                <w:sz w:val="20"/>
                <w:szCs w:val="20"/>
                <w:lang w:eastAsia="fr-FR" w:bidi="ar-SA"/>
                <w14:ligatures w14:val="none"/>
              </w:rPr>
            </w:pPr>
            <w:r w:rsidRPr="000D1E0D">
              <w:rPr>
                <w:rFonts w:asciiTheme="majorBidi" w:eastAsia="Times New Roman" w:hAnsiTheme="majorBidi" w:cstheme="majorBidi"/>
                <w:color w:val="1F1F1F"/>
                <w:kern w:val="0"/>
                <w:sz w:val="20"/>
                <w:szCs w:val="20"/>
                <w:lang w:eastAsia="fr-FR" w:bidi="ar-SA"/>
                <w14:ligatures w14:val="none"/>
              </w:rPr>
              <w:t>Révision Contrôle Techni</w:t>
            </w:r>
            <w:r w:rsidR="007C46B6">
              <w:rPr>
                <w:rFonts w:asciiTheme="majorBidi" w:eastAsia="Times New Roman" w:hAnsiTheme="majorBidi" w:cstheme="majorBidi"/>
                <w:color w:val="1F1F1F"/>
                <w:kern w:val="0"/>
                <w:sz w:val="20"/>
                <w:szCs w:val="20"/>
                <w:lang w:eastAsia="fr-FR" w:bidi="ar-SA"/>
                <w14:ligatures w14:val="none"/>
              </w:rPr>
              <w:t>que</w:t>
            </w:r>
          </w:p>
        </w:tc>
      </w:tr>
      <w:tr w:rsidR="007C46B6" w:rsidRPr="000D1E0D" w:rsidTr="007C46B6">
        <w:trPr>
          <w:trHeight w:val="340"/>
        </w:trPr>
        <w:tc>
          <w:tcPr>
            <w:tcW w:w="1668" w:type="pct"/>
            <w:shd w:val="clear" w:color="auto" w:fill="auto"/>
            <w:noWrap/>
            <w:vAlign w:val="center"/>
            <w:hideMark/>
          </w:tcPr>
          <w:p w:rsidR="000D1E0D" w:rsidRPr="000D1E0D" w:rsidRDefault="000D1E0D" w:rsidP="000D1E0D">
            <w:pPr>
              <w:spacing w:after="0" w:line="240" w:lineRule="auto"/>
              <w:jc w:val="center"/>
              <w:rPr>
                <w:rFonts w:asciiTheme="majorBidi" w:eastAsia="Times New Roman" w:hAnsiTheme="majorBidi" w:cstheme="majorBidi"/>
                <w:color w:val="1F1F1F"/>
                <w:kern w:val="0"/>
                <w:sz w:val="20"/>
                <w:szCs w:val="20"/>
                <w:lang w:eastAsia="fr-FR" w:bidi="ar-SA"/>
                <w14:ligatures w14:val="none"/>
              </w:rPr>
            </w:pPr>
            <w:r w:rsidRPr="000D1E0D">
              <w:rPr>
                <w:rFonts w:asciiTheme="majorBidi" w:eastAsia="Times New Roman" w:hAnsiTheme="majorBidi" w:cstheme="majorBidi"/>
                <w:color w:val="1F1F1F"/>
                <w:kern w:val="0"/>
                <w:sz w:val="20"/>
                <w:szCs w:val="20"/>
                <w:lang w:eastAsia="fr-FR" w:bidi="ar-SA"/>
                <w14:ligatures w14:val="none"/>
              </w:rPr>
              <w:t>500</w:t>
            </w:r>
          </w:p>
        </w:tc>
        <w:tc>
          <w:tcPr>
            <w:tcW w:w="3332" w:type="pct"/>
            <w:shd w:val="clear" w:color="auto" w:fill="auto"/>
            <w:noWrap/>
            <w:vAlign w:val="center"/>
            <w:hideMark/>
          </w:tcPr>
          <w:p w:rsidR="000D1E0D" w:rsidRPr="000D1E0D" w:rsidRDefault="000D1E0D" w:rsidP="000D1E0D">
            <w:pPr>
              <w:spacing w:after="0" w:line="240" w:lineRule="auto"/>
              <w:ind w:left="567"/>
              <w:rPr>
                <w:rFonts w:asciiTheme="majorBidi" w:eastAsia="Times New Roman" w:hAnsiTheme="majorBidi" w:cstheme="majorBidi"/>
                <w:color w:val="1F1F1F"/>
                <w:kern w:val="0"/>
                <w:sz w:val="20"/>
                <w:szCs w:val="20"/>
                <w:lang w:eastAsia="fr-FR" w:bidi="ar-SA"/>
                <w14:ligatures w14:val="none"/>
              </w:rPr>
            </w:pPr>
            <w:r w:rsidRPr="000D1E0D">
              <w:rPr>
                <w:rFonts w:asciiTheme="majorBidi" w:eastAsia="Times New Roman" w:hAnsiTheme="majorBidi" w:cstheme="majorBidi"/>
                <w:color w:val="1F1F1F"/>
                <w:kern w:val="0"/>
                <w:sz w:val="20"/>
                <w:szCs w:val="20"/>
                <w:lang w:eastAsia="fr-FR" w:bidi="ar-SA"/>
                <w14:ligatures w14:val="none"/>
              </w:rPr>
              <w:t>Enquête Salariat</w:t>
            </w:r>
          </w:p>
        </w:tc>
      </w:tr>
      <w:tr w:rsidR="007C46B6" w:rsidRPr="000D1E0D" w:rsidTr="007C46B6">
        <w:trPr>
          <w:trHeight w:val="340"/>
        </w:trPr>
        <w:tc>
          <w:tcPr>
            <w:tcW w:w="1668" w:type="pct"/>
            <w:shd w:val="clear" w:color="auto" w:fill="auto"/>
            <w:noWrap/>
            <w:vAlign w:val="center"/>
            <w:hideMark/>
          </w:tcPr>
          <w:p w:rsidR="000D1E0D" w:rsidRPr="000D1E0D" w:rsidRDefault="000D1E0D" w:rsidP="000D1E0D">
            <w:pPr>
              <w:spacing w:after="0" w:line="240" w:lineRule="auto"/>
              <w:jc w:val="center"/>
              <w:rPr>
                <w:rFonts w:asciiTheme="majorBidi" w:eastAsia="Times New Roman" w:hAnsiTheme="majorBidi" w:cstheme="majorBidi"/>
                <w:color w:val="1F1F1F"/>
                <w:kern w:val="0"/>
                <w:sz w:val="20"/>
                <w:szCs w:val="20"/>
                <w:lang w:eastAsia="fr-FR" w:bidi="ar-SA"/>
                <w14:ligatures w14:val="none"/>
              </w:rPr>
            </w:pPr>
            <w:r w:rsidRPr="000D1E0D">
              <w:rPr>
                <w:rFonts w:asciiTheme="majorBidi" w:eastAsia="Times New Roman" w:hAnsiTheme="majorBidi" w:cstheme="majorBidi"/>
                <w:color w:val="1F1F1F"/>
                <w:kern w:val="0"/>
                <w:sz w:val="20"/>
                <w:szCs w:val="20"/>
                <w:lang w:eastAsia="fr-FR" w:bidi="ar-SA"/>
                <w14:ligatures w14:val="none"/>
              </w:rPr>
              <w:t>600</w:t>
            </w:r>
          </w:p>
        </w:tc>
        <w:tc>
          <w:tcPr>
            <w:tcW w:w="3332" w:type="pct"/>
            <w:shd w:val="clear" w:color="auto" w:fill="auto"/>
            <w:noWrap/>
            <w:vAlign w:val="center"/>
            <w:hideMark/>
          </w:tcPr>
          <w:p w:rsidR="000D1E0D" w:rsidRPr="000D1E0D" w:rsidRDefault="000D1E0D" w:rsidP="000D1E0D">
            <w:pPr>
              <w:spacing w:after="0" w:line="240" w:lineRule="auto"/>
              <w:ind w:left="567"/>
              <w:rPr>
                <w:rFonts w:asciiTheme="majorBidi" w:eastAsia="Times New Roman" w:hAnsiTheme="majorBidi" w:cstheme="majorBidi"/>
                <w:color w:val="1F1F1F"/>
                <w:kern w:val="0"/>
                <w:sz w:val="20"/>
                <w:szCs w:val="20"/>
                <w:lang w:eastAsia="fr-FR" w:bidi="ar-SA"/>
                <w14:ligatures w14:val="none"/>
              </w:rPr>
            </w:pPr>
            <w:r w:rsidRPr="000D1E0D">
              <w:rPr>
                <w:rFonts w:asciiTheme="majorBidi" w:eastAsia="Times New Roman" w:hAnsiTheme="majorBidi" w:cstheme="majorBidi"/>
                <w:color w:val="1F1F1F"/>
                <w:kern w:val="0"/>
                <w:sz w:val="20"/>
                <w:szCs w:val="20"/>
                <w:lang w:eastAsia="fr-FR" w:bidi="ar-SA"/>
                <w14:ligatures w14:val="none"/>
              </w:rPr>
              <w:t>CAVIS</w:t>
            </w:r>
          </w:p>
        </w:tc>
      </w:tr>
      <w:tr w:rsidR="007C46B6" w:rsidRPr="000D1E0D" w:rsidTr="007C46B6">
        <w:trPr>
          <w:trHeight w:val="340"/>
        </w:trPr>
        <w:tc>
          <w:tcPr>
            <w:tcW w:w="1668" w:type="pct"/>
            <w:shd w:val="clear" w:color="auto" w:fill="auto"/>
            <w:noWrap/>
            <w:vAlign w:val="center"/>
            <w:hideMark/>
          </w:tcPr>
          <w:p w:rsidR="000D1E0D" w:rsidRPr="000D1E0D" w:rsidRDefault="000D1E0D" w:rsidP="000D1E0D">
            <w:pPr>
              <w:spacing w:after="0" w:line="240" w:lineRule="auto"/>
              <w:jc w:val="center"/>
              <w:rPr>
                <w:rFonts w:asciiTheme="majorBidi" w:eastAsia="Times New Roman" w:hAnsiTheme="majorBidi" w:cstheme="majorBidi"/>
                <w:color w:val="1F1F1F"/>
                <w:kern w:val="0"/>
                <w:sz w:val="20"/>
                <w:szCs w:val="20"/>
                <w:lang w:eastAsia="fr-FR" w:bidi="ar-SA"/>
                <w14:ligatures w14:val="none"/>
              </w:rPr>
            </w:pPr>
            <w:r w:rsidRPr="000D1E0D">
              <w:rPr>
                <w:rFonts w:asciiTheme="majorBidi" w:eastAsia="Times New Roman" w:hAnsiTheme="majorBidi" w:cstheme="majorBidi"/>
                <w:color w:val="1F1F1F"/>
                <w:kern w:val="0"/>
                <w:sz w:val="20"/>
                <w:szCs w:val="20"/>
                <w:lang w:eastAsia="fr-FR" w:bidi="ar-SA"/>
                <w14:ligatures w14:val="none"/>
              </w:rPr>
              <w:t>700</w:t>
            </w:r>
          </w:p>
        </w:tc>
        <w:tc>
          <w:tcPr>
            <w:tcW w:w="3332" w:type="pct"/>
            <w:shd w:val="clear" w:color="auto" w:fill="auto"/>
            <w:noWrap/>
            <w:vAlign w:val="center"/>
            <w:hideMark/>
          </w:tcPr>
          <w:p w:rsidR="000D1E0D" w:rsidRPr="000D1E0D" w:rsidRDefault="000D1E0D" w:rsidP="000D1E0D">
            <w:pPr>
              <w:spacing w:after="0" w:line="240" w:lineRule="auto"/>
              <w:ind w:left="567"/>
              <w:rPr>
                <w:rFonts w:asciiTheme="majorBidi" w:eastAsia="Times New Roman" w:hAnsiTheme="majorBidi" w:cstheme="majorBidi"/>
                <w:color w:val="1F1F1F"/>
                <w:kern w:val="0"/>
                <w:sz w:val="20"/>
                <w:szCs w:val="20"/>
                <w:lang w:eastAsia="fr-FR" w:bidi="ar-SA"/>
                <w14:ligatures w14:val="none"/>
              </w:rPr>
            </w:pPr>
            <w:r w:rsidRPr="000D1E0D">
              <w:rPr>
                <w:rFonts w:asciiTheme="majorBidi" w:eastAsia="Times New Roman" w:hAnsiTheme="majorBidi" w:cstheme="majorBidi"/>
                <w:color w:val="1F1F1F"/>
                <w:kern w:val="0"/>
                <w:sz w:val="20"/>
                <w:szCs w:val="20"/>
                <w:lang w:eastAsia="fr-FR" w:bidi="ar-SA"/>
                <w14:ligatures w14:val="none"/>
              </w:rPr>
              <w:t>Contrôle Comptable</w:t>
            </w:r>
          </w:p>
        </w:tc>
      </w:tr>
      <w:tr w:rsidR="007C46B6" w:rsidRPr="000D1E0D" w:rsidTr="007C46B6">
        <w:trPr>
          <w:trHeight w:val="340"/>
        </w:trPr>
        <w:tc>
          <w:tcPr>
            <w:tcW w:w="1668" w:type="pct"/>
            <w:shd w:val="clear" w:color="auto" w:fill="auto"/>
            <w:noWrap/>
            <w:vAlign w:val="center"/>
            <w:hideMark/>
          </w:tcPr>
          <w:p w:rsidR="000D1E0D" w:rsidRPr="000D1E0D" w:rsidRDefault="000D1E0D" w:rsidP="000D1E0D">
            <w:pPr>
              <w:spacing w:after="0" w:line="240" w:lineRule="auto"/>
              <w:jc w:val="center"/>
              <w:rPr>
                <w:rFonts w:asciiTheme="majorBidi" w:eastAsia="Times New Roman" w:hAnsiTheme="majorBidi" w:cstheme="majorBidi"/>
                <w:color w:val="1F1F1F"/>
                <w:kern w:val="0"/>
                <w:sz w:val="20"/>
                <w:szCs w:val="20"/>
                <w:lang w:eastAsia="fr-FR" w:bidi="ar-SA"/>
                <w14:ligatures w14:val="none"/>
              </w:rPr>
            </w:pPr>
            <w:r w:rsidRPr="000D1E0D">
              <w:rPr>
                <w:rFonts w:asciiTheme="majorBidi" w:eastAsia="Times New Roman" w:hAnsiTheme="majorBidi" w:cstheme="majorBidi"/>
                <w:color w:val="1F1F1F"/>
                <w:kern w:val="0"/>
                <w:sz w:val="20"/>
                <w:szCs w:val="20"/>
                <w:lang w:eastAsia="fr-FR" w:bidi="ar-SA"/>
                <w14:ligatures w14:val="none"/>
              </w:rPr>
              <w:t>710</w:t>
            </w:r>
          </w:p>
        </w:tc>
        <w:tc>
          <w:tcPr>
            <w:tcW w:w="3332" w:type="pct"/>
            <w:shd w:val="clear" w:color="auto" w:fill="auto"/>
            <w:noWrap/>
            <w:vAlign w:val="center"/>
            <w:hideMark/>
          </w:tcPr>
          <w:p w:rsidR="000D1E0D" w:rsidRPr="000D1E0D" w:rsidRDefault="000D1E0D" w:rsidP="000D1E0D">
            <w:pPr>
              <w:spacing w:after="0" w:line="240" w:lineRule="auto"/>
              <w:ind w:left="567"/>
              <w:rPr>
                <w:rFonts w:asciiTheme="majorBidi" w:eastAsia="Times New Roman" w:hAnsiTheme="majorBidi" w:cstheme="majorBidi"/>
                <w:color w:val="1F1F1F"/>
                <w:kern w:val="0"/>
                <w:sz w:val="20"/>
                <w:szCs w:val="20"/>
                <w:lang w:eastAsia="fr-FR" w:bidi="ar-SA"/>
                <w14:ligatures w14:val="none"/>
              </w:rPr>
            </w:pPr>
            <w:r w:rsidRPr="000D1E0D">
              <w:rPr>
                <w:rFonts w:asciiTheme="majorBidi" w:eastAsia="Times New Roman" w:hAnsiTheme="majorBidi" w:cstheme="majorBidi"/>
                <w:color w:val="1F1F1F"/>
                <w:kern w:val="0"/>
                <w:sz w:val="20"/>
                <w:szCs w:val="20"/>
                <w:lang w:eastAsia="fr-FR" w:bidi="ar-SA"/>
                <w14:ligatures w14:val="none"/>
              </w:rPr>
              <w:t>Contrôle Comptable Par I</w:t>
            </w:r>
          </w:p>
        </w:tc>
      </w:tr>
      <w:tr w:rsidR="007C46B6" w:rsidRPr="000D1E0D" w:rsidTr="007C46B6">
        <w:trPr>
          <w:trHeight w:val="340"/>
        </w:trPr>
        <w:tc>
          <w:tcPr>
            <w:tcW w:w="1668" w:type="pct"/>
            <w:shd w:val="clear" w:color="auto" w:fill="auto"/>
            <w:noWrap/>
            <w:vAlign w:val="center"/>
            <w:hideMark/>
          </w:tcPr>
          <w:p w:rsidR="000D1E0D" w:rsidRPr="000D1E0D" w:rsidRDefault="000D1E0D" w:rsidP="000D1E0D">
            <w:pPr>
              <w:spacing w:after="0" w:line="240" w:lineRule="auto"/>
              <w:jc w:val="center"/>
              <w:rPr>
                <w:rFonts w:asciiTheme="majorBidi" w:eastAsia="Times New Roman" w:hAnsiTheme="majorBidi" w:cstheme="majorBidi"/>
                <w:color w:val="1F1F1F"/>
                <w:kern w:val="0"/>
                <w:sz w:val="20"/>
                <w:szCs w:val="20"/>
                <w:lang w:eastAsia="fr-FR" w:bidi="ar-SA"/>
                <w14:ligatures w14:val="none"/>
              </w:rPr>
            </w:pPr>
            <w:r w:rsidRPr="000D1E0D">
              <w:rPr>
                <w:rFonts w:asciiTheme="majorBidi" w:eastAsia="Times New Roman" w:hAnsiTheme="majorBidi" w:cstheme="majorBidi"/>
                <w:color w:val="1F1F1F"/>
                <w:kern w:val="0"/>
                <w:sz w:val="20"/>
                <w:szCs w:val="20"/>
                <w:lang w:eastAsia="fr-FR" w:bidi="ar-SA"/>
                <w14:ligatures w14:val="none"/>
              </w:rPr>
              <w:t>750</w:t>
            </w:r>
          </w:p>
        </w:tc>
        <w:tc>
          <w:tcPr>
            <w:tcW w:w="3332" w:type="pct"/>
            <w:shd w:val="clear" w:color="auto" w:fill="auto"/>
            <w:noWrap/>
            <w:vAlign w:val="center"/>
            <w:hideMark/>
          </w:tcPr>
          <w:p w:rsidR="000D1E0D" w:rsidRPr="000D1E0D" w:rsidRDefault="000D1E0D" w:rsidP="000D1E0D">
            <w:pPr>
              <w:spacing w:after="0" w:line="240" w:lineRule="auto"/>
              <w:ind w:left="567"/>
              <w:rPr>
                <w:rFonts w:asciiTheme="majorBidi" w:eastAsia="Times New Roman" w:hAnsiTheme="majorBidi" w:cstheme="majorBidi"/>
                <w:color w:val="1F1F1F"/>
                <w:kern w:val="0"/>
                <w:sz w:val="20"/>
                <w:szCs w:val="20"/>
                <w:lang w:eastAsia="fr-FR" w:bidi="ar-SA"/>
                <w14:ligatures w14:val="none"/>
              </w:rPr>
            </w:pPr>
            <w:r w:rsidRPr="000D1E0D">
              <w:rPr>
                <w:rFonts w:asciiTheme="majorBidi" w:eastAsia="Times New Roman" w:hAnsiTheme="majorBidi" w:cstheme="majorBidi"/>
                <w:color w:val="1F1F1F"/>
                <w:kern w:val="0"/>
                <w:sz w:val="20"/>
                <w:szCs w:val="20"/>
                <w:lang w:eastAsia="fr-FR" w:bidi="ar-SA"/>
                <w14:ligatures w14:val="none"/>
              </w:rPr>
              <w:t>Révision Contrôle Compt</w:t>
            </w:r>
            <w:r w:rsidR="007C46B6">
              <w:rPr>
                <w:rFonts w:asciiTheme="majorBidi" w:eastAsia="Times New Roman" w:hAnsiTheme="majorBidi" w:cstheme="majorBidi"/>
                <w:color w:val="1F1F1F"/>
                <w:kern w:val="0"/>
                <w:sz w:val="20"/>
                <w:szCs w:val="20"/>
                <w:lang w:eastAsia="fr-FR" w:bidi="ar-SA"/>
                <w14:ligatures w14:val="none"/>
              </w:rPr>
              <w:t>able</w:t>
            </w:r>
          </w:p>
        </w:tc>
      </w:tr>
      <w:tr w:rsidR="007C46B6" w:rsidRPr="000D1E0D" w:rsidTr="007C46B6">
        <w:trPr>
          <w:trHeight w:val="340"/>
        </w:trPr>
        <w:tc>
          <w:tcPr>
            <w:tcW w:w="1668" w:type="pct"/>
            <w:shd w:val="clear" w:color="auto" w:fill="auto"/>
            <w:noWrap/>
            <w:vAlign w:val="center"/>
            <w:hideMark/>
          </w:tcPr>
          <w:p w:rsidR="000D1E0D" w:rsidRPr="000D1E0D" w:rsidRDefault="000D1E0D" w:rsidP="000D1E0D">
            <w:pPr>
              <w:spacing w:after="0" w:line="240" w:lineRule="auto"/>
              <w:jc w:val="center"/>
              <w:rPr>
                <w:rFonts w:asciiTheme="majorBidi" w:eastAsia="Times New Roman" w:hAnsiTheme="majorBidi" w:cstheme="majorBidi"/>
                <w:color w:val="1F1F1F"/>
                <w:kern w:val="0"/>
                <w:sz w:val="20"/>
                <w:szCs w:val="20"/>
                <w:lang w:eastAsia="fr-FR" w:bidi="ar-SA"/>
                <w14:ligatures w14:val="none"/>
              </w:rPr>
            </w:pPr>
            <w:r w:rsidRPr="000D1E0D">
              <w:rPr>
                <w:rFonts w:asciiTheme="majorBidi" w:eastAsia="Times New Roman" w:hAnsiTheme="majorBidi" w:cstheme="majorBidi"/>
                <w:color w:val="1F1F1F"/>
                <w:kern w:val="0"/>
                <w:sz w:val="20"/>
                <w:szCs w:val="20"/>
                <w:lang w:eastAsia="fr-FR" w:bidi="ar-SA"/>
                <w14:ligatures w14:val="none"/>
              </w:rPr>
              <w:t>800</w:t>
            </w:r>
          </w:p>
        </w:tc>
        <w:tc>
          <w:tcPr>
            <w:tcW w:w="3332" w:type="pct"/>
            <w:shd w:val="clear" w:color="auto" w:fill="auto"/>
            <w:noWrap/>
            <w:vAlign w:val="center"/>
            <w:hideMark/>
          </w:tcPr>
          <w:p w:rsidR="000D1E0D" w:rsidRPr="000D1E0D" w:rsidRDefault="000D1E0D" w:rsidP="000D1E0D">
            <w:pPr>
              <w:spacing w:after="0" w:line="240" w:lineRule="auto"/>
              <w:ind w:left="567"/>
              <w:rPr>
                <w:rFonts w:asciiTheme="majorBidi" w:eastAsia="Times New Roman" w:hAnsiTheme="majorBidi" w:cstheme="majorBidi"/>
                <w:color w:val="1F1F1F"/>
                <w:kern w:val="0"/>
                <w:sz w:val="20"/>
                <w:szCs w:val="20"/>
                <w:lang w:eastAsia="fr-FR" w:bidi="ar-SA"/>
                <w14:ligatures w14:val="none"/>
              </w:rPr>
            </w:pPr>
            <w:r w:rsidRPr="000D1E0D">
              <w:rPr>
                <w:rFonts w:asciiTheme="majorBidi" w:eastAsia="Times New Roman" w:hAnsiTheme="majorBidi" w:cstheme="majorBidi"/>
                <w:color w:val="1F1F1F"/>
                <w:kern w:val="0"/>
                <w:sz w:val="20"/>
                <w:szCs w:val="20"/>
                <w:lang w:eastAsia="fr-FR" w:bidi="ar-SA"/>
                <w14:ligatures w14:val="none"/>
              </w:rPr>
              <w:t>Divers</w:t>
            </w:r>
          </w:p>
        </w:tc>
      </w:tr>
      <w:tr w:rsidR="007C46B6" w:rsidRPr="000D1E0D" w:rsidTr="007C46B6">
        <w:trPr>
          <w:trHeight w:val="340"/>
        </w:trPr>
        <w:tc>
          <w:tcPr>
            <w:tcW w:w="1668" w:type="pct"/>
            <w:shd w:val="clear" w:color="auto" w:fill="auto"/>
            <w:noWrap/>
            <w:vAlign w:val="center"/>
            <w:hideMark/>
          </w:tcPr>
          <w:p w:rsidR="000D1E0D" w:rsidRPr="000D1E0D" w:rsidRDefault="000D1E0D" w:rsidP="000D1E0D">
            <w:pPr>
              <w:spacing w:after="0" w:line="240" w:lineRule="auto"/>
              <w:jc w:val="center"/>
              <w:rPr>
                <w:rFonts w:asciiTheme="majorBidi" w:eastAsia="Times New Roman" w:hAnsiTheme="majorBidi" w:cstheme="majorBidi"/>
                <w:color w:val="1F1F1F"/>
                <w:kern w:val="0"/>
                <w:sz w:val="20"/>
                <w:szCs w:val="20"/>
                <w:lang w:eastAsia="fr-FR" w:bidi="ar-SA"/>
                <w14:ligatures w14:val="none"/>
              </w:rPr>
            </w:pPr>
            <w:r w:rsidRPr="000D1E0D">
              <w:rPr>
                <w:rFonts w:asciiTheme="majorBidi" w:eastAsia="Times New Roman" w:hAnsiTheme="majorBidi" w:cstheme="majorBidi"/>
                <w:color w:val="1F1F1F"/>
                <w:kern w:val="0"/>
                <w:sz w:val="20"/>
                <w:szCs w:val="20"/>
                <w:lang w:eastAsia="fr-FR" w:bidi="ar-SA"/>
                <w14:ligatures w14:val="none"/>
              </w:rPr>
              <w:t>900</w:t>
            </w:r>
          </w:p>
        </w:tc>
        <w:tc>
          <w:tcPr>
            <w:tcW w:w="3332" w:type="pct"/>
            <w:shd w:val="clear" w:color="auto" w:fill="auto"/>
            <w:noWrap/>
            <w:vAlign w:val="center"/>
            <w:hideMark/>
          </w:tcPr>
          <w:p w:rsidR="000D1E0D" w:rsidRPr="000D1E0D" w:rsidRDefault="000D1E0D" w:rsidP="000D1E0D">
            <w:pPr>
              <w:spacing w:after="0" w:line="240" w:lineRule="auto"/>
              <w:ind w:left="567"/>
              <w:rPr>
                <w:rFonts w:asciiTheme="majorBidi" w:eastAsia="Times New Roman" w:hAnsiTheme="majorBidi" w:cstheme="majorBidi"/>
                <w:color w:val="1F1F1F"/>
                <w:kern w:val="0"/>
                <w:sz w:val="20"/>
                <w:szCs w:val="20"/>
                <w:lang w:eastAsia="fr-FR" w:bidi="ar-SA"/>
                <w14:ligatures w14:val="none"/>
              </w:rPr>
            </w:pPr>
            <w:r w:rsidRPr="000D1E0D">
              <w:rPr>
                <w:rFonts w:asciiTheme="majorBidi" w:eastAsia="Times New Roman" w:hAnsiTheme="majorBidi" w:cstheme="majorBidi"/>
                <w:color w:val="1F1F1F"/>
                <w:kern w:val="0"/>
                <w:sz w:val="20"/>
                <w:szCs w:val="20"/>
                <w:lang w:eastAsia="fr-FR" w:bidi="ar-SA"/>
                <w14:ligatures w14:val="none"/>
              </w:rPr>
              <w:t>Enquête Assujettissement</w:t>
            </w:r>
          </w:p>
        </w:tc>
      </w:tr>
      <w:tr w:rsidR="007C46B6" w:rsidRPr="000D1E0D" w:rsidTr="007C46B6">
        <w:trPr>
          <w:trHeight w:val="340"/>
        </w:trPr>
        <w:tc>
          <w:tcPr>
            <w:tcW w:w="1668" w:type="pct"/>
            <w:shd w:val="clear" w:color="auto" w:fill="auto"/>
            <w:noWrap/>
            <w:vAlign w:val="center"/>
            <w:hideMark/>
          </w:tcPr>
          <w:p w:rsidR="000D1E0D" w:rsidRPr="000D1E0D" w:rsidRDefault="000D1E0D" w:rsidP="000D1E0D">
            <w:pPr>
              <w:spacing w:after="0" w:line="240" w:lineRule="auto"/>
              <w:jc w:val="center"/>
              <w:rPr>
                <w:rFonts w:asciiTheme="majorBidi" w:eastAsia="Times New Roman" w:hAnsiTheme="majorBidi" w:cstheme="majorBidi"/>
                <w:color w:val="1F1F1F"/>
                <w:kern w:val="0"/>
                <w:sz w:val="20"/>
                <w:szCs w:val="20"/>
                <w:lang w:eastAsia="fr-FR" w:bidi="ar-SA"/>
                <w14:ligatures w14:val="none"/>
              </w:rPr>
            </w:pPr>
            <w:r w:rsidRPr="000D1E0D">
              <w:rPr>
                <w:rFonts w:asciiTheme="majorBidi" w:eastAsia="Times New Roman" w:hAnsiTheme="majorBidi" w:cstheme="majorBidi"/>
                <w:color w:val="1F1F1F"/>
                <w:kern w:val="0"/>
                <w:sz w:val="20"/>
                <w:szCs w:val="20"/>
                <w:lang w:eastAsia="fr-FR" w:bidi="ar-SA"/>
                <w14:ligatures w14:val="none"/>
              </w:rPr>
              <w:t>950</w:t>
            </w:r>
          </w:p>
        </w:tc>
        <w:tc>
          <w:tcPr>
            <w:tcW w:w="3332" w:type="pct"/>
            <w:shd w:val="clear" w:color="auto" w:fill="auto"/>
            <w:noWrap/>
            <w:vAlign w:val="center"/>
            <w:hideMark/>
          </w:tcPr>
          <w:p w:rsidR="000D1E0D" w:rsidRPr="000D1E0D" w:rsidRDefault="000D1E0D" w:rsidP="000D1E0D">
            <w:pPr>
              <w:spacing w:after="0" w:line="240" w:lineRule="auto"/>
              <w:ind w:left="567"/>
              <w:rPr>
                <w:rFonts w:asciiTheme="majorBidi" w:eastAsia="Times New Roman" w:hAnsiTheme="majorBidi" w:cstheme="majorBidi"/>
                <w:color w:val="1F1F1F"/>
                <w:kern w:val="0"/>
                <w:sz w:val="20"/>
                <w:szCs w:val="20"/>
                <w:lang w:eastAsia="fr-FR" w:bidi="ar-SA"/>
                <w14:ligatures w14:val="none"/>
              </w:rPr>
            </w:pPr>
            <w:r w:rsidRPr="000D1E0D">
              <w:rPr>
                <w:rFonts w:asciiTheme="majorBidi" w:eastAsia="Times New Roman" w:hAnsiTheme="majorBidi" w:cstheme="majorBidi"/>
                <w:color w:val="1F1F1F"/>
                <w:kern w:val="0"/>
                <w:sz w:val="20"/>
                <w:szCs w:val="20"/>
                <w:lang w:eastAsia="fr-FR" w:bidi="ar-SA"/>
                <w14:ligatures w14:val="none"/>
              </w:rPr>
              <w:t>Compagnie de Sensibilisa</w:t>
            </w:r>
          </w:p>
        </w:tc>
      </w:tr>
      <w:tr w:rsidR="007C46B6" w:rsidRPr="000D1E0D" w:rsidTr="007C46B6">
        <w:trPr>
          <w:trHeight w:val="340"/>
        </w:trPr>
        <w:tc>
          <w:tcPr>
            <w:tcW w:w="1668" w:type="pct"/>
            <w:shd w:val="clear" w:color="auto" w:fill="auto"/>
            <w:noWrap/>
            <w:vAlign w:val="center"/>
            <w:hideMark/>
          </w:tcPr>
          <w:p w:rsidR="000D1E0D" w:rsidRPr="000D1E0D" w:rsidRDefault="000D1E0D" w:rsidP="000D1E0D">
            <w:pPr>
              <w:spacing w:after="0" w:line="240" w:lineRule="auto"/>
              <w:jc w:val="center"/>
              <w:rPr>
                <w:rFonts w:asciiTheme="majorBidi" w:eastAsia="Times New Roman" w:hAnsiTheme="majorBidi" w:cstheme="majorBidi"/>
                <w:color w:val="1F1F1F"/>
                <w:kern w:val="0"/>
                <w:sz w:val="20"/>
                <w:szCs w:val="20"/>
                <w:lang w:eastAsia="fr-FR" w:bidi="ar-SA"/>
                <w14:ligatures w14:val="none"/>
              </w:rPr>
            </w:pPr>
            <w:r w:rsidRPr="000D1E0D">
              <w:rPr>
                <w:rFonts w:asciiTheme="majorBidi" w:eastAsia="Times New Roman" w:hAnsiTheme="majorBidi" w:cstheme="majorBidi"/>
                <w:color w:val="1F1F1F"/>
                <w:kern w:val="0"/>
                <w:sz w:val="20"/>
                <w:szCs w:val="20"/>
                <w:lang w:eastAsia="fr-FR" w:bidi="ar-SA"/>
                <w14:ligatures w14:val="none"/>
              </w:rPr>
              <w:t>960</w:t>
            </w:r>
          </w:p>
        </w:tc>
        <w:tc>
          <w:tcPr>
            <w:tcW w:w="3332" w:type="pct"/>
            <w:shd w:val="clear" w:color="auto" w:fill="auto"/>
            <w:noWrap/>
            <w:vAlign w:val="center"/>
            <w:hideMark/>
          </w:tcPr>
          <w:p w:rsidR="000D1E0D" w:rsidRPr="000D1E0D" w:rsidRDefault="000D1E0D" w:rsidP="000D1E0D">
            <w:pPr>
              <w:spacing w:after="0" w:line="240" w:lineRule="auto"/>
              <w:ind w:left="567"/>
              <w:rPr>
                <w:rFonts w:asciiTheme="majorBidi" w:eastAsia="Times New Roman" w:hAnsiTheme="majorBidi" w:cstheme="majorBidi"/>
                <w:color w:val="1F1F1F"/>
                <w:kern w:val="0"/>
                <w:sz w:val="20"/>
                <w:szCs w:val="20"/>
                <w:lang w:eastAsia="fr-FR" w:bidi="ar-SA"/>
                <w14:ligatures w14:val="none"/>
              </w:rPr>
            </w:pPr>
            <w:r w:rsidRPr="000D1E0D">
              <w:rPr>
                <w:rFonts w:asciiTheme="majorBidi" w:eastAsia="Times New Roman" w:hAnsiTheme="majorBidi" w:cstheme="majorBidi"/>
                <w:color w:val="1F1F1F"/>
                <w:kern w:val="0"/>
                <w:sz w:val="20"/>
                <w:szCs w:val="20"/>
                <w:lang w:eastAsia="fr-FR" w:bidi="ar-SA"/>
                <w14:ligatures w14:val="none"/>
              </w:rPr>
              <w:t>Compagnie de Contrôle</w:t>
            </w:r>
          </w:p>
        </w:tc>
      </w:tr>
      <w:tr w:rsidR="007C46B6" w:rsidRPr="000D1E0D" w:rsidTr="007C46B6">
        <w:trPr>
          <w:trHeight w:val="340"/>
        </w:trPr>
        <w:tc>
          <w:tcPr>
            <w:tcW w:w="1668" w:type="pct"/>
            <w:shd w:val="clear" w:color="auto" w:fill="auto"/>
            <w:noWrap/>
            <w:vAlign w:val="center"/>
            <w:hideMark/>
          </w:tcPr>
          <w:p w:rsidR="000D1E0D" w:rsidRPr="000D1E0D" w:rsidRDefault="000D1E0D" w:rsidP="000D1E0D">
            <w:pPr>
              <w:spacing w:after="0" w:line="240" w:lineRule="auto"/>
              <w:jc w:val="center"/>
              <w:rPr>
                <w:rFonts w:asciiTheme="majorBidi" w:eastAsia="Times New Roman" w:hAnsiTheme="majorBidi" w:cstheme="majorBidi"/>
                <w:color w:val="1F1F1F"/>
                <w:kern w:val="0"/>
                <w:sz w:val="20"/>
                <w:szCs w:val="20"/>
                <w:lang w:eastAsia="fr-FR" w:bidi="ar-SA"/>
                <w14:ligatures w14:val="none"/>
              </w:rPr>
            </w:pPr>
            <w:r w:rsidRPr="000D1E0D">
              <w:rPr>
                <w:rFonts w:asciiTheme="majorBidi" w:eastAsia="Times New Roman" w:hAnsiTheme="majorBidi" w:cstheme="majorBidi"/>
                <w:color w:val="1F1F1F"/>
                <w:kern w:val="0"/>
                <w:sz w:val="20"/>
                <w:szCs w:val="20"/>
                <w:lang w:eastAsia="fr-FR" w:bidi="ar-SA"/>
                <w14:ligatures w14:val="none"/>
              </w:rPr>
              <w:t>961</w:t>
            </w:r>
          </w:p>
        </w:tc>
        <w:tc>
          <w:tcPr>
            <w:tcW w:w="3332" w:type="pct"/>
            <w:shd w:val="clear" w:color="auto" w:fill="auto"/>
            <w:noWrap/>
            <w:vAlign w:val="center"/>
            <w:hideMark/>
          </w:tcPr>
          <w:p w:rsidR="000D1E0D" w:rsidRPr="000D1E0D" w:rsidRDefault="000D1E0D" w:rsidP="000D1E0D">
            <w:pPr>
              <w:spacing w:after="0" w:line="240" w:lineRule="auto"/>
              <w:ind w:left="567"/>
              <w:rPr>
                <w:rFonts w:asciiTheme="majorBidi" w:eastAsia="Times New Roman" w:hAnsiTheme="majorBidi" w:cstheme="majorBidi"/>
                <w:color w:val="1F1F1F"/>
                <w:kern w:val="0"/>
                <w:sz w:val="20"/>
                <w:szCs w:val="20"/>
                <w:lang w:eastAsia="fr-FR" w:bidi="ar-SA"/>
                <w14:ligatures w14:val="none"/>
              </w:rPr>
            </w:pPr>
            <w:r w:rsidRPr="000D1E0D">
              <w:rPr>
                <w:rFonts w:asciiTheme="majorBidi" w:eastAsia="Times New Roman" w:hAnsiTheme="majorBidi" w:cstheme="majorBidi"/>
                <w:color w:val="1F1F1F"/>
                <w:kern w:val="0"/>
                <w:sz w:val="20"/>
                <w:szCs w:val="20"/>
                <w:lang w:eastAsia="fr-FR" w:bidi="ar-SA"/>
                <w14:ligatures w14:val="none"/>
              </w:rPr>
              <w:t>Compagnie NÉANT</w:t>
            </w:r>
          </w:p>
        </w:tc>
      </w:tr>
      <w:tr w:rsidR="007C46B6" w:rsidRPr="000D1E0D" w:rsidTr="007C46B6">
        <w:trPr>
          <w:trHeight w:val="340"/>
        </w:trPr>
        <w:tc>
          <w:tcPr>
            <w:tcW w:w="1668" w:type="pct"/>
            <w:shd w:val="clear" w:color="auto" w:fill="auto"/>
            <w:noWrap/>
            <w:vAlign w:val="center"/>
            <w:hideMark/>
          </w:tcPr>
          <w:p w:rsidR="000D1E0D" w:rsidRPr="000D1E0D" w:rsidRDefault="000D1E0D" w:rsidP="000D1E0D">
            <w:pPr>
              <w:spacing w:after="0" w:line="240" w:lineRule="auto"/>
              <w:jc w:val="center"/>
              <w:rPr>
                <w:rFonts w:asciiTheme="majorBidi" w:eastAsia="Times New Roman" w:hAnsiTheme="majorBidi" w:cstheme="majorBidi"/>
                <w:color w:val="1F1F1F"/>
                <w:kern w:val="0"/>
                <w:sz w:val="20"/>
                <w:szCs w:val="20"/>
                <w:lang w:eastAsia="fr-FR" w:bidi="ar-SA"/>
                <w14:ligatures w14:val="none"/>
              </w:rPr>
            </w:pPr>
            <w:r w:rsidRPr="000D1E0D">
              <w:rPr>
                <w:rFonts w:asciiTheme="majorBidi" w:eastAsia="Times New Roman" w:hAnsiTheme="majorBidi" w:cstheme="majorBidi"/>
                <w:color w:val="1F1F1F"/>
                <w:kern w:val="0"/>
                <w:sz w:val="20"/>
                <w:szCs w:val="20"/>
                <w:lang w:eastAsia="fr-FR" w:bidi="ar-SA"/>
                <w14:ligatures w14:val="none"/>
              </w:rPr>
              <w:t>962</w:t>
            </w:r>
          </w:p>
        </w:tc>
        <w:tc>
          <w:tcPr>
            <w:tcW w:w="3332" w:type="pct"/>
            <w:shd w:val="clear" w:color="auto" w:fill="auto"/>
            <w:noWrap/>
            <w:vAlign w:val="center"/>
            <w:hideMark/>
          </w:tcPr>
          <w:p w:rsidR="000D1E0D" w:rsidRPr="000D1E0D" w:rsidRDefault="000D1E0D" w:rsidP="000D1E0D">
            <w:pPr>
              <w:spacing w:after="0" w:line="240" w:lineRule="auto"/>
              <w:ind w:left="567"/>
              <w:rPr>
                <w:rFonts w:asciiTheme="majorBidi" w:eastAsia="Times New Roman" w:hAnsiTheme="majorBidi" w:cstheme="majorBidi"/>
                <w:color w:val="1F1F1F"/>
                <w:kern w:val="0"/>
                <w:sz w:val="20"/>
                <w:szCs w:val="20"/>
                <w:lang w:eastAsia="fr-FR" w:bidi="ar-SA"/>
                <w14:ligatures w14:val="none"/>
              </w:rPr>
            </w:pPr>
            <w:r w:rsidRPr="000D1E0D">
              <w:rPr>
                <w:rFonts w:asciiTheme="majorBidi" w:eastAsia="Times New Roman" w:hAnsiTheme="majorBidi" w:cstheme="majorBidi"/>
                <w:color w:val="1F1F1F"/>
                <w:kern w:val="0"/>
                <w:sz w:val="20"/>
                <w:szCs w:val="20"/>
                <w:lang w:eastAsia="fr-FR" w:bidi="ar-SA"/>
                <w14:ligatures w14:val="none"/>
              </w:rPr>
              <w:t>Compagnie sectorielle</w:t>
            </w:r>
          </w:p>
        </w:tc>
      </w:tr>
      <w:tr w:rsidR="007C46B6" w:rsidRPr="000D1E0D" w:rsidTr="007C46B6">
        <w:trPr>
          <w:trHeight w:val="340"/>
        </w:trPr>
        <w:tc>
          <w:tcPr>
            <w:tcW w:w="1668" w:type="pct"/>
            <w:shd w:val="clear" w:color="auto" w:fill="auto"/>
            <w:noWrap/>
            <w:vAlign w:val="center"/>
            <w:hideMark/>
          </w:tcPr>
          <w:p w:rsidR="000D1E0D" w:rsidRPr="000D1E0D" w:rsidRDefault="000D1E0D" w:rsidP="000D1E0D">
            <w:pPr>
              <w:spacing w:after="0" w:line="240" w:lineRule="auto"/>
              <w:jc w:val="center"/>
              <w:rPr>
                <w:rFonts w:asciiTheme="majorBidi" w:eastAsia="Times New Roman" w:hAnsiTheme="majorBidi" w:cstheme="majorBidi"/>
                <w:color w:val="1F1F1F"/>
                <w:kern w:val="0"/>
                <w:sz w:val="20"/>
                <w:szCs w:val="20"/>
                <w:lang w:eastAsia="fr-FR" w:bidi="ar-SA"/>
                <w14:ligatures w14:val="none"/>
              </w:rPr>
            </w:pPr>
            <w:r w:rsidRPr="000D1E0D">
              <w:rPr>
                <w:rFonts w:asciiTheme="majorBidi" w:eastAsia="Times New Roman" w:hAnsiTheme="majorBidi" w:cstheme="majorBidi"/>
                <w:color w:val="1F1F1F"/>
                <w:kern w:val="0"/>
                <w:sz w:val="20"/>
                <w:szCs w:val="20"/>
                <w:lang w:eastAsia="fr-FR" w:bidi="ar-SA"/>
                <w14:ligatures w14:val="none"/>
              </w:rPr>
              <w:t>963</w:t>
            </w:r>
          </w:p>
        </w:tc>
        <w:tc>
          <w:tcPr>
            <w:tcW w:w="3332" w:type="pct"/>
            <w:shd w:val="clear" w:color="auto" w:fill="auto"/>
            <w:noWrap/>
            <w:vAlign w:val="center"/>
            <w:hideMark/>
          </w:tcPr>
          <w:p w:rsidR="000D1E0D" w:rsidRPr="000D1E0D" w:rsidRDefault="000D1E0D" w:rsidP="000D1E0D">
            <w:pPr>
              <w:spacing w:after="0" w:line="240" w:lineRule="auto"/>
              <w:ind w:left="567"/>
              <w:rPr>
                <w:rFonts w:asciiTheme="majorBidi" w:eastAsia="Times New Roman" w:hAnsiTheme="majorBidi" w:cstheme="majorBidi"/>
                <w:color w:val="1F1F1F"/>
                <w:kern w:val="0"/>
                <w:sz w:val="20"/>
                <w:szCs w:val="20"/>
                <w:lang w:eastAsia="fr-FR" w:bidi="ar-SA"/>
                <w14:ligatures w14:val="none"/>
              </w:rPr>
            </w:pPr>
            <w:r w:rsidRPr="000D1E0D">
              <w:rPr>
                <w:rFonts w:asciiTheme="majorBidi" w:eastAsia="Times New Roman" w:hAnsiTheme="majorBidi" w:cstheme="majorBidi"/>
                <w:color w:val="1F1F1F"/>
                <w:kern w:val="0"/>
                <w:sz w:val="20"/>
                <w:szCs w:val="20"/>
                <w:lang w:eastAsia="fr-FR" w:bidi="ar-SA"/>
                <w14:ligatures w14:val="none"/>
              </w:rPr>
              <w:t>Compagnie territoriale</w:t>
            </w:r>
          </w:p>
        </w:tc>
      </w:tr>
    </w:tbl>
    <w:p w:rsidR="000D1E0D" w:rsidRDefault="000D1E0D" w:rsidP="00461B13">
      <w:pPr>
        <w:pStyle w:val="Paragraphedeliste"/>
        <w:tabs>
          <w:tab w:val="left" w:pos="3993"/>
        </w:tabs>
        <w:spacing w:line="360" w:lineRule="auto"/>
        <w:ind w:left="357"/>
        <w:jc w:val="both"/>
        <w:rPr>
          <w:rFonts w:asciiTheme="majorBidi" w:hAnsiTheme="majorBidi" w:cstheme="majorBidi"/>
          <w:sz w:val="24"/>
          <w:szCs w:val="24"/>
        </w:rPr>
      </w:pPr>
    </w:p>
    <w:p w:rsidR="002109AE" w:rsidRDefault="002109AE" w:rsidP="00461B13">
      <w:pPr>
        <w:pStyle w:val="Paragraphedeliste"/>
        <w:tabs>
          <w:tab w:val="left" w:pos="3993"/>
        </w:tabs>
        <w:spacing w:line="360" w:lineRule="auto"/>
        <w:ind w:left="357"/>
        <w:jc w:val="both"/>
        <w:rPr>
          <w:rFonts w:asciiTheme="majorBidi" w:hAnsiTheme="majorBidi" w:cstheme="majorBidi"/>
          <w:sz w:val="24"/>
          <w:szCs w:val="24"/>
        </w:rPr>
      </w:pPr>
      <w:bookmarkStart w:id="0" w:name="_GoBack"/>
      <w:bookmarkEnd w:id="0"/>
    </w:p>
    <w:p w:rsidR="00530BAF" w:rsidRDefault="00085771" w:rsidP="007F5405">
      <w:pPr>
        <w:spacing w:after="0" w:line="360" w:lineRule="auto"/>
        <w:jc w:val="both"/>
        <w:rPr>
          <w:rFonts w:asciiTheme="majorBidi" w:hAnsiTheme="majorBidi" w:cstheme="majorBidi"/>
        </w:rPr>
      </w:pPr>
      <w:r w:rsidRPr="00085771">
        <w:rPr>
          <w:rFonts w:asciiTheme="majorBidi" w:hAnsiTheme="majorBidi" w:cstheme="majorBidi"/>
        </w:rPr>
        <w:t>-</w:t>
      </w:r>
      <w:r w:rsidRPr="00085771">
        <w:rPr>
          <w:rFonts w:asciiTheme="majorBidi" w:hAnsiTheme="majorBidi" w:cstheme="majorBidi"/>
          <w:b/>
          <w:bCs/>
        </w:rPr>
        <w:t xml:space="preserve"> </w:t>
      </w:r>
      <w:r w:rsidR="007F5405">
        <w:rPr>
          <w:rFonts w:asciiTheme="majorBidi" w:hAnsiTheme="majorBidi" w:cstheme="majorBidi"/>
          <w:b/>
          <w:bCs/>
        </w:rPr>
        <w:t>REF</w:t>
      </w:r>
      <w:r w:rsidR="00823C87">
        <w:rPr>
          <w:rFonts w:asciiTheme="majorBidi" w:hAnsiTheme="majorBidi" w:cstheme="majorBidi"/>
        </w:rPr>
        <w:t xml:space="preserve"> : </w:t>
      </w:r>
      <w:r w:rsidR="004D2B98">
        <w:rPr>
          <w:rFonts w:asciiTheme="majorBidi" w:hAnsiTheme="majorBidi" w:cstheme="majorBidi"/>
        </w:rPr>
        <w:t>ID</w:t>
      </w:r>
      <w:r w:rsidR="00823C87">
        <w:rPr>
          <w:rFonts w:asciiTheme="majorBidi" w:hAnsiTheme="majorBidi" w:cstheme="majorBidi"/>
        </w:rPr>
        <w:t xml:space="preserve"> de l’enquête qui est auto incrémentée.</w:t>
      </w:r>
    </w:p>
    <w:p w:rsidR="003A454B" w:rsidRDefault="00557E79" w:rsidP="00557E79">
      <w:pPr>
        <w:spacing w:line="360" w:lineRule="auto"/>
        <w:jc w:val="both"/>
        <w:rPr>
          <w:rFonts w:asciiTheme="majorBidi" w:hAnsiTheme="majorBidi" w:cstheme="majorBidi"/>
        </w:rPr>
      </w:pPr>
      <w:r>
        <w:rPr>
          <w:rFonts w:asciiTheme="majorBidi" w:hAnsiTheme="majorBidi" w:cstheme="majorBidi"/>
        </w:rPr>
        <w:t xml:space="preserve">La référence </w:t>
      </w:r>
      <w:r w:rsidR="00FF0759">
        <w:rPr>
          <w:rFonts w:asciiTheme="majorBidi" w:hAnsiTheme="majorBidi" w:cstheme="majorBidi"/>
        </w:rPr>
        <w:t xml:space="preserve">de l’enquête doit être affichée dans la forme </w:t>
      </w:r>
      <w:r>
        <w:rPr>
          <w:rFonts w:asciiTheme="majorBidi" w:hAnsiTheme="majorBidi" w:cstheme="majorBidi"/>
        </w:rPr>
        <w:t>BR+ANNEE+NATURE+REF,</w:t>
      </w:r>
      <w:r>
        <w:rPr>
          <w:rFonts w:asciiTheme="majorBidi" w:hAnsiTheme="majorBidi" w:cstheme="majorBidi"/>
        </w:rPr>
        <w:br/>
        <w:t>Exemple</w:t>
      </w:r>
      <w:r w:rsidR="00FF0759">
        <w:rPr>
          <w:rFonts w:asciiTheme="majorBidi" w:hAnsiTheme="majorBidi" w:cstheme="majorBidi"/>
        </w:rPr>
        <w:t xml:space="preserve"> : </w:t>
      </w:r>
      <w:r>
        <w:rPr>
          <w:rFonts w:asciiTheme="majorBidi" w:hAnsiTheme="majorBidi" w:cstheme="majorBidi"/>
        </w:rPr>
        <w:t>Dans le bureau 99 u</w:t>
      </w:r>
      <w:r w:rsidR="00FF0759">
        <w:rPr>
          <w:rFonts w:asciiTheme="majorBidi" w:hAnsiTheme="majorBidi" w:cstheme="majorBidi"/>
        </w:rPr>
        <w:t xml:space="preserve">ne enquête crée en 2024 de type « 100 affiliation » et </w:t>
      </w:r>
      <w:r w:rsidR="004D2B98">
        <w:rPr>
          <w:rFonts w:asciiTheme="majorBidi" w:hAnsiTheme="majorBidi" w:cstheme="majorBidi"/>
        </w:rPr>
        <w:t>N°</w:t>
      </w:r>
      <w:r w:rsidR="00FF0759">
        <w:rPr>
          <w:rFonts w:asciiTheme="majorBidi" w:hAnsiTheme="majorBidi" w:cstheme="majorBidi"/>
        </w:rPr>
        <w:t xml:space="preserve"> 15, elle doit avoir la référence : </w:t>
      </w:r>
      <w:r>
        <w:rPr>
          <w:rFonts w:asciiTheme="majorBidi" w:hAnsiTheme="majorBidi" w:cstheme="majorBidi"/>
        </w:rPr>
        <w:t>992024100</w:t>
      </w:r>
      <w:r w:rsidR="00FF0759">
        <w:rPr>
          <w:rFonts w:asciiTheme="majorBidi" w:hAnsiTheme="majorBidi" w:cstheme="majorBidi"/>
        </w:rPr>
        <w:t>15.</w:t>
      </w:r>
    </w:p>
    <w:p w:rsidR="007F33E8" w:rsidRPr="007F33E8" w:rsidRDefault="007F33E8" w:rsidP="007F33E8">
      <w:pPr>
        <w:spacing w:line="360" w:lineRule="auto"/>
        <w:jc w:val="both"/>
        <w:rPr>
          <w:rFonts w:asciiTheme="majorBidi" w:hAnsiTheme="majorBidi" w:cstheme="majorBidi"/>
          <w:sz w:val="21"/>
          <w:szCs w:val="21"/>
        </w:rPr>
      </w:pPr>
      <w:r w:rsidRPr="00011091">
        <w:rPr>
          <w:rFonts w:asciiTheme="majorBidi" w:hAnsiTheme="majorBidi" w:cstheme="majorBidi"/>
          <w:sz w:val="21"/>
          <w:szCs w:val="21"/>
          <w:highlight w:val="cyan"/>
        </w:rPr>
        <w:t xml:space="preserve">- </w:t>
      </w:r>
      <w:r w:rsidRPr="00011091">
        <w:rPr>
          <w:rFonts w:asciiTheme="majorBidi" w:hAnsiTheme="majorBidi" w:cstheme="majorBidi"/>
          <w:b/>
          <w:bCs/>
          <w:sz w:val="21"/>
          <w:szCs w:val="21"/>
          <w:highlight w:val="cyan"/>
        </w:rPr>
        <w:t>Date de saisie</w:t>
      </w:r>
      <w:r w:rsidRPr="00011091">
        <w:rPr>
          <w:rFonts w:asciiTheme="majorBidi" w:hAnsiTheme="majorBidi" w:cstheme="majorBidi"/>
          <w:sz w:val="21"/>
          <w:szCs w:val="21"/>
          <w:highlight w:val="cyan"/>
        </w:rPr>
        <w:t> : A côté de REF enquête (générée auto à la date de saisie).</w:t>
      </w:r>
    </w:p>
    <w:p w:rsidR="004D7209" w:rsidRDefault="004D7209" w:rsidP="004D7209">
      <w:pPr>
        <w:spacing w:line="360" w:lineRule="auto"/>
        <w:jc w:val="both"/>
        <w:rPr>
          <w:rFonts w:asciiTheme="majorBidi" w:hAnsiTheme="majorBidi" w:cstheme="majorBidi"/>
          <w:sz w:val="21"/>
          <w:szCs w:val="21"/>
        </w:rPr>
      </w:pPr>
      <w:r>
        <w:rPr>
          <w:rFonts w:asciiTheme="majorBidi" w:hAnsiTheme="majorBidi" w:cstheme="majorBidi"/>
        </w:rPr>
        <w:lastRenderedPageBreak/>
        <w:t xml:space="preserve">- </w:t>
      </w:r>
      <w:r>
        <w:rPr>
          <w:rFonts w:asciiTheme="majorBidi" w:hAnsiTheme="majorBidi" w:cstheme="majorBidi"/>
          <w:b/>
          <w:bCs/>
        </w:rPr>
        <w:t>Type partie adverse [L</w:t>
      </w:r>
      <w:r w:rsidRPr="004D2B98">
        <w:rPr>
          <w:rFonts w:asciiTheme="majorBidi" w:hAnsiTheme="majorBidi" w:cstheme="majorBidi"/>
          <w:b/>
          <w:bCs/>
        </w:rPr>
        <w:t>iste déroulante</w:t>
      </w:r>
      <w:r>
        <w:rPr>
          <w:rFonts w:asciiTheme="majorBidi" w:hAnsiTheme="majorBidi" w:cstheme="majorBidi"/>
          <w:b/>
          <w:bCs/>
        </w:rPr>
        <w:t>]</w:t>
      </w:r>
      <w:r>
        <w:rPr>
          <w:rFonts w:asciiTheme="majorBidi" w:hAnsiTheme="majorBidi" w:cstheme="majorBidi"/>
        </w:rPr>
        <w:t xml:space="preserve"> : </w:t>
      </w:r>
      <w:r w:rsidRPr="001D3216">
        <w:rPr>
          <w:rFonts w:asciiTheme="majorBidi" w:hAnsiTheme="majorBidi" w:cstheme="majorBidi"/>
          <w:sz w:val="21"/>
          <w:szCs w:val="21"/>
        </w:rPr>
        <w:t>La partie concernée par l’enquête : Employeur, assuré, T.N.S ou autres adverses</w:t>
      </w:r>
      <w:r>
        <w:rPr>
          <w:rFonts w:asciiTheme="majorBidi" w:hAnsiTheme="majorBidi" w:cstheme="majorBidi"/>
          <w:sz w:val="21"/>
          <w:szCs w:val="21"/>
        </w:rPr>
        <w:t xml:space="preserve"> (</w:t>
      </w:r>
      <w:r w:rsidRPr="00FF4DCB">
        <w:rPr>
          <w:rFonts w:asciiTheme="majorBidi" w:hAnsiTheme="majorBidi" w:cstheme="majorBidi"/>
          <w:sz w:val="21"/>
          <w:szCs w:val="21"/>
          <w:highlight w:val="cyan"/>
        </w:rPr>
        <w:t>à indiquer</w:t>
      </w:r>
      <w:r>
        <w:rPr>
          <w:rFonts w:asciiTheme="majorBidi" w:hAnsiTheme="majorBidi" w:cstheme="majorBidi"/>
          <w:sz w:val="21"/>
          <w:szCs w:val="21"/>
        </w:rPr>
        <w:t>).</w:t>
      </w:r>
    </w:p>
    <w:p w:rsidR="004D6C5E" w:rsidRPr="004D6C5E" w:rsidRDefault="004D4BBC" w:rsidP="004D6C5E">
      <w:pPr>
        <w:spacing w:line="360" w:lineRule="auto"/>
        <w:jc w:val="both"/>
        <w:rPr>
          <w:rFonts w:asciiTheme="majorBidi" w:hAnsiTheme="majorBidi" w:cstheme="majorBidi"/>
          <w:b/>
          <w:bCs/>
          <w:sz w:val="24"/>
          <w:szCs w:val="24"/>
        </w:rPr>
      </w:pPr>
      <w:r w:rsidRPr="004D6C5E">
        <w:rPr>
          <w:rFonts w:asciiTheme="majorBidi" w:hAnsiTheme="majorBidi" w:cstheme="majorBidi"/>
          <w:b/>
          <w:bCs/>
          <w:sz w:val="24"/>
          <w:szCs w:val="24"/>
        </w:rPr>
        <w:t>1- Employeur ou TNS</w:t>
      </w:r>
      <w:r w:rsidR="004D6C5E">
        <w:rPr>
          <w:rFonts w:asciiTheme="majorBidi" w:hAnsiTheme="majorBidi" w:cstheme="majorBidi"/>
          <w:b/>
          <w:bCs/>
          <w:sz w:val="24"/>
          <w:szCs w:val="24"/>
        </w:rPr>
        <w:t> :</w:t>
      </w:r>
    </w:p>
    <w:p w:rsidR="004D4BBC" w:rsidRPr="004D4BBC" w:rsidRDefault="004D7209" w:rsidP="004D4BBC">
      <w:pPr>
        <w:spacing w:line="360" w:lineRule="auto"/>
        <w:jc w:val="both"/>
        <w:rPr>
          <w:rFonts w:asciiTheme="majorBidi" w:hAnsiTheme="majorBidi" w:cstheme="majorBidi"/>
          <w:sz w:val="21"/>
          <w:szCs w:val="21"/>
        </w:rPr>
      </w:pPr>
      <w:r>
        <w:rPr>
          <w:rFonts w:asciiTheme="majorBidi" w:hAnsiTheme="majorBidi" w:cstheme="majorBidi"/>
        </w:rPr>
        <w:t xml:space="preserve">- </w:t>
      </w:r>
      <w:r w:rsidR="004D4BBC">
        <w:rPr>
          <w:rFonts w:asciiTheme="majorBidi" w:hAnsiTheme="majorBidi" w:cstheme="majorBidi"/>
          <w:b/>
          <w:bCs/>
        </w:rPr>
        <w:t>Affiliation CNSS</w:t>
      </w:r>
      <w:r>
        <w:rPr>
          <w:rFonts w:asciiTheme="majorBidi" w:hAnsiTheme="majorBidi" w:cstheme="majorBidi"/>
          <w:b/>
          <w:bCs/>
        </w:rPr>
        <w:t xml:space="preserve"> employeur ou TNS</w:t>
      </w:r>
      <w:r w:rsidR="00081C3B">
        <w:rPr>
          <w:rFonts w:asciiTheme="majorBidi" w:hAnsiTheme="majorBidi" w:cstheme="majorBidi"/>
          <w:b/>
          <w:bCs/>
        </w:rPr>
        <w:t xml:space="preserve"> (saisie)</w:t>
      </w:r>
      <w:r>
        <w:rPr>
          <w:rFonts w:asciiTheme="majorBidi" w:hAnsiTheme="majorBidi" w:cstheme="majorBidi"/>
          <w:b/>
          <w:bCs/>
        </w:rPr>
        <w:t> </w:t>
      </w:r>
      <w:r>
        <w:rPr>
          <w:rFonts w:asciiTheme="majorBidi" w:hAnsiTheme="majorBidi" w:cstheme="majorBidi"/>
        </w:rPr>
        <w:t>: Matricule CNSS de l</w:t>
      </w:r>
      <w:r w:rsidRPr="001D3216">
        <w:rPr>
          <w:rFonts w:asciiTheme="majorBidi" w:hAnsiTheme="majorBidi" w:cstheme="majorBidi"/>
          <w:sz w:val="21"/>
          <w:szCs w:val="21"/>
        </w:rPr>
        <w:t>a partie concernée par l</w:t>
      </w:r>
      <w:r>
        <w:rPr>
          <w:rFonts w:asciiTheme="majorBidi" w:hAnsiTheme="majorBidi" w:cstheme="majorBidi"/>
          <w:sz w:val="21"/>
          <w:szCs w:val="21"/>
        </w:rPr>
        <w:t>’enquête</w:t>
      </w:r>
    </w:p>
    <w:p w:rsidR="00B40517" w:rsidRDefault="0035788E" w:rsidP="00B40517">
      <w:pPr>
        <w:spacing w:line="360" w:lineRule="auto"/>
        <w:jc w:val="both"/>
        <w:rPr>
          <w:rFonts w:asciiTheme="majorBidi" w:hAnsiTheme="majorBidi" w:cstheme="majorBidi"/>
          <w:color w:val="FF0000"/>
          <w:sz w:val="21"/>
          <w:szCs w:val="21"/>
        </w:rPr>
      </w:pPr>
      <w:r>
        <w:rPr>
          <w:rFonts w:asciiTheme="majorBidi" w:hAnsiTheme="majorBidi" w:cstheme="majorBidi"/>
          <w:color w:val="FF0000"/>
          <w:sz w:val="21"/>
          <w:szCs w:val="21"/>
        </w:rPr>
        <w:t>Données générées automatiquement </w:t>
      </w:r>
      <w:r w:rsidR="00B40517">
        <w:rPr>
          <w:rFonts w:asciiTheme="majorBidi" w:hAnsiTheme="majorBidi" w:cstheme="majorBidi"/>
          <w:color w:val="FF0000"/>
          <w:sz w:val="21"/>
          <w:szCs w:val="21"/>
        </w:rPr>
        <w:t>avec possibilité de faire la saisie en cas d’absence des données :</w:t>
      </w:r>
    </w:p>
    <w:p w:rsidR="00B40517" w:rsidRDefault="00B40517" w:rsidP="00B40517">
      <w:pPr>
        <w:spacing w:line="360" w:lineRule="auto"/>
        <w:jc w:val="both"/>
        <w:rPr>
          <w:rFonts w:asciiTheme="majorBidi" w:hAnsiTheme="majorBidi" w:cstheme="majorBidi"/>
          <w:color w:val="FF0000"/>
          <w:sz w:val="21"/>
          <w:szCs w:val="21"/>
        </w:rPr>
      </w:pPr>
      <w:r>
        <w:rPr>
          <w:rFonts w:asciiTheme="majorBidi" w:hAnsiTheme="majorBidi" w:cstheme="majorBidi"/>
          <w:sz w:val="21"/>
          <w:szCs w:val="21"/>
          <w:highlight w:val="cyan"/>
        </w:rPr>
        <w:t>- L</w:t>
      </w:r>
      <w:r w:rsidRPr="00FF4DCB">
        <w:rPr>
          <w:rFonts w:asciiTheme="majorBidi" w:hAnsiTheme="majorBidi" w:cstheme="majorBidi"/>
          <w:sz w:val="21"/>
          <w:szCs w:val="21"/>
          <w:highlight w:val="cyan"/>
        </w:rPr>
        <w:t>a situation actuelle de la partie adverse et la date de la situation.</w:t>
      </w:r>
    </w:p>
    <w:p w:rsidR="0035788E" w:rsidRDefault="0035788E" w:rsidP="0035788E">
      <w:pPr>
        <w:spacing w:line="360" w:lineRule="auto"/>
        <w:jc w:val="both"/>
        <w:rPr>
          <w:rFonts w:asciiTheme="majorBidi" w:hAnsiTheme="majorBidi" w:cstheme="majorBidi"/>
          <w:sz w:val="21"/>
          <w:szCs w:val="21"/>
        </w:rPr>
      </w:pPr>
      <w:r>
        <w:rPr>
          <w:rFonts w:asciiTheme="majorBidi" w:hAnsiTheme="majorBidi" w:cstheme="majorBidi"/>
        </w:rPr>
        <w:t xml:space="preserve">- </w:t>
      </w:r>
      <w:r>
        <w:rPr>
          <w:rFonts w:asciiTheme="majorBidi" w:hAnsiTheme="majorBidi" w:cstheme="majorBidi"/>
          <w:b/>
          <w:bCs/>
        </w:rPr>
        <w:t>Identité</w:t>
      </w:r>
      <w:r>
        <w:rPr>
          <w:rFonts w:asciiTheme="majorBidi" w:hAnsiTheme="majorBidi" w:cstheme="majorBidi"/>
        </w:rPr>
        <w:t xml:space="preserve"> : Nomination ou identité de la partie adverse</w:t>
      </w:r>
      <w:r>
        <w:rPr>
          <w:rFonts w:asciiTheme="majorBidi" w:hAnsiTheme="majorBidi" w:cstheme="majorBidi"/>
          <w:sz w:val="21"/>
          <w:szCs w:val="21"/>
        </w:rPr>
        <w:t>.</w:t>
      </w:r>
    </w:p>
    <w:p w:rsidR="0035788E" w:rsidRDefault="0035788E" w:rsidP="0035788E">
      <w:pPr>
        <w:spacing w:line="360" w:lineRule="auto"/>
        <w:jc w:val="both"/>
        <w:rPr>
          <w:rFonts w:asciiTheme="majorBidi" w:hAnsiTheme="majorBidi" w:cstheme="majorBidi"/>
          <w:sz w:val="21"/>
          <w:szCs w:val="21"/>
        </w:rPr>
      </w:pPr>
      <w:r>
        <w:rPr>
          <w:rFonts w:asciiTheme="majorBidi" w:hAnsiTheme="majorBidi" w:cstheme="majorBidi"/>
        </w:rPr>
        <w:t xml:space="preserve">- </w:t>
      </w:r>
      <w:r>
        <w:rPr>
          <w:rFonts w:asciiTheme="majorBidi" w:hAnsiTheme="majorBidi" w:cstheme="majorBidi"/>
          <w:b/>
          <w:bCs/>
        </w:rPr>
        <w:t>Adresse </w:t>
      </w:r>
      <w:r>
        <w:rPr>
          <w:rFonts w:asciiTheme="majorBidi" w:hAnsiTheme="majorBidi" w:cstheme="majorBidi"/>
        </w:rPr>
        <w:t>: Adresse en français de la partie adverse</w:t>
      </w:r>
      <w:r>
        <w:rPr>
          <w:rFonts w:asciiTheme="majorBidi" w:hAnsiTheme="majorBidi" w:cstheme="majorBidi"/>
          <w:sz w:val="21"/>
          <w:szCs w:val="21"/>
        </w:rPr>
        <w:t>.</w:t>
      </w:r>
    </w:p>
    <w:p w:rsidR="0035788E" w:rsidRDefault="0035788E" w:rsidP="0035788E">
      <w:pPr>
        <w:spacing w:line="360" w:lineRule="auto"/>
        <w:jc w:val="both"/>
        <w:rPr>
          <w:rFonts w:asciiTheme="majorBidi" w:hAnsiTheme="majorBidi" w:cstheme="majorBidi"/>
          <w:sz w:val="21"/>
          <w:szCs w:val="21"/>
        </w:rPr>
      </w:pPr>
      <w:r>
        <w:rPr>
          <w:rFonts w:asciiTheme="majorBidi" w:hAnsiTheme="majorBidi" w:cstheme="majorBidi"/>
        </w:rPr>
        <w:t xml:space="preserve">- </w:t>
      </w:r>
      <w:r>
        <w:rPr>
          <w:rFonts w:asciiTheme="majorBidi" w:hAnsiTheme="majorBidi" w:cstheme="majorBidi"/>
          <w:b/>
          <w:bCs/>
        </w:rPr>
        <w:t>Code postal [L</w:t>
      </w:r>
      <w:r w:rsidRPr="004D2B98">
        <w:rPr>
          <w:rFonts w:asciiTheme="majorBidi" w:hAnsiTheme="majorBidi" w:cstheme="majorBidi"/>
          <w:b/>
          <w:bCs/>
        </w:rPr>
        <w:t>iste déroulante</w:t>
      </w:r>
      <w:r>
        <w:rPr>
          <w:rFonts w:asciiTheme="majorBidi" w:hAnsiTheme="majorBidi" w:cstheme="majorBidi"/>
          <w:b/>
          <w:bCs/>
        </w:rPr>
        <w:t xml:space="preserve">] </w:t>
      </w:r>
      <w:r w:rsidRPr="004D2B98">
        <w:rPr>
          <w:rFonts w:asciiTheme="majorBidi" w:hAnsiTheme="majorBidi" w:cstheme="majorBidi"/>
        </w:rPr>
        <w:t>:</w:t>
      </w:r>
      <w:r>
        <w:rPr>
          <w:rFonts w:asciiTheme="majorBidi" w:hAnsiTheme="majorBidi" w:cstheme="majorBidi"/>
        </w:rPr>
        <w:t xml:space="preserve"> </w:t>
      </w:r>
      <w:r w:rsidRPr="00A9420B">
        <w:rPr>
          <w:rFonts w:asciiTheme="majorBidi" w:hAnsiTheme="majorBidi" w:cstheme="majorBidi"/>
        </w:rPr>
        <w:t xml:space="preserve">Code postal </w:t>
      </w:r>
      <w:r>
        <w:rPr>
          <w:rFonts w:asciiTheme="majorBidi" w:hAnsiTheme="majorBidi" w:cstheme="majorBidi"/>
        </w:rPr>
        <w:t>de la partie adverse</w:t>
      </w:r>
      <w:r>
        <w:rPr>
          <w:rFonts w:asciiTheme="majorBidi" w:hAnsiTheme="majorBidi" w:cstheme="majorBidi"/>
          <w:sz w:val="21"/>
          <w:szCs w:val="21"/>
        </w:rPr>
        <w:t>. Voir les codes dans l’application.</w:t>
      </w:r>
    </w:p>
    <w:p w:rsidR="0035788E" w:rsidRDefault="0035788E" w:rsidP="0035788E">
      <w:pPr>
        <w:spacing w:line="360" w:lineRule="auto"/>
        <w:jc w:val="both"/>
        <w:rPr>
          <w:rFonts w:asciiTheme="majorBidi" w:hAnsiTheme="majorBidi" w:cstheme="majorBidi"/>
          <w:sz w:val="21"/>
          <w:szCs w:val="21"/>
        </w:rPr>
      </w:pPr>
      <w:r>
        <w:rPr>
          <w:rFonts w:asciiTheme="majorBidi" w:hAnsiTheme="majorBidi" w:cstheme="majorBidi"/>
        </w:rPr>
        <w:t xml:space="preserve">- </w:t>
      </w:r>
      <w:r>
        <w:rPr>
          <w:rFonts w:asciiTheme="majorBidi" w:hAnsiTheme="majorBidi" w:cstheme="majorBidi"/>
          <w:b/>
          <w:bCs/>
        </w:rPr>
        <w:t>Zone [L</w:t>
      </w:r>
      <w:r w:rsidRPr="004D2B98">
        <w:rPr>
          <w:rFonts w:asciiTheme="majorBidi" w:hAnsiTheme="majorBidi" w:cstheme="majorBidi"/>
          <w:b/>
          <w:bCs/>
        </w:rPr>
        <w:t>iste déroulante</w:t>
      </w:r>
      <w:r>
        <w:rPr>
          <w:rFonts w:asciiTheme="majorBidi" w:hAnsiTheme="majorBidi" w:cstheme="majorBidi"/>
          <w:b/>
          <w:bCs/>
        </w:rPr>
        <w:t xml:space="preserve">] </w:t>
      </w:r>
      <w:r>
        <w:rPr>
          <w:rFonts w:asciiTheme="majorBidi" w:hAnsiTheme="majorBidi" w:cstheme="majorBidi"/>
        </w:rPr>
        <w:t xml:space="preserve">: </w:t>
      </w:r>
      <w:r w:rsidRPr="00A9420B">
        <w:rPr>
          <w:rFonts w:asciiTheme="majorBidi" w:hAnsiTheme="majorBidi" w:cstheme="majorBidi"/>
        </w:rPr>
        <w:t xml:space="preserve">Code postal </w:t>
      </w:r>
      <w:r>
        <w:rPr>
          <w:rFonts w:asciiTheme="majorBidi" w:hAnsiTheme="majorBidi" w:cstheme="majorBidi"/>
        </w:rPr>
        <w:t>de la partie adverse</w:t>
      </w:r>
      <w:r>
        <w:rPr>
          <w:rFonts w:asciiTheme="majorBidi" w:hAnsiTheme="majorBidi" w:cstheme="majorBidi"/>
          <w:sz w:val="21"/>
          <w:szCs w:val="21"/>
        </w:rPr>
        <w:t>.</w:t>
      </w:r>
      <w:r w:rsidRPr="004D2B98">
        <w:rPr>
          <w:rFonts w:asciiTheme="majorBidi" w:hAnsiTheme="majorBidi" w:cstheme="majorBidi"/>
          <w:sz w:val="21"/>
          <w:szCs w:val="21"/>
        </w:rPr>
        <w:t xml:space="preserve"> </w:t>
      </w:r>
      <w:r>
        <w:rPr>
          <w:rFonts w:asciiTheme="majorBidi" w:hAnsiTheme="majorBidi" w:cstheme="majorBidi"/>
          <w:sz w:val="21"/>
          <w:szCs w:val="21"/>
        </w:rPr>
        <w:t>Voir les zones dans l’application.</w:t>
      </w:r>
    </w:p>
    <w:p w:rsidR="009216CD" w:rsidRDefault="00732457" w:rsidP="00551317">
      <w:pPr>
        <w:spacing w:line="360" w:lineRule="auto"/>
        <w:jc w:val="both"/>
        <w:rPr>
          <w:rFonts w:asciiTheme="majorBidi" w:hAnsiTheme="majorBidi" w:cstheme="majorBidi"/>
          <w:b/>
          <w:bCs/>
          <w:sz w:val="24"/>
          <w:szCs w:val="24"/>
        </w:rPr>
      </w:pPr>
      <w:r>
        <w:rPr>
          <w:rFonts w:asciiTheme="majorBidi" w:hAnsiTheme="majorBidi" w:cstheme="majorBidi"/>
          <w:b/>
          <w:bCs/>
          <w:sz w:val="24"/>
          <w:szCs w:val="24"/>
        </w:rPr>
        <w:t>2</w:t>
      </w:r>
      <w:r w:rsidR="009216CD" w:rsidRPr="004D6C5E">
        <w:rPr>
          <w:rFonts w:asciiTheme="majorBidi" w:hAnsiTheme="majorBidi" w:cstheme="majorBidi"/>
          <w:b/>
          <w:bCs/>
          <w:sz w:val="24"/>
          <w:szCs w:val="24"/>
        </w:rPr>
        <w:t xml:space="preserve">- </w:t>
      </w:r>
      <w:r w:rsidR="009216CD">
        <w:rPr>
          <w:rFonts w:asciiTheme="majorBidi" w:hAnsiTheme="majorBidi" w:cstheme="majorBidi"/>
          <w:b/>
          <w:bCs/>
          <w:sz w:val="24"/>
          <w:szCs w:val="24"/>
        </w:rPr>
        <w:t>Assuré(s) :</w:t>
      </w:r>
      <w:r w:rsidR="00551317" w:rsidRPr="00551317">
        <w:rPr>
          <w:rFonts w:asciiTheme="majorBidi" w:hAnsiTheme="majorBidi" w:cstheme="majorBidi"/>
        </w:rPr>
        <w:t xml:space="preserve"> </w:t>
      </w:r>
      <w:r w:rsidR="00551317">
        <w:rPr>
          <w:rFonts w:asciiTheme="majorBidi" w:hAnsiTheme="majorBidi" w:cstheme="majorBidi"/>
        </w:rPr>
        <w:t xml:space="preserve">: Affiche un tableau pour entrer la liste des assurés qui ont déposé </w:t>
      </w:r>
      <w:r w:rsidR="00551317" w:rsidRPr="009B7C71">
        <w:rPr>
          <w:rFonts w:asciiTheme="majorBidi" w:hAnsiTheme="majorBidi" w:cstheme="majorBidi"/>
        </w:rPr>
        <w:t>une plainte contre</w:t>
      </w:r>
      <w:r w:rsidR="00551317">
        <w:rPr>
          <w:rFonts w:asciiTheme="majorBidi" w:hAnsiTheme="majorBidi" w:cstheme="majorBidi"/>
        </w:rPr>
        <w:t xml:space="preserve"> l’employeur.</w:t>
      </w:r>
    </w:p>
    <w:p w:rsidR="00732457" w:rsidRDefault="00732457" w:rsidP="00732457">
      <w:pPr>
        <w:pStyle w:val="Paragraphedeliste"/>
        <w:numPr>
          <w:ilvl w:val="0"/>
          <w:numId w:val="19"/>
        </w:numPr>
        <w:spacing w:line="360" w:lineRule="auto"/>
        <w:jc w:val="both"/>
        <w:rPr>
          <w:rFonts w:asciiTheme="majorBidi" w:hAnsiTheme="majorBidi" w:cstheme="majorBidi"/>
          <w:b/>
          <w:bCs/>
          <w:sz w:val="24"/>
          <w:szCs w:val="24"/>
        </w:rPr>
      </w:pPr>
      <w:r>
        <w:rPr>
          <w:rFonts w:asciiTheme="majorBidi" w:hAnsiTheme="majorBidi" w:cstheme="majorBidi"/>
          <w:b/>
          <w:bCs/>
          <w:sz w:val="24"/>
          <w:szCs w:val="24"/>
        </w:rPr>
        <w:t xml:space="preserve">Tableau </w:t>
      </w:r>
    </w:p>
    <w:p w:rsidR="00CF34BE" w:rsidRDefault="00CF34BE" w:rsidP="007F33E8">
      <w:pPr>
        <w:pStyle w:val="Paragraphedeliste"/>
        <w:spacing w:line="360" w:lineRule="auto"/>
        <w:jc w:val="both"/>
        <w:rPr>
          <w:rFonts w:asciiTheme="majorBidi" w:hAnsiTheme="majorBidi" w:cstheme="majorBidi"/>
          <w:b/>
          <w:bCs/>
          <w:sz w:val="24"/>
          <w:szCs w:val="24"/>
        </w:rPr>
      </w:pPr>
      <w:r w:rsidRPr="00617913">
        <w:rPr>
          <w:rFonts w:asciiTheme="majorBidi" w:hAnsiTheme="majorBidi" w:cstheme="majorBidi"/>
          <w:noProof/>
          <w:lang w:eastAsia="fr-FR" w:bidi="ar-SA"/>
        </w:rPr>
        <w:drawing>
          <wp:inline distT="0" distB="0" distL="0" distR="0" wp14:anchorId="19AB024E" wp14:editId="508418CA">
            <wp:extent cx="4239491" cy="871076"/>
            <wp:effectExtent l="152400" t="152400" r="351790" b="367665"/>
            <wp:docPr id="50" name="Imag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334124" cy="890520"/>
                    </a:xfrm>
                    <a:prstGeom prst="rect">
                      <a:avLst/>
                    </a:prstGeom>
                    <a:ln>
                      <a:noFill/>
                    </a:ln>
                    <a:effectLst>
                      <a:outerShdw blurRad="292100" dist="139700" dir="2700000" algn="tl" rotWithShape="0">
                        <a:srgbClr val="333333">
                          <a:alpha val="65000"/>
                        </a:srgbClr>
                      </a:outerShdw>
                    </a:effectLst>
                  </pic:spPr>
                </pic:pic>
              </a:graphicData>
            </a:graphic>
          </wp:inline>
        </w:drawing>
      </w:r>
    </w:p>
    <w:p w:rsidR="009216CD" w:rsidRPr="00CF34BE" w:rsidRDefault="00CF34BE" w:rsidP="00CF34BE">
      <w:pPr>
        <w:spacing w:line="360" w:lineRule="auto"/>
        <w:jc w:val="both"/>
        <w:rPr>
          <w:rFonts w:asciiTheme="majorBidi" w:hAnsiTheme="majorBidi" w:cstheme="majorBidi"/>
        </w:rPr>
      </w:pPr>
      <w:r>
        <w:rPr>
          <w:rFonts w:asciiTheme="majorBidi" w:hAnsiTheme="majorBidi" w:cstheme="majorBidi"/>
          <w:b/>
          <w:bCs/>
          <w:sz w:val="24"/>
          <w:szCs w:val="24"/>
        </w:rPr>
        <w:t>3- Autre</w:t>
      </w:r>
      <w:r w:rsidRPr="00CF34BE">
        <w:rPr>
          <w:rFonts w:asciiTheme="majorBidi" w:hAnsiTheme="majorBidi" w:cstheme="majorBidi"/>
          <w:b/>
          <w:bCs/>
          <w:sz w:val="24"/>
          <w:szCs w:val="24"/>
        </w:rPr>
        <w:t>(s)</w:t>
      </w:r>
      <w:r>
        <w:rPr>
          <w:rFonts w:asciiTheme="majorBidi" w:hAnsiTheme="majorBidi" w:cstheme="majorBidi"/>
          <w:b/>
          <w:bCs/>
          <w:sz w:val="24"/>
          <w:szCs w:val="24"/>
        </w:rPr>
        <w:t xml:space="preserve"> adverses</w:t>
      </w:r>
      <w:r w:rsidRPr="00CF34BE">
        <w:rPr>
          <w:rFonts w:asciiTheme="majorBidi" w:hAnsiTheme="majorBidi" w:cstheme="majorBidi"/>
          <w:b/>
          <w:bCs/>
          <w:sz w:val="24"/>
          <w:szCs w:val="24"/>
        </w:rPr>
        <w:t> :</w:t>
      </w:r>
    </w:p>
    <w:p w:rsidR="00CF34BE" w:rsidRPr="00CF34BE" w:rsidRDefault="00CF34BE" w:rsidP="00CF34BE">
      <w:pPr>
        <w:spacing w:line="360" w:lineRule="auto"/>
        <w:jc w:val="both"/>
        <w:rPr>
          <w:rFonts w:asciiTheme="majorBidi" w:hAnsiTheme="majorBidi" w:cstheme="majorBidi"/>
          <w:b/>
          <w:bCs/>
          <w:sz w:val="24"/>
          <w:szCs w:val="24"/>
        </w:rPr>
      </w:pPr>
      <w:r w:rsidRPr="00617913">
        <w:rPr>
          <w:rFonts w:asciiTheme="majorBidi" w:hAnsiTheme="majorBidi" w:cstheme="majorBidi"/>
          <w:b/>
          <w:bCs/>
          <w:noProof/>
          <w:sz w:val="36"/>
          <w:szCs w:val="36"/>
          <w:lang w:eastAsia="fr-FR" w:bidi="ar-SA"/>
        </w:rPr>
        <w:drawing>
          <wp:inline distT="0" distB="0" distL="0" distR="0" wp14:anchorId="451B47F4" wp14:editId="42A42DB0">
            <wp:extent cx="3933114" cy="788724"/>
            <wp:effectExtent l="152400" t="152400" r="353695" b="354330"/>
            <wp:docPr id="64" name="Imag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007138" cy="803568"/>
                    </a:xfrm>
                    <a:prstGeom prst="rect">
                      <a:avLst/>
                    </a:prstGeom>
                    <a:ln>
                      <a:noFill/>
                    </a:ln>
                    <a:effectLst>
                      <a:outerShdw blurRad="292100" dist="139700" dir="2700000" algn="tl" rotWithShape="0">
                        <a:srgbClr val="333333">
                          <a:alpha val="65000"/>
                        </a:srgbClr>
                      </a:outerShdw>
                    </a:effectLst>
                  </pic:spPr>
                </pic:pic>
              </a:graphicData>
            </a:graphic>
          </wp:inline>
        </w:drawing>
      </w:r>
    </w:p>
    <w:p w:rsidR="00CF34BE" w:rsidRPr="004D7209" w:rsidRDefault="00B40517" w:rsidP="00CF34BE">
      <w:pPr>
        <w:spacing w:line="360" w:lineRule="auto"/>
        <w:jc w:val="both"/>
        <w:rPr>
          <w:rFonts w:asciiTheme="majorBidi" w:hAnsiTheme="majorBidi" w:cstheme="majorBidi"/>
          <w:color w:val="FF0000"/>
          <w:sz w:val="21"/>
          <w:szCs w:val="21"/>
        </w:rPr>
      </w:pPr>
      <w:r>
        <w:rPr>
          <w:rFonts w:asciiTheme="majorBidi" w:hAnsiTheme="majorBidi" w:cstheme="majorBidi"/>
          <w:color w:val="FF0000"/>
          <w:sz w:val="21"/>
          <w:szCs w:val="21"/>
        </w:rPr>
        <w:t>Données à saisir :</w:t>
      </w:r>
    </w:p>
    <w:p w:rsidR="003A454B" w:rsidRDefault="00085771" w:rsidP="00A23E65">
      <w:pPr>
        <w:jc w:val="both"/>
        <w:rPr>
          <w:rFonts w:asciiTheme="majorBidi" w:hAnsiTheme="majorBidi" w:cstheme="majorBidi"/>
          <w:rtl/>
        </w:rPr>
      </w:pPr>
      <w:r>
        <w:rPr>
          <w:rFonts w:asciiTheme="majorBidi" w:hAnsiTheme="majorBidi" w:cstheme="majorBidi"/>
        </w:rPr>
        <w:t xml:space="preserve">- </w:t>
      </w:r>
      <w:r>
        <w:rPr>
          <w:rFonts w:asciiTheme="majorBidi" w:hAnsiTheme="majorBidi" w:cstheme="majorBidi"/>
          <w:b/>
          <w:bCs/>
        </w:rPr>
        <w:t>Objet de l’enquête</w:t>
      </w:r>
      <w:r>
        <w:rPr>
          <w:rFonts w:asciiTheme="majorBidi" w:hAnsiTheme="majorBidi" w:cstheme="majorBidi"/>
        </w:rPr>
        <w:t xml:space="preserve"> : Le sujet ou l’objet de l’enquête ou la cause pour</w:t>
      </w:r>
      <w:r w:rsidR="00A23E65">
        <w:rPr>
          <w:rFonts w:asciiTheme="majorBidi" w:hAnsiTheme="majorBidi" w:cstheme="majorBidi"/>
        </w:rPr>
        <w:t xml:space="preserve"> laquelle cette enquête s’ouvre</w:t>
      </w:r>
      <w:r>
        <w:rPr>
          <w:rFonts w:asciiTheme="majorBidi" w:hAnsiTheme="majorBidi" w:cstheme="majorBidi"/>
        </w:rPr>
        <w:t>.</w:t>
      </w:r>
    </w:p>
    <w:p w:rsidR="00085771" w:rsidRDefault="00D70669" w:rsidP="00461B13">
      <w:pPr>
        <w:spacing w:line="360" w:lineRule="auto"/>
        <w:jc w:val="both"/>
        <w:rPr>
          <w:rFonts w:asciiTheme="majorBidi" w:hAnsiTheme="majorBidi" w:cstheme="majorBidi"/>
        </w:rPr>
      </w:pPr>
      <w:r>
        <w:rPr>
          <w:rFonts w:asciiTheme="majorBidi" w:hAnsiTheme="majorBidi" w:cstheme="majorBidi"/>
        </w:rPr>
        <w:t xml:space="preserve">- </w:t>
      </w:r>
      <w:r>
        <w:rPr>
          <w:rFonts w:asciiTheme="majorBidi" w:hAnsiTheme="majorBidi" w:cstheme="majorBidi"/>
          <w:b/>
          <w:bCs/>
        </w:rPr>
        <w:t>Service demandeur </w:t>
      </w:r>
      <w:r w:rsidR="004D2B98">
        <w:rPr>
          <w:rFonts w:asciiTheme="majorBidi" w:hAnsiTheme="majorBidi" w:cstheme="majorBidi"/>
          <w:b/>
          <w:bCs/>
        </w:rPr>
        <w:t>[L</w:t>
      </w:r>
      <w:r w:rsidR="004D2B98" w:rsidRPr="004D2B98">
        <w:rPr>
          <w:rFonts w:asciiTheme="majorBidi" w:hAnsiTheme="majorBidi" w:cstheme="majorBidi"/>
          <w:b/>
          <w:bCs/>
        </w:rPr>
        <w:t>iste déroulante</w:t>
      </w:r>
      <w:r w:rsidR="004D2B98">
        <w:rPr>
          <w:rFonts w:asciiTheme="majorBidi" w:hAnsiTheme="majorBidi" w:cstheme="majorBidi"/>
          <w:b/>
          <w:bCs/>
        </w:rPr>
        <w:t>]</w:t>
      </w:r>
      <w:r w:rsidR="004D2B98">
        <w:rPr>
          <w:rFonts w:asciiTheme="majorBidi" w:hAnsiTheme="majorBidi" w:cstheme="majorBidi"/>
          <w:sz w:val="24"/>
          <w:szCs w:val="24"/>
        </w:rPr>
        <w:t xml:space="preserve"> </w:t>
      </w:r>
      <w:r>
        <w:rPr>
          <w:rFonts w:asciiTheme="majorBidi" w:hAnsiTheme="majorBidi" w:cstheme="majorBidi"/>
        </w:rPr>
        <w:t>: C’est le service qui a demandé l’ouverture d’</w:t>
      </w:r>
      <w:r w:rsidRPr="00D70669">
        <w:rPr>
          <w:rFonts w:asciiTheme="majorBidi" w:hAnsiTheme="majorBidi" w:cstheme="majorBidi"/>
        </w:rPr>
        <w:t xml:space="preserve">une investigation concernant </w:t>
      </w:r>
      <w:r>
        <w:rPr>
          <w:rFonts w:asciiTheme="majorBidi" w:hAnsiTheme="majorBidi" w:cstheme="majorBidi"/>
        </w:rPr>
        <w:t>un</w:t>
      </w:r>
      <w:r w:rsidRPr="00D70669">
        <w:rPr>
          <w:rFonts w:asciiTheme="majorBidi" w:hAnsiTheme="majorBidi" w:cstheme="majorBidi"/>
        </w:rPr>
        <w:t xml:space="preserve"> sujet</w:t>
      </w:r>
      <w:r>
        <w:rPr>
          <w:rFonts w:asciiTheme="majorBidi" w:hAnsiTheme="majorBidi" w:cstheme="majorBidi"/>
        </w:rPr>
        <w:t xml:space="preserve"> ou une anomalie suspecte.</w:t>
      </w:r>
    </w:p>
    <w:p w:rsidR="00530BAF" w:rsidRDefault="00060C16" w:rsidP="00461B13">
      <w:pPr>
        <w:spacing w:line="360" w:lineRule="auto"/>
        <w:jc w:val="both"/>
        <w:rPr>
          <w:rFonts w:asciiTheme="majorBidi" w:hAnsiTheme="majorBidi" w:cstheme="majorBidi"/>
        </w:rPr>
      </w:pPr>
      <w:r>
        <w:rPr>
          <w:rFonts w:asciiTheme="majorBidi" w:hAnsiTheme="majorBidi" w:cstheme="majorBidi"/>
          <w:noProof/>
          <w:lang w:eastAsia="fr-FR" w:bidi="ar-SA"/>
        </w:rPr>
        <w:lastRenderedPageBreak/>
        <mc:AlternateContent>
          <mc:Choice Requires="wps">
            <w:drawing>
              <wp:anchor distT="0" distB="0" distL="114300" distR="114300" simplePos="0" relativeHeight="251676672" behindDoc="0" locked="0" layoutInCell="1" allowOverlap="1">
                <wp:simplePos x="0" y="0"/>
                <wp:positionH relativeFrom="column">
                  <wp:posOffset>3034541</wp:posOffset>
                </wp:positionH>
                <wp:positionV relativeFrom="paragraph">
                  <wp:posOffset>301484</wp:posOffset>
                </wp:positionV>
                <wp:extent cx="1879250" cy="548640"/>
                <wp:effectExtent l="0" t="0" r="26035" b="22860"/>
                <wp:wrapNone/>
                <wp:docPr id="39" name="Rectangle à coins arrondis 39"/>
                <wp:cNvGraphicFramePr/>
                <a:graphic xmlns:a="http://schemas.openxmlformats.org/drawingml/2006/main">
                  <a:graphicData uri="http://schemas.microsoft.com/office/word/2010/wordprocessingShape">
                    <wps:wsp>
                      <wps:cNvSpPr/>
                      <wps:spPr>
                        <a:xfrm>
                          <a:off x="0" y="0"/>
                          <a:ext cx="1879250" cy="548640"/>
                        </a:xfrm>
                        <a:prstGeom prst="roundRect">
                          <a:avLst/>
                        </a:prstGeom>
                      </wps:spPr>
                      <wps:style>
                        <a:lnRef idx="2">
                          <a:schemeClr val="dk1"/>
                        </a:lnRef>
                        <a:fillRef idx="1">
                          <a:schemeClr val="lt1"/>
                        </a:fillRef>
                        <a:effectRef idx="0">
                          <a:schemeClr val="dk1"/>
                        </a:effectRef>
                        <a:fontRef idx="minor">
                          <a:schemeClr val="dk1"/>
                        </a:fontRef>
                      </wps:style>
                      <wps:txbx>
                        <w:txbxContent>
                          <w:p w:rsidR="00060C16" w:rsidRPr="00060C16" w:rsidRDefault="00060C16" w:rsidP="00060C16">
                            <w:pPr>
                              <w:spacing w:line="360" w:lineRule="auto"/>
                              <w:jc w:val="center"/>
                              <w:rPr>
                                <w:rFonts w:asciiTheme="majorBidi" w:hAnsiTheme="majorBidi" w:cstheme="majorBidi"/>
                                <w:sz w:val="20"/>
                                <w:szCs w:val="20"/>
                              </w:rPr>
                            </w:pPr>
                            <w:r w:rsidRPr="00060C16">
                              <w:rPr>
                                <w:rFonts w:asciiTheme="majorBidi" w:hAnsiTheme="majorBidi" w:cstheme="majorBidi"/>
                                <w:sz w:val="20"/>
                                <w:szCs w:val="20"/>
                              </w:rPr>
                              <w:t>La liste complète des services : Voir l’application.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ectangle à coins arrondis 39" o:spid="_x0000_s1026" style="position:absolute;left:0;text-align:left;margin-left:238.95pt;margin-top:23.75pt;width:147.95pt;height:43.2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" fillcolor="white [3201]" strokecolor="black [3200]" strokeweight="1pt">
                <v:stroke joinstyle="miter"/>
                <v:textbox>
                  <w:txbxContent>
                    <w:p w:rsidR="00060C16" w:rsidRPr="00060C16" w:rsidRDefault="00060C16" w:rsidP="00060C16">
                      <w:pPr>
                        <w:spacing w:line="360" w:lineRule="auto"/>
                        <w:jc w:val="center"/>
                        <w:rPr>
                          <w:rFonts w:asciiTheme="majorBidi" w:hAnsiTheme="majorBidi" w:cstheme="majorBidi"/>
                          <w:sz w:val="20"/>
                          <w:szCs w:val="20"/>
                        </w:rPr>
                      </w:pPr>
                      <w:r w:rsidRPr="00060C16">
                        <w:rPr>
                          <w:rFonts w:asciiTheme="majorBidi" w:hAnsiTheme="majorBidi" w:cstheme="majorBidi"/>
                          <w:sz w:val="20"/>
                          <w:szCs w:val="20"/>
                        </w:rPr>
                        <w:t>La liste complète des services : Voir l’application.</w:t>
                      </w:r>
                    </w:p>
                  </w:txbxContent>
                </v:textbox>
              </v:roundrect>
            </w:pict>
          </mc:Fallback>
        </mc:AlternateContent>
      </w:r>
      <w:r w:rsidR="00D70669">
        <w:rPr>
          <w:rFonts w:asciiTheme="majorBidi" w:hAnsiTheme="majorBidi" w:cstheme="majorBidi"/>
        </w:rPr>
        <w:t>Le sous menu présent des services demandeurs :</w:t>
      </w:r>
    </w:p>
    <w:p w:rsidR="00D70669" w:rsidRDefault="00D70669" w:rsidP="00530BAF">
      <w:pPr>
        <w:spacing w:line="360" w:lineRule="auto"/>
        <w:jc w:val="both"/>
        <w:rPr>
          <w:rFonts w:asciiTheme="majorBidi" w:hAnsiTheme="majorBidi" w:cstheme="majorBidi"/>
        </w:rPr>
      </w:pPr>
      <w:r w:rsidRPr="00D70669">
        <w:rPr>
          <w:rFonts w:asciiTheme="majorBidi" w:hAnsiTheme="majorBidi" w:cstheme="majorBidi"/>
          <w:noProof/>
          <w:lang w:eastAsia="fr-FR" w:bidi="ar-SA"/>
        </w:rPr>
        <w:drawing>
          <wp:inline distT="0" distB="0" distL="0" distR="0" wp14:anchorId="0D5C24F0" wp14:editId="2E504DED">
            <wp:extent cx="2243737" cy="1589188"/>
            <wp:effectExtent l="171450" t="171450" r="385445" b="373380"/>
            <wp:docPr id="38" name="Imag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l="974" t="1137" r="1170" b="1795"/>
                    <a:stretch/>
                  </pic:blipFill>
                  <pic:spPr bwMode="auto">
                    <a:xfrm>
                      <a:off x="0" y="0"/>
                      <a:ext cx="2278718" cy="1613965"/>
                    </a:xfrm>
                    <a:prstGeom prst="rect">
                      <a:avLst/>
                    </a:prstGeom>
                    <a:ln w="9525" cap="flat" cmpd="sng" algn="ctr">
                      <a:solidFill>
                        <a:sysClr val="window" lastClr="FFFFFF">
                          <a:lumMod val="85000"/>
                        </a:sysClr>
                      </a:solidFill>
                      <a:prstDash val="solid"/>
                      <a:round/>
                      <a:headEnd type="none" w="med" len="med"/>
                      <a:tailEnd type="none" w="med" len="med"/>
                    </a:ln>
                    <a:effectLst>
                      <a:outerShdw blurRad="292100" dist="139700" dir="2700000" algn="tl" rotWithShape="0">
                        <a:srgbClr val="333333">
                          <a:alpha val="65000"/>
                        </a:srgbClr>
                      </a:outerShdw>
                    </a:effectLst>
                    <a:extLst>
                      <a:ext uri="{53640926-AAD7-44D8-BBD7-CCE9431645EC}">
                        <a14:shadowObscured xmlns:a14="http://schemas.microsoft.com/office/drawing/2010/main"/>
                      </a:ext>
                    </a:extLst>
                  </pic:spPr>
                </pic:pic>
              </a:graphicData>
            </a:graphic>
          </wp:inline>
        </w:drawing>
      </w:r>
    </w:p>
    <w:p w:rsidR="00462ACB" w:rsidRPr="0062616F" w:rsidRDefault="00EF4EBE" w:rsidP="0062616F">
      <w:pPr>
        <w:spacing w:line="360" w:lineRule="auto"/>
        <w:jc w:val="both"/>
        <w:rPr>
          <w:rFonts w:asciiTheme="majorBidi" w:hAnsiTheme="majorBidi" w:cstheme="majorBidi"/>
          <w:sz w:val="21"/>
          <w:szCs w:val="21"/>
        </w:rPr>
      </w:pPr>
      <w:r>
        <w:rPr>
          <w:rFonts w:asciiTheme="majorBidi" w:hAnsiTheme="majorBidi" w:cstheme="majorBidi"/>
        </w:rPr>
        <w:t xml:space="preserve">- </w:t>
      </w:r>
      <w:r>
        <w:rPr>
          <w:rFonts w:asciiTheme="majorBidi" w:hAnsiTheme="majorBidi" w:cstheme="majorBidi"/>
          <w:b/>
          <w:bCs/>
        </w:rPr>
        <w:t>Date réception </w:t>
      </w:r>
      <w:r>
        <w:rPr>
          <w:rFonts w:asciiTheme="majorBidi" w:hAnsiTheme="majorBidi" w:cstheme="majorBidi"/>
        </w:rPr>
        <w:t xml:space="preserve">: </w:t>
      </w:r>
      <w:r w:rsidRPr="001D3216">
        <w:rPr>
          <w:rFonts w:asciiTheme="majorBidi" w:hAnsiTheme="majorBidi" w:cstheme="majorBidi"/>
          <w:sz w:val="21"/>
          <w:szCs w:val="21"/>
        </w:rPr>
        <w:t>Date de réception de demande d’ouverture d’enquête qui écrit dans le caché de réception d’enquête.</w:t>
      </w:r>
      <w:r>
        <w:rPr>
          <w:rFonts w:asciiTheme="majorBidi" w:hAnsiTheme="majorBidi" w:cstheme="majorBidi"/>
          <w:sz w:val="21"/>
          <w:szCs w:val="21"/>
        </w:rPr>
        <w:t xml:space="preserve"> </w:t>
      </w:r>
      <w:r w:rsidRPr="00FF4DCB">
        <w:rPr>
          <w:rFonts w:asciiTheme="majorBidi" w:hAnsiTheme="majorBidi" w:cstheme="majorBidi"/>
          <w:sz w:val="21"/>
          <w:szCs w:val="21"/>
          <w:highlight w:val="cyan"/>
        </w:rPr>
        <w:t>Cette date correspond la date de réception de la demande d’enquête</w:t>
      </w:r>
      <w:r w:rsidR="00541378">
        <w:rPr>
          <w:rFonts w:asciiTheme="majorBidi" w:hAnsiTheme="majorBidi" w:cstheme="majorBidi"/>
          <w:sz w:val="21"/>
          <w:szCs w:val="21"/>
          <w:highlight w:val="cyan"/>
        </w:rPr>
        <w:t xml:space="preserve"> physique</w:t>
      </w:r>
      <w:r w:rsidRPr="00FF4DCB">
        <w:rPr>
          <w:rFonts w:asciiTheme="majorBidi" w:hAnsiTheme="majorBidi" w:cstheme="majorBidi"/>
          <w:sz w:val="21"/>
          <w:szCs w:val="21"/>
          <w:highlight w:val="cyan"/>
        </w:rPr>
        <w:t xml:space="preserve"> du service demandeur.</w:t>
      </w:r>
    </w:p>
    <w:p w:rsidR="00EF4EBE" w:rsidRDefault="00EF4EBE" w:rsidP="0019352B">
      <w:pPr>
        <w:spacing w:line="360" w:lineRule="auto"/>
        <w:jc w:val="both"/>
        <w:rPr>
          <w:rFonts w:asciiTheme="majorBidi" w:hAnsiTheme="majorBidi" w:cstheme="majorBidi"/>
        </w:rPr>
      </w:pPr>
      <w:r>
        <w:rPr>
          <w:rFonts w:asciiTheme="majorBidi" w:hAnsiTheme="majorBidi" w:cstheme="majorBidi"/>
        </w:rPr>
        <w:t xml:space="preserve">- </w:t>
      </w:r>
      <w:r>
        <w:rPr>
          <w:rFonts w:asciiTheme="majorBidi" w:hAnsiTheme="majorBidi" w:cstheme="majorBidi"/>
          <w:b/>
          <w:bCs/>
        </w:rPr>
        <w:t>Historique enquêtes </w:t>
      </w:r>
      <w:r>
        <w:rPr>
          <w:rFonts w:asciiTheme="majorBidi" w:hAnsiTheme="majorBidi" w:cstheme="majorBidi"/>
        </w:rPr>
        <w:t>: Affiche une fenêtre flottante de toutes les enquêtes ouvertes au nom de la partie adverse</w:t>
      </w:r>
      <w:r w:rsidR="0019352B">
        <w:rPr>
          <w:rFonts w:asciiTheme="majorBidi" w:hAnsiTheme="majorBidi" w:cstheme="majorBidi"/>
        </w:rPr>
        <w:t xml:space="preserve"> </w:t>
      </w:r>
      <w:r w:rsidR="003E0625">
        <w:rPr>
          <w:rFonts w:asciiTheme="majorBidi" w:hAnsiTheme="majorBidi" w:cstheme="majorBidi"/>
        </w:rPr>
        <w:t>(recherche par affiliation employeur ou TNS).</w:t>
      </w:r>
    </w:p>
    <w:p w:rsidR="00617913" w:rsidRDefault="00135BCA" w:rsidP="00CF34BE">
      <w:pPr>
        <w:spacing w:line="360" w:lineRule="auto"/>
        <w:jc w:val="both"/>
        <w:rPr>
          <w:rFonts w:asciiTheme="majorBidi" w:hAnsiTheme="majorBidi" w:cstheme="majorBidi"/>
        </w:rPr>
      </w:pPr>
      <w:r w:rsidRPr="00135BCA">
        <w:rPr>
          <w:rFonts w:asciiTheme="majorBidi" w:hAnsiTheme="majorBidi" w:cstheme="majorBidi"/>
          <w:highlight w:val="red"/>
        </w:rPr>
        <w:t>T</w:t>
      </w:r>
      <w:r w:rsidR="00E72403" w:rsidRPr="00135BCA">
        <w:rPr>
          <w:rFonts w:asciiTheme="majorBidi" w:hAnsiTheme="majorBidi" w:cstheme="majorBidi"/>
          <w:highlight w:val="red"/>
        </w:rPr>
        <w:t>ableau</w:t>
      </w:r>
      <w:r w:rsidRPr="00135BCA">
        <w:rPr>
          <w:rFonts w:asciiTheme="majorBidi" w:hAnsiTheme="majorBidi" w:cstheme="majorBidi"/>
          <w:highlight w:val="red"/>
        </w:rPr>
        <w:t xml:space="preserve"> </w:t>
      </w:r>
      <w:proofErr w:type="spellStart"/>
      <w:proofErr w:type="gramStart"/>
      <w:r w:rsidRPr="00135BCA">
        <w:rPr>
          <w:rFonts w:asciiTheme="majorBidi" w:hAnsiTheme="majorBidi" w:cstheme="majorBidi"/>
          <w:highlight w:val="red"/>
        </w:rPr>
        <w:t>a</w:t>
      </w:r>
      <w:proofErr w:type="spellEnd"/>
      <w:proofErr w:type="gramEnd"/>
      <w:r w:rsidRPr="00135BCA">
        <w:rPr>
          <w:rFonts w:asciiTheme="majorBidi" w:hAnsiTheme="majorBidi" w:cstheme="majorBidi"/>
          <w:highlight w:val="red"/>
        </w:rPr>
        <w:t xml:space="preserve"> définir</w:t>
      </w:r>
    </w:p>
    <w:p w:rsidR="00B74492" w:rsidRPr="00B74492" w:rsidRDefault="00842D2C" w:rsidP="00B74492">
      <w:pPr>
        <w:spacing w:line="360" w:lineRule="auto"/>
        <w:jc w:val="both"/>
        <w:rPr>
          <w:rFonts w:asciiTheme="majorBidi" w:hAnsiTheme="majorBidi" w:cstheme="majorBidi"/>
          <w:highlight w:val="red"/>
        </w:rPr>
      </w:pPr>
      <w:r w:rsidRPr="00B74492">
        <w:rPr>
          <w:rFonts w:asciiTheme="majorBidi" w:hAnsiTheme="majorBidi" w:cstheme="majorBidi"/>
          <w:highlight w:val="red"/>
        </w:rPr>
        <w:t xml:space="preserve">Regroupement à </w:t>
      </w:r>
      <w:proofErr w:type="spellStart"/>
      <w:r w:rsidRPr="00B74492">
        <w:rPr>
          <w:rFonts w:asciiTheme="majorBidi" w:hAnsiTheme="majorBidi" w:cstheme="majorBidi"/>
          <w:highlight w:val="red"/>
        </w:rPr>
        <w:t>developper</w:t>
      </w:r>
      <w:proofErr w:type="spellEnd"/>
    </w:p>
    <w:p w:rsidR="00784CB8" w:rsidRDefault="00784CB8" w:rsidP="00CF34BE">
      <w:pPr>
        <w:spacing w:line="360" w:lineRule="auto"/>
        <w:jc w:val="both"/>
        <w:rPr>
          <w:rFonts w:asciiTheme="majorBidi" w:hAnsiTheme="majorBidi" w:cstheme="majorBidi"/>
        </w:rPr>
      </w:pPr>
      <w:r w:rsidRPr="00B74492">
        <w:rPr>
          <w:rFonts w:asciiTheme="majorBidi" w:hAnsiTheme="majorBidi" w:cstheme="majorBidi"/>
          <w:highlight w:val="red"/>
        </w:rPr>
        <w:t xml:space="preserve">Nouveau sous menu : </w:t>
      </w:r>
      <w:r w:rsidRPr="00B74492">
        <w:rPr>
          <w:rFonts w:asciiTheme="majorBidi" w:hAnsiTheme="majorBidi" w:cstheme="majorBidi" w:hint="cs"/>
          <w:highlight w:val="red"/>
          <w:rtl/>
        </w:rPr>
        <w:t>تسجيل بحوث ومهمات المراجعة</w:t>
      </w:r>
    </w:p>
    <w:p w:rsidR="002E0AC5" w:rsidRDefault="00DE0AE8" w:rsidP="002E0AC5">
      <w:pPr>
        <w:spacing w:line="360" w:lineRule="auto"/>
        <w:jc w:val="both"/>
        <w:rPr>
          <w:rFonts w:asciiTheme="majorBidi" w:hAnsiTheme="majorBidi" w:cstheme="majorBidi"/>
        </w:rPr>
      </w:pPr>
      <w:r>
        <w:rPr>
          <w:rFonts w:asciiTheme="majorBidi" w:hAnsiTheme="majorBidi" w:cstheme="majorBidi"/>
        </w:rPr>
        <w:t>Et automatiquement l’</w:t>
      </w:r>
      <w:proofErr w:type="spellStart"/>
      <w:r>
        <w:rPr>
          <w:rFonts w:asciiTheme="majorBidi" w:hAnsiTheme="majorBidi" w:cstheme="majorBidi"/>
        </w:rPr>
        <w:t>enquete</w:t>
      </w:r>
      <w:proofErr w:type="spellEnd"/>
      <w:r>
        <w:rPr>
          <w:rFonts w:asciiTheme="majorBidi" w:hAnsiTheme="majorBidi" w:cstheme="majorBidi"/>
        </w:rPr>
        <w:t xml:space="preserve"> sera enregistré dans le menu situation </w:t>
      </w:r>
      <w:proofErr w:type="spellStart"/>
      <w:r>
        <w:rPr>
          <w:rFonts w:asciiTheme="majorBidi" w:hAnsiTheme="majorBidi" w:cstheme="majorBidi"/>
        </w:rPr>
        <w:t>enquete</w:t>
      </w:r>
      <w:proofErr w:type="spellEnd"/>
      <w:r>
        <w:rPr>
          <w:rFonts w:asciiTheme="majorBidi" w:hAnsiTheme="majorBidi" w:cstheme="majorBidi"/>
        </w:rPr>
        <w:t xml:space="preserve"> avec la lettre « E » :  Chez secrétariat</w:t>
      </w:r>
    </w:p>
    <w:p w:rsidR="002E0AC5" w:rsidRDefault="002E0AC5" w:rsidP="002E0AC5">
      <w:pPr>
        <w:pStyle w:val="Paragraphedeliste"/>
        <w:numPr>
          <w:ilvl w:val="0"/>
          <w:numId w:val="1"/>
        </w:numPr>
        <w:tabs>
          <w:tab w:val="left" w:pos="3993"/>
        </w:tabs>
        <w:ind w:left="357" w:hanging="357"/>
        <w:contextualSpacing w:val="0"/>
        <w:rPr>
          <w:rFonts w:asciiTheme="majorBidi" w:hAnsiTheme="majorBidi" w:cstheme="majorBidi"/>
          <w:b/>
          <w:bCs/>
          <w:sz w:val="32"/>
          <w:szCs w:val="32"/>
        </w:rPr>
      </w:pPr>
      <w:r>
        <w:rPr>
          <w:rFonts w:asciiTheme="majorBidi" w:hAnsiTheme="majorBidi" w:cstheme="majorBidi" w:hint="cs"/>
          <w:b/>
          <w:bCs/>
          <w:sz w:val="32"/>
          <w:szCs w:val="32"/>
          <w:rtl/>
        </w:rPr>
        <w:t xml:space="preserve">توزيع البحوث </w:t>
      </w:r>
      <w:proofErr w:type="gramStart"/>
      <w:r>
        <w:rPr>
          <w:rFonts w:asciiTheme="majorBidi" w:hAnsiTheme="majorBidi" w:cstheme="majorBidi" w:hint="cs"/>
          <w:b/>
          <w:bCs/>
          <w:sz w:val="32"/>
          <w:szCs w:val="32"/>
          <w:rtl/>
        </w:rPr>
        <w:t>والمهمات</w:t>
      </w:r>
      <w:r w:rsidRPr="003A454B">
        <w:rPr>
          <w:rFonts w:asciiTheme="majorBidi" w:hAnsiTheme="majorBidi" w:cstheme="majorBidi"/>
          <w:b/>
          <w:bCs/>
          <w:sz w:val="32"/>
          <w:szCs w:val="32"/>
        </w:rPr>
        <w:t> :</w:t>
      </w:r>
      <w:proofErr w:type="gramEnd"/>
    </w:p>
    <w:p w:rsidR="000132DB" w:rsidRPr="000132DB" w:rsidRDefault="000132DB" w:rsidP="000132DB">
      <w:pPr>
        <w:spacing w:before="360" w:after="360" w:line="360" w:lineRule="auto"/>
        <w:jc w:val="both"/>
        <w:rPr>
          <w:rFonts w:asciiTheme="majorBidi" w:hAnsiTheme="majorBidi" w:cstheme="majorBidi"/>
        </w:rPr>
      </w:pPr>
      <w:r w:rsidRPr="003A454B">
        <w:rPr>
          <w:noProof/>
          <w:lang w:eastAsia="fr-FR" w:bidi="ar-SA"/>
        </w:rPr>
        <w:drawing>
          <wp:inline distT="0" distB="0" distL="0" distR="0" wp14:anchorId="7B092CAF" wp14:editId="2A0441EB">
            <wp:extent cx="3329710" cy="2166135"/>
            <wp:effectExtent l="152400" t="152400" r="366395" b="367665"/>
            <wp:docPr id="69" name="Imag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355888" cy="2183165"/>
                    </a:xfrm>
                    <a:prstGeom prst="rect">
                      <a:avLst/>
                    </a:prstGeom>
                    <a:ln>
                      <a:noFill/>
                    </a:ln>
                    <a:effectLst>
                      <a:outerShdw blurRad="292100" dist="139700" dir="2700000" algn="tl" rotWithShape="0">
                        <a:srgbClr val="333333">
                          <a:alpha val="65000"/>
                        </a:srgbClr>
                      </a:outerShdw>
                    </a:effectLst>
                  </pic:spPr>
                </pic:pic>
              </a:graphicData>
            </a:graphic>
          </wp:inline>
        </w:drawing>
      </w:r>
    </w:p>
    <w:p w:rsidR="0088743C" w:rsidRDefault="0088743C" w:rsidP="0088743C">
      <w:pPr>
        <w:tabs>
          <w:tab w:val="left" w:pos="3993"/>
        </w:tabs>
        <w:spacing w:line="360" w:lineRule="auto"/>
        <w:jc w:val="both"/>
        <w:rPr>
          <w:rFonts w:asciiTheme="majorBidi" w:hAnsiTheme="majorBidi" w:cstheme="majorBidi"/>
          <w:sz w:val="24"/>
          <w:szCs w:val="24"/>
          <w:u w:val="single"/>
        </w:rPr>
      </w:pPr>
      <w:r w:rsidRPr="00085C04">
        <w:rPr>
          <w:rFonts w:asciiTheme="majorBidi" w:hAnsiTheme="majorBidi" w:cstheme="majorBidi"/>
          <w:sz w:val="24"/>
          <w:szCs w:val="24"/>
          <w:u w:val="single"/>
        </w:rPr>
        <w:lastRenderedPageBreak/>
        <w:t>Explication des champs :</w:t>
      </w:r>
    </w:p>
    <w:p w:rsidR="0088743C" w:rsidRDefault="0088743C" w:rsidP="0088743C">
      <w:pPr>
        <w:tabs>
          <w:tab w:val="left" w:pos="3993"/>
        </w:tabs>
        <w:spacing w:line="360" w:lineRule="auto"/>
        <w:jc w:val="both"/>
        <w:rPr>
          <w:rFonts w:asciiTheme="majorBidi" w:hAnsiTheme="majorBidi" w:cstheme="majorBidi"/>
          <w:sz w:val="24"/>
          <w:szCs w:val="24"/>
        </w:rPr>
      </w:pPr>
      <w:r w:rsidRPr="00085C04">
        <w:rPr>
          <w:rFonts w:asciiTheme="majorBidi" w:hAnsiTheme="majorBidi" w:cstheme="majorBidi"/>
          <w:b/>
          <w:bCs/>
          <w:sz w:val="24"/>
          <w:szCs w:val="24"/>
        </w:rPr>
        <w:t xml:space="preserve">- </w:t>
      </w:r>
      <w:r>
        <w:rPr>
          <w:rFonts w:asciiTheme="majorBidi" w:hAnsiTheme="majorBidi" w:cstheme="majorBidi"/>
          <w:b/>
          <w:bCs/>
          <w:sz w:val="24"/>
          <w:szCs w:val="24"/>
        </w:rPr>
        <w:t>Contrôleur [</w:t>
      </w:r>
      <w:r>
        <w:rPr>
          <w:rFonts w:asciiTheme="majorBidi" w:hAnsiTheme="majorBidi" w:cstheme="majorBidi"/>
          <w:b/>
          <w:bCs/>
        </w:rPr>
        <w:t>L</w:t>
      </w:r>
      <w:r w:rsidRPr="004D2B98">
        <w:rPr>
          <w:rFonts w:asciiTheme="majorBidi" w:hAnsiTheme="majorBidi" w:cstheme="majorBidi"/>
          <w:b/>
          <w:bCs/>
        </w:rPr>
        <w:t>iste déroulante</w:t>
      </w:r>
      <w:r>
        <w:rPr>
          <w:rFonts w:asciiTheme="majorBidi" w:hAnsiTheme="majorBidi" w:cstheme="majorBidi"/>
          <w:b/>
          <w:bCs/>
          <w:sz w:val="24"/>
          <w:szCs w:val="24"/>
        </w:rPr>
        <w:t>]</w:t>
      </w:r>
      <w:r w:rsidRPr="00085C04">
        <w:rPr>
          <w:rFonts w:asciiTheme="majorBidi" w:hAnsiTheme="majorBidi" w:cstheme="majorBidi"/>
          <w:sz w:val="24"/>
          <w:szCs w:val="24"/>
        </w:rPr>
        <w:t xml:space="preserve"> : </w:t>
      </w:r>
      <w:r>
        <w:rPr>
          <w:rFonts w:asciiTheme="majorBidi" w:hAnsiTheme="majorBidi" w:cstheme="majorBidi"/>
          <w:sz w:val="24"/>
          <w:szCs w:val="24"/>
        </w:rPr>
        <w:t>Ce champ permet de chercher et sélectionner un contrôleur ; soit en choisissant parmi la liste ou chercher par matricule contrôleur (sans mettre la clé).</w:t>
      </w:r>
    </w:p>
    <w:p w:rsidR="0088743C" w:rsidRDefault="0088743C" w:rsidP="0088743C">
      <w:pPr>
        <w:tabs>
          <w:tab w:val="left" w:pos="3993"/>
        </w:tabs>
        <w:spacing w:line="360" w:lineRule="auto"/>
        <w:jc w:val="both"/>
        <w:rPr>
          <w:rFonts w:asciiTheme="majorBidi" w:hAnsiTheme="majorBidi" w:cstheme="majorBidi"/>
          <w:sz w:val="24"/>
          <w:szCs w:val="24"/>
        </w:rPr>
      </w:pPr>
      <w:r>
        <w:rPr>
          <w:rFonts w:asciiTheme="majorBidi" w:hAnsiTheme="majorBidi" w:cstheme="majorBidi"/>
          <w:sz w:val="24"/>
          <w:szCs w:val="24"/>
        </w:rPr>
        <w:t xml:space="preserve">- </w:t>
      </w:r>
      <w:r>
        <w:rPr>
          <w:rFonts w:asciiTheme="majorBidi" w:hAnsiTheme="majorBidi" w:cstheme="majorBidi"/>
          <w:b/>
          <w:bCs/>
          <w:sz w:val="24"/>
          <w:szCs w:val="24"/>
        </w:rPr>
        <w:t xml:space="preserve">Référence </w:t>
      </w:r>
      <w:r>
        <w:rPr>
          <w:rFonts w:asciiTheme="majorBidi" w:hAnsiTheme="majorBidi" w:cstheme="majorBidi"/>
          <w:sz w:val="24"/>
          <w:szCs w:val="24"/>
        </w:rPr>
        <w:t xml:space="preserve">: Recherche rapide qui permet de voir si l’enquête avec la référence cherchée </w:t>
      </w:r>
      <w:r w:rsidRPr="00FF3FA7">
        <w:rPr>
          <w:rFonts w:asciiTheme="majorBidi" w:hAnsiTheme="majorBidi" w:cstheme="majorBidi"/>
          <w:sz w:val="24"/>
          <w:szCs w:val="24"/>
        </w:rPr>
        <w:t>(Année-Nature-Numéro)</w:t>
      </w:r>
      <w:r w:rsidRPr="00FF3FA7">
        <w:rPr>
          <w:rFonts w:asciiTheme="majorBidi" w:hAnsiTheme="majorBidi" w:cstheme="majorBidi"/>
          <w:sz w:val="18"/>
          <w:szCs w:val="18"/>
        </w:rPr>
        <w:t xml:space="preserve"> </w:t>
      </w:r>
      <w:r>
        <w:rPr>
          <w:rFonts w:asciiTheme="majorBidi" w:hAnsiTheme="majorBidi" w:cstheme="majorBidi"/>
          <w:sz w:val="24"/>
          <w:szCs w:val="24"/>
        </w:rPr>
        <w:t>est affectée au contrôleur sélectionné ou non.</w:t>
      </w:r>
    </w:p>
    <w:p w:rsidR="0088743C" w:rsidRDefault="0088743C" w:rsidP="0088743C">
      <w:pPr>
        <w:tabs>
          <w:tab w:val="left" w:pos="3993"/>
        </w:tabs>
        <w:spacing w:line="360" w:lineRule="auto"/>
        <w:jc w:val="both"/>
        <w:rPr>
          <w:rFonts w:asciiTheme="majorBidi" w:hAnsiTheme="majorBidi" w:cstheme="majorBidi"/>
          <w:sz w:val="24"/>
          <w:szCs w:val="24"/>
        </w:rPr>
      </w:pPr>
      <w:r>
        <w:rPr>
          <w:rFonts w:asciiTheme="majorBidi" w:hAnsiTheme="majorBidi" w:cstheme="majorBidi"/>
          <w:sz w:val="24"/>
          <w:szCs w:val="24"/>
        </w:rPr>
        <w:t xml:space="preserve">- </w:t>
      </w:r>
      <w:proofErr w:type="spellStart"/>
      <w:r>
        <w:rPr>
          <w:rFonts w:asciiTheme="majorBidi" w:hAnsiTheme="majorBidi" w:cstheme="majorBidi"/>
          <w:b/>
          <w:bCs/>
          <w:sz w:val="24"/>
          <w:szCs w:val="24"/>
        </w:rPr>
        <w:t>Emp</w:t>
      </w:r>
      <w:proofErr w:type="spellEnd"/>
      <w:r>
        <w:rPr>
          <w:rFonts w:asciiTheme="majorBidi" w:hAnsiTheme="majorBidi" w:cstheme="majorBidi"/>
          <w:b/>
          <w:bCs/>
          <w:sz w:val="24"/>
          <w:szCs w:val="24"/>
        </w:rPr>
        <w:t xml:space="preserve">/TNS </w:t>
      </w:r>
      <w:r>
        <w:rPr>
          <w:rFonts w:asciiTheme="majorBidi" w:hAnsiTheme="majorBidi" w:cstheme="majorBidi"/>
          <w:sz w:val="24"/>
          <w:szCs w:val="24"/>
        </w:rPr>
        <w:t>: Recherche rapide par matricule de la partie adverse (concernée).</w:t>
      </w:r>
    </w:p>
    <w:p w:rsidR="0088743C" w:rsidRDefault="0088743C" w:rsidP="0088743C">
      <w:pPr>
        <w:tabs>
          <w:tab w:val="left" w:pos="3993"/>
        </w:tabs>
        <w:spacing w:line="360" w:lineRule="auto"/>
        <w:jc w:val="both"/>
        <w:rPr>
          <w:rFonts w:asciiTheme="majorBidi" w:hAnsiTheme="majorBidi" w:cstheme="majorBidi"/>
          <w:sz w:val="24"/>
          <w:szCs w:val="24"/>
        </w:rPr>
      </w:pPr>
      <w:r>
        <w:rPr>
          <w:rFonts w:asciiTheme="majorBidi" w:hAnsiTheme="majorBidi" w:cstheme="majorBidi"/>
          <w:sz w:val="24"/>
          <w:szCs w:val="24"/>
        </w:rPr>
        <w:t xml:space="preserve">On peut utiliser la recherche par </w:t>
      </w:r>
      <w:r w:rsidRPr="00FF3FA7">
        <w:rPr>
          <w:rFonts w:asciiTheme="majorBidi" w:hAnsiTheme="majorBidi" w:cstheme="majorBidi"/>
          <w:sz w:val="24"/>
          <w:szCs w:val="24"/>
        </w:rPr>
        <w:t>"</w:t>
      </w:r>
      <w:r>
        <w:rPr>
          <w:rFonts w:asciiTheme="majorBidi" w:hAnsiTheme="majorBidi" w:cstheme="majorBidi"/>
          <w:sz w:val="24"/>
          <w:szCs w:val="24"/>
        </w:rPr>
        <w:t>R</w:t>
      </w:r>
      <w:r w:rsidRPr="00FF3FA7">
        <w:rPr>
          <w:rFonts w:asciiTheme="majorBidi" w:hAnsiTheme="majorBidi" w:cstheme="majorBidi"/>
          <w:sz w:val="24"/>
          <w:szCs w:val="24"/>
        </w:rPr>
        <w:t>éférence"</w:t>
      </w:r>
      <w:r>
        <w:rPr>
          <w:rFonts w:asciiTheme="majorBidi" w:hAnsiTheme="majorBidi" w:cstheme="majorBidi"/>
          <w:sz w:val="24"/>
          <w:szCs w:val="24"/>
        </w:rPr>
        <w:t xml:space="preserve"> et/ou </w:t>
      </w:r>
      <w:r w:rsidRPr="00BC768C">
        <w:rPr>
          <w:rFonts w:asciiTheme="majorBidi" w:hAnsiTheme="majorBidi" w:cstheme="majorBidi"/>
          <w:sz w:val="24"/>
          <w:szCs w:val="24"/>
        </w:rPr>
        <w:t>"</w:t>
      </w:r>
      <w:proofErr w:type="spellStart"/>
      <w:r w:rsidRPr="00FF3FA7">
        <w:rPr>
          <w:rFonts w:asciiTheme="majorBidi" w:hAnsiTheme="majorBidi" w:cstheme="majorBidi"/>
          <w:sz w:val="24"/>
          <w:szCs w:val="24"/>
        </w:rPr>
        <w:t>Emp</w:t>
      </w:r>
      <w:proofErr w:type="spellEnd"/>
      <w:r w:rsidRPr="00FF3FA7">
        <w:rPr>
          <w:rFonts w:asciiTheme="majorBidi" w:hAnsiTheme="majorBidi" w:cstheme="majorBidi"/>
          <w:sz w:val="24"/>
          <w:szCs w:val="24"/>
        </w:rPr>
        <w:t>/TNS</w:t>
      </w:r>
      <w:r w:rsidRPr="00BC768C">
        <w:rPr>
          <w:rFonts w:asciiTheme="majorBidi" w:hAnsiTheme="majorBidi" w:cstheme="majorBidi"/>
          <w:sz w:val="24"/>
          <w:szCs w:val="24"/>
        </w:rPr>
        <w:t>"</w:t>
      </w:r>
      <w:r>
        <w:rPr>
          <w:rFonts w:asciiTheme="majorBidi" w:hAnsiTheme="majorBidi" w:cstheme="majorBidi"/>
          <w:sz w:val="24"/>
          <w:szCs w:val="24"/>
        </w:rPr>
        <w:t>.</w:t>
      </w:r>
    </w:p>
    <w:p w:rsidR="0088743C" w:rsidRDefault="0088743C" w:rsidP="0088743C">
      <w:pPr>
        <w:tabs>
          <w:tab w:val="left" w:pos="3993"/>
        </w:tabs>
        <w:spacing w:line="360" w:lineRule="auto"/>
        <w:jc w:val="both"/>
        <w:rPr>
          <w:rFonts w:asciiTheme="majorBidi" w:hAnsiTheme="majorBidi" w:cstheme="majorBidi"/>
          <w:sz w:val="24"/>
          <w:szCs w:val="24"/>
        </w:rPr>
      </w:pPr>
    </w:p>
    <w:p w:rsidR="0088743C" w:rsidRPr="008056D0" w:rsidRDefault="0088743C" w:rsidP="0088743C">
      <w:pPr>
        <w:tabs>
          <w:tab w:val="left" w:pos="3993"/>
        </w:tabs>
        <w:spacing w:line="360" w:lineRule="auto"/>
        <w:jc w:val="both"/>
        <w:rPr>
          <w:rFonts w:asciiTheme="majorBidi" w:hAnsiTheme="majorBidi" w:cstheme="majorBidi"/>
          <w:sz w:val="24"/>
          <w:szCs w:val="24"/>
        </w:rPr>
      </w:pPr>
      <w:r>
        <w:rPr>
          <w:rFonts w:asciiTheme="majorBidi" w:hAnsiTheme="majorBidi" w:cstheme="majorBidi"/>
          <w:noProof/>
          <w:sz w:val="24"/>
          <w:szCs w:val="24"/>
          <w:u w:val="single"/>
          <w:lang w:eastAsia="fr-FR" w:bidi="ar-SA"/>
        </w:rPr>
        <mc:AlternateContent>
          <mc:Choice Requires="wps">
            <w:drawing>
              <wp:anchor distT="0" distB="0" distL="114300" distR="114300" simplePos="0" relativeHeight="251715584" behindDoc="0" locked="0" layoutInCell="1" allowOverlap="1" wp14:anchorId="46966F2F" wp14:editId="1434458E">
                <wp:simplePos x="0" y="0"/>
                <wp:positionH relativeFrom="column">
                  <wp:posOffset>635</wp:posOffset>
                </wp:positionH>
                <wp:positionV relativeFrom="paragraph">
                  <wp:posOffset>58</wp:posOffset>
                </wp:positionV>
                <wp:extent cx="1083310" cy="297815"/>
                <wp:effectExtent l="342900" t="0" r="59690" b="140335"/>
                <wp:wrapThrough wrapText="bothSides">
                  <wp:wrapPolygon edited="0">
                    <wp:start x="-760" y="0"/>
                    <wp:lineTo x="-6837" y="0"/>
                    <wp:lineTo x="-6837" y="27633"/>
                    <wp:lineTo x="-1899" y="30397"/>
                    <wp:lineTo x="22030" y="30397"/>
                    <wp:lineTo x="22410" y="0"/>
                    <wp:lineTo x="-760" y="0"/>
                  </wp:wrapPolygon>
                </wp:wrapThrough>
                <wp:docPr id="70" name="Légende encadrée 3 70"/>
                <wp:cNvGraphicFramePr/>
                <a:graphic xmlns:a="http://schemas.openxmlformats.org/drawingml/2006/main">
                  <a:graphicData uri="http://schemas.microsoft.com/office/word/2010/wordprocessingShape">
                    <wps:wsp>
                      <wps:cNvSpPr/>
                      <wps:spPr>
                        <a:xfrm>
                          <a:off x="0" y="0"/>
                          <a:ext cx="1083310" cy="297815"/>
                        </a:xfrm>
                        <a:prstGeom prst="borderCallout3">
                          <a:avLst/>
                        </a:prstGeom>
                        <a:solidFill>
                          <a:schemeClr val="bg1">
                            <a:lumMod val="65000"/>
                          </a:schemeClr>
                        </a:solidFill>
                        <a:effectLst>
                          <a:outerShdw blurRad="76200" dir="13500000" sy="23000" kx="1200000" algn="br" rotWithShape="0">
                            <a:prstClr val="black">
                              <a:alpha val="20000"/>
                            </a:prstClr>
                          </a:outerShdw>
                        </a:effectLst>
                      </wps:spPr>
                      <wps:style>
                        <a:lnRef idx="1">
                          <a:schemeClr val="accent3"/>
                        </a:lnRef>
                        <a:fillRef idx="2">
                          <a:schemeClr val="accent3"/>
                        </a:fillRef>
                        <a:effectRef idx="1">
                          <a:schemeClr val="accent3"/>
                        </a:effectRef>
                        <a:fontRef idx="minor">
                          <a:schemeClr val="dk1"/>
                        </a:fontRef>
                      </wps:style>
                      <wps:txbx>
                        <w:txbxContent>
                          <w:p w:rsidR="0088743C" w:rsidRPr="007C2B38" w:rsidRDefault="0088743C" w:rsidP="0088743C">
                            <w:pPr>
                              <w:tabs>
                                <w:tab w:val="left" w:pos="3993"/>
                              </w:tabs>
                              <w:spacing w:after="0" w:line="240" w:lineRule="auto"/>
                              <w:jc w:val="center"/>
                              <w:rPr>
                                <w:rFonts w:asciiTheme="majorBidi" w:hAnsiTheme="majorBidi" w:cstheme="majorBidi"/>
                                <w:b/>
                                <w:bCs/>
                                <w:color w:val="FFFFFF" w:themeColor="background1"/>
                                <w:sz w:val="20"/>
                                <w:szCs w:val="20"/>
                              </w:rPr>
                            </w:pPr>
                            <w:r>
                              <w:rPr>
                                <w:rFonts w:asciiTheme="majorBidi" w:hAnsiTheme="majorBidi" w:cstheme="majorBidi"/>
                                <w:color w:val="FFFFFF" w:themeColor="background1"/>
                                <w:sz w:val="16"/>
                                <w:szCs w:val="16"/>
                              </w:rPr>
                              <w:t xml:space="preserve">Le </w:t>
                            </w:r>
                            <w:r w:rsidRPr="001639D0">
                              <w:rPr>
                                <w:rFonts w:asciiTheme="majorBidi" w:hAnsiTheme="majorBidi" w:cstheme="majorBidi"/>
                                <w:b/>
                                <w:bCs/>
                                <w:color w:val="FFFFFF" w:themeColor="background1"/>
                                <w:sz w:val="18"/>
                                <w:szCs w:val="18"/>
                                <w:u w:val="single"/>
                              </w:rPr>
                              <w:t>tableau</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6966F2F" id="_x0000_t49" coordsize="21600,21600" o:spt="49" adj="23400,24400,25200,21600,25200,4050,23400,4050" path="m@0@1l@2@3@4@5@6@7nfem,l21600,r,21600l,21600xe">
                <v:stroke joinstyle="miter"/>
                <v:formulas>
                  <v:f eqn="val #0"/>
                  <v:f eqn="val #1"/>
                  <v:f eqn="val #2"/>
                  <v:f eqn="val #3"/>
                  <v:f eqn="val #4"/>
                  <v:f eqn="val #5"/>
                  <v:f eqn="val #6"/>
                  <v:f eqn="val #7"/>
                </v:formulas>
                <v:path arrowok="t" o:extrusionok="f" gradientshapeok="t" o:connecttype="custom" o:connectlocs="@0,@1;10800,0;10800,21600;0,10800;21600,10800"/>
                <v:handles>
                  <v:h position="#0,#1"/>
                  <v:h position="#2,#3"/>
                  <v:h position="#4,#5"/>
                  <v:h position="#6,#7"/>
                </v:handles>
                <o:callout v:ext="edit" type="threeSegment" on="t"/>
              </v:shapetype>
              <v:shape id="Légende encadrée 3 70" o:spid="_x0000_s1027" type="#_x0000_t49" style="position:absolute;left:0;text-align:left;margin-left:.05pt;margin-top:0;width:85.3pt;height:23.45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" adj="-1800,,-3600,,-3600,,-1800" fillcolor="#a5a5a5 [2092]" strokecolor="#a5a5a5 [3206]" strokeweight=".5pt">
                <v:shadow on="t" type="perspective" color="black" opacity="13107f" origin=".5,.5" offset="0,0" matrix=",23853f,,15073f"/>
                <v:textbox>
                  <w:txbxContent>
                    <w:p w:rsidR="0088743C" w:rsidRPr="007C2B38" w:rsidRDefault="0088743C" w:rsidP="0088743C">
                      <w:pPr>
                        <w:tabs>
                          <w:tab w:val="left" w:pos="3993"/>
                        </w:tabs>
                        <w:spacing w:after="0" w:line="240" w:lineRule="auto"/>
                        <w:jc w:val="center"/>
                        <w:rPr>
                          <w:rFonts w:asciiTheme="majorBidi" w:hAnsiTheme="majorBidi" w:cstheme="majorBidi"/>
                          <w:b/>
                          <w:bCs/>
                          <w:color w:val="FFFFFF" w:themeColor="background1"/>
                          <w:sz w:val="20"/>
                          <w:szCs w:val="20"/>
                        </w:rPr>
                      </w:pPr>
                      <w:r>
                        <w:rPr>
                          <w:rFonts w:asciiTheme="majorBidi" w:hAnsiTheme="majorBidi" w:cstheme="majorBidi"/>
                          <w:color w:val="FFFFFF" w:themeColor="background1"/>
                          <w:sz w:val="16"/>
                          <w:szCs w:val="16"/>
                        </w:rPr>
                        <w:t xml:space="preserve">Le </w:t>
                      </w:r>
                      <w:r w:rsidRPr="001639D0">
                        <w:rPr>
                          <w:rFonts w:asciiTheme="majorBidi" w:hAnsiTheme="majorBidi" w:cstheme="majorBidi"/>
                          <w:b/>
                          <w:bCs/>
                          <w:color w:val="FFFFFF" w:themeColor="background1"/>
                          <w:sz w:val="18"/>
                          <w:szCs w:val="18"/>
                          <w:u w:val="single"/>
                        </w:rPr>
                        <w:t>tableau</w:t>
                      </w:r>
                    </w:p>
                  </w:txbxContent>
                </v:textbox>
                <o:callout v:ext="edit" minusx="t" minusy="t"/>
                <w10:wrap type="through"/>
              </v:shape>
            </w:pict>
          </mc:Fallback>
        </mc:AlternateContent>
      </w:r>
      <w:r>
        <w:rPr>
          <w:rFonts w:asciiTheme="majorBidi" w:hAnsiTheme="majorBidi" w:cstheme="majorBidi"/>
          <w:sz w:val="24"/>
          <w:szCs w:val="24"/>
        </w:rPr>
        <w:br/>
      </w:r>
    </w:p>
    <w:p w:rsidR="0088743C" w:rsidRPr="006F1A80" w:rsidRDefault="0088743C" w:rsidP="0088743C">
      <w:pPr>
        <w:tabs>
          <w:tab w:val="left" w:pos="3993"/>
        </w:tabs>
        <w:spacing w:line="360" w:lineRule="auto"/>
        <w:jc w:val="both"/>
        <w:rPr>
          <w:rFonts w:asciiTheme="majorBidi" w:hAnsiTheme="majorBidi" w:cstheme="majorBidi"/>
          <w:sz w:val="23"/>
          <w:szCs w:val="23"/>
        </w:rPr>
      </w:pPr>
      <w:r>
        <w:rPr>
          <w:rFonts w:asciiTheme="majorBidi" w:hAnsiTheme="majorBidi" w:cstheme="majorBidi"/>
          <w:sz w:val="24"/>
          <w:szCs w:val="24"/>
        </w:rPr>
        <w:t xml:space="preserve">- </w:t>
      </w:r>
      <w:r>
        <w:rPr>
          <w:rFonts w:asciiTheme="majorBidi" w:hAnsiTheme="majorBidi" w:cstheme="majorBidi"/>
          <w:b/>
          <w:bCs/>
          <w:sz w:val="24"/>
          <w:szCs w:val="24"/>
        </w:rPr>
        <w:t xml:space="preserve">Référence </w:t>
      </w:r>
      <w:r>
        <w:rPr>
          <w:rFonts w:asciiTheme="majorBidi" w:hAnsiTheme="majorBidi" w:cstheme="majorBidi"/>
          <w:sz w:val="24"/>
          <w:szCs w:val="24"/>
        </w:rPr>
        <w:t xml:space="preserve">: </w:t>
      </w:r>
      <w:r w:rsidRPr="006F1A80">
        <w:rPr>
          <w:rFonts w:asciiTheme="majorBidi" w:hAnsiTheme="majorBidi" w:cstheme="majorBidi"/>
          <w:sz w:val="23"/>
          <w:szCs w:val="23"/>
        </w:rPr>
        <w:t>Liste des références enquêtes</w:t>
      </w:r>
      <w:r w:rsidRPr="006F1A80">
        <w:rPr>
          <w:rFonts w:asciiTheme="majorBidi" w:hAnsiTheme="majorBidi" w:cstheme="majorBidi"/>
          <w:sz w:val="20"/>
          <w:szCs w:val="20"/>
        </w:rPr>
        <w:t xml:space="preserve"> </w:t>
      </w:r>
      <w:r w:rsidRPr="006F1A80">
        <w:rPr>
          <w:rFonts w:asciiTheme="majorBidi" w:hAnsiTheme="majorBidi" w:cstheme="majorBidi"/>
          <w:sz w:val="19"/>
          <w:szCs w:val="19"/>
        </w:rPr>
        <w:t>(Année-Nature-Numéro)</w:t>
      </w:r>
      <w:r w:rsidRPr="006F1A80">
        <w:rPr>
          <w:rFonts w:asciiTheme="majorBidi" w:hAnsiTheme="majorBidi" w:cstheme="majorBidi"/>
          <w:sz w:val="20"/>
          <w:szCs w:val="20"/>
        </w:rPr>
        <w:t xml:space="preserve"> </w:t>
      </w:r>
      <w:r w:rsidRPr="006F1A80">
        <w:rPr>
          <w:rFonts w:asciiTheme="majorBidi" w:hAnsiTheme="majorBidi" w:cstheme="majorBidi"/>
          <w:sz w:val="23"/>
          <w:szCs w:val="23"/>
        </w:rPr>
        <w:t xml:space="preserve">affectées au contrôleur </w:t>
      </w:r>
      <w:r w:rsidRPr="006F1A80">
        <w:rPr>
          <w:rFonts w:asciiTheme="majorBidi" w:hAnsiTheme="majorBidi" w:cstheme="majorBidi"/>
        </w:rPr>
        <w:t>sélectionné.</w:t>
      </w:r>
    </w:p>
    <w:p w:rsidR="0088743C" w:rsidRPr="001639D0" w:rsidRDefault="0088743C" w:rsidP="0088743C">
      <w:pPr>
        <w:tabs>
          <w:tab w:val="left" w:pos="3993"/>
        </w:tabs>
        <w:spacing w:line="360" w:lineRule="auto"/>
        <w:jc w:val="both"/>
        <w:rPr>
          <w:rFonts w:asciiTheme="majorBidi" w:hAnsiTheme="majorBidi" w:cstheme="majorBidi"/>
          <w:sz w:val="24"/>
          <w:szCs w:val="24"/>
        </w:rPr>
      </w:pPr>
      <w:r>
        <w:rPr>
          <w:rFonts w:asciiTheme="majorBidi" w:hAnsiTheme="majorBidi" w:cstheme="majorBidi"/>
          <w:sz w:val="24"/>
          <w:szCs w:val="24"/>
        </w:rPr>
        <w:t xml:space="preserve">- </w:t>
      </w:r>
      <w:r>
        <w:rPr>
          <w:rFonts w:asciiTheme="majorBidi" w:hAnsiTheme="majorBidi" w:cstheme="majorBidi"/>
          <w:b/>
          <w:bCs/>
          <w:sz w:val="24"/>
          <w:szCs w:val="24"/>
        </w:rPr>
        <w:t xml:space="preserve">Matricule | Clé </w:t>
      </w:r>
      <w:r>
        <w:rPr>
          <w:rFonts w:asciiTheme="majorBidi" w:hAnsiTheme="majorBidi" w:cstheme="majorBidi"/>
          <w:sz w:val="24"/>
          <w:szCs w:val="24"/>
        </w:rPr>
        <w:t>: Matricule CNSS des parties adverses (concernées).</w:t>
      </w:r>
    </w:p>
    <w:p w:rsidR="0088743C" w:rsidRDefault="0088743C" w:rsidP="0088743C">
      <w:pPr>
        <w:tabs>
          <w:tab w:val="left" w:pos="3993"/>
        </w:tabs>
        <w:spacing w:line="360" w:lineRule="auto"/>
        <w:jc w:val="both"/>
        <w:rPr>
          <w:rFonts w:asciiTheme="majorBidi" w:hAnsiTheme="majorBidi" w:cstheme="majorBidi"/>
          <w:sz w:val="24"/>
          <w:szCs w:val="24"/>
        </w:rPr>
      </w:pPr>
      <w:r>
        <w:rPr>
          <w:rFonts w:asciiTheme="majorBidi" w:hAnsiTheme="majorBidi" w:cstheme="majorBidi"/>
          <w:sz w:val="24"/>
          <w:szCs w:val="24"/>
        </w:rPr>
        <w:t xml:space="preserve">- </w:t>
      </w:r>
      <w:r>
        <w:rPr>
          <w:rFonts w:asciiTheme="majorBidi" w:hAnsiTheme="majorBidi" w:cstheme="majorBidi"/>
          <w:b/>
          <w:bCs/>
          <w:sz w:val="24"/>
          <w:szCs w:val="24"/>
        </w:rPr>
        <w:t xml:space="preserve">Partie adverse </w:t>
      </w:r>
      <w:r w:rsidRPr="007267B8">
        <w:rPr>
          <w:rFonts w:asciiTheme="majorBidi" w:hAnsiTheme="majorBidi" w:cstheme="majorBidi"/>
          <w:b/>
          <w:bCs/>
          <w:sz w:val="24"/>
          <w:szCs w:val="24"/>
        </w:rPr>
        <w:t>:</w:t>
      </w:r>
      <w:r>
        <w:rPr>
          <w:rFonts w:asciiTheme="majorBidi" w:hAnsiTheme="majorBidi" w:cstheme="majorBidi"/>
          <w:sz w:val="24"/>
          <w:szCs w:val="24"/>
        </w:rPr>
        <w:t xml:space="preserve"> Identités des parties adverses (concernées).</w:t>
      </w:r>
    </w:p>
    <w:p w:rsidR="0088743C" w:rsidRDefault="0088743C" w:rsidP="0088743C">
      <w:pPr>
        <w:tabs>
          <w:tab w:val="left" w:pos="3993"/>
        </w:tabs>
        <w:spacing w:line="360" w:lineRule="auto"/>
        <w:jc w:val="both"/>
        <w:rPr>
          <w:rFonts w:asciiTheme="majorBidi" w:hAnsiTheme="majorBidi" w:cstheme="majorBidi"/>
          <w:sz w:val="24"/>
          <w:szCs w:val="24"/>
        </w:rPr>
      </w:pPr>
      <w:r>
        <w:rPr>
          <w:rFonts w:asciiTheme="majorBidi" w:hAnsiTheme="majorBidi" w:cstheme="majorBidi"/>
          <w:sz w:val="24"/>
          <w:szCs w:val="24"/>
        </w:rPr>
        <w:t xml:space="preserve">- </w:t>
      </w:r>
      <w:r>
        <w:rPr>
          <w:rFonts w:asciiTheme="majorBidi" w:hAnsiTheme="majorBidi" w:cstheme="majorBidi"/>
          <w:b/>
          <w:bCs/>
          <w:sz w:val="24"/>
          <w:szCs w:val="24"/>
        </w:rPr>
        <w:t>Date</w:t>
      </w:r>
      <w:r w:rsidRPr="007267B8">
        <w:rPr>
          <w:rFonts w:asciiTheme="majorBidi" w:hAnsiTheme="majorBidi" w:cstheme="majorBidi"/>
          <w:b/>
          <w:bCs/>
          <w:sz w:val="24"/>
          <w:szCs w:val="24"/>
        </w:rPr>
        <w:t xml:space="preserve"> :</w:t>
      </w:r>
      <w:r>
        <w:rPr>
          <w:rFonts w:asciiTheme="majorBidi" w:hAnsiTheme="majorBidi" w:cstheme="majorBidi"/>
          <w:sz w:val="24"/>
          <w:szCs w:val="24"/>
        </w:rPr>
        <w:t xml:space="preserve"> Date d’affectation de chaque enquête au contrôleur sélectionné.</w:t>
      </w:r>
    </w:p>
    <w:p w:rsidR="0088743C" w:rsidRDefault="0088743C" w:rsidP="000132DB">
      <w:pPr>
        <w:rPr>
          <w:rFonts w:asciiTheme="majorBidi" w:hAnsiTheme="majorBidi" w:cstheme="majorBidi"/>
          <w:highlight w:val="red"/>
        </w:rPr>
      </w:pPr>
    </w:p>
    <w:p w:rsidR="000132DB" w:rsidRPr="000132DB" w:rsidRDefault="000132DB" w:rsidP="000132DB">
      <w:pPr>
        <w:rPr>
          <w:rFonts w:asciiTheme="majorBidi" w:hAnsiTheme="majorBidi" w:cstheme="majorBidi"/>
        </w:rPr>
      </w:pPr>
      <w:r w:rsidRPr="000132DB">
        <w:rPr>
          <w:rFonts w:asciiTheme="majorBidi" w:hAnsiTheme="majorBidi" w:cstheme="majorBidi"/>
          <w:highlight w:val="red"/>
        </w:rPr>
        <w:t xml:space="preserve">Date =&gt; Date de saisie ---- </w:t>
      </w:r>
      <w:proofErr w:type="spellStart"/>
      <w:r w:rsidRPr="000132DB">
        <w:rPr>
          <w:rFonts w:asciiTheme="majorBidi" w:hAnsiTheme="majorBidi" w:cstheme="majorBidi"/>
          <w:highlight w:val="red"/>
        </w:rPr>
        <w:t>Empl</w:t>
      </w:r>
      <w:proofErr w:type="spellEnd"/>
      <w:r w:rsidRPr="000132DB">
        <w:rPr>
          <w:rFonts w:asciiTheme="majorBidi" w:hAnsiTheme="majorBidi" w:cstheme="majorBidi"/>
          <w:highlight w:val="red"/>
        </w:rPr>
        <w:t>/TNS=&gt; à supprimer + Bouton de validation et garder le total + Botton de suppression de chaque affectation dans chaque ligne</w:t>
      </w:r>
    </w:p>
    <w:p w:rsidR="000132DB" w:rsidRPr="000132DB" w:rsidRDefault="000132DB" w:rsidP="000132DB">
      <w:pPr>
        <w:tabs>
          <w:tab w:val="left" w:pos="3993"/>
        </w:tabs>
        <w:rPr>
          <w:rFonts w:asciiTheme="majorBidi" w:hAnsiTheme="majorBidi" w:cstheme="majorBidi"/>
          <w:b/>
          <w:bCs/>
          <w:sz w:val="32"/>
          <w:szCs w:val="32"/>
          <w:rtl/>
        </w:rPr>
      </w:pPr>
    </w:p>
    <w:p w:rsidR="001D1834" w:rsidRPr="001D1834" w:rsidRDefault="00CF670B" w:rsidP="001D1834">
      <w:pPr>
        <w:pStyle w:val="Paragraphedeliste"/>
        <w:numPr>
          <w:ilvl w:val="0"/>
          <w:numId w:val="1"/>
        </w:numPr>
        <w:tabs>
          <w:tab w:val="left" w:pos="3993"/>
        </w:tabs>
        <w:ind w:left="357" w:hanging="357"/>
        <w:contextualSpacing w:val="0"/>
        <w:rPr>
          <w:rFonts w:asciiTheme="majorBidi" w:hAnsiTheme="majorBidi" w:cstheme="majorBidi"/>
          <w:b/>
          <w:bCs/>
          <w:sz w:val="32"/>
          <w:szCs w:val="32"/>
        </w:rPr>
      </w:pPr>
      <w:r w:rsidRPr="003A454B">
        <w:rPr>
          <w:rFonts w:asciiTheme="majorBidi" w:hAnsiTheme="majorBidi" w:cstheme="majorBidi"/>
          <w:b/>
          <w:bCs/>
          <w:sz w:val="32"/>
          <w:szCs w:val="32"/>
        </w:rPr>
        <w:t>Situation enquête :</w:t>
      </w:r>
    </w:p>
    <w:p w:rsidR="001D1834" w:rsidRPr="001D1834" w:rsidRDefault="001D1834" w:rsidP="001D1834">
      <w:pPr>
        <w:tabs>
          <w:tab w:val="left" w:pos="3993"/>
        </w:tabs>
        <w:rPr>
          <w:rFonts w:asciiTheme="majorBidi" w:hAnsiTheme="majorBidi" w:cstheme="majorBidi"/>
          <w:b/>
          <w:bCs/>
          <w:sz w:val="32"/>
          <w:szCs w:val="32"/>
        </w:rPr>
      </w:pPr>
      <w:r w:rsidRPr="003A454B">
        <w:rPr>
          <w:rFonts w:asciiTheme="majorBidi" w:hAnsiTheme="majorBidi" w:cstheme="majorBidi"/>
          <w:noProof/>
          <w:lang w:eastAsia="fr-FR" w:bidi="ar-SA"/>
        </w:rPr>
        <w:lastRenderedPageBreak/>
        <w:drawing>
          <wp:inline distT="0" distB="0" distL="0" distR="0" wp14:anchorId="34F59540" wp14:editId="4C6B87E6">
            <wp:extent cx="3567028" cy="2335946"/>
            <wp:effectExtent l="152400" t="152400" r="357505" b="369570"/>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626481" cy="2374880"/>
                    </a:xfrm>
                    <a:prstGeom prst="rect">
                      <a:avLst/>
                    </a:prstGeom>
                    <a:ln>
                      <a:noFill/>
                    </a:ln>
                    <a:effectLst>
                      <a:outerShdw blurRad="292100" dist="139700" dir="2700000" algn="tl" rotWithShape="0">
                        <a:srgbClr val="333333">
                          <a:alpha val="65000"/>
                        </a:srgbClr>
                      </a:outerShdw>
                    </a:effectLst>
                  </pic:spPr>
                </pic:pic>
              </a:graphicData>
            </a:graphic>
          </wp:inline>
        </w:drawing>
      </w:r>
    </w:p>
    <w:p w:rsidR="00377A9A" w:rsidRPr="00085C04" w:rsidRDefault="00085C04" w:rsidP="008218E0">
      <w:pPr>
        <w:tabs>
          <w:tab w:val="left" w:pos="3993"/>
        </w:tabs>
        <w:spacing w:line="360" w:lineRule="auto"/>
        <w:jc w:val="both"/>
        <w:rPr>
          <w:rFonts w:asciiTheme="majorBidi" w:hAnsiTheme="majorBidi" w:cstheme="majorBidi"/>
          <w:sz w:val="24"/>
          <w:szCs w:val="24"/>
        </w:rPr>
      </w:pPr>
      <w:r w:rsidRPr="00085C04">
        <w:rPr>
          <w:rFonts w:asciiTheme="majorBidi" w:hAnsiTheme="majorBidi" w:cstheme="majorBidi"/>
          <w:sz w:val="24"/>
          <w:szCs w:val="24"/>
        </w:rPr>
        <w:t xml:space="preserve">Il s’agit de l’interface </w:t>
      </w:r>
      <w:r w:rsidR="008218E0">
        <w:rPr>
          <w:rFonts w:asciiTheme="majorBidi" w:hAnsiTheme="majorBidi" w:cstheme="majorBidi"/>
          <w:sz w:val="24"/>
          <w:szCs w:val="24"/>
        </w:rPr>
        <w:t xml:space="preserve">qui </w:t>
      </w:r>
      <w:r w:rsidR="00377A9A">
        <w:rPr>
          <w:rFonts w:asciiTheme="majorBidi" w:hAnsiTheme="majorBidi" w:cstheme="majorBidi"/>
          <w:sz w:val="24"/>
          <w:szCs w:val="24"/>
        </w:rPr>
        <w:t xml:space="preserve">donne </w:t>
      </w:r>
      <w:r w:rsidR="008218E0">
        <w:rPr>
          <w:rFonts w:asciiTheme="majorBidi" w:hAnsiTheme="majorBidi" w:cstheme="majorBidi"/>
          <w:sz w:val="24"/>
          <w:szCs w:val="24"/>
        </w:rPr>
        <w:t xml:space="preserve">la situation </w:t>
      </w:r>
      <w:r w:rsidR="00377A9A">
        <w:rPr>
          <w:rFonts w:asciiTheme="majorBidi" w:hAnsiTheme="majorBidi" w:cstheme="majorBidi"/>
          <w:sz w:val="24"/>
          <w:szCs w:val="24"/>
        </w:rPr>
        <w:t xml:space="preserve">de </w:t>
      </w:r>
      <w:r w:rsidR="008218E0">
        <w:rPr>
          <w:rFonts w:asciiTheme="majorBidi" w:hAnsiTheme="majorBidi" w:cstheme="majorBidi"/>
          <w:sz w:val="24"/>
          <w:szCs w:val="24"/>
        </w:rPr>
        <w:t>l’enquête :</w:t>
      </w:r>
      <w:r w:rsidR="00377A9A">
        <w:rPr>
          <w:rFonts w:asciiTheme="majorBidi" w:hAnsiTheme="majorBidi" w:cstheme="majorBidi"/>
          <w:sz w:val="24"/>
          <w:szCs w:val="24"/>
        </w:rPr>
        <w:t xml:space="preserve"> Chez le contrôleur, en cours, satisfaite…</w:t>
      </w:r>
    </w:p>
    <w:p w:rsidR="001D1834" w:rsidRDefault="00085C04" w:rsidP="00461B13">
      <w:pPr>
        <w:tabs>
          <w:tab w:val="left" w:pos="3993"/>
        </w:tabs>
        <w:spacing w:line="360" w:lineRule="auto"/>
        <w:jc w:val="both"/>
        <w:rPr>
          <w:rFonts w:asciiTheme="majorBidi" w:hAnsiTheme="majorBidi" w:cstheme="majorBidi"/>
          <w:sz w:val="24"/>
          <w:szCs w:val="24"/>
          <w:u w:val="single"/>
        </w:rPr>
      </w:pPr>
      <w:r w:rsidRPr="00085C04">
        <w:rPr>
          <w:rFonts w:asciiTheme="majorBidi" w:hAnsiTheme="majorBidi" w:cstheme="majorBidi"/>
          <w:sz w:val="24"/>
          <w:szCs w:val="24"/>
          <w:u w:val="single"/>
        </w:rPr>
        <w:t>Explication des champs :</w:t>
      </w:r>
    </w:p>
    <w:p w:rsidR="001D1834" w:rsidRDefault="00085C04" w:rsidP="00461B13">
      <w:pPr>
        <w:tabs>
          <w:tab w:val="left" w:pos="3993"/>
        </w:tabs>
        <w:spacing w:line="360" w:lineRule="auto"/>
        <w:jc w:val="both"/>
        <w:rPr>
          <w:rFonts w:asciiTheme="majorBidi" w:hAnsiTheme="majorBidi" w:cstheme="majorBidi"/>
          <w:sz w:val="24"/>
          <w:szCs w:val="24"/>
        </w:rPr>
      </w:pPr>
      <w:r w:rsidRPr="00085C04">
        <w:rPr>
          <w:rFonts w:asciiTheme="majorBidi" w:hAnsiTheme="majorBidi" w:cstheme="majorBidi"/>
          <w:b/>
          <w:bCs/>
          <w:sz w:val="24"/>
          <w:szCs w:val="24"/>
        </w:rPr>
        <w:t>- Année</w:t>
      </w:r>
      <w:r w:rsidR="00377A9A">
        <w:rPr>
          <w:rFonts w:asciiTheme="majorBidi" w:hAnsiTheme="majorBidi" w:cstheme="majorBidi"/>
          <w:b/>
          <w:bCs/>
          <w:sz w:val="24"/>
          <w:szCs w:val="24"/>
        </w:rPr>
        <w:t>-Nature-Numéro</w:t>
      </w:r>
      <w:r w:rsidRPr="00085C04">
        <w:rPr>
          <w:rFonts w:asciiTheme="majorBidi" w:hAnsiTheme="majorBidi" w:cstheme="majorBidi"/>
          <w:sz w:val="24"/>
          <w:szCs w:val="24"/>
        </w:rPr>
        <w:t xml:space="preserve"> : </w:t>
      </w:r>
      <w:r w:rsidR="00377A9A">
        <w:rPr>
          <w:rFonts w:asciiTheme="majorBidi" w:hAnsiTheme="majorBidi" w:cstheme="majorBidi"/>
          <w:sz w:val="24"/>
          <w:szCs w:val="24"/>
        </w:rPr>
        <w:t>Sérent à chercher la référence d’une enquête.</w:t>
      </w:r>
    </w:p>
    <w:p w:rsidR="00085C04" w:rsidRDefault="00377A9A" w:rsidP="00461B13">
      <w:pPr>
        <w:tabs>
          <w:tab w:val="left" w:pos="3993"/>
        </w:tabs>
        <w:spacing w:line="360" w:lineRule="auto"/>
        <w:jc w:val="both"/>
        <w:rPr>
          <w:rFonts w:asciiTheme="majorBidi" w:hAnsiTheme="majorBidi" w:cstheme="majorBidi"/>
          <w:sz w:val="24"/>
          <w:szCs w:val="24"/>
        </w:rPr>
      </w:pPr>
      <w:r>
        <w:rPr>
          <w:rFonts w:asciiTheme="majorBidi" w:hAnsiTheme="majorBidi" w:cstheme="majorBidi"/>
          <w:sz w:val="24"/>
          <w:szCs w:val="24"/>
        </w:rPr>
        <w:t xml:space="preserve">- </w:t>
      </w:r>
      <w:r w:rsidRPr="00377A9A">
        <w:rPr>
          <w:rFonts w:asciiTheme="majorBidi" w:hAnsiTheme="majorBidi" w:cstheme="majorBidi"/>
          <w:b/>
          <w:bCs/>
          <w:sz w:val="24"/>
          <w:szCs w:val="24"/>
        </w:rPr>
        <w:t>IND.</w:t>
      </w:r>
      <w:r>
        <w:rPr>
          <w:rFonts w:asciiTheme="majorBidi" w:hAnsiTheme="majorBidi" w:cstheme="majorBidi"/>
          <w:b/>
          <w:bCs/>
          <w:sz w:val="24"/>
          <w:szCs w:val="24"/>
        </w:rPr>
        <w:t xml:space="preserve"> </w:t>
      </w:r>
      <w:r>
        <w:rPr>
          <w:rFonts w:asciiTheme="majorBidi" w:hAnsiTheme="majorBidi" w:cstheme="majorBidi"/>
          <w:sz w:val="24"/>
          <w:szCs w:val="24"/>
        </w:rPr>
        <w:t>: N° d’affiliation ou la matricule CNSS de partie adverse (concernée).</w:t>
      </w:r>
    </w:p>
    <w:p w:rsidR="00EE6B27" w:rsidRDefault="00377A9A" w:rsidP="00617913">
      <w:pPr>
        <w:tabs>
          <w:tab w:val="left" w:pos="3993"/>
        </w:tabs>
        <w:spacing w:line="360" w:lineRule="auto"/>
        <w:jc w:val="both"/>
        <w:rPr>
          <w:rFonts w:asciiTheme="majorBidi" w:hAnsiTheme="majorBidi" w:cstheme="majorBidi"/>
          <w:sz w:val="24"/>
          <w:szCs w:val="24"/>
        </w:rPr>
      </w:pPr>
      <w:r>
        <w:rPr>
          <w:rFonts w:asciiTheme="majorBidi" w:hAnsiTheme="majorBidi" w:cstheme="majorBidi"/>
          <w:sz w:val="24"/>
          <w:szCs w:val="24"/>
        </w:rPr>
        <w:t xml:space="preserve">- </w:t>
      </w:r>
      <w:r w:rsidRPr="00377A9A">
        <w:rPr>
          <w:rFonts w:asciiTheme="majorBidi" w:hAnsiTheme="majorBidi" w:cstheme="majorBidi"/>
          <w:b/>
          <w:bCs/>
          <w:sz w:val="24"/>
          <w:szCs w:val="24"/>
        </w:rPr>
        <w:t>Identité</w:t>
      </w:r>
      <w:r>
        <w:rPr>
          <w:rFonts w:asciiTheme="majorBidi" w:hAnsiTheme="majorBidi" w:cstheme="majorBidi"/>
          <w:sz w:val="24"/>
          <w:szCs w:val="24"/>
        </w:rPr>
        <w:t xml:space="preserve"> </w:t>
      </w:r>
      <w:r w:rsidRPr="00377A9A">
        <w:rPr>
          <w:rFonts w:asciiTheme="majorBidi" w:hAnsiTheme="majorBidi" w:cstheme="majorBidi"/>
          <w:b/>
          <w:bCs/>
          <w:sz w:val="24"/>
          <w:szCs w:val="24"/>
        </w:rPr>
        <w:t>IND.</w:t>
      </w:r>
      <w:r>
        <w:rPr>
          <w:rFonts w:asciiTheme="majorBidi" w:hAnsiTheme="majorBidi" w:cstheme="majorBidi"/>
          <w:b/>
          <w:bCs/>
          <w:sz w:val="24"/>
          <w:szCs w:val="24"/>
        </w:rPr>
        <w:t xml:space="preserve"> </w:t>
      </w:r>
      <w:r>
        <w:rPr>
          <w:rFonts w:asciiTheme="majorBidi" w:hAnsiTheme="majorBidi" w:cstheme="majorBidi"/>
          <w:sz w:val="24"/>
          <w:szCs w:val="24"/>
        </w:rPr>
        <w:t>: Identité de la partie adverse (concernée).</w:t>
      </w:r>
    </w:p>
    <w:p w:rsidR="00EA75DF" w:rsidRDefault="001D1834" w:rsidP="001D1834">
      <w:pPr>
        <w:tabs>
          <w:tab w:val="left" w:pos="3993"/>
        </w:tabs>
        <w:spacing w:line="360" w:lineRule="auto"/>
        <w:rPr>
          <w:rFonts w:asciiTheme="majorBidi" w:hAnsiTheme="majorBidi" w:cstheme="majorBidi"/>
          <w:sz w:val="24"/>
          <w:szCs w:val="24"/>
        </w:rPr>
      </w:pPr>
      <w:r>
        <w:rPr>
          <w:rFonts w:asciiTheme="majorBidi" w:hAnsiTheme="majorBidi" w:cstheme="majorBidi"/>
          <w:sz w:val="24"/>
          <w:szCs w:val="24"/>
        </w:rPr>
        <w:t xml:space="preserve">- </w:t>
      </w:r>
      <w:r>
        <w:rPr>
          <w:rFonts w:asciiTheme="majorBidi" w:hAnsiTheme="majorBidi" w:cstheme="majorBidi"/>
          <w:b/>
          <w:bCs/>
          <w:sz w:val="24"/>
          <w:szCs w:val="24"/>
        </w:rPr>
        <w:t xml:space="preserve">Situation </w:t>
      </w:r>
      <w:r>
        <w:rPr>
          <w:rFonts w:asciiTheme="majorBidi" w:hAnsiTheme="majorBidi" w:cstheme="majorBidi"/>
          <w:sz w:val="24"/>
          <w:szCs w:val="24"/>
        </w:rPr>
        <w:t xml:space="preserve">: </w:t>
      </w:r>
    </w:p>
    <w:p w:rsidR="00A0758B" w:rsidRPr="00A0758B" w:rsidRDefault="00EA75DF" w:rsidP="00461B13">
      <w:pPr>
        <w:pStyle w:val="Paragraphedeliste"/>
        <w:numPr>
          <w:ilvl w:val="0"/>
          <w:numId w:val="11"/>
        </w:numPr>
        <w:tabs>
          <w:tab w:val="left" w:pos="3993"/>
        </w:tabs>
        <w:spacing w:line="360" w:lineRule="auto"/>
        <w:jc w:val="both"/>
        <w:rPr>
          <w:rFonts w:asciiTheme="majorBidi" w:hAnsiTheme="majorBidi" w:cstheme="majorBidi"/>
          <w:b/>
          <w:bCs/>
          <w:sz w:val="24"/>
          <w:szCs w:val="24"/>
        </w:rPr>
      </w:pPr>
      <w:r w:rsidRPr="00A0758B">
        <w:rPr>
          <w:rFonts w:asciiTheme="majorBidi" w:hAnsiTheme="majorBidi" w:cstheme="majorBidi"/>
          <w:b/>
          <w:bCs/>
          <w:sz w:val="24"/>
          <w:szCs w:val="24"/>
        </w:rPr>
        <w:t>Les lettres </w:t>
      </w:r>
      <w:r w:rsidRPr="00A0758B">
        <w:rPr>
          <w:rFonts w:asciiTheme="majorBidi" w:hAnsiTheme="majorBidi" w:cstheme="majorBidi"/>
          <w:sz w:val="24"/>
          <w:szCs w:val="24"/>
        </w:rPr>
        <w:t xml:space="preserve">: </w:t>
      </w:r>
      <w:r w:rsidR="00A0758B">
        <w:rPr>
          <w:rFonts w:asciiTheme="majorBidi" w:hAnsiTheme="majorBidi" w:cstheme="majorBidi"/>
          <w:sz w:val="24"/>
          <w:szCs w:val="24"/>
        </w:rPr>
        <w:t xml:space="preserve">Des symboles </w:t>
      </w:r>
      <w:r w:rsidRPr="00A0758B">
        <w:rPr>
          <w:rFonts w:asciiTheme="majorBidi" w:hAnsiTheme="majorBidi" w:cstheme="majorBidi"/>
          <w:sz w:val="24"/>
          <w:szCs w:val="24"/>
        </w:rPr>
        <w:t xml:space="preserve">qui désignent les différentes </w:t>
      </w:r>
      <w:r w:rsidR="00550DE5">
        <w:rPr>
          <w:rFonts w:asciiTheme="majorBidi" w:hAnsiTheme="majorBidi" w:cstheme="majorBidi"/>
          <w:sz w:val="24"/>
          <w:szCs w:val="24"/>
        </w:rPr>
        <w:t>situation</w:t>
      </w:r>
      <w:r w:rsidRPr="00A0758B">
        <w:rPr>
          <w:rFonts w:asciiTheme="majorBidi" w:hAnsiTheme="majorBidi" w:cstheme="majorBidi"/>
          <w:sz w:val="24"/>
          <w:szCs w:val="24"/>
        </w:rPr>
        <w:t>s de l’enquête.</w:t>
      </w:r>
    </w:p>
    <w:p w:rsidR="00A0758B" w:rsidRPr="00614785" w:rsidRDefault="00A0758B" w:rsidP="00461B13">
      <w:pPr>
        <w:pStyle w:val="Paragraphedeliste"/>
        <w:numPr>
          <w:ilvl w:val="0"/>
          <w:numId w:val="11"/>
        </w:numPr>
        <w:tabs>
          <w:tab w:val="left" w:pos="3993"/>
        </w:tabs>
        <w:spacing w:before="240" w:line="360" w:lineRule="auto"/>
        <w:ind w:left="726" w:hanging="357"/>
        <w:jc w:val="both"/>
        <w:rPr>
          <w:rFonts w:asciiTheme="majorBidi" w:hAnsiTheme="majorBidi" w:cstheme="majorBidi"/>
          <w:b/>
          <w:bCs/>
          <w:sz w:val="24"/>
          <w:szCs w:val="24"/>
        </w:rPr>
      </w:pPr>
      <w:r>
        <w:rPr>
          <w:rFonts w:asciiTheme="majorBidi" w:hAnsiTheme="majorBidi" w:cstheme="majorBidi"/>
          <w:b/>
          <w:bCs/>
          <w:sz w:val="24"/>
          <w:szCs w:val="24"/>
        </w:rPr>
        <w:t>Les désignations</w:t>
      </w:r>
      <w:r w:rsidRPr="00A0758B">
        <w:rPr>
          <w:rFonts w:asciiTheme="majorBidi" w:hAnsiTheme="majorBidi" w:cstheme="majorBidi"/>
          <w:b/>
          <w:bCs/>
          <w:sz w:val="24"/>
          <w:szCs w:val="24"/>
        </w:rPr>
        <w:t> </w:t>
      </w:r>
      <w:r w:rsidRPr="00A0758B">
        <w:rPr>
          <w:rFonts w:asciiTheme="majorBidi" w:hAnsiTheme="majorBidi" w:cstheme="majorBidi"/>
          <w:sz w:val="24"/>
          <w:szCs w:val="24"/>
        </w:rPr>
        <w:t xml:space="preserve">: </w:t>
      </w:r>
      <w:r>
        <w:rPr>
          <w:rFonts w:asciiTheme="majorBidi" w:hAnsiTheme="majorBidi" w:cstheme="majorBidi"/>
          <w:sz w:val="24"/>
          <w:szCs w:val="24"/>
        </w:rPr>
        <w:t xml:space="preserve">Les </w:t>
      </w:r>
      <w:r w:rsidRPr="00A0758B">
        <w:rPr>
          <w:rFonts w:asciiTheme="majorBidi" w:hAnsiTheme="majorBidi" w:cstheme="majorBidi"/>
          <w:sz w:val="24"/>
          <w:szCs w:val="24"/>
        </w:rPr>
        <w:t xml:space="preserve">différentes </w:t>
      </w:r>
      <w:r w:rsidR="00550DE5">
        <w:rPr>
          <w:rFonts w:asciiTheme="majorBidi" w:hAnsiTheme="majorBidi" w:cstheme="majorBidi"/>
          <w:sz w:val="24"/>
          <w:szCs w:val="24"/>
        </w:rPr>
        <w:t>situation</w:t>
      </w:r>
      <w:r w:rsidRPr="00A0758B">
        <w:rPr>
          <w:rFonts w:asciiTheme="majorBidi" w:hAnsiTheme="majorBidi" w:cstheme="majorBidi"/>
          <w:sz w:val="24"/>
          <w:szCs w:val="24"/>
        </w:rPr>
        <w:t>s de l’enquête.</w:t>
      </w:r>
    </w:p>
    <w:p w:rsidR="00A0758B" w:rsidRPr="00A0758B" w:rsidRDefault="00A0758B" w:rsidP="00461B13">
      <w:pPr>
        <w:pStyle w:val="Paragraphedeliste"/>
        <w:tabs>
          <w:tab w:val="left" w:pos="3993"/>
        </w:tabs>
        <w:spacing w:before="360" w:line="360" w:lineRule="auto"/>
        <w:ind w:left="731"/>
        <w:contextualSpacing w:val="0"/>
        <w:jc w:val="both"/>
        <w:rPr>
          <w:rFonts w:asciiTheme="majorBidi" w:hAnsiTheme="majorBidi" w:cstheme="majorBidi"/>
          <w:b/>
          <w:bCs/>
          <w:sz w:val="24"/>
          <w:szCs w:val="24"/>
        </w:rPr>
      </w:pPr>
      <w:r w:rsidRPr="00A0758B">
        <w:rPr>
          <w:rFonts w:asciiTheme="majorBidi" w:hAnsiTheme="majorBidi" w:cstheme="majorBidi"/>
          <w:sz w:val="24"/>
          <w:szCs w:val="24"/>
        </w:rPr>
        <w:t xml:space="preserve">Les lettres </w:t>
      </w:r>
      <w:r>
        <w:rPr>
          <w:rFonts w:asciiTheme="majorBidi" w:hAnsiTheme="majorBidi" w:cstheme="majorBidi"/>
          <w:sz w:val="24"/>
          <w:szCs w:val="24"/>
        </w:rPr>
        <w:t xml:space="preserve">et leurs désignations </w:t>
      </w:r>
      <w:r w:rsidR="00614785">
        <w:rPr>
          <w:rFonts w:asciiTheme="majorBidi" w:hAnsiTheme="majorBidi" w:cstheme="majorBidi"/>
          <w:sz w:val="24"/>
          <w:szCs w:val="24"/>
        </w:rPr>
        <w:t>correspondantes</w:t>
      </w:r>
      <w:r w:rsidR="00614785" w:rsidRPr="00A0758B">
        <w:rPr>
          <w:rFonts w:asciiTheme="majorBidi" w:hAnsiTheme="majorBidi" w:cstheme="majorBidi"/>
          <w:b/>
          <w:bCs/>
          <w:sz w:val="24"/>
          <w:szCs w:val="24"/>
        </w:rPr>
        <w:t xml:space="preserve"> :</w:t>
      </w:r>
    </w:p>
    <w:tbl>
      <w:tblPr>
        <w:tblStyle w:val="Grilledutableau"/>
        <w:tblW w:w="0" w:type="auto"/>
        <w:tblInd w:w="687" w:type="dxa"/>
        <w:tblLook w:val="04A0" w:firstRow="1" w:lastRow="0" w:firstColumn="1" w:lastColumn="0" w:noHBand="0" w:noVBand="1"/>
      </w:tblPr>
      <w:tblGrid>
        <w:gridCol w:w="3710"/>
        <w:gridCol w:w="3969"/>
      </w:tblGrid>
      <w:tr w:rsidR="00A0758B" w:rsidRPr="00A0758B" w:rsidTr="00874775">
        <w:trPr>
          <w:trHeight w:val="454"/>
        </w:trPr>
        <w:tc>
          <w:tcPr>
            <w:tcW w:w="3710" w:type="dxa"/>
            <w:vAlign w:val="center"/>
          </w:tcPr>
          <w:p w:rsidR="00A0758B" w:rsidRPr="00A0758B" w:rsidRDefault="00A0758B" w:rsidP="00874775">
            <w:pPr>
              <w:tabs>
                <w:tab w:val="left" w:pos="3993"/>
              </w:tabs>
              <w:ind w:left="397"/>
              <w:rPr>
                <w:rFonts w:asciiTheme="majorBidi" w:hAnsiTheme="majorBidi" w:cstheme="majorBidi"/>
                <w:b/>
                <w:bCs/>
                <w:sz w:val="20"/>
                <w:szCs w:val="20"/>
              </w:rPr>
            </w:pPr>
            <w:r w:rsidRPr="00A0758B">
              <w:rPr>
                <w:rFonts w:asciiTheme="majorBidi" w:hAnsiTheme="majorBidi" w:cstheme="majorBidi"/>
                <w:b/>
                <w:bCs/>
                <w:sz w:val="20"/>
                <w:szCs w:val="20"/>
              </w:rPr>
              <w:t xml:space="preserve">E :  </w:t>
            </w:r>
            <w:r w:rsidRPr="00A0758B">
              <w:rPr>
                <w:rFonts w:asciiTheme="majorBidi" w:hAnsiTheme="majorBidi" w:cstheme="majorBidi"/>
                <w:sz w:val="20"/>
                <w:szCs w:val="20"/>
              </w:rPr>
              <w:t>Enquête au secrétariat</w:t>
            </w:r>
          </w:p>
        </w:tc>
        <w:tc>
          <w:tcPr>
            <w:tcW w:w="3969" w:type="dxa"/>
            <w:vAlign w:val="center"/>
          </w:tcPr>
          <w:p w:rsidR="00A0758B" w:rsidRPr="00A0758B" w:rsidRDefault="00A0758B" w:rsidP="00874775">
            <w:pPr>
              <w:ind w:left="397"/>
              <w:rPr>
                <w:rFonts w:asciiTheme="majorBidi" w:hAnsiTheme="majorBidi" w:cstheme="majorBidi"/>
                <w:sz w:val="20"/>
                <w:szCs w:val="20"/>
              </w:rPr>
            </w:pPr>
            <w:r w:rsidRPr="00A0758B">
              <w:rPr>
                <w:rFonts w:asciiTheme="majorBidi" w:hAnsiTheme="majorBidi" w:cstheme="majorBidi"/>
                <w:b/>
                <w:bCs/>
                <w:sz w:val="20"/>
                <w:szCs w:val="20"/>
              </w:rPr>
              <w:t xml:space="preserve">Autres </w:t>
            </w:r>
            <w:r w:rsidRPr="00A0758B">
              <w:rPr>
                <w:rFonts w:asciiTheme="majorBidi" w:hAnsiTheme="majorBidi" w:cstheme="majorBidi"/>
                <w:sz w:val="20"/>
                <w:szCs w:val="20"/>
              </w:rPr>
              <w:t xml:space="preserve">: </w:t>
            </w:r>
            <w:r w:rsidRPr="00A0758B">
              <w:rPr>
                <w:rFonts w:asciiTheme="majorBidi" w:hAnsiTheme="majorBidi" w:cstheme="majorBidi"/>
                <w:sz w:val="20"/>
                <w:szCs w:val="20"/>
                <w:highlight w:val="red"/>
              </w:rPr>
              <w:t xml:space="preserve">à déterminer avec </w:t>
            </w:r>
            <w:proofErr w:type="spellStart"/>
            <w:r w:rsidRPr="00A0758B">
              <w:rPr>
                <w:rFonts w:asciiTheme="majorBidi" w:hAnsiTheme="majorBidi" w:cstheme="majorBidi"/>
                <w:sz w:val="20"/>
                <w:szCs w:val="20"/>
                <w:highlight w:val="red"/>
              </w:rPr>
              <w:t>Sihem</w:t>
            </w:r>
            <w:proofErr w:type="spellEnd"/>
            <w:r w:rsidRPr="00A0758B">
              <w:rPr>
                <w:rFonts w:asciiTheme="majorBidi" w:hAnsiTheme="majorBidi" w:cstheme="majorBidi"/>
                <w:sz w:val="20"/>
                <w:szCs w:val="20"/>
                <w:highlight w:val="red"/>
              </w:rPr>
              <w:t>.</w:t>
            </w:r>
          </w:p>
        </w:tc>
      </w:tr>
      <w:tr w:rsidR="00A0758B" w:rsidRPr="00A0758B" w:rsidTr="00874775">
        <w:trPr>
          <w:trHeight w:val="454"/>
        </w:trPr>
        <w:tc>
          <w:tcPr>
            <w:tcW w:w="3710" w:type="dxa"/>
            <w:vAlign w:val="center"/>
          </w:tcPr>
          <w:p w:rsidR="00A0758B" w:rsidRPr="00A0758B" w:rsidRDefault="00A0758B" w:rsidP="00874775">
            <w:pPr>
              <w:tabs>
                <w:tab w:val="left" w:pos="3993"/>
              </w:tabs>
              <w:ind w:left="397"/>
              <w:rPr>
                <w:rFonts w:asciiTheme="majorBidi" w:hAnsiTheme="majorBidi" w:cstheme="majorBidi"/>
                <w:b/>
                <w:bCs/>
                <w:sz w:val="20"/>
                <w:szCs w:val="20"/>
              </w:rPr>
            </w:pPr>
            <w:r w:rsidRPr="00A0758B">
              <w:rPr>
                <w:rFonts w:asciiTheme="majorBidi" w:hAnsiTheme="majorBidi" w:cstheme="majorBidi"/>
                <w:b/>
                <w:bCs/>
                <w:sz w:val="20"/>
                <w:szCs w:val="20"/>
              </w:rPr>
              <w:t xml:space="preserve">C :  </w:t>
            </w:r>
            <w:r w:rsidRPr="00A0758B">
              <w:rPr>
                <w:rFonts w:asciiTheme="majorBidi" w:hAnsiTheme="majorBidi" w:cstheme="majorBidi"/>
                <w:sz w:val="20"/>
                <w:szCs w:val="20"/>
              </w:rPr>
              <w:t>Enquête chez contrôleur</w:t>
            </w:r>
          </w:p>
        </w:tc>
        <w:tc>
          <w:tcPr>
            <w:tcW w:w="3969" w:type="dxa"/>
            <w:vAlign w:val="center"/>
          </w:tcPr>
          <w:p w:rsidR="00A0758B" w:rsidRPr="00A0758B" w:rsidRDefault="00A0758B" w:rsidP="00874775">
            <w:pPr>
              <w:ind w:left="397"/>
              <w:rPr>
                <w:rFonts w:asciiTheme="majorBidi" w:hAnsiTheme="majorBidi" w:cstheme="majorBidi"/>
                <w:sz w:val="20"/>
                <w:szCs w:val="20"/>
              </w:rPr>
            </w:pPr>
            <w:r w:rsidRPr="00A0758B">
              <w:rPr>
                <w:rFonts w:asciiTheme="majorBidi" w:hAnsiTheme="majorBidi" w:cstheme="majorBidi"/>
                <w:b/>
                <w:bCs/>
                <w:sz w:val="20"/>
                <w:szCs w:val="20"/>
              </w:rPr>
              <w:t xml:space="preserve">Autres </w:t>
            </w:r>
            <w:r w:rsidRPr="00A0758B">
              <w:rPr>
                <w:rFonts w:asciiTheme="majorBidi" w:hAnsiTheme="majorBidi" w:cstheme="majorBidi"/>
                <w:sz w:val="20"/>
                <w:szCs w:val="20"/>
              </w:rPr>
              <w:t xml:space="preserve">: </w:t>
            </w:r>
            <w:r w:rsidRPr="00A0758B">
              <w:rPr>
                <w:rFonts w:asciiTheme="majorBidi" w:hAnsiTheme="majorBidi" w:cstheme="majorBidi"/>
                <w:sz w:val="20"/>
                <w:szCs w:val="20"/>
                <w:highlight w:val="red"/>
              </w:rPr>
              <w:t xml:space="preserve">à déterminer avec </w:t>
            </w:r>
            <w:proofErr w:type="spellStart"/>
            <w:r w:rsidRPr="00A0758B">
              <w:rPr>
                <w:rFonts w:asciiTheme="majorBidi" w:hAnsiTheme="majorBidi" w:cstheme="majorBidi"/>
                <w:sz w:val="20"/>
                <w:szCs w:val="20"/>
                <w:highlight w:val="red"/>
              </w:rPr>
              <w:t>Sihem</w:t>
            </w:r>
            <w:proofErr w:type="spellEnd"/>
            <w:r w:rsidRPr="00A0758B">
              <w:rPr>
                <w:rFonts w:asciiTheme="majorBidi" w:hAnsiTheme="majorBidi" w:cstheme="majorBidi"/>
                <w:sz w:val="20"/>
                <w:szCs w:val="20"/>
                <w:highlight w:val="red"/>
              </w:rPr>
              <w:t>.</w:t>
            </w:r>
          </w:p>
        </w:tc>
      </w:tr>
      <w:tr w:rsidR="00A0758B" w:rsidRPr="00A0758B" w:rsidTr="00874775">
        <w:trPr>
          <w:trHeight w:val="454"/>
        </w:trPr>
        <w:tc>
          <w:tcPr>
            <w:tcW w:w="3710" w:type="dxa"/>
            <w:vAlign w:val="center"/>
          </w:tcPr>
          <w:p w:rsidR="00A0758B" w:rsidRPr="00A0758B" w:rsidRDefault="00A0758B" w:rsidP="00874775">
            <w:pPr>
              <w:tabs>
                <w:tab w:val="left" w:pos="3993"/>
              </w:tabs>
              <w:ind w:left="397"/>
              <w:rPr>
                <w:rFonts w:asciiTheme="majorBidi" w:hAnsiTheme="majorBidi" w:cstheme="majorBidi"/>
                <w:b/>
                <w:bCs/>
                <w:sz w:val="20"/>
                <w:szCs w:val="20"/>
              </w:rPr>
            </w:pPr>
            <w:r w:rsidRPr="00A0758B">
              <w:rPr>
                <w:rFonts w:asciiTheme="majorBidi" w:hAnsiTheme="majorBidi" w:cstheme="majorBidi"/>
                <w:b/>
                <w:bCs/>
                <w:sz w:val="20"/>
                <w:szCs w:val="20"/>
              </w:rPr>
              <w:t xml:space="preserve">U :  </w:t>
            </w:r>
            <w:r w:rsidRPr="00A0758B">
              <w:rPr>
                <w:rFonts w:asciiTheme="majorBidi" w:hAnsiTheme="majorBidi" w:cstheme="majorBidi"/>
                <w:sz w:val="20"/>
                <w:szCs w:val="20"/>
              </w:rPr>
              <w:t xml:space="preserve">Enquête chez chef </w:t>
            </w:r>
            <w:r w:rsidR="00F05DA2">
              <w:rPr>
                <w:rFonts w:asciiTheme="majorBidi" w:hAnsiTheme="majorBidi" w:cstheme="majorBidi"/>
                <w:sz w:val="20"/>
                <w:szCs w:val="20"/>
              </w:rPr>
              <w:t>u</w:t>
            </w:r>
            <w:r w:rsidRPr="00A0758B">
              <w:rPr>
                <w:rFonts w:asciiTheme="majorBidi" w:hAnsiTheme="majorBidi" w:cstheme="majorBidi"/>
                <w:sz w:val="20"/>
                <w:szCs w:val="20"/>
              </w:rPr>
              <w:t>nité</w:t>
            </w:r>
          </w:p>
        </w:tc>
        <w:tc>
          <w:tcPr>
            <w:tcW w:w="3969" w:type="dxa"/>
            <w:vAlign w:val="center"/>
          </w:tcPr>
          <w:p w:rsidR="00A0758B" w:rsidRPr="00A0758B" w:rsidRDefault="00A0758B" w:rsidP="00874775">
            <w:pPr>
              <w:ind w:left="397"/>
              <w:rPr>
                <w:rFonts w:asciiTheme="majorBidi" w:hAnsiTheme="majorBidi" w:cstheme="majorBidi"/>
                <w:sz w:val="20"/>
                <w:szCs w:val="20"/>
              </w:rPr>
            </w:pPr>
            <w:r w:rsidRPr="00A0758B">
              <w:rPr>
                <w:rFonts w:asciiTheme="majorBidi" w:hAnsiTheme="majorBidi" w:cstheme="majorBidi"/>
                <w:b/>
                <w:bCs/>
                <w:sz w:val="20"/>
                <w:szCs w:val="20"/>
              </w:rPr>
              <w:t xml:space="preserve">Autres </w:t>
            </w:r>
            <w:r w:rsidRPr="00A0758B">
              <w:rPr>
                <w:rFonts w:asciiTheme="majorBidi" w:hAnsiTheme="majorBidi" w:cstheme="majorBidi"/>
                <w:sz w:val="20"/>
                <w:szCs w:val="20"/>
              </w:rPr>
              <w:t xml:space="preserve">: </w:t>
            </w:r>
            <w:r w:rsidRPr="00A0758B">
              <w:rPr>
                <w:rFonts w:asciiTheme="majorBidi" w:hAnsiTheme="majorBidi" w:cstheme="majorBidi"/>
                <w:sz w:val="20"/>
                <w:szCs w:val="20"/>
                <w:highlight w:val="red"/>
              </w:rPr>
              <w:t xml:space="preserve">à déterminer avec </w:t>
            </w:r>
            <w:proofErr w:type="spellStart"/>
            <w:r w:rsidRPr="00A0758B">
              <w:rPr>
                <w:rFonts w:asciiTheme="majorBidi" w:hAnsiTheme="majorBidi" w:cstheme="majorBidi"/>
                <w:sz w:val="20"/>
                <w:szCs w:val="20"/>
                <w:highlight w:val="red"/>
              </w:rPr>
              <w:t>Sihem</w:t>
            </w:r>
            <w:proofErr w:type="spellEnd"/>
            <w:r w:rsidRPr="00A0758B">
              <w:rPr>
                <w:rFonts w:asciiTheme="majorBidi" w:hAnsiTheme="majorBidi" w:cstheme="majorBidi"/>
                <w:sz w:val="20"/>
                <w:szCs w:val="20"/>
                <w:highlight w:val="red"/>
              </w:rPr>
              <w:t>.</w:t>
            </w:r>
          </w:p>
        </w:tc>
      </w:tr>
      <w:tr w:rsidR="00A0758B" w:rsidRPr="00A0758B" w:rsidTr="00874775">
        <w:trPr>
          <w:trHeight w:val="454"/>
        </w:trPr>
        <w:tc>
          <w:tcPr>
            <w:tcW w:w="3710" w:type="dxa"/>
            <w:vAlign w:val="center"/>
          </w:tcPr>
          <w:p w:rsidR="00A0758B" w:rsidRPr="00A0758B" w:rsidRDefault="00A0758B" w:rsidP="00874775">
            <w:pPr>
              <w:ind w:left="397"/>
              <w:rPr>
                <w:rFonts w:asciiTheme="majorBidi" w:hAnsiTheme="majorBidi" w:cstheme="majorBidi"/>
                <w:sz w:val="20"/>
                <w:szCs w:val="20"/>
              </w:rPr>
            </w:pPr>
            <w:r w:rsidRPr="00A0758B">
              <w:rPr>
                <w:rFonts w:asciiTheme="majorBidi" w:hAnsiTheme="majorBidi" w:cstheme="majorBidi"/>
                <w:b/>
                <w:bCs/>
                <w:sz w:val="20"/>
                <w:szCs w:val="20"/>
              </w:rPr>
              <w:t xml:space="preserve">S :   </w:t>
            </w:r>
            <w:r w:rsidRPr="00A0758B">
              <w:rPr>
                <w:rFonts w:asciiTheme="majorBidi" w:hAnsiTheme="majorBidi" w:cstheme="majorBidi"/>
                <w:sz w:val="20"/>
                <w:szCs w:val="20"/>
              </w:rPr>
              <w:t>Enquête</w:t>
            </w:r>
            <w:r w:rsidR="00D537A8">
              <w:rPr>
                <w:rFonts w:asciiTheme="majorBidi" w:hAnsiTheme="majorBidi" w:cstheme="majorBidi"/>
                <w:sz w:val="20"/>
                <w:szCs w:val="20"/>
              </w:rPr>
              <w:t xml:space="preserve"> s</w:t>
            </w:r>
            <w:r w:rsidRPr="00A0758B">
              <w:rPr>
                <w:rFonts w:asciiTheme="majorBidi" w:hAnsiTheme="majorBidi" w:cstheme="majorBidi"/>
                <w:sz w:val="20"/>
                <w:szCs w:val="20"/>
              </w:rPr>
              <w:t>atisfaite</w:t>
            </w:r>
          </w:p>
        </w:tc>
        <w:tc>
          <w:tcPr>
            <w:tcW w:w="3969" w:type="dxa"/>
            <w:vAlign w:val="center"/>
          </w:tcPr>
          <w:p w:rsidR="00A0758B" w:rsidRPr="00A0758B" w:rsidRDefault="00A0758B" w:rsidP="00874775">
            <w:pPr>
              <w:ind w:left="397"/>
              <w:rPr>
                <w:rFonts w:asciiTheme="majorBidi" w:hAnsiTheme="majorBidi" w:cstheme="majorBidi"/>
                <w:sz w:val="20"/>
                <w:szCs w:val="20"/>
              </w:rPr>
            </w:pPr>
            <w:r w:rsidRPr="00A0758B">
              <w:rPr>
                <w:rFonts w:asciiTheme="majorBidi" w:hAnsiTheme="majorBidi" w:cstheme="majorBidi"/>
                <w:b/>
                <w:bCs/>
                <w:sz w:val="20"/>
                <w:szCs w:val="20"/>
              </w:rPr>
              <w:t xml:space="preserve">Autres </w:t>
            </w:r>
            <w:r w:rsidRPr="00A0758B">
              <w:rPr>
                <w:rFonts w:asciiTheme="majorBidi" w:hAnsiTheme="majorBidi" w:cstheme="majorBidi"/>
                <w:sz w:val="20"/>
                <w:szCs w:val="20"/>
              </w:rPr>
              <w:t xml:space="preserve">: </w:t>
            </w:r>
            <w:r w:rsidRPr="00A0758B">
              <w:rPr>
                <w:rFonts w:asciiTheme="majorBidi" w:hAnsiTheme="majorBidi" w:cstheme="majorBidi"/>
                <w:sz w:val="20"/>
                <w:szCs w:val="20"/>
                <w:highlight w:val="red"/>
              </w:rPr>
              <w:t xml:space="preserve">à déterminer avec </w:t>
            </w:r>
            <w:proofErr w:type="spellStart"/>
            <w:r w:rsidRPr="00A0758B">
              <w:rPr>
                <w:rFonts w:asciiTheme="majorBidi" w:hAnsiTheme="majorBidi" w:cstheme="majorBidi"/>
                <w:sz w:val="20"/>
                <w:szCs w:val="20"/>
                <w:highlight w:val="red"/>
              </w:rPr>
              <w:t>Sihem</w:t>
            </w:r>
            <w:proofErr w:type="spellEnd"/>
            <w:r w:rsidRPr="00A0758B">
              <w:rPr>
                <w:rFonts w:asciiTheme="majorBidi" w:hAnsiTheme="majorBidi" w:cstheme="majorBidi"/>
                <w:sz w:val="20"/>
                <w:szCs w:val="20"/>
                <w:highlight w:val="red"/>
              </w:rPr>
              <w:t>.</w:t>
            </w:r>
          </w:p>
        </w:tc>
      </w:tr>
    </w:tbl>
    <w:p w:rsidR="00461B13" w:rsidRPr="00083549" w:rsidRDefault="00461B13" w:rsidP="00EE6B27">
      <w:pPr>
        <w:tabs>
          <w:tab w:val="left" w:pos="3993"/>
        </w:tabs>
        <w:spacing w:before="360" w:line="360" w:lineRule="auto"/>
        <w:ind w:left="709"/>
        <w:jc w:val="both"/>
        <w:rPr>
          <w:rFonts w:asciiTheme="majorBidi" w:hAnsiTheme="majorBidi" w:cstheme="majorBidi"/>
          <w:sz w:val="24"/>
          <w:szCs w:val="24"/>
        </w:rPr>
      </w:pPr>
      <w:r w:rsidRPr="00083549">
        <w:rPr>
          <w:rFonts w:asciiTheme="majorBidi" w:hAnsiTheme="majorBidi" w:cstheme="majorBidi"/>
          <w:sz w:val="24"/>
          <w:szCs w:val="24"/>
        </w:rPr>
        <w:t xml:space="preserve">Seuls chefs unités du service contrôle et les chefs cellules (seulement les enquêtes de leurs spécialités : Comptables ou techniques) qui peuvent changer la situation de l’enquête ; c’est à dire dans quelle </w:t>
      </w:r>
      <w:r w:rsidR="00550DE5">
        <w:rPr>
          <w:rFonts w:asciiTheme="majorBidi" w:hAnsiTheme="majorBidi" w:cstheme="majorBidi"/>
          <w:sz w:val="24"/>
          <w:szCs w:val="24"/>
        </w:rPr>
        <w:t>situation</w:t>
      </w:r>
      <w:r w:rsidRPr="00083549">
        <w:rPr>
          <w:rFonts w:asciiTheme="majorBidi" w:hAnsiTheme="majorBidi" w:cstheme="majorBidi"/>
          <w:sz w:val="24"/>
          <w:szCs w:val="24"/>
        </w:rPr>
        <w:t xml:space="preserve"> elle est assignée, les dates situations, les annotations et le ou les contrôleurs affectés.</w:t>
      </w:r>
    </w:p>
    <w:p w:rsidR="00A0758B" w:rsidRDefault="00614785" w:rsidP="00550DE5">
      <w:pPr>
        <w:tabs>
          <w:tab w:val="left" w:pos="3993"/>
        </w:tabs>
        <w:spacing w:line="360" w:lineRule="auto"/>
        <w:jc w:val="both"/>
        <w:rPr>
          <w:rFonts w:asciiTheme="majorBidi" w:hAnsiTheme="majorBidi" w:cstheme="majorBidi"/>
          <w:sz w:val="24"/>
          <w:szCs w:val="24"/>
        </w:rPr>
      </w:pPr>
      <w:r w:rsidRPr="00614785">
        <w:rPr>
          <w:rFonts w:asciiTheme="majorBidi" w:hAnsiTheme="majorBidi" w:cstheme="majorBidi"/>
          <w:b/>
          <w:bCs/>
          <w:sz w:val="24"/>
          <w:szCs w:val="24"/>
        </w:rPr>
        <w:lastRenderedPageBreak/>
        <w:t xml:space="preserve">- Date situation : </w:t>
      </w:r>
      <w:r w:rsidR="00550DE5" w:rsidRPr="00550DE5">
        <w:rPr>
          <w:rFonts w:asciiTheme="majorBidi" w:hAnsiTheme="majorBidi" w:cstheme="majorBidi"/>
          <w:sz w:val="24"/>
          <w:szCs w:val="24"/>
        </w:rPr>
        <w:t>D</w:t>
      </w:r>
      <w:r>
        <w:rPr>
          <w:rFonts w:asciiTheme="majorBidi" w:hAnsiTheme="majorBidi" w:cstheme="majorBidi"/>
          <w:sz w:val="24"/>
          <w:szCs w:val="24"/>
        </w:rPr>
        <w:t xml:space="preserve">ate à laquelle l’enquête a été créée ou transférée d’une </w:t>
      </w:r>
      <w:r w:rsidR="00550DE5">
        <w:rPr>
          <w:rFonts w:asciiTheme="majorBidi" w:hAnsiTheme="majorBidi" w:cstheme="majorBidi"/>
          <w:sz w:val="24"/>
          <w:szCs w:val="24"/>
        </w:rPr>
        <w:t>situation</w:t>
      </w:r>
      <w:r>
        <w:rPr>
          <w:rFonts w:asciiTheme="majorBidi" w:hAnsiTheme="majorBidi" w:cstheme="majorBidi"/>
          <w:sz w:val="24"/>
          <w:szCs w:val="24"/>
        </w:rPr>
        <w:t xml:space="preserve"> à une autre.</w:t>
      </w:r>
    </w:p>
    <w:p w:rsidR="00E350A7" w:rsidRDefault="00E350A7" w:rsidP="00461B13">
      <w:pPr>
        <w:tabs>
          <w:tab w:val="left" w:pos="3993"/>
        </w:tabs>
        <w:spacing w:line="360" w:lineRule="auto"/>
        <w:jc w:val="both"/>
        <w:rPr>
          <w:rFonts w:asciiTheme="majorBidi" w:hAnsiTheme="majorBidi" w:cstheme="majorBidi"/>
          <w:sz w:val="24"/>
          <w:szCs w:val="24"/>
        </w:rPr>
      </w:pPr>
      <w:r w:rsidRPr="00614785">
        <w:rPr>
          <w:rFonts w:asciiTheme="majorBidi" w:hAnsiTheme="majorBidi" w:cstheme="majorBidi"/>
          <w:b/>
          <w:bCs/>
          <w:sz w:val="24"/>
          <w:szCs w:val="24"/>
        </w:rPr>
        <w:t xml:space="preserve">- </w:t>
      </w:r>
      <w:r>
        <w:rPr>
          <w:rFonts w:asciiTheme="majorBidi" w:hAnsiTheme="majorBidi" w:cstheme="majorBidi"/>
          <w:b/>
          <w:bCs/>
          <w:sz w:val="24"/>
          <w:szCs w:val="24"/>
        </w:rPr>
        <w:t>Annotation</w:t>
      </w:r>
      <w:r w:rsidRPr="00614785">
        <w:rPr>
          <w:rFonts w:asciiTheme="majorBidi" w:hAnsiTheme="majorBidi" w:cstheme="majorBidi"/>
          <w:b/>
          <w:bCs/>
          <w:sz w:val="24"/>
          <w:szCs w:val="24"/>
        </w:rPr>
        <w:t xml:space="preserve"> : </w:t>
      </w:r>
      <w:r>
        <w:rPr>
          <w:rFonts w:asciiTheme="majorBidi" w:hAnsiTheme="majorBidi" w:cstheme="majorBidi"/>
          <w:sz w:val="24"/>
          <w:szCs w:val="24"/>
        </w:rPr>
        <w:t xml:space="preserve">Un champ libre pour insérer des remarques ou </w:t>
      </w:r>
      <w:r w:rsidR="00FD6871">
        <w:rPr>
          <w:rFonts w:asciiTheme="majorBidi" w:hAnsiTheme="majorBidi" w:cstheme="majorBidi"/>
          <w:sz w:val="24"/>
          <w:szCs w:val="24"/>
        </w:rPr>
        <w:t xml:space="preserve">des </w:t>
      </w:r>
      <w:r>
        <w:rPr>
          <w:rFonts w:asciiTheme="majorBidi" w:hAnsiTheme="majorBidi" w:cstheme="majorBidi"/>
          <w:sz w:val="24"/>
          <w:szCs w:val="24"/>
        </w:rPr>
        <w:t>observations.</w:t>
      </w:r>
    </w:p>
    <w:p w:rsidR="007753AB" w:rsidRDefault="007753AB" w:rsidP="00461B13">
      <w:pPr>
        <w:tabs>
          <w:tab w:val="left" w:pos="3993"/>
        </w:tabs>
        <w:spacing w:after="0" w:line="360" w:lineRule="auto"/>
        <w:jc w:val="both"/>
        <w:rPr>
          <w:rFonts w:asciiTheme="majorBidi" w:hAnsiTheme="majorBidi" w:cstheme="majorBidi"/>
          <w:b/>
          <w:bCs/>
          <w:sz w:val="24"/>
          <w:szCs w:val="24"/>
        </w:rPr>
      </w:pPr>
      <w:r w:rsidRPr="00614785">
        <w:rPr>
          <w:rFonts w:asciiTheme="majorBidi" w:hAnsiTheme="majorBidi" w:cstheme="majorBidi"/>
          <w:b/>
          <w:bCs/>
          <w:sz w:val="24"/>
          <w:szCs w:val="24"/>
        </w:rPr>
        <w:t xml:space="preserve">- </w:t>
      </w:r>
      <w:r>
        <w:rPr>
          <w:rFonts w:asciiTheme="majorBidi" w:hAnsiTheme="majorBidi" w:cstheme="majorBidi"/>
          <w:b/>
          <w:bCs/>
          <w:sz w:val="24"/>
          <w:szCs w:val="24"/>
        </w:rPr>
        <w:t>Contrôleur :</w:t>
      </w:r>
    </w:p>
    <w:p w:rsidR="007753AB" w:rsidRPr="00A0758B" w:rsidRDefault="007753AB" w:rsidP="00461B13">
      <w:pPr>
        <w:pStyle w:val="Paragraphedeliste"/>
        <w:numPr>
          <w:ilvl w:val="0"/>
          <w:numId w:val="11"/>
        </w:numPr>
        <w:tabs>
          <w:tab w:val="left" w:pos="3993"/>
        </w:tabs>
        <w:spacing w:line="360" w:lineRule="auto"/>
        <w:jc w:val="both"/>
        <w:rPr>
          <w:rFonts w:asciiTheme="majorBidi" w:hAnsiTheme="majorBidi" w:cstheme="majorBidi"/>
          <w:b/>
          <w:bCs/>
          <w:sz w:val="24"/>
          <w:szCs w:val="24"/>
        </w:rPr>
      </w:pPr>
      <w:r>
        <w:rPr>
          <w:rFonts w:asciiTheme="majorBidi" w:hAnsiTheme="majorBidi" w:cstheme="majorBidi"/>
          <w:b/>
          <w:bCs/>
          <w:sz w:val="24"/>
          <w:szCs w:val="24"/>
        </w:rPr>
        <w:t xml:space="preserve">Matricule </w:t>
      </w:r>
      <w:r w:rsidRPr="00085C04">
        <w:rPr>
          <w:rFonts w:asciiTheme="majorBidi" w:hAnsiTheme="majorBidi" w:cstheme="majorBidi"/>
          <w:b/>
          <w:bCs/>
        </w:rPr>
        <w:t>[Liste déroulante]</w:t>
      </w:r>
      <w:r w:rsidRPr="00085C04">
        <w:rPr>
          <w:rFonts w:asciiTheme="majorBidi" w:hAnsiTheme="majorBidi" w:cstheme="majorBidi"/>
          <w:sz w:val="24"/>
          <w:szCs w:val="24"/>
        </w:rPr>
        <w:t xml:space="preserve"> :</w:t>
      </w:r>
      <w:r w:rsidRPr="00A0758B">
        <w:rPr>
          <w:rFonts w:asciiTheme="majorBidi" w:hAnsiTheme="majorBidi" w:cstheme="majorBidi"/>
          <w:sz w:val="24"/>
          <w:szCs w:val="24"/>
        </w:rPr>
        <w:t xml:space="preserve"> </w:t>
      </w:r>
      <w:r>
        <w:rPr>
          <w:rFonts w:asciiTheme="majorBidi" w:hAnsiTheme="majorBidi" w:cstheme="majorBidi"/>
          <w:sz w:val="24"/>
          <w:szCs w:val="24"/>
        </w:rPr>
        <w:t>Identifiant du contrôleur à lequel l’enquête est affectée.</w:t>
      </w:r>
    </w:p>
    <w:p w:rsidR="007753AB" w:rsidRPr="007753AB" w:rsidRDefault="007753AB" w:rsidP="00461B13">
      <w:pPr>
        <w:pStyle w:val="Paragraphedeliste"/>
        <w:numPr>
          <w:ilvl w:val="0"/>
          <w:numId w:val="11"/>
        </w:numPr>
        <w:tabs>
          <w:tab w:val="left" w:pos="3993"/>
        </w:tabs>
        <w:spacing w:before="240" w:line="360" w:lineRule="auto"/>
        <w:ind w:left="726" w:hanging="357"/>
        <w:jc w:val="both"/>
        <w:rPr>
          <w:rFonts w:asciiTheme="majorBidi" w:hAnsiTheme="majorBidi" w:cstheme="majorBidi"/>
          <w:b/>
          <w:bCs/>
          <w:sz w:val="24"/>
          <w:szCs w:val="24"/>
        </w:rPr>
      </w:pPr>
      <w:r w:rsidRPr="007753AB">
        <w:rPr>
          <w:rFonts w:asciiTheme="majorBidi" w:hAnsiTheme="majorBidi" w:cstheme="majorBidi"/>
          <w:b/>
          <w:bCs/>
          <w:sz w:val="24"/>
          <w:szCs w:val="24"/>
        </w:rPr>
        <w:t>Identité</w:t>
      </w:r>
      <w:r>
        <w:rPr>
          <w:rFonts w:asciiTheme="majorBidi" w:hAnsiTheme="majorBidi" w:cstheme="majorBidi"/>
          <w:sz w:val="24"/>
          <w:szCs w:val="24"/>
        </w:rPr>
        <w:t xml:space="preserve"> </w:t>
      </w:r>
      <w:r w:rsidRPr="00A0758B">
        <w:rPr>
          <w:rFonts w:asciiTheme="majorBidi" w:hAnsiTheme="majorBidi" w:cstheme="majorBidi"/>
          <w:sz w:val="24"/>
          <w:szCs w:val="24"/>
        </w:rPr>
        <w:t xml:space="preserve">: </w:t>
      </w:r>
      <w:r>
        <w:rPr>
          <w:rFonts w:asciiTheme="majorBidi" w:hAnsiTheme="majorBidi" w:cstheme="majorBidi"/>
          <w:sz w:val="24"/>
          <w:szCs w:val="24"/>
        </w:rPr>
        <w:t>Identité du contrôleur à lequel l’enquête est affectée.</w:t>
      </w:r>
    </w:p>
    <w:p w:rsidR="00EE6B27" w:rsidRPr="00617913" w:rsidRDefault="007753AB" w:rsidP="00617913">
      <w:pPr>
        <w:pStyle w:val="Paragraphedeliste"/>
        <w:numPr>
          <w:ilvl w:val="0"/>
          <w:numId w:val="8"/>
        </w:numPr>
        <w:tabs>
          <w:tab w:val="left" w:pos="3993"/>
        </w:tabs>
        <w:spacing w:before="360" w:line="360" w:lineRule="auto"/>
        <w:ind w:left="714" w:hanging="357"/>
        <w:contextualSpacing w:val="0"/>
        <w:jc w:val="both"/>
        <w:rPr>
          <w:rFonts w:asciiTheme="majorBidi" w:hAnsiTheme="majorBidi" w:cstheme="majorBidi"/>
          <w:sz w:val="24"/>
          <w:szCs w:val="24"/>
        </w:rPr>
      </w:pPr>
      <w:r w:rsidRPr="007753AB">
        <w:rPr>
          <w:rFonts w:asciiTheme="majorBidi" w:hAnsiTheme="majorBidi" w:cstheme="majorBidi"/>
          <w:sz w:val="24"/>
          <w:szCs w:val="24"/>
        </w:rPr>
        <w:t>On veut ajouter la possibilité d’ajouter un ou plusieurs contrôleurs binômes sous ou à coté de cette rubrique, on peut affecter des contrôleurs</w:t>
      </w:r>
      <w:r>
        <w:rPr>
          <w:rFonts w:asciiTheme="majorBidi" w:hAnsiTheme="majorBidi" w:cstheme="majorBidi"/>
          <w:sz w:val="24"/>
          <w:szCs w:val="24"/>
        </w:rPr>
        <w:t xml:space="preserve"> </w:t>
      </w:r>
      <w:r w:rsidRPr="007753AB">
        <w:rPr>
          <w:rFonts w:asciiTheme="majorBidi" w:hAnsiTheme="majorBidi" w:cstheme="majorBidi"/>
          <w:sz w:val="24"/>
          <w:szCs w:val="24"/>
        </w:rPr>
        <w:t>binômes à partir de cette partie ou section sans rendre au détails de l’enquête initialement créée.</w:t>
      </w:r>
    </w:p>
    <w:p w:rsidR="001C7ABD" w:rsidRPr="00617913" w:rsidRDefault="00EE6B27" w:rsidP="00617913">
      <w:pPr>
        <w:spacing w:before="360" w:after="360" w:line="360" w:lineRule="auto"/>
        <w:jc w:val="both"/>
        <w:rPr>
          <w:rFonts w:asciiTheme="majorBidi" w:hAnsiTheme="majorBidi" w:cstheme="majorBidi"/>
          <w:sz w:val="21"/>
          <w:szCs w:val="21"/>
        </w:rPr>
      </w:pPr>
      <w:r w:rsidRPr="00C25039">
        <w:rPr>
          <w:rFonts w:ascii="Segoe UI Symbol" w:hAnsi="Segoe UI Symbol" w:cs="Segoe UI Symbol"/>
          <w:highlight w:val="yellow"/>
        </w:rPr>
        <w:t>✂</w:t>
      </w:r>
      <w:r w:rsidRPr="00C25039">
        <w:rPr>
          <w:rFonts w:asciiTheme="majorBidi" w:hAnsiTheme="majorBidi" w:cstheme="majorBidi"/>
          <w:highlight w:val="yellow"/>
        </w:rPr>
        <w:t>----------------------------------------------------</w:t>
      </w:r>
      <w:r w:rsidRPr="00C25039">
        <w:rPr>
          <w:rFonts w:asciiTheme="majorBidi" w:hAnsiTheme="majorBidi" w:cstheme="majorBidi"/>
          <w:b/>
          <w:bCs/>
          <w:sz w:val="28"/>
          <w:szCs w:val="28"/>
          <w:highlight w:val="yellow"/>
        </w:rPr>
        <w:t>Autre</w:t>
      </w:r>
      <w:r>
        <w:rPr>
          <w:rFonts w:asciiTheme="majorBidi" w:hAnsiTheme="majorBidi" w:cstheme="majorBidi"/>
          <w:b/>
          <w:bCs/>
          <w:sz w:val="28"/>
          <w:szCs w:val="28"/>
          <w:highlight w:val="yellow"/>
        </w:rPr>
        <w:t>s</w:t>
      </w:r>
      <w:r w:rsidRPr="00C25039">
        <w:rPr>
          <w:rFonts w:asciiTheme="majorBidi" w:hAnsiTheme="majorBidi" w:cstheme="majorBidi"/>
          <w:b/>
          <w:bCs/>
          <w:sz w:val="28"/>
          <w:szCs w:val="28"/>
          <w:highlight w:val="yellow"/>
        </w:rPr>
        <w:t xml:space="preserve"> Ajouts</w:t>
      </w:r>
      <w:r>
        <w:rPr>
          <w:rFonts w:asciiTheme="majorBidi" w:hAnsiTheme="majorBidi" w:cstheme="majorBidi"/>
          <w:b/>
          <w:bCs/>
          <w:sz w:val="28"/>
          <w:szCs w:val="28"/>
          <w:highlight w:val="yellow"/>
        </w:rPr>
        <w:t> ?</w:t>
      </w:r>
      <w:r w:rsidRPr="00C25039">
        <w:rPr>
          <w:rFonts w:asciiTheme="majorBidi" w:hAnsiTheme="majorBidi" w:cstheme="majorBidi"/>
          <w:highlight w:val="yellow"/>
        </w:rPr>
        <w:t xml:space="preserve"> -------------</w:t>
      </w:r>
      <w:r>
        <w:rPr>
          <w:rFonts w:asciiTheme="majorBidi" w:hAnsiTheme="majorBidi" w:cstheme="majorBidi"/>
          <w:highlight w:val="yellow"/>
        </w:rPr>
        <w:t>-</w:t>
      </w:r>
      <w:r w:rsidRPr="00C25039">
        <w:rPr>
          <w:rFonts w:asciiTheme="majorBidi" w:hAnsiTheme="majorBidi" w:cstheme="majorBidi"/>
          <w:highlight w:val="yellow"/>
        </w:rPr>
        <w:t>-----------------------------</w:t>
      </w:r>
    </w:p>
    <w:p w:rsidR="00CF670B" w:rsidRPr="003A454B" w:rsidRDefault="00CF670B" w:rsidP="00CF670B">
      <w:pPr>
        <w:pStyle w:val="Paragraphedeliste"/>
        <w:numPr>
          <w:ilvl w:val="0"/>
          <w:numId w:val="1"/>
        </w:numPr>
        <w:tabs>
          <w:tab w:val="left" w:pos="3993"/>
        </w:tabs>
        <w:ind w:left="357" w:hanging="357"/>
        <w:rPr>
          <w:rFonts w:asciiTheme="majorBidi" w:hAnsiTheme="majorBidi" w:cstheme="majorBidi"/>
          <w:b/>
          <w:bCs/>
          <w:sz w:val="32"/>
          <w:szCs w:val="32"/>
        </w:rPr>
      </w:pPr>
      <w:r w:rsidRPr="003A454B">
        <w:rPr>
          <w:rFonts w:asciiTheme="majorBidi" w:hAnsiTheme="majorBidi" w:cstheme="majorBidi"/>
          <w:b/>
          <w:bCs/>
          <w:sz w:val="32"/>
          <w:szCs w:val="32"/>
        </w:rPr>
        <w:t>Résultat enquête :</w:t>
      </w:r>
    </w:p>
    <w:p w:rsidR="003A454B" w:rsidRDefault="00E44A60" w:rsidP="00FF441E">
      <w:pPr>
        <w:rPr>
          <w:rFonts w:asciiTheme="majorBidi" w:hAnsiTheme="majorBidi" w:cstheme="majorBidi"/>
        </w:rPr>
      </w:pPr>
      <w:r>
        <w:rPr>
          <w:rFonts w:asciiTheme="majorBidi" w:hAnsiTheme="majorBidi" w:cstheme="majorBidi"/>
          <w:noProof/>
          <w:lang w:eastAsia="fr-FR" w:bidi="ar-SA"/>
        </w:rPr>
        <mc:AlternateContent>
          <mc:Choice Requires="wps">
            <w:drawing>
              <wp:anchor distT="0" distB="0" distL="114300" distR="114300" simplePos="0" relativeHeight="251723776" behindDoc="0" locked="0" layoutInCell="1" allowOverlap="1" wp14:anchorId="6A0925B6" wp14:editId="7BF8B119">
                <wp:simplePos x="0" y="0"/>
                <wp:positionH relativeFrom="column">
                  <wp:posOffset>3726180</wp:posOffset>
                </wp:positionH>
                <wp:positionV relativeFrom="paragraph">
                  <wp:posOffset>1619424</wp:posOffset>
                </wp:positionV>
                <wp:extent cx="572654" cy="272473"/>
                <wp:effectExtent l="0" t="0" r="0" b="0"/>
                <wp:wrapNone/>
                <wp:docPr id="75" name="Multiplication 75"/>
                <wp:cNvGraphicFramePr/>
                <a:graphic xmlns:a="http://schemas.openxmlformats.org/drawingml/2006/main">
                  <a:graphicData uri="http://schemas.microsoft.com/office/word/2010/wordprocessingShape">
                    <wps:wsp>
                      <wps:cNvSpPr/>
                      <wps:spPr>
                        <a:xfrm>
                          <a:off x="0" y="0"/>
                          <a:ext cx="572654" cy="272473"/>
                        </a:xfrm>
                        <a:prstGeom prst="mathMultiply">
                          <a:avLst/>
                        </a:prstGeom>
                        <a:solidFill>
                          <a:schemeClr val="accent2"/>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E354788" id="Multiplication 75" o:spid="_x0000_s1026" style="position:absolute;margin-left:293.4pt;margin-top:127.5pt;width:45.1pt;height:21.45pt;z-index:251723776;visibility:visible;mso-wrap-style:square;mso-wrap-distance-left:9pt;mso-wrap-distance-top:0;mso-wrap-distance-right:9pt;mso-wrap-distance-bottom:0;mso-position-horizontal:absolute;mso-position-horizontal-relative:text;mso-position-vertical:absolute;mso-position-vertical-relative:text;v-text-anchor:middle" coordsize="572654,2724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" path="m123770,94376l151304,36507r135023,64244l421350,36507r27534,57869l360906,136237r87978,41860l421350,235966,286327,171722,151304,235966,123770,178097r87978,-41860l123770,94376xe" fillcolor="#ed7d31 [3205]" strokecolor="#1f3763 [1604]" strokeweight="1pt">
                <v:stroke joinstyle="miter"/>
                <v:path arrowok="t" o:connecttype="custom" o:connectlocs="123770,94376;151304,36507;286327,100751;421350,36507;448884,94376;360906,136237;448884,178097;421350,235966;286327,171722;151304,235966;123770,178097;211748,136237;123770,94376" o:connectangles="0,0,0,0,0,0,0,0,0,0,0,0,0"/>
              </v:shape>
            </w:pict>
          </mc:Fallback>
        </mc:AlternateContent>
      </w:r>
      <w:r>
        <w:rPr>
          <w:rFonts w:asciiTheme="majorBidi" w:hAnsiTheme="majorBidi" w:cstheme="majorBidi"/>
          <w:noProof/>
          <w:lang w:eastAsia="fr-FR" w:bidi="ar-SA"/>
        </w:rPr>
        <mc:AlternateContent>
          <mc:Choice Requires="wps">
            <w:drawing>
              <wp:anchor distT="0" distB="0" distL="114300" distR="114300" simplePos="0" relativeHeight="251721728" behindDoc="0" locked="0" layoutInCell="1" allowOverlap="1">
                <wp:simplePos x="0" y="0"/>
                <wp:positionH relativeFrom="column">
                  <wp:posOffset>2873260</wp:posOffset>
                </wp:positionH>
                <wp:positionV relativeFrom="paragraph">
                  <wp:posOffset>1000933</wp:posOffset>
                </wp:positionV>
                <wp:extent cx="572654" cy="272473"/>
                <wp:effectExtent l="0" t="0" r="0" b="0"/>
                <wp:wrapNone/>
                <wp:docPr id="74" name="Multiplication 74"/>
                <wp:cNvGraphicFramePr/>
                <a:graphic xmlns:a="http://schemas.openxmlformats.org/drawingml/2006/main">
                  <a:graphicData uri="http://schemas.microsoft.com/office/word/2010/wordprocessingShape">
                    <wps:wsp>
                      <wps:cNvSpPr/>
                      <wps:spPr>
                        <a:xfrm>
                          <a:off x="0" y="0"/>
                          <a:ext cx="572654" cy="272473"/>
                        </a:xfrm>
                        <a:prstGeom prst="mathMultiply">
                          <a:avLst/>
                        </a:prstGeom>
                        <a:solidFill>
                          <a:schemeClr val="accent2"/>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8DE9554" id="Multiplication 74" o:spid="_x0000_s1026" style="position:absolute;margin-left:226.25pt;margin-top:78.8pt;width:45.1pt;height:21.45pt;z-index:251721728;visibility:visible;mso-wrap-style:square;mso-wrap-distance-left:9pt;mso-wrap-distance-top:0;mso-wrap-distance-right:9pt;mso-wrap-distance-bottom:0;mso-position-horizontal:absolute;mso-position-horizontal-relative:text;mso-position-vertical:absolute;mso-position-vertical-relative:text;v-text-anchor:middle" coordsize="572654,2724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" path="m123770,94376l151304,36507r135023,64244l421350,36507r27534,57869l360906,136237r87978,41860l421350,235966,286327,171722,151304,235966,123770,178097r87978,-41860l123770,94376xe" fillcolor="#ed7d31 [3205]" strokecolor="#1f3763 [1604]" strokeweight="1pt">
                <v:stroke joinstyle="miter"/>
                <v:path arrowok="t" o:connecttype="custom" o:connectlocs="123770,94376;151304,36507;286327,100751;421350,36507;448884,94376;360906,136237;448884,178097;421350,235966;286327,171722;151304,235966;123770,178097;211748,136237;123770,94376" o:connectangles="0,0,0,0,0,0,0,0,0,0,0,0,0"/>
              </v:shape>
            </w:pict>
          </mc:Fallback>
        </mc:AlternateContent>
      </w:r>
      <w:r w:rsidR="00411E5E">
        <w:rPr>
          <w:rFonts w:asciiTheme="majorBidi" w:hAnsiTheme="majorBidi" w:cstheme="majorBidi"/>
          <w:noProof/>
          <w:lang w:eastAsia="fr-FR" w:bidi="ar-SA"/>
        </w:rPr>
        <mc:AlternateContent>
          <mc:Choice Requires="wps">
            <w:drawing>
              <wp:anchor distT="0" distB="0" distL="114300" distR="114300" simplePos="0" relativeHeight="251720704" behindDoc="0" locked="0" layoutInCell="1" allowOverlap="1" wp14:anchorId="70DB5ADA" wp14:editId="2A394187">
                <wp:simplePos x="0" y="0"/>
                <wp:positionH relativeFrom="column">
                  <wp:posOffset>1695623</wp:posOffset>
                </wp:positionH>
                <wp:positionV relativeFrom="paragraph">
                  <wp:posOffset>2326351</wp:posOffset>
                </wp:positionV>
                <wp:extent cx="1657350" cy="882015"/>
                <wp:effectExtent l="0" t="342900" r="628650" b="32385"/>
                <wp:wrapNone/>
                <wp:docPr id="73" name="Bulle ronde 73"/>
                <wp:cNvGraphicFramePr/>
                <a:graphic xmlns:a="http://schemas.openxmlformats.org/drawingml/2006/main">
                  <a:graphicData uri="http://schemas.microsoft.com/office/word/2010/wordprocessingShape">
                    <wps:wsp>
                      <wps:cNvSpPr/>
                      <wps:spPr>
                        <a:xfrm>
                          <a:off x="0" y="0"/>
                          <a:ext cx="1657350" cy="882015"/>
                        </a:xfrm>
                        <a:prstGeom prst="wedgeEllipseCallout">
                          <a:avLst>
                            <a:gd name="adj1" fmla="val 83628"/>
                            <a:gd name="adj2" fmla="val -84345"/>
                          </a:avLst>
                        </a:prstGeom>
                      </wps:spPr>
                      <wps:style>
                        <a:lnRef idx="2">
                          <a:schemeClr val="accent6"/>
                        </a:lnRef>
                        <a:fillRef idx="1">
                          <a:schemeClr val="lt1"/>
                        </a:fillRef>
                        <a:effectRef idx="0">
                          <a:schemeClr val="accent6"/>
                        </a:effectRef>
                        <a:fontRef idx="minor">
                          <a:schemeClr val="dk1"/>
                        </a:fontRef>
                      </wps:style>
                      <wps:txbx>
                        <w:txbxContent>
                          <w:p w:rsidR="00411E5E" w:rsidRPr="00411E5E" w:rsidRDefault="00411E5E" w:rsidP="00411E5E">
                            <w:pPr>
                              <w:jc w:val="center"/>
                              <w:rPr>
                                <w:sz w:val="14"/>
                                <w:szCs w:val="14"/>
                              </w:rPr>
                            </w:pPr>
                            <w:r w:rsidRPr="00411E5E">
                              <w:rPr>
                                <w:rFonts w:asciiTheme="majorBidi" w:hAnsiTheme="majorBidi" w:cstheme="majorBidi"/>
                                <w:sz w:val="16"/>
                                <w:szCs w:val="16"/>
                              </w:rPr>
                              <w:t xml:space="preserve">Ajout </w:t>
                            </w:r>
                            <w:r>
                              <w:rPr>
                                <w:rFonts w:asciiTheme="majorBidi" w:hAnsiTheme="majorBidi" w:cstheme="majorBidi"/>
                                <w:sz w:val="16"/>
                                <w:szCs w:val="16"/>
                              </w:rPr>
                              <w:t>montant pour chaque type d’insuffisance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0DB5ADA" id="_x0000_t63" coordsize="21600,21600" o:spt="63" adj="1350,25920" path="wr,,21600,21600@15@16@17@18l@21@22xe">
                <v:stroke joinstyle="miter"/>
                <v:formulas>
                  <v:f eqn="val #0"/>
                  <v:f eqn="val #1"/>
                  <v:f eqn="sum 10800 0 #0"/>
                  <v:f eqn="sum 10800 0 #1"/>
                  <v:f eqn="atan2 @2 @3"/>
                  <v:f eqn="sumangle @4 11 0"/>
                  <v:f eqn="sumangle @4 0 11"/>
                  <v:f eqn="cos 10800 @4"/>
                  <v:f eqn="sin 10800 @4"/>
                  <v:f eqn="cos 10800 @5"/>
                  <v:f eqn="sin 10800 @5"/>
                  <v:f eqn="cos 10800 @6"/>
                  <v:f eqn="sin 10800 @6"/>
                  <v:f eqn="sum 10800 0 @7"/>
                  <v:f eqn="sum 10800 0 @8"/>
                  <v:f eqn="sum 10800 0 @9"/>
                  <v:f eqn="sum 10800 0 @10"/>
                  <v:f eqn="sum 10800 0 @11"/>
                  <v:f eqn="sum 10800 0 @12"/>
                  <v:f eqn="mod @2 @3 0"/>
                  <v:f eqn="sum @19 0 10800"/>
                  <v:f eqn="if @20 #0 @13"/>
                  <v:f eqn="if @20 #1 @14"/>
                </v:formulas>
                <v:path o:connecttype="custom" o:connectlocs="10800,0;3163,3163;0,10800;3163,18437;10800,21600;18437,18437;21600,10800;18437,3163;@21,@22" textboxrect="3163,3163,18437,18437"/>
                <v:handles>
                  <v:h position="#0,#1"/>
                </v:handles>
              </v:shapetype>
              <v:shape id="Bulle ronde 73" o:spid="_x0000_s1028" type="#_x0000_t63" style="position:absolute;margin-left:133.5pt;margin-top:183.2pt;width:130.5pt;height:69.45pt;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" adj="28864,-7419" fillcolor="white [3201]" strokecolor="#70ad47 [3209]" strokeweight="1pt">
                <v:textbox>
                  <w:txbxContent>
                    <w:p w:rsidR="00411E5E" w:rsidRPr="00411E5E" w:rsidRDefault="00411E5E" w:rsidP="00411E5E">
                      <w:pPr>
                        <w:jc w:val="center"/>
                        <w:rPr>
                          <w:sz w:val="14"/>
                          <w:szCs w:val="14"/>
                        </w:rPr>
                      </w:pPr>
                      <w:r w:rsidRPr="00411E5E">
                        <w:rPr>
                          <w:rFonts w:asciiTheme="majorBidi" w:hAnsiTheme="majorBidi" w:cstheme="majorBidi"/>
                          <w:sz w:val="16"/>
                          <w:szCs w:val="16"/>
                        </w:rPr>
                        <w:t xml:space="preserve">Ajout </w:t>
                      </w:r>
                      <w:r>
                        <w:rPr>
                          <w:rFonts w:asciiTheme="majorBidi" w:hAnsiTheme="majorBidi" w:cstheme="majorBidi"/>
                          <w:sz w:val="16"/>
                          <w:szCs w:val="16"/>
                        </w:rPr>
                        <w:t>montant pour chaque type d’insuffisance</w:t>
                      </w:r>
                    </w:p>
                  </w:txbxContent>
                </v:textbox>
              </v:shape>
            </w:pict>
          </mc:Fallback>
        </mc:AlternateContent>
      </w:r>
      <w:r w:rsidR="00411E5E">
        <w:rPr>
          <w:rFonts w:asciiTheme="majorBidi" w:hAnsiTheme="majorBidi" w:cstheme="majorBidi"/>
          <w:noProof/>
          <w:lang w:eastAsia="fr-FR" w:bidi="ar-SA"/>
        </w:rPr>
        <mc:AlternateContent>
          <mc:Choice Requires="wps">
            <w:drawing>
              <wp:anchor distT="0" distB="0" distL="114300" distR="114300" simplePos="0" relativeHeight="251716608" behindDoc="0" locked="0" layoutInCell="1" allowOverlap="1" wp14:anchorId="01A786F1" wp14:editId="12F08613">
                <wp:simplePos x="0" y="0"/>
                <wp:positionH relativeFrom="column">
                  <wp:posOffset>-336377</wp:posOffset>
                </wp:positionH>
                <wp:positionV relativeFrom="paragraph">
                  <wp:posOffset>2321733</wp:posOffset>
                </wp:positionV>
                <wp:extent cx="1200150" cy="711200"/>
                <wp:effectExtent l="19050" t="285750" r="952500" b="31750"/>
                <wp:wrapNone/>
                <wp:docPr id="71" name="Bulle ronde 71"/>
                <wp:cNvGraphicFramePr/>
                <a:graphic xmlns:a="http://schemas.openxmlformats.org/drawingml/2006/main">
                  <a:graphicData uri="http://schemas.microsoft.com/office/word/2010/wordprocessingShape">
                    <wps:wsp>
                      <wps:cNvSpPr/>
                      <wps:spPr>
                        <a:xfrm>
                          <a:off x="0" y="0"/>
                          <a:ext cx="1200150" cy="711200"/>
                        </a:xfrm>
                        <a:prstGeom prst="wedgeEllipseCallout">
                          <a:avLst>
                            <a:gd name="adj1" fmla="val 124311"/>
                            <a:gd name="adj2" fmla="val -86963"/>
                          </a:avLst>
                        </a:prstGeom>
                      </wps:spPr>
                      <wps:style>
                        <a:lnRef idx="2">
                          <a:schemeClr val="accent6"/>
                        </a:lnRef>
                        <a:fillRef idx="1">
                          <a:schemeClr val="lt1"/>
                        </a:fillRef>
                        <a:effectRef idx="0">
                          <a:schemeClr val="accent6"/>
                        </a:effectRef>
                        <a:fontRef idx="minor">
                          <a:schemeClr val="dk1"/>
                        </a:fontRef>
                      </wps:style>
                      <wps:txbx>
                        <w:txbxContent>
                          <w:p w:rsidR="00411E5E" w:rsidRPr="00411E5E" w:rsidRDefault="00411E5E" w:rsidP="00411E5E">
                            <w:pPr>
                              <w:jc w:val="center"/>
                              <w:rPr>
                                <w:sz w:val="14"/>
                                <w:szCs w:val="14"/>
                              </w:rPr>
                            </w:pPr>
                            <w:r w:rsidRPr="00411E5E">
                              <w:rPr>
                                <w:rFonts w:asciiTheme="majorBidi" w:hAnsiTheme="majorBidi" w:cstheme="majorBidi"/>
                                <w:sz w:val="16"/>
                                <w:szCs w:val="16"/>
                              </w:rPr>
                              <w:t>Ajout date de transmission par caque service destinataire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1A786F1" id="Bulle ronde 71" o:spid="_x0000_s1029" type="#_x0000_t63" style="position:absolute;margin-left:-26.5pt;margin-top:182.8pt;width:94.5pt;height:56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" adj="37651,-7984" fillcolor="white [3201]" strokecolor="#70ad47 [3209]" strokeweight="1pt">
                <v:textbox>
                  <w:txbxContent>
                    <w:p w:rsidR="00411E5E" w:rsidRPr="00411E5E" w:rsidRDefault="00411E5E" w:rsidP="00411E5E">
                      <w:pPr>
                        <w:jc w:val="center"/>
                        <w:rPr>
                          <w:sz w:val="14"/>
                          <w:szCs w:val="14"/>
                        </w:rPr>
                      </w:pPr>
                      <w:r w:rsidRPr="00411E5E">
                        <w:rPr>
                          <w:rFonts w:asciiTheme="majorBidi" w:hAnsiTheme="majorBidi" w:cstheme="majorBidi"/>
                          <w:sz w:val="16"/>
                          <w:szCs w:val="16"/>
                        </w:rPr>
                        <w:t>Ajout date de transmission par caque service destinataire</w:t>
                      </w:r>
                    </w:p>
                  </w:txbxContent>
                </v:textbox>
              </v:shape>
            </w:pict>
          </mc:Fallback>
        </mc:AlternateContent>
      </w:r>
      <w:r w:rsidR="00354D35" w:rsidRPr="003A454B">
        <w:rPr>
          <w:rFonts w:asciiTheme="majorBidi" w:hAnsiTheme="majorBidi" w:cstheme="majorBidi"/>
          <w:noProof/>
          <w:lang w:eastAsia="fr-FR" w:bidi="ar-SA"/>
        </w:rPr>
        <w:drawing>
          <wp:inline distT="0" distB="0" distL="0" distR="0" wp14:anchorId="023A5B3F" wp14:editId="13CB31CB">
            <wp:extent cx="4117445" cy="2696400"/>
            <wp:effectExtent l="152400" t="152400" r="359410" b="370840"/>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117445" cy="2696400"/>
                    </a:xfrm>
                    <a:prstGeom prst="rect">
                      <a:avLst/>
                    </a:prstGeom>
                    <a:ln>
                      <a:noFill/>
                    </a:ln>
                    <a:effectLst>
                      <a:outerShdw blurRad="292100" dist="139700" dir="2700000" algn="tl" rotWithShape="0">
                        <a:srgbClr val="333333">
                          <a:alpha val="65000"/>
                        </a:srgbClr>
                      </a:outerShdw>
                    </a:effectLst>
                  </pic:spPr>
                </pic:pic>
              </a:graphicData>
            </a:graphic>
          </wp:inline>
        </w:drawing>
      </w:r>
    </w:p>
    <w:p w:rsidR="00DA4BFB" w:rsidRDefault="00DA4BFB" w:rsidP="00874775">
      <w:pPr>
        <w:tabs>
          <w:tab w:val="left" w:pos="3993"/>
        </w:tabs>
        <w:spacing w:line="360" w:lineRule="auto"/>
        <w:jc w:val="both"/>
        <w:rPr>
          <w:rFonts w:asciiTheme="majorBidi" w:hAnsiTheme="majorBidi" w:cstheme="majorBidi"/>
          <w:sz w:val="24"/>
          <w:szCs w:val="24"/>
        </w:rPr>
      </w:pPr>
      <w:r w:rsidRPr="00085C04">
        <w:rPr>
          <w:rFonts w:asciiTheme="majorBidi" w:hAnsiTheme="majorBidi" w:cstheme="majorBidi"/>
          <w:sz w:val="24"/>
          <w:szCs w:val="24"/>
        </w:rPr>
        <w:t xml:space="preserve">Il s’agit de l’interface </w:t>
      </w:r>
      <w:r>
        <w:rPr>
          <w:rFonts w:asciiTheme="majorBidi" w:hAnsiTheme="majorBidi" w:cstheme="majorBidi"/>
          <w:sz w:val="24"/>
          <w:szCs w:val="24"/>
        </w:rPr>
        <w:t xml:space="preserve">qui affiche le résultat final de l’enquête : Montant l’insuffisance, annotations (description de l’avis final </w:t>
      </w:r>
      <w:r w:rsidR="00FD6871">
        <w:rPr>
          <w:rFonts w:asciiTheme="majorBidi" w:hAnsiTheme="majorBidi" w:cstheme="majorBidi"/>
          <w:sz w:val="24"/>
          <w:szCs w:val="24"/>
        </w:rPr>
        <w:t>du contrôleur</w:t>
      </w:r>
      <w:r>
        <w:rPr>
          <w:rFonts w:asciiTheme="majorBidi" w:hAnsiTheme="majorBidi" w:cstheme="majorBidi"/>
          <w:sz w:val="24"/>
          <w:szCs w:val="24"/>
        </w:rPr>
        <w:t>) …</w:t>
      </w:r>
    </w:p>
    <w:p w:rsidR="00411E5E" w:rsidRPr="00085C04" w:rsidRDefault="00411E5E" w:rsidP="00874775">
      <w:pPr>
        <w:tabs>
          <w:tab w:val="left" w:pos="3993"/>
        </w:tabs>
        <w:spacing w:line="360" w:lineRule="auto"/>
        <w:jc w:val="both"/>
        <w:rPr>
          <w:rFonts w:asciiTheme="majorBidi" w:hAnsiTheme="majorBidi" w:cstheme="majorBidi"/>
          <w:sz w:val="24"/>
          <w:szCs w:val="24"/>
        </w:rPr>
      </w:pPr>
      <w:proofErr w:type="gramStart"/>
      <w:r>
        <w:rPr>
          <w:rFonts w:asciiTheme="majorBidi" w:hAnsiTheme="majorBidi" w:cstheme="majorBidi"/>
          <w:sz w:val="24"/>
          <w:szCs w:val="24"/>
        </w:rPr>
        <w:t>et</w:t>
      </w:r>
      <w:proofErr w:type="gramEnd"/>
      <w:r>
        <w:rPr>
          <w:rFonts w:asciiTheme="majorBidi" w:hAnsiTheme="majorBidi" w:cstheme="majorBidi"/>
          <w:sz w:val="24"/>
          <w:szCs w:val="24"/>
        </w:rPr>
        <w:t xml:space="preserve"> ajout des montants pour </w:t>
      </w:r>
      <w:proofErr w:type="spellStart"/>
      <w:r>
        <w:rPr>
          <w:rFonts w:asciiTheme="majorBidi" w:hAnsiTheme="majorBidi" w:cstheme="majorBidi"/>
          <w:sz w:val="24"/>
          <w:szCs w:val="24"/>
        </w:rPr>
        <w:t>cha</w:t>
      </w:r>
      <w:proofErr w:type="spellEnd"/>
    </w:p>
    <w:p w:rsidR="00DA4BFB" w:rsidRDefault="007C2B38" w:rsidP="00DA4BFB">
      <w:pPr>
        <w:tabs>
          <w:tab w:val="left" w:pos="3993"/>
        </w:tabs>
        <w:spacing w:line="360" w:lineRule="auto"/>
        <w:jc w:val="both"/>
        <w:rPr>
          <w:rFonts w:asciiTheme="majorBidi" w:hAnsiTheme="majorBidi" w:cstheme="majorBidi"/>
          <w:sz w:val="24"/>
          <w:szCs w:val="24"/>
          <w:u w:val="single"/>
        </w:rPr>
      </w:pPr>
      <w:r>
        <w:rPr>
          <w:rFonts w:asciiTheme="majorBidi" w:hAnsiTheme="majorBidi" w:cstheme="majorBidi"/>
          <w:noProof/>
          <w:sz w:val="24"/>
          <w:szCs w:val="24"/>
          <w:u w:val="single"/>
          <w:lang w:eastAsia="fr-FR" w:bidi="ar-SA"/>
        </w:rPr>
        <mc:AlternateContent>
          <mc:Choice Requires="wps">
            <w:drawing>
              <wp:anchor distT="0" distB="0" distL="114300" distR="114300" simplePos="0" relativeHeight="251677696" behindDoc="0" locked="0" layoutInCell="1" allowOverlap="1" wp14:anchorId="3E9427A5" wp14:editId="54C1BB08">
                <wp:simplePos x="0" y="0"/>
                <wp:positionH relativeFrom="column">
                  <wp:posOffset>139065</wp:posOffset>
                </wp:positionH>
                <wp:positionV relativeFrom="paragraph">
                  <wp:posOffset>347980</wp:posOffset>
                </wp:positionV>
                <wp:extent cx="1310005" cy="360045"/>
                <wp:effectExtent l="400050" t="0" r="61595" b="135255"/>
                <wp:wrapThrough wrapText="bothSides">
                  <wp:wrapPolygon edited="0">
                    <wp:start x="-628" y="0"/>
                    <wp:lineTo x="-6282" y="0"/>
                    <wp:lineTo x="-6596" y="26286"/>
                    <wp:lineTo x="-5026" y="28571"/>
                    <wp:lineTo x="21987" y="28571"/>
                    <wp:lineTo x="22302" y="0"/>
                    <wp:lineTo x="-628" y="0"/>
                  </wp:wrapPolygon>
                </wp:wrapThrough>
                <wp:docPr id="30" name="Légende encadrée 3 30"/>
                <wp:cNvGraphicFramePr/>
                <a:graphic xmlns:a="http://schemas.openxmlformats.org/drawingml/2006/main">
                  <a:graphicData uri="http://schemas.microsoft.com/office/word/2010/wordprocessingShape">
                    <wps:wsp>
                      <wps:cNvSpPr/>
                      <wps:spPr>
                        <a:xfrm>
                          <a:off x="0" y="0"/>
                          <a:ext cx="1310005" cy="360045"/>
                        </a:xfrm>
                        <a:prstGeom prst="borderCallout3">
                          <a:avLst/>
                        </a:prstGeom>
                        <a:solidFill>
                          <a:schemeClr val="bg1">
                            <a:lumMod val="65000"/>
                          </a:schemeClr>
                        </a:solidFill>
                        <a:effectLst>
                          <a:outerShdw blurRad="76200" dir="13500000" sy="23000" kx="1200000" algn="br" rotWithShape="0">
                            <a:prstClr val="black">
                              <a:alpha val="20000"/>
                            </a:prstClr>
                          </a:outerShdw>
                        </a:effectLst>
                      </wps:spPr>
                      <wps:style>
                        <a:lnRef idx="1">
                          <a:schemeClr val="accent3"/>
                        </a:lnRef>
                        <a:fillRef idx="2">
                          <a:schemeClr val="accent3"/>
                        </a:fillRef>
                        <a:effectRef idx="1">
                          <a:schemeClr val="accent3"/>
                        </a:effectRef>
                        <a:fontRef idx="minor">
                          <a:schemeClr val="dk1"/>
                        </a:fontRef>
                      </wps:style>
                      <wps:txbx>
                        <w:txbxContent>
                          <w:p w:rsidR="007C2B38" w:rsidRPr="007C2B38" w:rsidRDefault="007C2B38" w:rsidP="007C2B38">
                            <w:pPr>
                              <w:tabs>
                                <w:tab w:val="left" w:pos="3993"/>
                              </w:tabs>
                              <w:spacing w:after="0" w:line="240" w:lineRule="auto"/>
                              <w:jc w:val="center"/>
                              <w:rPr>
                                <w:rFonts w:asciiTheme="majorBidi" w:hAnsiTheme="majorBidi" w:cstheme="majorBidi"/>
                                <w:b/>
                                <w:bCs/>
                                <w:color w:val="FFFFFF" w:themeColor="background1"/>
                                <w:sz w:val="20"/>
                                <w:szCs w:val="20"/>
                              </w:rPr>
                            </w:pPr>
                            <w:r w:rsidRPr="00B71CA7">
                              <w:rPr>
                                <w:rFonts w:asciiTheme="majorBidi" w:hAnsiTheme="majorBidi" w:cstheme="majorBidi"/>
                                <w:color w:val="FFFFFF" w:themeColor="background1"/>
                                <w:sz w:val="16"/>
                                <w:szCs w:val="16"/>
                              </w:rPr>
                              <w:t>Section</w:t>
                            </w:r>
                            <w:r w:rsidRPr="00B71CA7">
                              <w:rPr>
                                <w:rFonts w:asciiTheme="majorBidi" w:hAnsiTheme="majorBidi" w:cstheme="majorBidi"/>
                                <w:b/>
                                <w:bCs/>
                                <w:color w:val="FFFFFF" w:themeColor="background1"/>
                                <w:sz w:val="16"/>
                                <w:szCs w:val="16"/>
                              </w:rPr>
                              <w:t xml:space="preserve"> </w:t>
                            </w:r>
                            <w:r w:rsidRPr="007C2B38">
                              <w:rPr>
                                <w:rFonts w:asciiTheme="majorBidi" w:hAnsiTheme="majorBidi" w:cstheme="majorBidi"/>
                                <w:b/>
                                <w:bCs/>
                                <w:color w:val="FFFFFF" w:themeColor="background1"/>
                                <w:sz w:val="20"/>
                                <w:szCs w:val="20"/>
                                <w:u w:val="single"/>
                              </w:rPr>
                              <w:t>Enquête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E9427A5" id="Légende encadrée 3 30" o:spid="_x0000_s1030" type="#_x0000_t49" style="position:absolute;left:0;text-align:left;margin-left:10.95pt;margin-top:27.4pt;width:103.15pt;height:28.3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" adj="-1800,,-3600,,-3600,,-1800" fillcolor="#a5a5a5 [2092]" strokecolor="#a5a5a5 [3206]" strokeweight=".5pt">
                <v:shadow on="t" type="perspective" color="black" opacity="13107f" origin=".5,.5" offset="0,0" matrix=",23853f,,15073f"/>
                <v:textbox>
                  <w:txbxContent>
                    <w:p w:rsidR="007C2B38" w:rsidRPr="007C2B38" w:rsidRDefault="007C2B38" w:rsidP="007C2B38">
                      <w:pPr>
                        <w:tabs>
                          <w:tab w:val="left" w:pos="3993"/>
                        </w:tabs>
                        <w:spacing w:after="0" w:line="240" w:lineRule="auto"/>
                        <w:jc w:val="center"/>
                        <w:rPr>
                          <w:rFonts w:asciiTheme="majorBidi" w:hAnsiTheme="majorBidi" w:cstheme="majorBidi"/>
                          <w:b/>
                          <w:bCs/>
                          <w:color w:val="FFFFFF" w:themeColor="background1"/>
                          <w:sz w:val="20"/>
                          <w:szCs w:val="20"/>
                        </w:rPr>
                      </w:pPr>
                      <w:r w:rsidRPr="00B71CA7">
                        <w:rPr>
                          <w:rFonts w:asciiTheme="majorBidi" w:hAnsiTheme="majorBidi" w:cstheme="majorBidi"/>
                          <w:color w:val="FFFFFF" w:themeColor="background1"/>
                          <w:sz w:val="16"/>
                          <w:szCs w:val="16"/>
                        </w:rPr>
                        <w:t>Section</w:t>
                      </w:r>
                      <w:r w:rsidRPr="00B71CA7">
                        <w:rPr>
                          <w:rFonts w:asciiTheme="majorBidi" w:hAnsiTheme="majorBidi" w:cstheme="majorBidi"/>
                          <w:b/>
                          <w:bCs/>
                          <w:color w:val="FFFFFF" w:themeColor="background1"/>
                          <w:sz w:val="16"/>
                          <w:szCs w:val="16"/>
                        </w:rPr>
                        <w:t xml:space="preserve"> </w:t>
                      </w:r>
                      <w:r w:rsidRPr="007C2B38">
                        <w:rPr>
                          <w:rFonts w:asciiTheme="majorBidi" w:hAnsiTheme="majorBidi" w:cstheme="majorBidi"/>
                          <w:b/>
                          <w:bCs/>
                          <w:color w:val="FFFFFF" w:themeColor="background1"/>
                          <w:sz w:val="20"/>
                          <w:szCs w:val="20"/>
                          <w:u w:val="single"/>
                        </w:rPr>
                        <w:t>Enquête</w:t>
                      </w:r>
                    </w:p>
                  </w:txbxContent>
                </v:textbox>
                <o:callout v:ext="edit" minusx="t" minusy="t"/>
                <w10:wrap type="through"/>
              </v:shape>
            </w:pict>
          </mc:Fallback>
        </mc:AlternateContent>
      </w:r>
      <w:r w:rsidR="00DA4BFB" w:rsidRPr="00085C04">
        <w:rPr>
          <w:rFonts w:asciiTheme="majorBidi" w:hAnsiTheme="majorBidi" w:cstheme="majorBidi"/>
          <w:sz w:val="24"/>
          <w:szCs w:val="24"/>
          <w:u w:val="single"/>
        </w:rPr>
        <w:t>Explication des champs :</w:t>
      </w:r>
    </w:p>
    <w:p w:rsidR="007C2B38" w:rsidRDefault="007C2B38" w:rsidP="00DA4BFB">
      <w:pPr>
        <w:tabs>
          <w:tab w:val="left" w:pos="3993"/>
        </w:tabs>
        <w:spacing w:line="360" w:lineRule="auto"/>
        <w:jc w:val="both"/>
        <w:rPr>
          <w:rFonts w:asciiTheme="majorBidi" w:hAnsiTheme="majorBidi" w:cstheme="majorBidi"/>
          <w:sz w:val="24"/>
          <w:szCs w:val="24"/>
          <w:u w:val="single"/>
        </w:rPr>
      </w:pPr>
    </w:p>
    <w:p w:rsidR="00DA4BFB" w:rsidRDefault="005A38EE" w:rsidP="00874775">
      <w:pPr>
        <w:tabs>
          <w:tab w:val="left" w:pos="3993"/>
        </w:tabs>
        <w:spacing w:line="360" w:lineRule="auto"/>
        <w:jc w:val="both"/>
        <w:rPr>
          <w:rFonts w:asciiTheme="majorBidi" w:hAnsiTheme="majorBidi" w:cstheme="majorBidi"/>
          <w:sz w:val="24"/>
          <w:szCs w:val="24"/>
        </w:rPr>
      </w:pPr>
      <w:r>
        <w:rPr>
          <w:rFonts w:asciiTheme="majorBidi" w:hAnsiTheme="majorBidi" w:cstheme="majorBidi"/>
          <w:b/>
          <w:bCs/>
          <w:sz w:val="24"/>
          <w:szCs w:val="24"/>
        </w:rPr>
        <w:lastRenderedPageBreak/>
        <w:br/>
      </w:r>
      <w:r w:rsidR="00DA4BFB" w:rsidRPr="00085C04">
        <w:rPr>
          <w:rFonts w:asciiTheme="majorBidi" w:hAnsiTheme="majorBidi" w:cstheme="majorBidi"/>
          <w:b/>
          <w:bCs/>
          <w:sz w:val="24"/>
          <w:szCs w:val="24"/>
        </w:rPr>
        <w:t>- Année</w:t>
      </w:r>
      <w:r w:rsidR="00DA4BFB">
        <w:rPr>
          <w:rFonts w:asciiTheme="majorBidi" w:hAnsiTheme="majorBidi" w:cstheme="majorBidi"/>
          <w:b/>
          <w:bCs/>
          <w:sz w:val="24"/>
          <w:szCs w:val="24"/>
        </w:rPr>
        <w:t>-Nature-Numéro</w:t>
      </w:r>
      <w:r w:rsidR="00DA4BFB" w:rsidRPr="00085C04">
        <w:rPr>
          <w:rFonts w:asciiTheme="majorBidi" w:hAnsiTheme="majorBidi" w:cstheme="majorBidi"/>
          <w:sz w:val="24"/>
          <w:szCs w:val="24"/>
        </w:rPr>
        <w:t xml:space="preserve"> : </w:t>
      </w:r>
      <w:r w:rsidR="00DA4BFB">
        <w:rPr>
          <w:rFonts w:asciiTheme="majorBidi" w:hAnsiTheme="majorBidi" w:cstheme="majorBidi"/>
          <w:sz w:val="24"/>
          <w:szCs w:val="24"/>
        </w:rPr>
        <w:t>Sérent à chercher la référence d’une enquête.</w:t>
      </w:r>
    </w:p>
    <w:p w:rsidR="007C2B38" w:rsidRDefault="007C2B38" w:rsidP="00874775">
      <w:pPr>
        <w:tabs>
          <w:tab w:val="left" w:pos="3993"/>
        </w:tabs>
        <w:spacing w:line="360" w:lineRule="auto"/>
        <w:jc w:val="both"/>
        <w:rPr>
          <w:rFonts w:asciiTheme="majorBidi" w:hAnsiTheme="majorBidi" w:cstheme="majorBidi"/>
          <w:sz w:val="24"/>
          <w:szCs w:val="24"/>
        </w:rPr>
      </w:pPr>
      <w:r>
        <w:rPr>
          <w:rFonts w:asciiTheme="majorBidi" w:hAnsiTheme="majorBidi" w:cstheme="majorBidi"/>
          <w:noProof/>
          <w:sz w:val="24"/>
          <w:szCs w:val="24"/>
          <w:u w:val="single"/>
          <w:lang w:eastAsia="fr-FR" w:bidi="ar-SA"/>
        </w:rPr>
        <mc:AlternateContent>
          <mc:Choice Requires="wps">
            <w:drawing>
              <wp:anchor distT="0" distB="0" distL="114300" distR="114300" simplePos="0" relativeHeight="251679744" behindDoc="0" locked="0" layoutInCell="1" allowOverlap="1" wp14:anchorId="0DCA2FCC" wp14:editId="2098561D">
                <wp:simplePos x="0" y="0"/>
                <wp:positionH relativeFrom="column">
                  <wp:posOffset>142182</wp:posOffset>
                </wp:positionH>
                <wp:positionV relativeFrom="paragraph">
                  <wp:posOffset>280035</wp:posOffset>
                </wp:positionV>
                <wp:extent cx="1613535" cy="387350"/>
                <wp:effectExtent l="457200" t="0" r="62865" b="127000"/>
                <wp:wrapThrough wrapText="bothSides">
                  <wp:wrapPolygon edited="0">
                    <wp:start x="-510" y="0"/>
                    <wp:lineTo x="-4335" y="0"/>
                    <wp:lineTo x="-4335" y="16997"/>
                    <wp:lineTo x="-6120" y="16997"/>
                    <wp:lineTo x="-6120" y="25495"/>
                    <wp:lineTo x="-4845" y="27620"/>
                    <wp:lineTo x="21932" y="27620"/>
                    <wp:lineTo x="22187" y="0"/>
                    <wp:lineTo x="-510" y="0"/>
                  </wp:wrapPolygon>
                </wp:wrapThrough>
                <wp:docPr id="31" name="Légende encadrée 3 31"/>
                <wp:cNvGraphicFramePr/>
                <a:graphic xmlns:a="http://schemas.openxmlformats.org/drawingml/2006/main">
                  <a:graphicData uri="http://schemas.microsoft.com/office/word/2010/wordprocessingShape">
                    <wps:wsp>
                      <wps:cNvSpPr/>
                      <wps:spPr>
                        <a:xfrm>
                          <a:off x="0" y="0"/>
                          <a:ext cx="1613535" cy="387350"/>
                        </a:xfrm>
                        <a:prstGeom prst="borderCallout3">
                          <a:avLst/>
                        </a:prstGeom>
                        <a:solidFill>
                          <a:schemeClr val="bg1">
                            <a:lumMod val="65000"/>
                          </a:schemeClr>
                        </a:solidFill>
                        <a:effectLst>
                          <a:outerShdw blurRad="76200" dir="13500000" sy="23000" kx="1200000" algn="br" rotWithShape="0">
                            <a:prstClr val="black">
                              <a:alpha val="20000"/>
                            </a:prstClr>
                          </a:outerShdw>
                        </a:effectLst>
                      </wps:spPr>
                      <wps:style>
                        <a:lnRef idx="1">
                          <a:schemeClr val="accent3"/>
                        </a:lnRef>
                        <a:fillRef idx="2">
                          <a:schemeClr val="accent3"/>
                        </a:fillRef>
                        <a:effectRef idx="1">
                          <a:schemeClr val="accent3"/>
                        </a:effectRef>
                        <a:fontRef idx="minor">
                          <a:schemeClr val="dk1"/>
                        </a:fontRef>
                      </wps:style>
                      <wps:txbx>
                        <w:txbxContent>
                          <w:p w:rsidR="007C2B38" w:rsidRPr="007C2B38" w:rsidRDefault="00B71CA7" w:rsidP="007C2B38">
                            <w:pPr>
                              <w:tabs>
                                <w:tab w:val="left" w:pos="3993"/>
                              </w:tabs>
                              <w:spacing w:after="0" w:line="240" w:lineRule="auto"/>
                              <w:jc w:val="center"/>
                              <w:rPr>
                                <w:rFonts w:asciiTheme="majorBidi" w:hAnsiTheme="majorBidi" w:cstheme="majorBidi"/>
                                <w:b/>
                                <w:bCs/>
                                <w:color w:val="FFFFFF" w:themeColor="background1"/>
                                <w:sz w:val="20"/>
                                <w:szCs w:val="20"/>
                              </w:rPr>
                            </w:pPr>
                            <w:r w:rsidRPr="00B71CA7">
                              <w:rPr>
                                <w:rFonts w:asciiTheme="majorBidi" w:hAnsiTheme="majorBidi" w:cstheme="majorBidi"/>
                                <w:color w:val="FFFFFF" w:themeColor="background1"/>
                                <w:sz w:val="16"/>
                                <w:szCs w:val="16"/>
                              </w:rPr>
                              <w:t>Section</w:t>
                            </w:r>
                            <w:r w:rsidRPr="00B71CA7">
                              <w:rPr>
                                <w:rFonts w:asciiTheme="majorBidi" w:hAnsiTheme="majorBidi" w:cstheme="majorBidi"/>
                                <w:b/>
                                <w:bCs/>
                                <w:color w:val="FFFFFF" w:themeColor="background1"/>
                                <w:sz w:val="16"/>
                                <w:szCs w:val="16"/>
                              </w:rPr>
                              <w:t xml:space="preserve"> </w:t>
                            </w:r>
                            <w:r w:rsidR="007C2B38" w:rsidRPr="00B71CA7">
                              <w:rPr>
                                <w:rFonts w:asciiTheme="majorBidi" w:hAnsiTheme="majorBidi" w:cstheme="majorBidi"/>
                                <w:b/>
                                <w:bCs/>
                                <w:color w:val="FFFFFF" w:themeColor="background1"/>
                                <w:sz w:val="20"/>
                                <w:szCs w:val="20"/>
                                <w:u w:val="single"/>
                              </w:rPr>
                              <w:t>Résultat e</w:t>
                            </w:r>
                            <w:r w:rsidR="007C2B38" w:rsidRPr="007C2B38">
                              <w:rPr>
                                <w:rFonts w:asciiTheme="majorBidi" w:hAnsiTheme="majorBidi" w:cstheme="majorBidi"/>
                                <w:b/>
                                <w:bCs/>
                                <w:color w:val="FFFFFF" w:themeColor="background1"/>
                                <w:sz w:val="20"/>
                                <w:szCs w:val="20"/>
                                <w:u w:val="single"/>
                              </w:rPr>
                              <w:t>nquête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CA2FCC" id="Légende encadrée 3 31" o:spid="_x0000_s1031" type="#_x0000_t49" style="position:absolute;left:0;text-align:left;margin-left:11.2pt;margin-top:22.05pt;width:127.05pt;height:30.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" adj="-1800,,-3600,,-3600,,-1800" fillcolor="#a5a5a5 [2092]" strokecolor="#a5a5a5 [3206]" strokeweight=".5pt">
                <v:shadow on="t" type="perspective" color="black" opacity="13107f" origin=".5,.5" offset="0,0" matrix=",23853f,,15073f"/>
                <v:textbox>
                  <w:txbxContent>
                    <w:p w:rsidR="007C2B38" w:rsidRPr="007C2B38" w:rsidRDefault="00B71CA7" w:rsidP="007C2B38">
                      <w:pPr>
                        <w:tabs>
                          <w:tab w:val="left" w:pos="3993"/>
                        </w:tabs>
                        <w:spacing w:after="0" w:line="240" w:lineRule="auto"/>
                        <w:jc w:val="center"/>
                        <w:rPr>
                          <w:rFonts w:asciiTheme="majorBidi" w:hAnsiTheme="majorBidi" w:cstheme="majorBidi"/>
                          <w:b/>
                          <w:bCs/>
                          <w:color w:val="FFFFFF" w:themeColor="background1"/>
                          <w:sz w:val="20"/>
                          <w:szCs w:val="20"/>
                        </w:rPr>
                      </w:pPr>
                      <w:r w:rsidRPr="00B71CA7">
                        <w:rPr>
                          <w:rFonts w:asciiTheme="majorBidi" w:hAnsiTheme="majorBidi" w:cstheme="majorBidi"/>
                          <w:color w:val="FFFFFF" w:themeColor="background1"/>
                          <w:sz w:val="16"/>
                          <w:szCs w:val="16"/>
                        </w:rPr>
                        <w:t>Section</w:t>
                      </w:r>
                      <w:r w:rsidRPr="00B71CA7">
                        <w:rPr>
                          <w:rFonts w:asciiTheme="majorBidi" w:hAnsiTheme="majorBidi" w:cstheme="majorBidi"/>
                          <w:b/>
                          <w:bCs/>
                          <w:color w:val="FFFFFF" w:themeColor="background1"/>
                          <w:sz w:val="16"/>
                          <w:szCs w:val="16"/>
                        </w:rPr>
                        <w:t xml:space="preserve"> </w:t>
                      </w:r>
                      <w:r w:rsidR="007C2B38" w:rsidRPr="00B71CA7">
                        <w:rPr>
                          <w:rFonts w:asciiTheme="majorBidi" w:hAnsiTheme="majorBidi" w:cstheme="majorBidi"/>
                          <w:b/>
                          <w:bCs/>
                          <w:color w:val="FFFFFF" w:themeColor="background1"/>
                          <w:sz w:val="20"/>
                          <w:szCs w:val="20"/>
                          <w:u w:val="single"/>
                        </w:rPr>
                        <w:t>Résultat e</w:t>
                      </w:r>
                      <w:r w:rsidR="007C2B38" w:rsidRPr="007C2B38">
                        <w:rPr>
                          <w:rFonts w:asciiTheme="majorBidi" w:hAnsiTheme="majorBidi" w:cstheme="majorBidi"/>
                          <w:b/>
                          <w:bCs/>
                          <w:color w:val="FFFFFF" w:themeColor="background1"/>
                          <w:sz w:val="20"/>
                          <w:szCs w:val="20"/>
                          <w:u w:val="single"/>
                        </w:rPr>
                        <w:t>nquête</w:t>
                      </w:r>
                    </w:p>
                  </w:txbxContent>
                </v:textbox>
                <o:callout v:ext="edit" minusx="t" minusy="t"/>
                <w10:wrap type="through"/>
              </v:shape>
            </w:pict>
          </mc:Fallback>
        </mc:AlternateContent>
      </w:r>
      <w:r>
        <w:rPr>
          <w:rFonts w:asciiTheme="majorBidi" w:hAnsiTheme="majorBidi" w:cstheme="majorBidi"/>
          <w:sz w:val="24"/>
          <w:szCs w:val="24"/>
        </w:rPr>
        <w:t xml:space="preserve">- </w:t>
      </w:r>
      <w:r w:rsidRPr="007C2B38">
        <w:rPr>
          <w:rFonts w:asciiTheme="majorBidi" w:hAnsiTheme="majorBidi" w:cstheme="majorBidi"/>
          <w:b/>
          <w:bCs/>
          <w:sz w:val="24"/>
          <w:szCs w:val="24"/>
        </w:rPr>
        <w:t>BR</w:t>
      </w:r>
      <w:r>
        <w:rPr>
          <w:rFonts w:asciiTheme="majorBidi" w:hAnsiTheme="majorBidi" w:cstheme="majorBidi"/>
          <w:sz w:val="24"/>
          <w:szCs w:val="24"/>
        </w:rPr>
        <w:t> : Le bureau régional ou local concerné.</w:t>
      </w:r>
    </w:p>
    <w:p w:rsidR="00DA4BFB" w:rsidRDefault="005A38EE" w:rsidP="00874775">
      <w:pPr>
        <w:tabs>
          <w:tab w:val="left" w:pos="3993"/>
        </w:tabs>
        <w:spacing w:line="360" w:lineRule="auto"/>
        <w:jc w:val="both"/>
        <w:rPr>
          <w:rFonts w:asciiTheme="majorBidi" w:hAnsiTheme="majorBidi" w:cstheme="majorBidi"/>
          <w:sz w:val="24"/>
          <w:szCs w:val="24"/>
        </w:rPr>
      </w:pPr>
      <w:r>
        <w:rPr>
          <w:rFonts w:asciiTheme="majorBidi" w:hAnsiTheme="majorBidi" w:cstheme="majorBidi"/>
          <w:sz w:val="24"/>
          <w:szCs w:val="24"/>
        </w:rPr>
        <w:br/>
      </w:r>
      <w:r w:rsidR="007C2B38">
        <w:rPr>
          <w:rFonts w:asciiTheme="majorBidi" w:hAnsiTheme="majorBidi" w:cstheme="majorBidi"/>
          <w:sz w:val="24"/>
          <w:szCs w:val="24"/>
        </w:rPr>
        <w:br/>
      </w:r>
      <w:r w:rsidR="00DA4BFB">
        <w:rPr>
          <w:rFonts w:asciiTheme="majorBidi" w:hAnsiTheme="majorBidi" w:cstheme="majorBidi"/>
          <w:sz w:val="24"/>
          <w:szCs w:val="24"/>
        </w:rPr>
        <w:t>-</w:t>
      </w:r>
      <w:r w:rsidR="00DA4BFB" w:rsidRPr="00DA4BFB">
        <w:rPr>
          <w:rFonts w:asciiTheme="majorBidi" w:hAnsiTheme="majorBidi" w:cstheme="majorBidi"/>
          <w:b/>
          <w:bCs/>
          <w:sz w:val="24"/>
          <w:szCs w:val="24"/>
        </w:rPr>
        <w:t>Montant</w:t>
      </w:r>
      <w:r w:rsidR="00DA4BFB">
        <w:rPr>
          <w:rFonts w:asciiTheme="majorBidi" w:hAnsiTheme="majorBidi" w:cstheme="majorBidi"/>
          <w:b/>
          <w:bCs/>
          <w:sz w:val="24"/>
          <w:szCs w:val="24"/>
        </w:rPr>
        <w:t xml:space="preserve"> </w:t>
      </w:r>
      <w:r w:rsidR="00DA4BFB">
        <w:rPr>
          <w:rFonts w:asciiTheme="majorBidi" w:hAnsiTheme="majorBidi" w:cstheme="majorBidi"/>
          <w:sz w:val="24"/>
          <w:szCs w:val="24"/>
        </w:rPr>
        <w:t>: Montant de l’insuffisance (si elle existe) dégagée par le contrôleur</w:t>
      </w:r>
      <w:r w:rsidR="0053164F">
        <w:rPr>
          <w:rFonts w:asciiTheme="majorBidi" w:hAnsiTheme="majorBidi" w:cstheme="majorBidi"/>
          <w:sz w:val="24"/>
          <w:szCs w:val="24"/>
        </w:rPr>
        <w:t xml:space="preserve">, </w:t>
      </w:r>
      <w:r w:rsidR="0053164F" w:rsidRPr="0053164F">
        <w:rPr>
          <w:rFonts w:asciiTheme="majorBidi" w:hAnsiTheme="majorBidi" w:cstheme="majorBidi"/>
          <w:sz w:val="24"/>
          <w:szCs w:val="24"/>
        </w:rPr>
        <w:t>d</w:t>
      </w:r>
      <w:r w:rsidR="00DA4BFB" w:rsidRPr="0053164F">
        <w:rPr>
          <w:rFonts w:asciiTheme="majorBidi" w:hAnsiTheme="majorBidi" w:cstheme="majorBidi"/>
          <w:sz w:val="24"/>
          <w:szCs w:val="24"/>
        </w:rPr>
        <w:t xml:space="preserve">ans la nouvelle application ce champ </w:t>
      </w:r>
      <w:r w:rsidR="00DA4BFB" w:rsidRPr="0053164F">
        <w:rPr>
          <w:rFonts w:asciiTheme="majorBidi" w:hAnsiTheme="majorBidi" w:cstheme="majorBidi"/>
          <w:color w:val="FF0000"/>
          <w:sz w:val="24"/>
          <w:szCs w:val="24"/>
        </w:rPr>
        <w:t>doit être un champ obligatoire qui doit contenir 0 ou plus et non vide.</w:t>
      </w:r>
    </w:p>
    <w:p w:rsidR="00DA4BFB" w:rsidRDefault="00DA4BFB" w:rsidP="00874775">
      <w:pPr>
        <w:tabs>
          <w:tab w:val="left" w:pos="3993"/>
        </w:tabs>
        <w:spacing w:line="360" w:lineRule="auto"/>
        <w:jc w:val="both"/>
        <w:rPr>
          <w:rFonts w:asciiTheme="majorBidi" w:hAnsiTheme="majorBidi" w:cstheme="majorBidi"/>
          <w:sz w:val="24"/>
          <w:szCs w:val="24"/>
        </w:rPr>
      </w:pPr>
      <w:r>
        <w:rPr>
          <w:rFonts w:asciiTheme="majorBidi" w:hAnsiTheme="majorBidi" w:cstheme="majorBidi"/>
          <w:sz w:val="24"/>
          <w:szCs w:val="24"/>
        </w:rPr>
        <w:t xml:space="preserve">- </w:t>
      </w:r>
      <w:r w:rsidR="0053164F">
        <w:rPr>
          <w:rFonts w:asciiTheme="majorBidi" w:hAnsiTheme="majorBidi" w:cstheme="majorBidi"/>
          <w:b/>
          <w:bCs/>
          <w:sz w:val="24"/>
          <w:szCs w:val="24"/>
        </w:rPr>
        <w:t>Date transmission</w:t>
      </w:r>
      <w:r>
        <w:rPr>
          <w:rFonts w:asciiTheme="majorBidi" w:hAnsiTheme="majorBidi" w:cstheme="majorBidi"/>
          <w:b/>
          <w:bCs/>
          <w:sz w:val="24"/>
          <w:szCs w:val="24"/>
        </w:rPr>
        <w:t xml:space="preserve"> </w:t>
      </w:r>
      <w:r>
        <w:rPr>
          <w:rFonts w:asciiTheme="majorBidi" w:hAnsiTheme="majorBidi" w:cstheme="majorBidi"/>
          <w:sz w:val="24"/>
          <w:szCs w:val="24"/>
        </w:rPr>
        <w:t xml:space="preserve">: </w:t>
      </w:r>
      <w:r w:rsidR="0053164F" w:rsidRPr="00BC13F2">
        <w:rPr>
          <w:rFonts w:asciiTheme="majorBidi" w:hAnsiTheme="majorBidi" w:cstheme="majorBidi"/>
          <w:sz w:val="24"/>
          <w:szCs w:val="24"/>
          <w:highlight w:val="red"/>
        </w:rPr>
        <w:t xml:space="preserve">à déterminer avec </w:t>
      </w:r>
      <w:proofErr w:type="spellStart"/>
      <w:r w:rsidR="0053164F" w:rsidRPr="00BC13F2">
        <w:rPr>
          <w:rFonts w:asciiTheme="majorBidi" w:hAnsiTheme="majorBidi" w:cstheme="majorBidi"/>
          <w:sz w:val="24"/>
          <w:szCs w:val="24"/>
          <w:highlight w:val="red"/>
        </w:rPr>
        <w:t>Sihem</w:t>
      </w:r>
      <w:proofErr w:type="spellEnd"/>
      <w:r w:rsidR="0053164F" w:rsidRPr="00BC13F2">
        <w:rPr>
          <w:rFonts w:asciiTheme="majorBidi" w:hAnsiTheme="majorBidi" w:cstheme="majorBidi"/>
          <w:sz w:val="24"/>
          <w:szCs w:val="24"/>
          <w:highlight w:val="red"/>
        </w:rPr>
        <w:t>.</w:t>
      </w:r>
    </w:p>
    <w:p w:rsidR="003A454B" w:rsidRPr="00FD6871" w:rsidRDefault="00FD6871" w:rsidP="00874775">
      <w:pPr>
        <w:tabs>
          <w:tab w:val="left" w:pos="3993"/>
        </w:tabs>
        <w:spacing w:line="360" w:lineRule="auto"/>
        <w:jc w:val="both"/>
        <w:rPr>
          <w:rFonts w:asciiTheme="majorBidi" w:hAnsiTheme="majorBidi" w:cstheme="majorBidi"/>
          <w:sz w:val="24"/>
          <w:szCs w:val="24"/>
        </w:rPr>
      </w:pPr>
      <w:r w:rsidRPr="00614785">
        <w:rPr>
          <w:rFonts w:asciiTheme="majorBidi" w:hAnsiTheme="majorBidi" w:cstheme="majorBidi"/>
          <w:b/>
          <w:bCs/>
          <w:sz w:val="24"/>
          <w:szCs w:val="24"/>
        </w:rPr>
        <w:t xml:space="preserve">- </w:t>
      </w:r>
      <w:r>
        <w:rPr>
          <w:rFonts w:asciiTheme="majorBidi" w:hAnsiTheme="majorBidi" w:cstheme="majorBidi"/>
          <w:b/>
          <w:bCs/>
          <w:sz w:val="24"/>
          <w:szCs w:val="24"/>
        </w:rPr>
        <w:t>Annotation</w:t>
      </w:r>
      <w:r w:rsidRPr="00614785">
        <w:rPr>
          <w:rFonts w:asciiTheme="majorBidi" w:hAnsiTheme="majorBidi" w:cstheme="majorBidi"/>
          <w:b/>
          <w:bCs/>
          <w:sz w:val="24"/>
          <w:szCs w:val="24"/>
        </w:rPr>
        <w:t xml:space="preserve"> : </w:t>
      </w:r>
      <w:r>
        <w:rPr>
          <w:rFonts w:asciiTheme="majorBidi" w:hAnsiTheme="majorBidi" w:cstheme="majorBidi"/>
          <w:sz w:val="24"/>
          <w:szCs w:val="24"/>
        </w:rPr>
        <w:t>Un champ libre pour insérer des remarques ou des observations pour décrire l’avis final du contrôleur.</w:t>
      </w:r>
    </w:p>
    <w:p w:rsidR="003A454B" w:rsidRDefault="00C86E5F" w:rsidP="00874775">
      <w:pPr>
        <w:jc w:val="both"/>
        <w:rPr>
          <w:rFonts w:asciiTheme="majorBidi" w:hAnsiTheme="majorBidi" w:cstheme="majorBidi"/>
          <w:sz w:val="24"/>
          <w:szCs w:val="24"/>
        </w:rPr>
      </w:pPr>
      <w:r w:rsidRPr="00C86E5F">
        <w:rPr>
          <w:rFonts w:asciiTheme="majorBidi" w:hAnsiTheme="majorBidi" w:cstheme="majorBidi" w:hint="cs"/>
          <w:b/>
          <w:bCs/>
          <w:sz w:val="24"/>
          <w:szCs w:val="24"/>
          <w:rtl/>
        </w:rPr>
        <w:t xml:space="preserve">الملاحظات </w:t>
      </w:r>
      <w:r>
        <w:rPr>
          <w:rFonts w:asciiTheme="majorBidi" w:hAnsiTheme="majorBidi" w:cstheme="majorBidi" w:hint="cs"/>
          <w:b/>
          <w:bCs/>
          <w:sz w:val="24"/>
          <w:szCs w:val="24"/>
          <w:rtl/>
        </w:rPr>
        <w:t>-</w:t>
      </w:r>
      <w:r w:rsidRPr="00C86E5F">
        <w:rPr>
          <w:rFonts w:asciiTheme="majorBidi" w:hAnsiTheme="majorBidi" w:cstheme="majorBidi"/>
          <w:sz w:val="24"/>
          <w:szCs w:val="24"/>
        </w:rPr>
        <w:t xml:space="preserve">: </w:t>
      </w:r>
      <w:r w:rsidR="00BC13F2">
        <w:rPr>
          <w:rFonts w:asciiTheme="majorBidi" w:hAnsiTheme="majorBidi" w:cstheme="majorBidi"/>
          <w:sz w:val="24"/>
          <w:szCs w:val="24"/>
        </w:rPr>
        <w:t>Pour insérer des a</w:t>
      </w:r>
      <w:r w:rsidRPr="00C86E5F">
        <w:rPr>
          <w:rFonts w:asciiTheme="majorBidi" w:hAnsiTheme="majorBidi" w:cstheme="majorBidi"/>
          <w:sz w:val="24"/>
          <w:szCs w:val="24"/>
        </w:rPr>
        <w:t>nnotation</w:t>
      </w:r>
      <w:r w:rsidR="00BC13F2">
        <w:rPr>
          <w:rFonts w:asciiTheme="majorBidi" w:hAnsiTheme="majorBidi" w:cstheme="majorBidi"/>
          <w:sz w:val="24"/>
          <w:szCs w:val="24"/>
        </w:rPr>
        <w:t>s</w:t>
      </w:r>
      <w:r w:rsidRPr="00C86E5F">
        <w:rPr>
          <w:rFonts w:asciiTheme="majorBidi" w:hAnsiTheme="majorBidi" w:cstheme="majorBidi"/>
          <w:sz w:val="24"/>
          <w:szCs w:val="24"/>
        </w:rPr>
        <w:t xml:space="preserve"> en arabe.</w:t>
      </w:r>
    </w:p>
    <w:p w:rsidR="005A38EE" w:rsidRDefault="003E6DBA" w:rsidP="005A38EE">
      <w:pPr>
        <w:jc w:val="both"/>
        <w:rPr>
          <w:rFonts w:asciiTheme="majorBidi" w:hAnsiTheme="majorBidi" w:cstheme="majorBidi"/>
          <w:b/>
          <w:bCs/>
          <w:sz w:val="24"/>
          <w:szCs w:val="24"/>
        </w:rPr>
      </w:pPr>
      <w:r>
        <w:rPr>
          <w:rFonts w:asciiTheme="majorBidi" w:hAnsiTheme="majorBidi" w:cstheme="majorBidi"/>
          <w:noProof/>
          <w:sz w:val="24"/>
          <w:szCs w:val="24"/>
          <w:u w:val="single"/>
          <w:lang w:eastAsia="fr-FR" w:bidi="ar-SA"/>
        </w:rPr>
        <mc:AlternateContent>
          <mc:Choice Requires="wps">
            <w:drawing>
              <wp:anchor distT="0" distB="0" distL="114300" distR="114300" simplePos="0" relativeHeight="251681792" behindDoc="0" locked="0" layoutInCell="1" allowOverlap="1" wp14:anchorId="07A982F2" wp14:editId="0D113151">
                <wp:simplePos x="0" y="0"/>
                <wp:positionH relativeFrom="column">
                  <wp:posOffset>635</wp:posOffset>
                </wp:positionH>
                <wp:positionV relativeFrom="paragraph">
                  <wp:posOffset>5311</wp:posOffset>
                </wp:positionV>
                <wp:extent cx="1981200" cy="457200"/>
                <wp:effectExtent l="247650" t="0" r="400050" b="152400"/>
                <wp:wrapThrough wrapText="bothSides">
                  <wp:wrapPolygon edited="0">
                    <wp:start x="-415" y="0"/>
                    <wp:lineTo x="-415" y="14400"/>
                    <wp:lineTo x="-2700" y="17100"/>
                    <wp:lineTo x="-2700" y="26100"/>
                    <wp:lineTo x="20354" y="27900"/>
                    <wp:lineTo x="25131" y="27900"/>
                    <wp:lineTo x="25754" y="15300"/>
                    <wp:lineTo x="25754" y="14400"/>
                    <wp:lineTo x="22223" y="900"/>
                    <wp:lineTo x="22015" y="0"/>
                    <wp:lineTo x="-415" y="0"/>
                  </wp:wrapPolygon>
                </wp:wrapThrough>
                <wp:docPr id="40" name="Légende encadrée 3 40"/>
                <wp:cNvGraphicFramePr/>
                <a:graphic xmlns:a="http://schemas.openxmlformats.org/drawingml/2006/main">
                  <a:graphicData uri="http://schemas.microsoft.com/office/word/2010/wordprocessingShape">
                    <wps:wsp>
                      <wps:cNvSpPr/>
                      <wps:spPr>
                        <a:xfrm flipH="1">
                          <a:off x="0" y="0"/>
                          <a:ext cx="1981200" cy="457200"/>
                        </a:xfrm>
                        <a:prstGeom prst="borderCallout3">
                          <a:avLst/>
                        </a:prstGeom>
                        <a:noFill/>
                        <a:ln>
                          <a:solidFill>
                            <a:srgbClr val="A6A6A6"/>
                          </a:solidFill>
                        </a:ln>
                        <a:effectLst>
                          <a:outerShdw blurRad="76200" dir="13500000" sy="23000" kx="1200000" algn="br" rotWithShape="0">
                            <a:schemeClr val="tx1">
                              <a:alpha val="20000"/>
                            </a:schemeClr>
                          </a:outerShdw>
                          <a:reflection endPos="0" dir="5400000" sy="-100000" algn="bl" rotWithShape="0"/>
                        </a:effectLst>
                      </wps:spPr>
                      <wps:style>
                        <a:lnRef idx="1">
                          <a:schemeClr val="accent3"/>
                        </a:lnRef>
                        <a:fillRef idx="2">
                          <a:schemeClr val="accent3"/>
                        </a:fillRef>
                        <a:effectRef idx="1">
                          <a:schemeClr val="accent3"/>
                        </a:effectRef>
                        <a:fontRef idx="minor">
                          <a:schemeClr val="dk1"/>
                        </a:fontRef>
                      </wps:style>
                      <wps:txbx>
                        <w:txbxContent>
                          <w:p w:rsidR="003E6DBA" w:rsidRPr="003E6DBA" w:rsidRDefault="003E6DBA" w:rsidP="003E6DBA">
                            <w:pPr>
                              <w:tabs>
                                <w:tab w:val="left" w:pos="3993"/>
                              </w:tabs>
                              <w:spacing w:after="0" w:line="240" w:lineRule="auto"/>
                              <w:jc w:val="center"/>
                              <w:rPr>
                                <w:rFonts w:asciiTheme="majorBidi" w:hAnsiTheme="majorBidi" w:cstheme="majorBidi"/>
                                <w:b/>
                                <w:bCs/>
                                <w:color w:val="808080" w:themeColor="background1" w:themeShade="80"/>
                                <w:sz w:val="20"/>
                                <w:szCs w:val="20"/>
                              </w:rPr>
                            </w:pPr>
                            <w:r w:rsidRPr="003E6DBA">
                              <w:rPr>
                                <w:rFonts w:asciiTheme="majorBidi" w:hAnsiTheme="majorBidi" w:cstheme="majorBidi"/>
                                <w:color w:val="808080" w:themeColor="background1" w:themeShade="80"/>
                                <w:sz w:val="16"/>
                                <w:szCs w:val="16"/>
                              </w:rPr>
                              <w:t>Sous-Section</w:t>
                            </w:r>
                            <w:r w:rsidRPr="003E6DBA">
                              <w:rPr>
                                <w:rFonts w:asciiTheme="majorBidi" w:hAnsiTheme="majorBidi" w:cstheme="majorBidi"/>
                                <w:b/>
                                <w:bCs/>
                                <w:color w:val="808080" w:themeColor="background1" w:themeShade="80"/>
                                <w:sz w:val="16"/>
                                <w:szCs w:val="16"/>
                              </w:rPr>
                              <w:t xml:space="preserve">   </w:t>
                            </w:r>
                            <w:r w:rsidRPr="003E6DBA">
                              <w:rPr>
                                <w:rFonts w:asciiTheme="majorBidi" w:hAnsiTheme="majorBidi" w:cstheme="majorBidi"/>
                                <w:b/>
                                <w:bCs/>
                                <w:color w:val="808080" w:themeColor="background1" w:themeShade="80"/>
                                <w:sz w:val="20"/>
                                <w:szCs w:val="20"/>
                                <w:u w:val="single"/>
                              </w:rPr>
                              <w:t>Services destinataires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7A982F2" id="Légende encadrée 3 40" o:spid="_x0000_s1032" type="#_x0000_t49" style="position:absolute;left:0;text-align:left;margin-left:.05pt;margin-top:.4pt;width:156pt;height:36pt;flip:x;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" adj="-1800,,-3600,,-3600,,-1800" filled="f" strokecolor="#a6a6a6" strokeweight=".5pt">
                <v:shadow on="t" type="perspective" color="black [3213]" opacity="13107f" origin=".5,.5" offset="0,0" matrix=",23853f,,15073f"/>
                <v:textbox>
                  <w:txbxContent>
                    <w:p w:rsidR="003E6DBA" w:rsidRPr="003E6DBA" w:rsidRDefault="003E6DBA" w:rsidP="003E6DBA">
                      <w:pPr>
                        <w:tabs>
                          <w:tab w:val="left" w:pos="3993"/>
                        </w:tabs>
                        <w:spacing w:after="0" w:line="240" w:lineRule="auto"/>
                        <w:jc w:val="center"/>
                        <w:rPr>
                          <w:rFonts w:asciiTheme="majorBidi" w:hAnsiTheme="majorBidi" w:cstheme="majorBidi"/>
                          <w:b/>
                          <w:bCs/>
                          <w:color w:val="808080" w:themeColor="background1" w:themeShade="80"/>
                          <w:sz w:val="20"/>
                          <w:szCs w:val="20"/>
                        </w:rPr>
                      </w:pPr>
                      <w:r w:rsidRPr="003E6DBA">
                        <w:rPr>
                          <w:rFonts w:asciiTheme="majorBidi" w:hAnsiTheme="majorBidi" w:cstheme="majorBidi"/>
                          <w:color w:val="808080" w:themeColor="background1" w:themeShade="80"/>
                          <w:sz w:val="16"/>
                          <w:szCs w:val="16"/>
                        </w:rPr>
                        <w:t>Sous-Section</w:t>
                      </w:r>
                      <w:r w:rsidRPr="003E6DBA">
                        <w:rPr>
                          <w:rFonts w:asciiTheme="majorBidi" w:hAnsiTheme="majorBidi" w:cstheme="majorBidi"/>
                          <w:b/>
                          <w:bCs/>
                          <w:color w:val="808080" w:themeColor="background1" w:themeShade="80"/>
                          <w:sz w:val="16"/>
                          <w:szCs w:val="16"/>
                        </w:rPr>
                        <w:t xml:space="preserve">   </w:t>
                      </w:r>
                      <w:r w:rsidRPr="003E6DBA">
                        <w:rPr>
                          <w:rFonts w:asciiTheme="majorBidi" w:hAnsiTheme="majorBidi" w:cstheme="majorBidi"/>
                          <w:b/>
                          <w:bCs/>
                          <w:color w:val="808080" w:themeColor="background1" w:themeShade="80"/>
                          <w:sz w:val="20"/>
                          <w:szCs w:val="20"/>
                          <w:u w:val="single"/>
                        </w:rPr>
                        <w:t>Services destinataires</w:t>
                      </w:r>
                    </w:p>
                  </w:txbxContent>
                </v:textbox>
                <o:callout v:ext="edit" minusx="t" minusy="t"/>
                <w10:wrap type="through"/>
              </v:shape>
            </w:pict>
          </mc:Fallback>
        </mc:AlternateContent>
      </w:r>
      <w:r w:rsidR="002155DB">
        <w:rPr>
          <w:rFonts w:asciiTheme="majorBidi" w:hAnsiTheme="majorBidi" w:cstheme="majorBidi"/>
          <w:b/>
          <w:bCs/>
          <w:sz w:val="24"/>
          <w:szCs w:val="24"/>
        </w:rPr>
        <w:br/>
      </w:r>
      <w:r w:rsidR="00245DD5">
        <w:rPr>
          <w:rFonts w:asciiTheme="majorBidi" w:hAnsiTheme="majorBidi" w:cstheme="majorBidi"/>
          <w:b/>
          <w:bCs/>
          <w:sz w:val="24"/>
          <w:szCs w:val="24"/>
        </w:rPr>
        <w:br/>
      </w:r>
    </w:p>
    <w:p w:rsidR="008B3024" w:rsidRDefault="00A47428" w:rsidP="00711279">
      <w:pPr>
        <w:spacing w:line="360" w:lineRule="auto"/>
        <w:jc w:val="both"/>
        <w:rPr>
          <w:rFonts w:asciiTheme="majorBidi" w:hAnsiTheme="majorBidi" w:cstheme="majorBidi"/>
          <w:sz w:val="24"/>
          <w:szCs w:val="24"/>
        </w:rPr>
      </w:pPr>
      <w:r w:rsidRPr="00614785">
        <w:rPr>
          <w:rFonts w:asciiTheme="majorBidi" w:hAnsiTheme="majorBidi" w:cstheme="majorBidi"/>
          <w:b/>
          <w:bCs/>
          <w:sz w:val="24"/>
          <w:szCs w:val="24"/>
        </w:rPr>
        <w:t xml:space="preserve">- </w:t>
      </w:r>
      <w:r w:rsidR="00A57BC9">
        <w:rPr>
          <w:rFonts w:asciiTheme="majorBidi" w:hAnsiTheme="majorBidi" w:cstheme="majorBidi"/>
          <w:b/>
          <w:bCs/>
          <w:sz w:val="24"/>
          <w:szCs w:val="24"/>
        </w:rPr>
        <w:t>Code service </w:t>
      </w:r>
      <w:r w:rsidR="008B3024">
        <w:rPr>
          <w:rFonts w:asciiTheme="majorBidi" w:hAnsiTheme="majorBidi" w:cstheme="majorBidi"/>
          <w:b/>
          <w:bCs/>
          <w:sz w:val="24"/>
          <w:szCs w:val="24"/>
        </w:rPr>
        <w:t xml:space="preserve">[Choix multiples] </w:t>
      </w:r>
      <w:r w:rsidR="00A57BC9">
        <w:rPr>
          <w:rFonts w:asciiTheme="majorBidi" w:hAnsiTheme="majorBidi" w:cstheme="majorBidi"/>
          <w:b/>
          <w:bCs/>
          <w:sz w:val="24"/>
          <w:szCs w:val="24"/>
        </w:rPr>
        <w:t xml:space="preserve">: </w:t>
      </w:r>
      <w:r w:rsidR="00A57BC9" w:rsidRPr="00A57BC9">
        <w:rPr>
          <w:rFonts w:asciiTheme="majorBidi" w:hAnsiTheme="majorBidi" w:cstheme="majorBidi"/>
          <w:sz w:val="24"/>
          <w:szCs w:val="24"/>
        </w:rPr>
        <w:t xml:space="preserve">Code </w:t>
      </w:r>
      <w:r w:rsidR="00A57BC9">
        <w:rPr>
          <w:rFonts w:asciiTheme="majorBidi" w:hAnsiTheme="majorBidi" w:cstheme="majorBidi"/>
          <w:sz w:val="24"/>
          <w:szCs w:val="24"/>
        </w:rPr>
        <w:t>du ou d</w:t>
      </w:r>
      <w:r>
        <w:rPr>
          <w:rFonts w:asciiTheme="majorBidi" w:hAnsiTheme="majorBidi" w:cstheme="majorBidi"/>
          <w:sz w:val="24"/>
          <w:szCs w:val="24"/>
        </w:rPr>
        <w:t>es service</w:t>
      </w:r>
      <w:r w:rsidR="00A57BC9">
        <w:rPr>
          <w:rFonts w:asciiTheme="majorBidi" w:hAnsiTheme="majorBidi" w:cstheme="majorBidi"/>
          <w:sz w:val="24"/>
          <w:szCs w:val="24"/>
        </w:rPr>
        <w:t>(</w:t>
      </w:r>
      <w:r>
        <w:rPr>
          <w:rFonts w:asciiTheme="majorBidi" w:hAnsiTheme="majorBidi" w:cstheme="majorBidi"/>
          <w:sz w:val="24"/>
          <w:szCs w:val="24"/>
        </w:rPr>
        <w:t>s</w:t>
      </w:r>
      <w:r w:rsidR="00A57BC9">
        <w:rPr>
          <w:rFonts w:asciiTheme="majorBidi" w:hAnsiTheme="majorBidi" w:cstheme="majorBidi"/>
          <w:sz w:val="24"/>
          <w:szCs w:val="24"/>
        </w:rPr>
        <w:t>)</w:t>
      </w:r>
      <w:r>
        <w:rPr>
          <w:rFonts w:asciiTheme="majorBidi" w:hAnsiTheme="majorBidi" w:cstheme="majorBidi"/>
          <w:sz w:val="24"/>
          <w:szCs w:val="24"/>
        </w:rPr>
        <w:t xml:space="preserve"> ou direction</w:t>
      </w:r>
      <w:r w:rsidR="00A57BC9">
        <w:rPr>
          <w:rFonts w:asciiTheme="majorBidi" w:hAnsiTheme="majorBidi" w:cstheme="majorBidi"/>
          <w:sz w:val="24"/>
          <w:szCs w:val="24"/>
        </w:rPr>
        <w:t>(</w:t>
      </w:r>
      <w:r>
        <w:rPr>
          <w:rFonts w:asciiTheme="majorBidi" w:hAnsiTheme="majorBidi" w:cstheme="majorBidi"/>
          <w:sz w:val="24"/>
          <w:szCs w:val="24"/>
        </w:rPr>
        <w:t>s</w:t>
      </w:r>
      <w:r w:rsidR="00A57BC9">
        <w:rPr>
          <w:rFonts w:asciiTheme="majorBidi" w:hAnsiTheme="majorBidi" w:cstheme="majorBidi"/>
          <w:sz w:val="24"/>
          <w:szCs w:val="24"/>
        </w:rPr>
        <w:t>)</w:t>
      </w:r>
      <w:r w:rsidR="00711279">
        <w:rPr>
          <w:rFonts w:asciiTheme="majorBidi" w:hAnsiTheme="majorBidi" w:cstheme="majorBidi"/>
          <w:sz w:val="24"/>
          <w:szCs w:val="24"/>
        </w:rPr>
        <w:t xml:space="preserve"> auxquel</w:t>
      </w:r>
      <w:r>
        <w:rPr>
          <w:rFonts w:asciiTheme="majorBidi" w:hAnsiTheme="majorBidi" w:cstheme="majorBidi"/>
          <w:sz w:val="24"/>
          <w:szCs w:val="24"/>
        </w:rPr>
        <w:t xml:space="preserve">s le rapport du </w:t>
      </w:r>
      <w:r w:rsidR="00874775">
        <w:rPr>
          <w:rFonts w:asciiTheme="majorBidi" w:hAnsiTheme="majorBidi" w:cstheme="majorBidi"/>
          <w:sz w:val="24"/>
          <w:szCs w:val="24"/>
        </w:rPr>
        <w:t xml:space="preserve">contrôleur ; </w:t>
      </w:r>
      <w:r w:rsidR="00A57BC9">
        <w:rPr>
          <w:rFonts w:asciiTheme="majorBidi" w:hAnsiTheme="majorBidi" w:cstheme="majorBidi"/>
          <w:sz w:val="24"/>
          <w:szCs w:val="24"/>
        </w:rPr>
        <w:t>au titre de</w:t>
      </w:r>
      <w:r w:rsidR="00C26307">
        <w:rPr>
          <w:rFonts w:asciiTheme="majorBidi" w:hAnsiTheme="majorBidi" w:cstheme="majorBidi"/>
          <w:sz w:val="24"/>
          <w:szCs w:val="24"/>
        </w:rPr>
        <w:t xml:space="preserve"> l’</w:t>
      </w:r>
      <w:r w:rsidR="00874775">
        <w:rPr>
          <w:rFonts w:asciiTheme="majorBidi" w:hAnsiTheme="majorBidi" w:cstheme="majorBidi"/>
          <w:sz w:val="24"/>
          <w:szCs w:val="24"/>
        </w:rPr>
        <w:t>enquête</w:t>
      </w:r>
      <w:r w:rsidR="00C26307">
        <w:rPr>
          <w:rFonts w:asciiTheme="majorBidi" w:hAnsiTheme="majorBidi" w:cstheme="majorBidi"/>
          <w:sz w:val="24"/>
          <w:szCs w:val="24"/>
        </w:rPr>
        <w:t xml:space="preserve"> </w:t>
      </w:r>
      <w:r w:rsidR="00A57BC9">
        <w:rPr>
          <w:rFonts w:asciiTheme="majorBidi" w:hAnsiTheme="majorBidi" w:cstheme="majorBidi"/>
          <w:sz w:val="24"/>
          <w:szCs w:val="24"/>
        </w:rPr>
        <w:t>sélectionnée</w:t>
      </w:r>
      <w:r w:rsidR="00C26307">
        <w:rPr>
          <w:rFonts w:asciiTheme="majorBidi" w:hAnsiTheme="majorBidi" w:cstheme="majorBidi"/>
          <w:sz w:val="24"/>
          <w:szCs w:val="24"/>
        </w:rPr>
        <w:t xml:space="preserve"> dans la section « </w:t>
      </w:r>
      <w:r w:rsidR="00874775">
        <w:rPr>
          <w:rFonts w:asciiTheme="majorBidi" w:hAnsiTheme="majorBidi" w:cstheme="majorBidi"/>
          <w:sz w:val="24"/>
          <w:szCs w:val="24"/>
        </w:rPr>
        <w:t>Enquête</w:t>
      </w:r>
      <w:r w:rsidR="00C26307">
        <w:rPr>
          <w:rFonts w:asciiTheme="majorBidi" w:hAnsiTheme="majorBidi" w:cstheme="majorBidi"/>
          <w:sz w:val="24"/>
          <w:szCs w:val="24"/>
        </w:rPr>
        <w:t> » en dessus</w:t>
      </w:r>
      <w:r w:rsidR="00874775">
        <w:rPr>
          <w:rFonts w:asciiTheme="majorBidi" w:hAnsiTheme="majorBidi" w:cstheme="majorBidi"/>
          <w:sz w:val="24"/>
          <w:szCs w:val="24"/>
        </w:rPr>
        <w:t> ; est adressé ou destiné.</w:t>
      </w:r>
    </w:p>
    <w:p w:rsidR="002155DB" w:rsidRDefault="008B3024" w:rsidP="002155DB">
      <w:pPr>
        <w:spacing w:after="240" w:line="360" w:lineRule="auto"/>
        <w:jc w:val="both"/>
        <w:rPr>
          <w:rFonts w:asciiTheme="majorBidi" w:hAnsiTheme="majorBidi" w:cstheme="majorBidi"/>
          <w:sz w:val="24"/>
          <w:szCs w:val="24"/>
        </w:rPr>
      </w:pPr>
      <w:r w:rsidRPr="00614785">
        <w:rPr>
          <w:rFonts w:asciiTheme="majorBidi" w:hAnsiTheme="majorBidi" w:cstheme="majorBidi"/>
          <w:b/>
          <w:bCs/>
          <w:sz w:val="24"/>
          <w:szCs w:val="24"/>
        </w:rPr>
        <w:t xml:space="preserve">- </w:t>
      </w:r>
      <w:r>
        <w:rPr>
          <w:rFonts w:asciiTheme="majorBidi" w:hAnsiTheme="majorBidi" w:cstheme="majorBidi"/>
          <w:b/>
          <w:bCs/>
          <w:sz w:val="24"/>
          <w:szCs w:val="24"/>
        </w:rPr>
        <w:t xml:space="preserve">Libellé service [Choix multiples] : </w:t>
      </w:r>
      <w:r>
        <w:rPr>
          <w:rFonts w:asciiTheme="majorBidi" w:hAnsiTheme="majorBidi" w:cstheme="majorBidi"/>
          <w:sz w:val="24"/>
          <w:szCs w:val="24"/>
        </w:rPr>
        <w:t>Le ou les service(s) ou direction(s).</w:t>
      </w:r>
    </w:p>
    <w:p w:rsidR="002155DB" w:rsidRDefault="002155DB" w:rsidP="002155DB">
      <w:pPr>
        <w:spacing w:after="240" w:line="360" w:lineRule="auto"/>
        <w:jc w:val="both"/>
        <w:rPr>
          <w:rFonts w:asciiTheme="majorBidi" w:hAnsiTheme="majorBidi" w:cstheme="majorBidi"/>
          <w:sz w:val="24"/>
          <w:szCs w:val="24"/>
        </w:rPr>
      </w:pPr>
      <w:r>
        <w:rPr>
          <w:rFonts w:asciiTheme="majorBidi" w:hAnsiTheme="majorBidi" w:cstheme="majorBidi"/>
          <w:sz w:val="24"/>
          <w:szCs w:val="24"/>
        </w:rPr>
        <w:t>Le sous menu présent des services destinataires :</w:t>
      </w:r>
    </w:p>
    <w:p w:rsidR="002155DB" w:rsidRPr="00245DD5" w:rsidRDefault="005A38EE" w:rsidP="002155DB">
      <w:pPr>
        <w:spacing w:after="240" w:line="360" w:lineRule="auto"/>
        <w:jc w:val="both"/>
        <w:rPr>
          <w:rFonts w:asciiTheme="majorBidi" w:hAnsiTheme="majorBidi" w:cstheme="majorBidi"/>
          <w:sz w:val="24"/>
          <w:szCs w:val="24"/>
        </w:rPr>
      </w:pPr>
      <w:r>
        <w:rPr>
          <w:rFonts w:asciiTheme="majorBidi" w:hAnsiTheme="majorBidi" w:cstheme="majorBidi"/>
          <w:noProof/>
          <w:sz w:val="24"/>
          <w:szCs w:val="24"/>
          <w:u w:val="single"/>
          <w:lang w:eastAsia="fr-FR" w:bidi="ar-SA"/>
        </w:rPr>
        <w:lastRenderedPageBreak/>
        <mc:AlternateContent>
          <mc:Choice Requires="wps">
            <w:drawing>
              <wp:anchor distT="0" distB="0" distL="114300" distR="114300" simplePos="0" relativeHeight="251683840" behindDoc="0" locked="0" layoutInCell="1" allowOverlap="1" wp14:anchorId="44D7F974" wp14:editId="2C89B22E">
                <wp:simplePos x="0" y="0"/>
                <wp:positionH relativeFrom="column">
                  <wp:posOffset>0</wp:posOffset>
                </wp:positionH>
                <wp:positionV relativeFrom="paragraph">
                  <wp:posOffset>2728018</wp:posOffset>
                </wp:positionV>
                <wp:extent cx="1981200" cy="457200"/>
                <wp:effectExtent l="247650" t="0" r="400050" b="152400"/>
                <wp:wrapThrough wrapText="bothSides">
                  <wp:wrapPolygon edited="0">
                    <wp:start x="-415" y="0"/>
                    <wp:lineTo x="-415" y="14400"/>
                    <wp:lineTo x="-2700" y="17100"/>
                    <wp:lineTo x="-2700" y="26100"/>
                    <wp:lineTo x="20354" y="27900"/>
                    <wp:lineTo x="25131" y="27900"/>
                    <wp:lineTo x="25754" y="15300"/>
                    <wp:lineTo x="25754" y="14400"/>
                    <wp:lineTo x="22223" y="900"/>
                    <wp:lineTo x="22015" y="0"/>
                    <wp:lineTo x="-415" y="0"/>
                  </wp:wrapPolygon>
                </wp:wrapThrough>
                <wp:docPr id="41" name="Légende encadrée 3 41"/>
                <wp:cNvGraphicFramePr/>
                <a:graphic xmlns:a="http://schemas.openxmlformats.org/drawingml/2006/main">
                  <a:graphicData uri="http://schemas.microsoft.com/office/word/2010/wordprocessingShape">
                    <wps:wsp>
                      <wps:cNvSpPr/>
                      <wps:spPr>
                        <a:xfrm flipH="1">
                          <a:off x="0" y="0"/>
                          <a:ext cx="1981200" cy="457200"/>
                        </a:xfrm>
                        <a:prstGeom prst="borderCallout3">
                          <a:avLst/>
                        </a:prstGeom>
                        <a:noFill/>
                        <a:ln>
                          <a:solidFill>
                            <a:srgbClr val="A6A6A6"/>
                          </a:solidFill>
                        </a:ln>
                        <a:effectLst>
                          <a:outerShdw blurRad="76200" dir="13500000" sy="23000" kx="1200000" algn="br" rotWithShape="0">
                            <a:schemeClr val="tx1">
                              <a:alpha val="20000"/>
                            </a:schemeClr>
                          </a:outerShdw>
                          <a:reflection endPos="0" dir="5400000" sy="-100000" algn="bl" rotWithShape="0"/>
                        </a:effectLst>
                      </wps:spPr>
                      <wps:style>
                        <a:lnRef idx="1">
                          <a:schemeClr val="accent3"/>
                        </a:lnRef>
                        <a:fillRef idx="2">
                          <a:schemeClr val="accent3"/>
                        </a:fillRef>
                        <a:effectRef idx="1">
                          <a:schemeClr val="accent3"/>
                        </a:effectRef>
                        <a:fontRef idx="minor">
                          <a:schemeClr val="dk1"/>
                        </a:fontRef>
                      </wps:style>
                      <wps:txbx>
                        <w:txbxContent>
                          <w:p w:rsidR="00245DD5" w:rsidRPr="003E6DBA" w:rsidRDefault="00245DD5" w:rsidP="00245DD5">
                            <w:pPr>
                              <w:tabs>
                                <w:tab w:val="left" w:pos="3993"/>
                              </w:tabs>
                              <w:spacing w:after="0" w:line="240" w:lineRule="auto"/>
                              <w:jc w:val="center"/>
                              <w:rPr>
                                <w:rFonts w:asciiTheme="majorBidi" w:hAnsiTheme="majorBidi" w:cstheme="majorBidi"/>
                                <w:b/>
                                <w:bCs/>
                                <w:color w:val="808080" w:themeColor="background1" w:themeShade="80"/>
                                <w:sz w:val="20"/>
                                <w:szCs w:val="20"/>
                              </w:rPr>
                            </w:pPr>
                            <w:r w:rsidRPr="003E6DBA">
                              <w:rPr>
                                <w:rFonts w:asciiTheme="majorBidi" w:hAnsiTheme="majorBidi" w:cstheme="majorBidi"/>
                                <w:color w:val="808080" w:themeColor="background1" w:themeShade="80"/>
                                <w:sz w:val="16"/>
                                <w:szCs w:val="16"/>
                              </w:rPr>
                              <w:t>Sous-Section</w:t>
                            </w:r>
                            <w:r w:rsidRPr="003E6DBA">
                              <w:rPr>
                                <w:rFonts w:asciiTheme="majorBidi" w:hAnsiTheme="majorBidi" w:cstheme="majorBidi"/>
                                <w:b/>
                                <w:bCs/>
                                <w:color w:val="808080" w:themeColor="background1" w:themeShade="80"/>
                                <w:sz w:val="16"/>
                                <w:szCs w:val="16"/>
                              </w:rPr>
                              <w:t xml:space="preserve">   </w:t>
                            </w:r>
                            <w:r>
                              <w:rPr>
                                <w:rFonts w:asciiTheme="majorBidi" w:hAnsiTheme="majorBidi" w:cstheme="majorBidi"/>
                                <w:b/>
                                <w:bCs/>
                                <w:color w:val="808080" w:themeColor="background1" w:themeShade="80"/>
                                <w:sz w:val="20"/>
                                <w:szCs w:val="20"/>
                                <w:u w:val="single"/>
                              </w:rPr>
                              <w:t>Montant insuffisance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4D7F974" id="Légende encadrée 3 41" o:spid="_x0000_s1033" type="#_x0000_t49" style="position:absolute;left:0;text-align:left;margin-left:0;margin-top:214.8pt;width:156pt;height:36pt;flip:x;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" adj="-1800,,-3600,,-3600,,-1800" filled="f" strokecolor="#a6a6a6" strokeweight=".5pt">
                <v:shadow on="t" type="perspective" color="black [3213]" opacity="13107f" origin=".5,.5" offset="0,0" matrix=",23853f,,15073f"/>
                <v:textbox>
                  <w:txbxContent>
                    <w:p w:rsidR="00245DD5" w:rsidRPr="003E6DBA" w:rsidRDefault="00245DD5" w:rsidP="00245DD5">
                      <w:pPr>
                        <w:tabs>
                          <w:tab w:val="left" w:pos="3993"/>
                        </w:tabs>
                        <w:spacing w:after="0" w:line="240" w:lineRule="auto"/>
                        <w:jc w:val="center"/>
                        <w:rPr>
                          <w:rFonts w:asciiTheme="majorBidi" w:hAnsiTheme="majorBidi" w:cstheme="majorBidi"/>
                          <w:b/>
                          <w:bCs/>
                          <w:color w:val="808080" w:themeColor="background1" w:themeShade="80"/>
                          <w:sz w:val="20"/>
                          <w:szCs w:val="20"/>
                        </w:rPr>
                      </w:pPr>
                      <w:r w:rsidRPr="003E6DBA">
                        <w:rPr>
                          <w:rFonts w:asciiTheme="majorBidi" w:hAnsiTheme="majorBidi" w:cstheme="majorBidi"/>
                          <w:color w:val="808080" w:themeColor="background1" w:themeShade="80"/>
                          <w:sz w:val="16"/>
                          <w:szCs w:val="16"/>
                        </w:rPr>
                        <w:t>Sous-Section</w:t>
                      </w:r>
                      <w:r w:rsidRPr="003E6DBA">
                        <w:rPr>
                          <w:rFonts w:asciiTheme="majorBidi" w:hAnsiTheme="majorBidi" w:cstheme="majorBidi"/>
                          <w:b/>
                          <w:bCs/>
                          <w:color w:val="808080" w:themeColor="background1" w:themeShade="80"/>
                          <w:sz w:val="16"/>
                          <w:szCs w:val="16"/>
                        </w:rPr>
                        <w:t xml:space="preserve">   </w:t>
                      </w:r>
                      <w:r>
                        <w:rPr>
                          <w:rFonts w:asciiTheme="majorBidi" w:hAnsiTheme="majorBidi" w:cstheme="majorBidi"/>
                          <w:b/>
                          <w:bCs/>
                          <w:color w:val="808080" w:themeColor="background1" w:themeShade="80"/>
                          <w:sz w:val="20"/>
                          <w:szCs w:val="20"/>
                          <w:u w:val="single"/>
                        </w:rPr>
                        <w:t>Montant insuffisance</w:t>
                      </w:r>
                    </w:p>
                  </w:txbxContent>
                </v:textbox>
                <o:callout v:ext="edit" minusx="t" minusy="t"/>
                <w10:wrap type="through"/>
              </v:shape>
            </w:pict>
          </mc:Fallback>
        </mc:AlternateContent>
      </w:r>
      <w:r w:rsidR="002155DB">
        <w:rPr>
          <w:rFonts w:asciiTheme="majorBidi" w:hAnsiTheme="majorBidi" w:cstheme="majorBidi"/>
          <w:noProof/>
          <w:lang w:eastAsia="fr-FR" w:bidi="ar-SA"/>
        </w:rPr>
        <mc:AlternateContent>
          <mc:Choice Requires="wps">
            <w:drawing>
              <wp:anchor distT="0" distB="0" distL="114300" distR="114300" simplePos="0" relativeHeight="251685888" behindDoc="0" locked="0" layoutInCell="1" allowOverlap="1" wp14:anchorId="12630602" wp14:editId="7BEA4128">
                <wp:simplePos x="0" y="0"/>
                <wp:positionH relativeFrom="column">
                  <wp:posOffset>3104169</wp:posOffset>
                </wp:positionH>
                <wp:positionV relativeFrom="paragraph">
                  <wp:posOffset>864581</wp:posOffset>
                </wp:positionV>
                <wp:extent cx="2618509" cy="548640"/>
                <wp:effectExtent l="0" t="0" r="10795" b="22860"/>
                <wp:wrapNone/>
                <wp:docPr id="51" name="Rectangle à coins arrondis 51"/>
                <wp:cNvGraphicFramePr/>
                <a:graphic xmlns:a="http://schemas.openxmlformats.org/drawingml/2006/main">
                  <a:graphicData uri="http://schemas.microsoft.com/office/word/2010/wordprocessingShape">
                    <wps:wsp>
                      <wps:cNvSpPr/>
                      <wps:spPr>
                        <a:xfrm>
                          <a:off x="0" y="0"/>
                          <a:ext cx="2618509" cy="548640"/>
                        </a:xfrm>
                        <a:prstGeom prst="roundRect">
                          <a:avLst/>
                        </a:prstGeom>
                      </wps:spPr>
                      <wps:style>
                        <a:lnRef idx="2">
                          <a:schemeClr val="dk1"/>
                        </a:lnRef>
                        <a:fillRef idx="1">
                          <a:schemeClr val="lt1"/>
                        </a:fillRef>
                        <a:effectRef idx="0">
                          <a:schemeClr val="dk1"/>
                        </a:effectRef>
                        <a:fontRef idx="minor">
                          <a:schemeClr val="dk1"/>
                        </a:fontRef>
                      </wps:style>
                      <wps:txbx>
                        <w:txbxContent>
                          <w:p w:rsidR="002155DB" w:rsidRPr="00060C16" w:rsidRDefault="002155DB" w:rsidP="00112D02">
                            <w:pPr>
                              <w:spacing w:line="360" w:lineRule="auto"/>
                              <w:jc w:val="center"/>
                              <w:rPr>
                                <w:rFonts w:asciiTheme="majorBidi" w:hAnsiTheme="majorBidi" w:cstheme="majorBidi"/>
                                <w:sz w:val="20"/>
                                <w:szCs w:val="20"/>
                              </w:rPr>
                            </w:pPr>
                            <w:r w:rsidRPr="00060C16">
                              <w:rPr>
                                <w:rFonts w:asciiTheme="majorBidi" w:hAnsiTheme="majorBidi" w:cstheme="majorBidi"/>
                                <w:sz w:val="20"/>
                                <w:szCs w:val="20"/>
                              </w:rPr>
                              <w:t xml:space="preserve">La liste complète des </w:t>
                            </w:r>
                            <w:r w:rsidR="00112D02" w:rsidRPr="00112D02">
                              <w:rPr>
                                <w:rFonts w:asciiTheme="majorBidi" w:hAnsiTheme="majorBidi" w:cstheme="majorBidi"/>
                                <w:sz w:val="20"/>
                                <w:szCs w:val="20"/>
                              </w:rPr>
                              <w:t>services destinataires :</w:t>
                            </w:r>
                            <w:r w:rsidRPr="00060C16">
                              <w:rPr>
                                <w:rFonts w:asciiTheme="majorBidi" w:hAnsiTheme="majorBidi" w:cstheme="majorBidi"/>
                                <w:sz w:val="20"/>
                                <w:szCs w:val="20"/>
                              </w:rPr>
                              <w:t xml:space="preserve"> Voir l’application.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2630602" id="Rectangle à coins arrondis 51" o:spid="_x0000_s1034" style="position:absolute;left:0;text-align:left;margin-left:244.4pt;margin-top:68.1pt;width:206.2pt;height:43.2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" fillcolor="white [3201]" strokecolor="black [3200]" strokeweight="1pt">
                <v:stroke joinstyle="miter"/>
                <v:textbox>
                  <w:txbxContent>
                    <w:p w:rsidR="002155DB" w:rsidRPr="00060C16" w:rsidRDefault="002155DB" w:rsidP="00112D02">
                      <w:pPr>
                        <w:spacing w:line="360" w:lineRule="auto"/>
                        <w:jc w:val="center"/>
                        <w:rPr>
                          <w:rFonts w:asciiTheme="majorBidi" w:hAnsiTheme="majorBidi" w:cstheme="majorBidi"/>
                          <w:sz w:val="20"/>
                          <w:szCs w:val="20"/>
                        </w:rPr>
                      </w:pPr>
                      <w:r w:rsidRPr="00060C16">
                        <w:rPr>
                          <w:rFonts w:asciiTheme="majorBidi" w:hAnsiTheme="majorBidi" w:cstheme="majorBidi"/>
                          <w:sz w:val="20"/>
                          <w:szCs w:val="20"/>
                        </w:rPr>
                        <w:t xml:space="preserve">La liste complète des </w:t>
                      </w:r>
                      <w:r w:rsidR="00112D02" w:rsidRPr="00112D02">
                        <w:rPr>
                          <w:rFonts w:asciiTheme="majorBidi" w:hAnsiTheme="majorBidi" w:cstheme="majorBidi"/>
                          <w:sz w:val="20"/>
                          <w:szCs w:val="20"/>
                        </w:rPr>
                        <w:t>services destinataires :</w:t>
                      </w:r>
                      <w:r w:rsidRPr="00060C16">
                        <w:rPr>
                          <w:rFonts w:asciiTheme="majorBidi" w:hAnsiTheme="majorBidi" w:cstheme="majorBidi"/>
                          <w:sz w:val="20"/>
                          <w:szCs w:val="20"/>
                        </w:rPr>
                        <w:t xml:space="preserve"> Voir l’application.</w:t>
                      </w:r>
                    </w:p>
                  </w:txbxContent>
                </v:textbox>
              </v:roundrect>
            </w:pict>
          </mc:Fallback>
        </mc:AlternateContent>
      </w:r>
      <w:r w:rsidR="002155DB" w:rsidRPr="002155DB">
        <w:rPr>
          <w:rFonts w:asciiTheme="majorBidi" w:hAnsiTheme="majorBidi" w:cstheme="majorBidi"/>
          <w:noProof/>
          <w:sz w:val="24"/>
          <w:szCs w:val="24"/>
          <w:lang w:eastAsia="fr-FR" w:bidi="ar-SA"/>
        </w:rPr>
        <w:drawing>
          <wp:inline distT="0" distB="0" distL="0" distR="0" wp14:anchorId="64D291D7" wp14:editId="7D31DE1C">
            <wp:extent cx="2556164" cy="1987548"/>
            <wp:effectExtent l="171450" t="171450" r="377825" b="375285"/>
            <wp:docPr id="49" name="Imag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570394" cy="1998613"/>
                    </a:xfrm>
                    <a:prstGeom prst="rect">
                      <a:avLst/>
                    </a:prstGeom>
                    <a:ln w="9525" cap="flat" cmpd="sng" algn="ctr">
                      <a:solidFill>
                        <a:sysClr val="window" lastClr="FFFFFF">
                          <a:lumMod val="85000"/>
                        </a:sysClr>
                      </a:solidFill>
                      <a:prstDash val="solid"/>
                      <a:round/>
                      <a:headEnd type="none" w="med" len="med"/>
                      <a:tailEnd type="none" w="med" len="med"/>
                    </a:ln>
                    <a:effectLst>
                      <a:outerShdw blurRad="292100" dist="139700" dir="2700000" algn="tl" rotWithShape="0">
                        <a:srgbClr val="333333">
                          <a:alpha val="65000"/>
                        </a:srgbClr>
                      </a:outerShdw>
                    </a:effectLst>
                  </pic:spPr>
                </pic:pic>
              </a:graphicData>
            </a:graphic>
          </wp:inline>
        </w:drawing>
      </w:r>
    </w:p>
    <w:p w:rsidR="00245DD5" w:rsidRDefault="00245DD5" w:rsidP="00245DD5">
      <w:pPr>
        <w:pStyle w:val="Paragraphedeliste"/>
        <w:tabs>
          <w:tab w:val="left" w:pos="3993"/>
        </w:tabs>
        <w:ind w:left="357"/>
        <w:rPr>
          <w:rFonts w:asciiTheme="majorBidi" w:hAnsiTheme="majorBidi" w:cstheme="majorBidi"/>
          <w:b/>
          <w:bCs/>
          <w:sz w:val="32"/>
          <w:szCs w:val="32"/>
        </w:rPr>
      </w:pPr>
    </w:p>
    <w:p w:rsidR="00245DD5" w:rsidRDefault="005A38EE" w:rsidP="002155DB">
      <w:pPr>
        <w:spacing w:line="360" w:lineRule="auto"/>
        <w:jc w:val="both"/>
        <w:rPr>
          <w:rFonts w:asciiTheme="majorBidi" w:hAnsiTheme="majorBidi" w:cstheme="majorBidi"/>
          <w:sz w:val="24"/>
          <w:szCs w:val="24"/>
        </w:rPr>
      </w:pPr>
      <w:r>
        <w:rPr>
          <w:rFonts w:asciiTheme="majorBidi" w:hAnsiTheme="majorBidi" w:cstheme="majorBidi"/>
          <w:b/>
          <w:bCs/>
          <w:sz w:val="24"/>
          <w:szCs w:val="24"/>
        </w:rPr>
        <w:br/>
      </w:r>
      <w:r w:rsidR="00245DD5" w:rsidRPr="00614785">
        <w:rPr>
          <w:rFonts w:asciiTheme="majorBidi" w:hAnsiTheme="majorBidi" w:cstheme="majorBidi"/>
          <w:b/>
          <w:bCs/>
          <w:sz w:val="24"/>
          <w:szCs w:val="24"/>
        </w:rPr>
        <w:t xml:space="preserve">- </w:t>
      </w:r>
      <w:r w:rsidR="00245DD5">
        <w:rPr>
          <w:rFonts w:asciiTheme="majorBidi" w:hAnsiTheme="majorBidi" w:cstheme="majorBidi"/>
          <w:b/>
          <w:bCs/>
          <w:sz w:val="24"/>
          <w:szCs w:val="24"/>
        </w:rPr>
        <w:t xml:space="preserve">Code Insuff [Choix multiples] : </w:t>
      </w:r>
      <w:r w:rsidR="00245DD5" w:rsidRPr="00A57BC9">
        <w:rPr>
          <w:rFonts w:asciiTheme="majorBidi" w:hAnsiTheme="majorBidi" w:cstheme="majorBidi"/>
          <w:sz w:val="24"/>
          <w:szCs w:val="24"/>
        </w:rPr>
        <w:t>Code</w:t>
      </w:r>
      <w:r w:rsidR="002155DB">
        <w:rPr>
          <w:rFonts w:asciiTheme="majorBidi" w:hAnsiTheme="majorBidi" w:cstheme="majorBidi"/>
          <w:sz w:val="24"/>
          <w:szCs w:val="24"/>
        </w:rPr>
        <w:t>(s)</w:t>
      </w:r>
      <w:r w:rsidR="00245DD5" w:rsidRPr="00A57BC9">
        <w:rPr>
          <w:rFonts w:asciiTheme="majorBidi" w:hAnsiTheme="majorBidi" w:cstheme="majorBidi"/>
          <w:sz w:val="24"/>
          <w:szCs w:val="24"/>
        </w:rPr>
        <w:t xml:space="preserve"> </w:t>
      </w:r>
      <w:r w:rsidR="00245DD5">
        <w:rPr>
          <w:rFonts w:asciiTheme="majorBidi" w:hAnsiTheme="majorBidi" w:cstheme="majorBidi"/>
          <w:sz w:val="24"/>
          <w:szCs w:val="24"/>
        </w:rPr>
        <w:t>insuffisances(s) extraite</w:t>
      </w:r>
      <w:r w:rsidR="002155DB">
        <w:rPr>
          <w:rFonts w:asciiTheme="majorBidi" w:hAnsiTheme="majorBidi" w:cstheme="majorBidi"/>
          <w:sz w:val="24"/>
          <w:szCs w:val="24"/>
        </w:rPr>
        <w:t>(</w:t>
      </w:r>
      <w:r w:rsidR="00245DD5">
        <w:rPr>
          <w:rFonts w:asciiTheme="majorBidi" w:hAnsiTheme="majorBidi" w:cstheme="majorBidi"/>
          <w:sz w:val="24"/>
          <w:szCs w:val="24"/>
        </w:rPr>
        <w:t>s</w:t>
      </w:r>
      <w:r w:rsidR="002155DB">
        <w:rPr>
          <w:rFonts w:asciiTheme="majorBidi" w:hAnsiTheme="majorBidi" w:cstheme="majorBidi"/>
          <w:sz w:val="24"/>
          <w:szCs w:val="24"/>
        </w:rPr>
        <w:t>)</w:t>
      </w:r>
      <w:r w:rsidR="00245DD5">
        <w:rPr>
          <w:rFonts w:asciiTheme="majorBidi" w:hAnsiTheme="majorBidi" w:cstheme="majorBidi"/>
          <w:sz w:val="24"/>
          <w:szCs w:val="24"/>
        </w:rPr>
        <w:t xml:space="preserve"> par le contrôleur dans son rapport ; au titre de l’enquête sélectionnée dans la section « Enquête » en dessus</w:t>
      </w:r>
      <w:r w:rsidR="002155DB">
        <w:rPr>
          <w:rFonts w:asciiTheme="majorBidi" w:hAnsiTheme="majorBidi" w:cstheme="majorBidi"/>
          <w:sz w:val="24"/>
          <w:szCs w:val="24"/>
        </w:rPr>
        <w:t>.</w:t>
      </w:r>
    </w:p>
    <w:p w:rsidR="00245DD5" w:rsidRDefault="00245DD5" w:rsidP="005A38EE">
      <w:pPr>
        <w:spacing w:line="360" w:lineRule="auto"/>
        <w:jc w:val="both"/>
        <w:rPr>
          <w:rFonts w:asciiTheme="majorBidi" w:hAnsiTheme="majorBidi" w:cstheme="majorBidi"/>
          <w:sz w:val="24"/>
          <w:szCs w:val="24"/>
        </w:rPr>
      </w:pPr>
      <w:r w:rsidRPr="00614785">
        <w:rPr>
          <w:rFonts w:asciiTheme="majorBidi" w:hAnsiTheme="majorBidi" w:cstheme="majorBidi"/>
          <w:b/>
          <w:bCs/>
          <w:sz w:val="24"/>
          <w:szCs w:val="24"/>
        </w:rPr>
        <w:t xml:space="preserve">- </w:t>
      </w:r>
      <w:r>
        <w:rPr>
          <w:rFonts w:asciiTheme="majorBidi" w:hAnsiTheme="majorBidi" w:cstheme="majorBidi"/>
          <w:b/>
          <w:bCs/>
          <w:sz w:val="24"/>
          <w:szCs w:val="24"/>
        </w:rPr>
        <w:t xml:space="preserve">Libellé </w:t>
      </w:r>
      <w:r w:rsidR="005A38EE">
        <w:rPr>
          <w:rFonts w:asciiTheme="majorBidi" w:hAnsiTheme="majorBidi" w:cstheme="majorBidi"/>
          <w:b/>
          <w:bCs/>
          <w:sz w:val="24"/>
          <w:szCs w:val="24"/>
        </w:rPr>
        <w:t>Insuff </w:t>
      </w:r>
      <w:r>
        <w:rPr>
          <w:rFonts w:asciiTheme="majorBidi" w:hAnsiTheme="majorBidi" w:cstheme="majorBidi"/>
          <w:b/>
          <w:bCs/>
          <w:sz w:val="24"/>
          <w:szCs w:val="24"/>
        </w:rPr>
        <w:t xml:space="preserve">[Choix multiples] : </w:t>
      </w:r>
      <w:r w:rsidR="002155DB">
        <w:rPr>
          <w:rFonts w:asciiTheme="majorBidi" w:hAnsiTheme="majorBidi" w:cstheme="majorBidi"/>
          <w:sz w:val="24"/>
          <w:szCs w:val="24"/>
        </w:rPr>
        <w:t>Signification de chaque code d’insuffisance.</w:t>
      </w:r>
    </w:p>
    <w:p w:rsidR="002155DB" w:rsidRPr="00A0758B" w:rsidRDefault="002155DB" w:rsidP="002155DB">
      <w:pPr>
        <w:pStyle w:val="Paragraphedeliste"/>
        <w:tabs>
          <w:tab w:val="left" w:pos="3993"/>
        </w:tabs>
        <w:spacing w:before="360" w:line="360" w:lineRule="auto"/>
        <w:ind w:left="731"/>
        <w:contextualSpacing w:val="0"/>
        <w:jc w:val="both"/>
        <w:rPr>
          <w:rFonts w:asciiTheme="majorBidi" w:hAnsiTheme="majorBidi" w:cstheme="majorBidi"/>
          <w:b/>
          <w:bCs/>
          <w:sz w:val="24"/>
          <w:szCs w:val="24"/>
        </w:rPr>
      </w:pPr>
      <w:r w:rsidRPr="00A0758B">
        <w:rPr>
          <w:rFonts w:asciiTheme="majorBidi" w:hAnsiTheme="majorBidi" w:cstheme="majorBidi"/>
          <w:sz w:val="24"/>
          <w:szCs w:val="24"/>
        </w:rPr>
        <w:t xml:space="preserve">Les </w:t>
      </w:r>
      <w:r>
        <w:rPr>
          <w:rFonts w:asciiTheme="majorBidi" w:hAnsiTheme="majorBidi" w:cstheme="majorBidi"/>
          <w:sz w:val="24"/>
          <w:szCs w:val="24"/>
        </w:rPr>
        <w:t>code d’insuffisances</w:t>
      </w:r>
      <w:r w:rsidRPr="00A0758B">
        <w:rPr>
          <w:rFonts w:asciiTheme="majorBidi" w:hAnsiTheme="majorBidi" w:cstheme="majorBidi"/>
          <w:sz w:val="24"/>
          <w:szCs w:val="24"/>
        </w:rPr>
        <w:t xml:space="preserve"> </w:t>
      </w:r>
      <w:r>
        <w:rPr>
          <w:rFonts w:asciiTheme="majorBidi" w:hAnsiTheme="majorBidi" w:cstheme="majorBidi"/>
          <w:sz w:val="24"/>
          <w:szCs w:val="24"/>
        </w:rPr>
        <w:t>et leurs libellés correspondantes</w:t>
      </w:r>
      <w:r w:rsidRPr="00A0758B">
        <w:rPr>
          <w:rFonts w:asciiTheme="majorBidi" w:hAnsiTheme="majorBidi" w:cstheme="majorBidi"/>
          <w:b/>
          <w:bCs/>
          <w:sz w:val="24"/>
          <w:szCs w:val="24"/>
        </w:rPr>
        <w:t xml:space="preserve"> :</w:t>
      </w:r>
    </w:p>
    <w:tbl>
      <w:tblPr>
        <w:tblStyle w:val="Grilledutableau"/>
        <w:tblW w:w="0" w:type="auto"/>
        <w:tblInd w:w="687" w:type="dxa"/>
        <w:tblLook w:val="04A0" w:firstRow="1" w:lastRow="0" w:firstColumn="1" w:lastColumn="0" w:noHBand="0" w:noVBand="1"/>
      </w:tblPr>
      <w:tblGrid>
        <w:gridCol w:w="3710"/>
        <w:gridCol w:w="3969"/>
      </w:tblGrid>
      <w:tr w:rsidR="000066D1" w:rsidRPr="00A0758B" w:rsidTr="00F97EFD">
        <w:trPr>
          <w:trHeight w:val="454"/>
        </w:trPr>
        <w:tc>
          <w:tcPr>
            <w:tcW w:w="3710" w:type="dxa"/>
            <w:vAlign w:val="center"/>
          </w:tcPr>
          <w:p w:rsidR="000066D1" w:rsidRPr="00A0758B" w:rsidRDefault="000066D1" w:rsidP="000066D1">
            <w:pPr>
              <w:ind w:left="397"/>
              <w:rPr>
                <w:rFonts w:asciiTheme="majorBidi" w:hAnsiTheme="majorBidi" w:cstheme="majorBidi"/>
                <w:sz w:val="20"/>
                <w:szCs w:val="20"/>
              </w:rPr>
            </w:pPr>
            <w:r w:rsidRPr="00A0758B">
              <w:rPr>
                <w:rFonts w:asciiTheme="majorBidi" w:hAnsiTheme="majorBidi" w:cstheme="majorBidi"/>
                <w:b/>
                <w:bCs/>
                <w:sz w:val="20"/>
                <w:szCs w:val="20"/>
              </w:rPr>
              <w:t xml:space="preserve">Autres </w:t>
            </w:r>
            <w:r w:rsidRPr="00A0758B">
              <w:rPr>
                <w:rFonts w:asciiTheme="majorBidi" w:hAnsiTheme="majorBidi" w:cstheme="majorBidi"/>
                <w:sz w:val="20"/>
                <w:szCs w:val="20"/>
              </w:rPr>
              <w:t xml:space="preserve">: </w:t>
            </w:r>
            <w:r w:rsidRPr="00A0758B">
              <w:rPr>
                <w:rFonts w:asciiTheme="majorBidi" w:hAnsiTheme="majorBidi" w:cstheme="majorBidi"/>
                <w:sz w:val="20"/>
                <w:szCs w:val="20"/>
                <w:highlight w:val="red"/>
              </w:rPr>
              <w:t xml:space="preserve">à déterminer avec </w:t>
            </w:r>
            <w:proofErr w:type="spellStart"/>
            <w:r w:rsidRPr="00A0758B">
              <w:rPr>
                <w:rFonts w:asciiTheme="majorBidi" w:hAnsiTheme="majorBidi" w:cstheme="majorBidi"/>
                <w:sz w:val="20"/>
                <w:szCs w:val="20"/>
                <w:highlight w:val="red"/>
              </w:rPr>
              <w:t>Sihem</w:t>
            </w:r>
            <w:proofErr w:type="spellEnd"/>
            <w:r w:rsidRPr="00A0758B">
              <w:rPr>
                <w:rFonts w:asciiTheme="majorBidi" w:hAnsiTheme="majorBidi" w:cstheme="majorBidi"/>
                <w:sz w:val="20"/>
                <w:szCs w:val="20"/>
                <w:highlight w:val="red"/>
              </w:rPr>
              <w:t>.</w:t>
            </w:r>
          </w:p>
        </w:tc>
        <w:tc>
          <w:tcPr>
            <w:tcW w:w="3969" w:type="dxa"/>
            <w:vAlign w:val="center"/>
          </w:tcPr>
          <w:p w:rsidR="000066D1" w:rsidRPr="00A0758B" w:rsidRDefault="000066D1" w:rsidP="000066D1">
            <w:pPr>
              <w:ind w:left="397"/>
              <w:rPr>
                <w:rFonts w:asciiTheme="majorBidi" w:hAnsiTheme="majorBidi" w:cstheme="majorBidi"/>
                <w:sz w:val="20"/>
                <w:szCs w:val="20"/>
              </w:rPr>
            </w:pPr>
            <w:r w:rsidRPr="00A0758B">
              <w:rPr>
                <w:rFonts w:asciiTheme="majorBidi" w:hAnsiTheme="majorBidi" w:cstheme="majorBidi"/>
                <w:b/>
                <w:bCs/>
                <w:sz w:val="20"/>
                <w:szCs w:val="20"/>
              </w:rPr>
              <w:t xml:space="preserve">Autres </w:t>
            </w:r>
            <w:r w:rsidRPr="00A0758B">
              <w:rPr>
                <w:rFonts w:asciiTheme="majorBidi" w:hAnsiTheme="majorBidi" w:cstheme="majorBidi"/>
                <w:sz w:val="20"/>
                <w:szCs w:val="20"/>
              </w:rPr>
              <w:t xml:space="preserve">: </w:t>
            </w:r>
            <w:r w:rsidRPr="00A0758B">
              <w:rPr>
                <w:rFonts w:asciiTheme="majorBidi" w:hAnsiTheme="majorBidi" w:cstheme="majorBidi"/>
                <w:sz w:val="20"/>
                <w:szCs w:val="20"/>
                <w:highlight w:val="red"/>
              </w:rPr>
              <w:t xml:space="preserve">à déterminer avec </w:t>
            </w:r>
            <w:proofErr w:type="spellStart"/>
            <w:r w:rsidRPr="00A0758B">
              <w:rPr>
                <w:rFonts w:asciiTheme="majorBidi" w:hAnsiTheme="majorBidi" w:cstheme="majorBidi"/>
                <w:sz w:val="20"/>
                <w:szCs w:val="20"/>
                <w:highlight w:val="red"/>
              </w:rPr>
              <w:t>Sihem</w:t>
            </w:r>
            <w:proofErr w:type="spellEnd"/>
            <w:r w:rsidRPr="00A0758B">
              <w:rPr>
                <w:rFonts w:asciiTheme="majorBidi" w:hAnsiTheme="majorBidi" w:cstheme="majorBidi"/>
                <w:sz w:val="20"/>
                <w:szCs w:val="20"/>
                <w:highlight w:val="red"/>
              </w:rPr>
              <w:t>.</w:t>
            </w:r>
          </w:p>
        </w:tc>
      </w:tr>
      <w:tr w:rsidR="000066D1" w:rsidRPr="00A0758B" w:rsidTr="00F97EFD">
        <w:trPr>
          <w:trHeight w:val="454"/>
        </w:trPr>
        <w:tc>
          <w:tcPr>
            <w:tcW w:w="3710" w:type="dxa"/>
            <w:vAlign w:val="center"/>
          </w:tcPr>
          <w:p w:rsidR="000066D1" w:rsidRPr="00A0758B" w:rsidRDefault="000066D1" w:rsidP="000066D1">
            <w:pPr>
              <w:ind w:left="397"/>
              <w:rPr>
                <w:rFonts w:asciiTheme="majorBidi" w:hAnsiTheme="majorBidi" w:cstheme="majorBidi"/>
                <w:sz w:val="20"/>
                <w:szCs w:val="20"/>
              </w:rPr>
            </w:pPr>
            <w:r w:rsidRPr="00A0758B">
              <w:rPr>
                <w:rFonts w:asciiTheme="majorBidi" w:hAnsiTheme="majorBidi" w:cstheme="majorBidi"/>
                <w:b/>
                <w:bCs/>
                <w:sz w:val="20"/>
                <w:szCs w:val="20"/>
              </w:rPr>
              <w:t xml:space="preserve">Autres </w:t>
            </w:r>
            <w:r w:rsidRPr="00A0758B">
              <w:rPr>
                <w:rFonts w:asciiTheme="majorBidi" w:hAnsiTheme="majorBidi" w:cstheme="majorBidi"/>
                <w:sz w:val="20"/>
                <w:szCs w:val="20"/>
              </w:rPr>
              <w:t xml:space="preserve">: </w:t>
            </w:r>
            <w:r w:rsidRPr="00A0758B">
              <w:rPr>
                <w:rFonts w:asciiTheme="majorBidi" w:hAnsiTheme="majorBidi" w:cstheme="majorBidi"/>
                <w:sz w:val="20"/>
                <w:szCs w:val="20"/>
                <w:highlight w:val="red"/>
              </w:rPr>
              <w:t xml:space="preserve">à déterminer avec </w:t>
            </w:r>
            <w:proofErr w:type="spellStart"/>
            <w:r w:rsidRPr="00A0758B">
              <w:rPr>
                <w:rFonts w:asciiTheme="majorBidi" w:hAnsiTheme="majorBidi" w:cstheme="majorBidi"/>
                <w:sz w:val="20"/>
                <w:szCs w:val="20"/>
                <w:highlight w:val="red"/>
              </w:rPr>
              <w:t>Sihem</w:t>
            </w:r>
            <w:proofErr w:type="spellEnd"/>
            <w:r w:rsidRPr="00A0758B">
              <w:rPr>
                <w:rFonts w:asciiTheme="majorBidi" w:hAnsiTheme="majorBidi" w:cstheme="majorBidi"/>
                <w:sz w:val="20"/>
                <w:szCs w:val="20"/>
                <w:highlight w:val="red"/>
              </w:rPr>
              <w:t>.</w:t>
            </w:r>
          </w:p>
        </w:tc>
        <w:tc>
          <w:tcPr>
            <w:tcW w:w="3969" w:type="dxa"/>
            <w:vAlign w:val="center"/>
          </w:tcPr>
          <w:p w:rsidR="000066D1" w:rsidRPr="00A0758B" w:rsidRDefault="000066D1" w:rsidP="000066D1">
            <w:pPr>
              <w:ind w:left="397"/>
              <w:rPr>
                <w:rFonts w:asciiTheme="majorBidi" w:hAnsiTheme="majorBidi" w:cstheme="majorBidi"/>
                <w:sz w:val="20"/>
                <w:szCs w:val="20"/>
              </w:rPr>
            </w:pPr>
            <w:r w:rsidRPr="00A0758B">
              <w:rPr>
                <w:rFonts w:asciiTheme="majorBidi" w:hAnsiTheme="majorBidi" w:cstheme="majorBidi"/>
                <w:b/>
                <w:bCs/>
                <w:sz w:val="20"/>
                <w:szCs w:val="20"/>
              </w:rPr>
              <w:t xml:space="preserve">Autres </w:t>
            </w:r>
            <w:r w:rsidRPr="00A0758B">
              <w:rPr>
                <w:rFonts w:asciiTheme="majorBidi" w:hAnsiTheme="majorBidi" w:cstheme="majorBidi"/>
                <w:sz w:val="20"/>
                <w:szCs w:val="20"/>
              </w:rPr>
              <w:t xml:space="preserve">: </w:t>
            </w:r>
            <w:r w:rsidRPr="00A0758B">
              <w:rPr>
                <w:rFonts w:asciiTheme="majorBidi" w:hAnsiTheme="majorBidi" w:cstheme="majorBidi"/>
                <w:sz w:val="20"/>
                <w:szCs w:val="20"/>
                <w:highlight w:val="red"/>
              </w:rPr>
              <w:t xml:space="preserve">à déterminer avec </w:t>
            </w:r>
            <w:proofErr w:type="spellStart"/>
            <w:r w:rsidRPr="00A0758B">
              <w:rPr>
                <w:rFonts w:asciiTheme="majorBidi" w:hAnsiTheme="majorBidi" w:cstheme="majorBidi"/>
                <w:sz w:val="20"/>
                <w:szCs w:val="20"/>
                <w:highlight w:val="red"/>
              </w:rPr>
              <w:t>Sihem</w:t>
            </w:r>
            <w:proofErr w:type="spellEnd"/>
            <w:r w:rsidRPr="00A0758B">
              <w:rPr>
                <w:rFonts w:asciiTheme="majorBidi" w:hAnsiTheme="majorBidi" w:cstheme="majorBidi"/>
                <w:sz w:val="20"/>
                <w:szCs w:val="20"/>
                <w:highlight w:val="red"/>
              </w:rPr>
              <w:t>.</w:t>
            </w:r>
          </w:p>
        </w:tc>
      </w:tr>
      <w:tr w:rsidR="000066D1" w:rsidRPr="00A0758B" w:rsidTr="00F97EFD">
        <w:trPr>
          <w:trHeight w:val="454"/>
        </w:trPr>
        <w:tc>
          <w:tcPr>
            <w:tcW w:w="3710" w:type="dxa"/>
            <w:vAlign w:val="center"/>
          </w:tcPr>
          <w:p w:rsidR="000066D1" w:rsidRPr="00A0758B" w:rsidRDefault="000066D1" w:rsidP="000066D1">
            <w:pPr>
              <w:ind w:left="397"/>
              <w:rPr>
                <w:rFonts w:asciiTheme="majorBidi" w:hAnsiTheme="majorBidi" w:cstheme="majorBidi"/>
                <w:sz w:val="20"/>
                <w:szCs w:val="20"/>
              </w:rPr>
            </w:pPr>
            <w:r w:rsidRPr="00A0758B">
              <w:rPr>
                <w:rFonts w:asciiTheme="majorBidi" w:hAnsiTheme="majorBidi" w:cstheme="majorBidi"/>
                <w:b/>
                <w:bCs/>
                <w:sz w:val="20"/>
                <w:szCs w:val="20"/>
              </w:rPr>
              <w:t xml:space="preserve">Autres </w:t>
            </w:r>
            <w:r w:rsidRPr="00A0758B">
              <w:rPr>
                <w:rFonts w:asciiTheme="majorBidi" w:hAnsiTheme="majorBidi" w:cstheme="majorBidi"/>
                <w:sz w:val="20"/>
                <w:szCs w:val="20"/>
              </w:rPr>
              <w:t xml:space="preserve">: </w:t>
            </w:r>
            <w:r w:rsidRPr="00A0758B">
              <w:rPr>
                <w:rFonts w:asciiTheme="majorBidi" w:hAnsiTheme="majorBidi" w:cstheme="majorBidi"/>
                <w:sz w:val="20"/>
                <w:szCs w:val="20"/>
                <w:highlight w:val="red"/>
              </w:rPr>
              <w:t xml:space="preserve">à déterminer avec </w:t>
            </w:r>
            <w:proofErr w:type="spellStart"/>
            <w:r w:rsidRPr="00A0758B">
              <w:rPr>
                <w:rFonts w:asciiTheme="majorBidi" w:hAnsiTheme="majorBidi" w:cstheme="majorBidi"/>
                <w:sz w:val="20"/>
                <w:szCs w:val="20"/>
                <w:highlight w:val="red"/>
              </w:rPr>
              <w:t>Sihem</w:t>
            </w:r>
            <w:proofErr w:type="spellEnd"/>
            <w:r w:rsidRPr="00A0758B">
              <w:rPr>
                <w:rFonts w:asciiTheme="majorBidi" w:hAnsiTheme="majorBidi" w:cstheme="majorBidi"/>
                <w:sz w:val="20"/>
                <w:szCs w:val="20"/>
                <w:highlight w:val="red"/>
              </w:rPr>
              <w:t>.</w:t>
            </w:r>
          </w:p>
        </w:tc>
        <w:tc>
          <w:tcPr>
            <w:tcW w:w="3969" w:type="dxa"/>
            <w:vAlign w:val="center"/>
          </w:tcPr>
          <w:p w:rsidR="000066D1" w:rsidRPr="00A0758B" w:rsidRDefault="000066D1" w:rsidP="000066D1">
            <w:pPr>
              <w:ind w:left="397"/>
              <w:rPr>
                <w:rFonts w:asciiTheme="majorBidi" w:hAnsiTheme="majorBidi" w:cstheme="majorBidi"/>
                <w:sz w:val="20"/>
                <w:szCs w:val="20"/>
              </w:rPr>
            </w:pPr>
            <w:r w:rsidRPr="00A0758B">
              <w:rPr>
                <w:rFonts w:asciiTheme="majorBidi" w:hAnsiTheme="majorBidi" w:cstheme="majorBidi"/>
                <w:b/>
                <w:bCs/>
                <w:sz w:val="20"/>
                <w:szCs w:val="20"/>
              </w:rPr>
              <w:t xml:space="preserve">Autres </w:t>
            </w:r>
            <w:r w:rsidRPr="00A0758B">
              <w:rPr>
                <w:rFonts w:asciiTheme="majorBidi" w:hAnsiTheme="majorBidi" w:cstheme="majorBidi"/>
                <w:sz w:val="20"/>
                <w:szCs w:val="20"/>
              </w:rPr>
              <w:t xml:space="preserve">: </w:t>
            </w:r>
            <w:r w:rsidRPr="00A0758B">
              <w:rPr>
                <w:rFonts w:asciiTheme="majorBidi" w:hAnsiTheme="majorBidi" w:cstheme="majorBidi"/>
                <w:sz w:val="20"/>
                <w:szCs w:val="20"/>
                <w:highlight w:val="red"/>
              </w:rPr>
              <w:t xml:space="preserve">à déterminer avec </w:t>
            </w:r>
            <w:proofErr w:type="spellStart"/>
            <w:r w:rsidRPr="00A0758B">
              <w:rPr>
                <w:rFonts w:asciiTheme="majorBidi" w:hAnsiTheme="majorBidi" w:cstheme="majorBidi"/>
                <w:sz w:val="20"/>
                <w:szCs w:val="20"/>
                <w:highlight w:val="red"/>
              </w:rPr>
              <w:t>Sihem</w:t>
            </w:r>
            <w:proofErr w:type="spellEnd"/>
            <w:r w:rsidRPr="00A0758B">
              <w:rPr>
                <w:rFonts w:asciiTheme="majorBidi" w:hAnsiTheme="majorBidi" w:cstheme="majorBidi"/>
                <w:sz w:val="20"/>
                <w:szCs w:val="20"/>
                <w:highlight w:val="red"/>
              </w:rPr>
              <w:t>.</w:t>
            </w:r>
          </w:p>
        </w:tc>
      </w:tr>
      <w:tr w:rsidR="000066D1" w:rsidRPr="00A0758B" w:rsidTr="00F97EFD">
        <w:trPr>
          <w:trHeight w:val="454"/>
        </w:trPr>
        <w:tc>
          <w:tcPr>
            <w:tcW w:w="3710" w:type="dxa"/>
            <w:vAlign w:val="center"/>
          </w:tcPr>
          <w:p w:rsidR="000066D1" w:rsidRPr="00A0758B" w:rsidRDefault="000066D1" w:rsidP="000066D1">
            <w:pPr>
              <w:ind w:left="397"/>
              <w:rPr>
                <w:rFonts w:asciiTheme="majorBidi" w:hAnsiTheme="majorBidi" w:cstheme="majorBidi"/>
                <w:sz w:val="20"/>
                <w:szCs w:val="20"/>
              </w:rPr>
            </w:pPr>
            <w:r w:rsidRPr="00A0758B">
              <w:rPr>
                <w:rFonts w:asciiTheme="majorBidi" w:hAnsiTheme="majorBidi" w:cstheme="majorBidi"/>
                <w:b/>
                <w:bCs/>
                <w:sz w:val="20"/>
                <w:szCs w:val="20"/>
              </w:rPr>
              <w:t xml:space="preserve">Autres </w:t>
            </w:r>
            <w:r w:rsidRPr="00A0758B">
              <w:rPr>
                <w:rFonts w:asciiTheme="majorBidi" w:hAnsiTheme="majorBidi" w:cstheme="majorBidi"/>
                <w:sz w:val="20"/>
                <w:szCs w:val="20"/>
              </w:rPr>
              <w:t xml:space="preserve">: </w:t>
            </w:r>
            <w:r w:rsidRPr="00A0758B">
              <w:rPr>
                <w:rFonts w:asciiTheme="majorBidi" w:hAnsiTheme="majorBidi" w:cstheme="majorBidi"/>
                <w:sz w:val="20"/>
                <w:szCs w:val="20"/>
                <w:highlight w:val="red"/>
              </w:rPr>
              <w:t xml:space="preserve">à déterminer avec </w:t>
            </w:r>
            <w:proofErr w:type="spellStart"/>
            <w:r w:rsidRPr="00A0758B">
              <w:rPr>
                <w:rFonts w:asciiTheme="majorBidi" w:hAnsiTheme="majorBidi" w:cstheme="majorBidi"/>
                <w:sz w:val="20"/>
                <w:szCs w:val="20"/>
                <w:highlight w:val="red"/>
              </w:rPr>
              <w:t>Sihem</w:t>
            </w:r>
            <w:proofErr w:type="spellEnd"/>
            <w:r w:rsidRPr="00A0758B">
              <w:rPr>
                <w:rFonts w:asciiTheme="majorBidi" w:hAnsiTheme="majorBidi" w:cstheme="majorBidi"/>
                <w:sz w:val="20"/>
                <w:szCs w:val="20"/>
                <w:highlight w:val="red"/>
              </w:rPr>
              <w:t>.</w:t>
            </w:r>
          </w:p>
        </w:tc>
        <w:tc>
          <w:tcPr>
            <w:tcW w:w="3969" w:type="dxa"/>
            <w:vAlign w:val="center"/>
          </w:tcPr>
          <w:p w:rsidR="000066D1" w:rsidRPr="00A0758B" w:rsidRDefault="000066D1" w:rsidP="000066D1">
            <w:pPr>
              <w:ind w:left="397"/>
              <w:rPr>
                <w:rFonts w:asciiTheme="majorBidi" w:hAnsiTheme="majorBidi" w:cstheme="majorBidi"/>
                <w:sz w:val="20"/>
                <w:szCs w:val="20"/>
              </w:rPr>
            </w:pPr>
            <w:r w:rsidRPr="00A0758B">
              <w:rPr>
                <w:rFonts w:asciiTheme="majorBidi" w:hAnsiTheme="majorBidi" w:cstheme="majorBidi"/>
                <w:b/>
                <w:bCs/>
                <w:sz w:val="20"/>
                <w:szCs w:val="20"/>
              </w:rPr>
              <w:t xml:space="preserve">Autres </w:t>
            </w:r>
            <w:r w:rsidRPr="00A0758B">
              <w:rPr>
                <w:rFonts w:asciiTheme="majorBidi" w:hAnsiTheme="majorBidi" w:cstheme="majorBidi"/>
                <w:sz w:val="20"/>
                <w:szCs w:val="20"/>
              </w:rPr>
              <w:t xml:space="preserve">: </w:t>
            </w:r>
            <w:r w:rsidRPr="00A0758B">
              <w:rPr>
                <w:rFonts w:asciiTheme="majorBidi" w:hAnsiTheme="majorBidi" w:cstheme="majorBidi"/>
                <w:sz w:val="20"/>
                <w:szCs w:val="20"/>
                <w:highlight w:val="red"/>
              </w:rPr>
              <w:t xml:space="preserve">à déterminer avec </w:t>
            </w:r>
            <w:proofErr w:type="spellStart"/>
            <w:r w:rsidRPr="00A0758B">
              <w:rPr>
                <w:rFonts w:asciiTheme="majorBidi" w:hAnsiTheme="majorBidi" w:cstheme="majorBidi"/>
                <w:sz w:val="20"/>
                <w:szCs w:val="20"/>
                <w:highlight w:val="red"/>
              </w:rPr>
              <w:t>Sihem</w:t>
            </w:r>
            <w:proofErr w:type="spellEnd"/>
            <w:r w:rsidRPr="00A0758B">
              <w:rPr>
                <w:rFonts w:asciiTheme="majorBidi" w:hAnsiTheme="majorBidi" w:cstheme="majorBidi"/>
                <w:sz w:val="20"/>
                <w:szCs w:val="20"/>
                <w:highlight w:val="red"/>
              </w:rPr>
              <w:t>.</w:t>
            </w:r>
          </w:p>
        </w:tc>
      </w:tr>
    </w:tbl>
    <w:p w:rsidR="002155DB" w:rsidRDefault="002155DB" w:rsidP="002155DB">
      <w:pPr>
        <w:spacing w:line="360" w:lineRule="auto"/>
        <w:jc w:val="both"/>
        <w:rPr>
          <w:rFonts w:asciiTheme="majorBidi" w:hAnsiTheme="majorBidi" w:cstheme="majorBidi"/>
          <w:sz w:val="24"/>
          <w:szCs w:val="24"/>
        </w:rPr>
      </w:pPr>
    </w:p>
    <w:p w:rsidR="00693573" w:rsidRPr="00617913" w:rsidRDefault="000066D1" w:rsidP="00617913">
      <w:pPr>
        <w:pStyle w:val="Paragraphedeliste"/>
        <w:numPr>
          <w:ilvl w:val="0"/>
          <w:numId w:val="8"/>
        </w:numPr>
        <w:tabs>
          <w:tab w:val="left" w:pos="3993"/>
        </w:tabs>
        <w:spacing w:before="360" w:line="360" w:lineRule="auto"/>
        <w:ind w:left="714" w:hanging="357"/>
        <w:contextualSpacing w:val="0"/>
        <w:jc w:val="both"/>
        <w:rPr>
          <w:rFonts w:asciiTheme="majorBidi" w:hAnsiTheme="majorBidi" w:cstheme="majorBidi"/>
          <w:sz w:val="24"/>
          <w:szCs w:val="24"/>
        </w:rPr>
      </w:pPr>
      <w:r w:rsidRPr="007753AB">
        <w:rPr>
          <w:rFonts w:asciiTheme="majorBidi" w:hAnsiTheme="majorBidi" w:cstheme="majorBidi"/>
          <w:sz w:val="24"/>
          <w:szCs w:val="24"/>
        </w:rPr>
        <w:t xml:space="preserve">On veut ajouter </w:t>
      </w:r>
      <w:r>
        <w:rPr>
          <w:rFonts w:asciiTheme="majorBidi" w:hAnsiTheme="majorBidi" w:cstheme="majorBidi"/>
          <w:sz w:val="24"/>
          <w:szCs w:val="24"/>
        </w:rPr>
        <w:t xml:space="preserve">aussi ici </w:t>
      </w:r>
      <w:r w:rsidRPr="007753AB">
        <w:rPr>
          <w:rFonts w:asciiTheme="majorBidi" w:hAnsiTheme="majorBidi" w:cstheme="majorBidi"/>
          <w:sz w:val="24"/>
          <w:szCs w:val="24"/>
        </w:rPr>
        <w:t xml:space="preserve">la possibilité d’ajouter un ou plusieurs contrôleurs binômes sous ou à coté de cette </w:t>
      </w:r>
      <w:r>
        <w:rPr>
          <w:rFonts w:asciiTheme="majorBidi" w:hAnsiTheme="majorBidi" w:cstheme="majorBidi"/>
          <w:sz w:val="24"/>
          <w:szCs w:val="24"/>
        </w:rPr>
        <w:t>section (Montant insuffisance)</w:t>
      </w:r>
      <w:r w:rsidRPr="007753AB">
        <w:rPr>
          <w:rFonts w:asciiTheme="majorBidi" w:hAnsiTheme="majorBidi" w:cstheme="majorBidi"/>
          <w:sz w:val="24"/>
          <w:szCs w:val="24"/>
        </w:rPr>
        <w:t>, on peut affecter des contrôleurs</w:t>
      </w:r>
      <w:r>
        <w:rPr>
          <w:rFonts w:asciiTheme="majorBidi" w:hAnsiTheme="majorBidi" w:cstheme="majorBidi"/>
          <w:sz w:val="24"/>
          <w:szCs w:val="24"/>
        </w:rPr>
        <w:t xml:space="preserve"> </w:t>
      </w:r>
      <w:r w:rsidRPr="007753AB">
        <w:rPr>
          <w:rFonts w:asciiTheme="majorBidi" w:hAnsiTheme="majorBidi" w:cstheme="majorBidi"/>
          <w:sz w:val="24"/>
          <w:szCs w:val="24"/>
        </w:rPr>
        <w:t>binômes à partir de cette partie ou section sans rendre au détails de l’enquête initialement créée.</w:t>
      </w:r>
    </w:p>
    <w:p w:rsidR="001639D0" w:rsidRPr="00C46058" w:rsidRDefault="00EE6B27" w:rsidP="000811C8">
      <w:pPr>
        <w:spacing w:before="360" w:after="360" w:line="360" w:lineRule="auto"/>
        <w:jc w:val="both"/>
        <w:rPr>
          <w:rFonts w:asciiTheme="majorBidi" w:hAnsiTheme="majorBidi" w:cstheme="majorBidi"/>
          <w:sz w:val="24"/>
          <w:szCs w:val="24"/>
        </w:rPr>
      </w:pPr>
      <w:r w:rsidRPr="00C25039">
        <w:rPr>
          <w:rFonts w:ascii="Segoe UI Symbol" w:hAnsi="Segoe UI Symbol" w:cs="Segoe UI Symbol"/>
          <w:highlight w:val="yellow"/>
        </w:rPr>
        <w:t>✂</w:t>
      </w:r>
      <w:r w:rsidRPr="00C25039">
        <w:rPr>
          <w:rFonts w:asciiTheme="majorBidi" w:hAnsiTheme="majorBidi" w:cstheme="majorBidi"/>
          <w:highlight w:val="yellow"/>
        </w:rPr>
        <w:t>-------</w:t>
      </w:r>
      <w:r>
        <w:rPr>
          <w:rFonts w:asciiTheme="majorBidi" w:hAnsiTheme="majorBidi" w:cstheme="majorBidi"/>
          <w:highlight w:val="yellow"/>
        </w:rPr>
        <w:t>-------------------------------------</w:t>
      </w:r>
      <w:r w:rsidRPr="00C25039">
        <w:rPr>
          <w:rFonts w:asciiTheme="majorBidi" w:hAnsiTheme="majorBidi" w:cstheme="majorBidi"/>
          <w:highlight w:val="yellow"/>
        </w:rPr>
        <w:t>---</w:t>
      </w:r>
      <w:r w:rsidRPr="00C25039">
        <w:rPr>
          <w:rFonts w:asciiTheme="majorBidi" w:hAnsiTheme="majorBidi" w:cstheme="majorBidi"/>
          <w:b/>
          <w:bCs/>
          <w:sz w:val="28"/>
          <w:szCs w:val="28"/>
          <w:highlight w:val="yellow"/>
        </w:rPr>
        <w:t>Autre</w:t>
      </w:r>
      <w:r>
        <w:rPr>
          <w:rFonts w:asciiTheme="majorBidi" w:hAnsiTheme="majorBidi" w:cstheme="majorBidi"/>
          <w:b/>
          <w:bCs/>
          <w:sz w:val="28"/>
          <w:szCs w:val="28"/>
          <w:highlight w:val="yellow"/>
        </w:rPr>
        <w:t>s</w:t>
      </w:r>
      <w:r w:rsidRPr="00C25039">
        <w:rPr>
          <w:rFonts w:asciiTheme="majorBidi" w:hAnsiTheme="majorBidi" w:cstheme="majorBidi"/>
          <w:b/>
          <w:bCs/>
          <w:sz w:val="28"/>
          <w:szCs w:val="28"/>
          <w:highlight w:val="yellow"/>
        </w:rPr>
        <w:t xml:space="preserve"> Ajouts</w:t>
      </w:r>
      <w:r>
        <w:rPr>
          <w:rFonts w:asciiTheme="majorBidi" w:hAnsiTheme="majorBidi" w:cstheme="majorBidi"/>
          <w:b/>
          <w:bCs/>
          <w:sz w:val="28"/>
          <w:szCs w:val="28"/>
          <w:highlight w:val="yellow"/>
        </w:rPr>
        <w:t> ?</w:t>
      </w:r>
      <w:r w:rsidRPr="00C25039">
        <w:rPr>
          <w:rFonts w:asciiTheme="majorBidi" w:hAnsiTheme="majorBidi" w:cstheme="majorBidi"/>
          <w:highlight w:val="yellow"/>
        </w:rPr>
        <w:t xml:space="preserve"> ------------</w:t>
      </w:r>
      <w:r>
        <w:rPr>
          <w:rFonts w:asciiTheme="majorBidi" w:hAnsiTheme="majorBidi" w:cstheme="majorBidi"/>
          <w:highlight w:val="yellow"/>
        </w:rPr>
        <w:t>--</w:t>
      </w:r>
      <w:r w:rsidRPr="00C25039">
        <w:rPr>
          <w:rFonts w:asciiTheme="majorBidi" w:hAnsiTheme="majorBidi" w:cstheme="majorBidi"/>
          <w:highlight w:val="yellow"/>
        </w:rPr>
        <w:t>-</w:t>
      </w:r>
      <w:r>
        <w:rPr>
          <w:rFonts w:asciiTheme="majorBidi" w:hAnsiTheme="majorBidi" w:cstheme="majorBidi"/>
          <w:highlight w:val="yellow"/>
        </w:rPr>
        <w:t>-</w:t>
      </w:r>
      <w:r w:rsidRPr="00C25039">
        <w:rPr>
          <w:rFonts w:asciiTheme="majorBidi" w:hAnsiTheme="majorBidi" w:cstheme="majorBidi"/>
          <w:highlight w:val="yellow"/>
        </w:rPr>
        <w:t>-----</w:t>
      </w:r>
      <w:r>
        <w:rPr>
          <w:rFonts w:asciiTheme="majorBidi" w:hAnsiTheme="majorBidi" w:cstheme="majorBidi"/>
          <w:highlight w:val="yellow"/>
        </w:rPr>
        <w:t>---</w:t>
      </w:r>
      <w:r w:rsidR="000132DB">
        <w:rPr>
          <w:rFonts w:asciiTheme="majorBidi" w:hAnsiTheme="majorBidi" w:cstheme="majorBidi"/>
          <w:highlight w:val="yellow"/>
        </w:rPr>
        <w:t>-----------------------</w:t>
      </w:r>
    </w:p>
    <w:p w:rsidR="00C46058" w:rsidRDefault="00C46058" w:rsidP="00C46058">
      <w:pPr>
        <w:tabs>
          <w:tab w:val="left" w:pos="3993"/>
        </w:tabs>
        <w:spacing w:line="360" w:lineRule="auto"/>
        <w:jc w:val="both"/>
        <w:rPr>
          <w:rFonts w:asciiTheme="majorBidi" w:hAnsiTheme="majorBidi" w:cstheme="majorBidi"/>
          <w:sz w:val="24"/>
          <w:szCs w:val="24"/>
          <w:u w:val="single"/>
        </w:rPr>
      </w:pPr>
      <w:r w:rsidRPr="00085C04">
        <w:rPr>
          <w:rFonts w:asciiTheme="majorBidi" w:hAnsiTheme="majorBidi" w:cstheme="majorBidi"/>
          <w:sz w:val="24"/>
          <w:szCs w:val="24"/>
          <w:u w:val="single"/>
        </w:rPr>
        <w:t>Explication des champs :</w:t>
      </w:r>
    </w:p>
    <w:p w:rsidR="00C46058" w:rsidRDefault="00C46058" w:rsidP="00C46058">
      <w:pPr>
        <w:tabs>
          <w:tab w:val="left" w:pos="3993"/>
        </w:tabs>
        <w:spacing w:line="360" w:lineRule="auto"/>
        <w:jc w:val="both"/>
        <w:rPr>
          <w:rFonts w:asciiTheme="majorBidi" w:hAnsiTheme="majorBidi" w:cstheme="majorBidi"/>
          <w:sz w:val="24"/>
          <w:szCs w:val="24"/>
        </w:rPr>
      </w:pPr>
      <w:r w:rsidRPr="00085C04">
        <w:rPr>
          <w:rFonts w:asciiTheme="majorBidi" w:hAnsiTheme="majorBidi" w:cstheme="majorBidi"/>
          <w:b/>
          <w:bCs/>
          <w:sz w:val="24"/>
          <w:szCs w:val="24"/>
        </w:rPr>
        <w:lastRenderedPageBreak/>
        <w:t xml:space="preserve">- </w:t>
      </w:r>
      <w:r>
        <w:rPr>
          <w:rFonts w:asciiTheme="majorBidi" w:hAnsiTheme="majorBidi" w:cstheme="majorBidi"/>
          <w:b/>
          <w:bCs/>
          <w:sz w:val="24"/>
          <w:szCs w:val="24"/>
        </w:rPr>
        <w:t>Contrôleur [</w:t>
      </w:r>
      <w:r>
        <w:rPr>
          <w:rFonts w:asciiTheme="majorBidi" w:hAnsiTheme="majorBidi" w:cstheme="majorBidi"/>
          <w:b/>
          <w:bCs/>
        </w:rPr>
        <w:t>L</w:t>
      </w:r>
      <w:r w:rsidRPr="004D2B98">
        <w:rPr>
          <w:rFonts w:asciiTheme="majorBidi" w:hAnsiTheme="majorBidi" w:cstheme="majorBidi"/>
          <w:b/>
          <w:bCs/>
        </w:rPr>
        <w:t>iste déroulante</w:t>
      </w:r>
      <w:r>
        <w:rPr>
          <w:rFonts w:asciiTheme="majorBidi" w:hAnsiTheme="majorBidi" w:cstheme="majorBidi"/>
          <w:b/>
          <w:bCs/>
          <w:sz w:val="24"/>
          <w:szCs w:val="24"/>
        </w:rPr>
        <w:t>]</w:t>
      </w:r>
      <w:r w:rsidRPr="00085C04">
        <w:rPr>
          <w:rFonts w:asciiTheme="majorBidi" w:hAnsiTheme="majorBidi" w:cstheme="majorBidi"/>
          <w:sz w:val="24"/>
          <w:szCs w:val="24"/>
        </w:rPr>
        <w:t xml:space="preserve"> : </w:t>
      </w:r>
      <w:r>
        <w:rPr>
          <w:rFonts w:asciiTheme="majorBidi" w:hAnsiTheme="majorBidi" w:cstheme="majorBidi"/>
          <w:sz w:val="24"/>
          <w:szCs w:val="24"/>
        </w:rPr>
        <w:t xml:space="preserve">Ce champ permet de chercher et sélectionner un contrôleur ; soit en choisissant parmi la liste ou chercher par matricule </w:t>
      </w:r>
      <w:r w:rsidR="001639D0">
        <w:rPr>
          <w:rFonts w:asciiTheme="majorBidi" w:hAnsiTheme="majorBidi" w:cstheme="majorBidi"/>
          <w:sz w:val="24"/>
          <w:szCs w:val="24"/>
        </w:rPr>
        <w:t xml:space="preserve">contrôleur </w:t>
      </w:r>
      <w:r>
        <w:rPr>
          <w:rFonts w:asciiTheme="majorBidi" w:hAnsiTheme="majorBidi" w:cstheme="majorBidi"/>
          <w:sz w:val="24"/>
          <w:szCs w:val="24"/>
        </w:rPr>
        <w:t>(sans mettre la clé).</w:t>
      </w:r>
    </w:p>
    <w:p w:rsidR="001639D0" w:rsidRDefault="00C46058" w:rsidP="00FF3FA7">
      <w:pPr>
        <w:tabs>
          <w:tab w:val="left" w:pos="3993"/>
        </w:tabs>
        <w:spacing w:line="360" w:lineRule="auto"/>
        <w:jc w:val="both"/>
        <w:rPr>
          <w:rFonts w:asciiTheme="majorBidi" w:hAnsiTheme="majorBidi" w:cstheme="majorBidi"/>
          <w:sz w:val="24"/>
          <w:szCs w:val="24"/>
        </w:rPr>
      </w:pPr>
      <w:r>
        <w:rPr>
          <w:rFonts w:asciiTheme="majorBidi" w:hAnsiTheme="majorBidi" w:cstheme="majorBidi"/>
          <w:sz w:val="24"/>
          <w:szCs w:val="24"/>
        </w:rPr>
        <w:t xml:space="preserve">- </w:t>
      </w:r>
      <w:r w:rsidR="001639D0">
        <w:rPr>
          <w:rFonts w:asciiTheme="majorBidi" w:hAnsiTheme="majorBidi" w:cstheme="majorBidi"/>
          <w:b/>
          <w:bCs/>
          <w:sz w:val="24"/>
          <w:szCs w:val="24"/>
        </w:rPr>
        <w:t>Référence</w:t>
      </w:r>
      <w:r>
        <w:rPr>
          <w:rFonts w:asciiTheme="majorBidi" w:hAnsiTheme="majorBidi" w:cstheme="majorBidi"/>
          <w:b/>
          <w:bCs/>
          <w:sz w:val="24"/>
          <w:szCs w:val="24"/>
        </w:rPr>
        <w:t xml:space="preserve"> </w:t>
      </w:r>
      <w:r>
        <w:rPr>
          <w:rFonts w:asciiTheme="majorBidi" w:hAnsiTheme="majorBidi" w:cstheme="majorBidi"/>
          <w:sz w:val="24"/>
          <w:szCs w:val="24"/>
        </w:rPr>
        <w:t xml:space="preserve">: </w:t>
      </w:r>
      <w:r w:rsidR="00FF3FA7">
        <w:rPr>
          <w:rFonts w:asciiTheme="majorBidi" w:hAnsiTheme="majorBidi" w:cstheme="majorBidi"/>
          <w:sz w:val="24"/>
          <w:szCs w:val="24"/>
        </w:rPr>
        <w:t xml:space="preserve">Recherche rapide qui permet de voir si l’enquête avec la référence cherchée </w:t>
      </w:r>
      <w:r w:rsidR="00FF3FA7" w:rsidRPr="00FF3FA7">
        <w:rPr>
          <w:rFonts w:asciiTheme="majorBidi" w:hAnsiTheme="majorBidi" w:cstheme="majorBidi"/>
          <w:sz w:val="24"/>
          <w:szCs w:val="24"/>
        </w:rPr>
        <w:t>(Année-Nature-Numéro)</w:t>
      </w:r>
      <w:r w:rsidR="00FF3FA7" w:rsidRPr="00FF3FA7">
        <w:rPr>
          <w:rFonts w:asciiTheme="majorBidi" w:hAnsiTheme="majorBidi" w:cstheme="majorBidi"/>
          <w:sz w:val="18"/>
          <w:szCs w:val="18"/>
        </w:rPr>
        <w:t xml:space="preserve"> </w:t>
      </w:r>
      <w:r w:rsidR="00FF3FA7">
        <w:rPr>
          <w:rFonts w:asciiTheme="majorBidi" w:hAnsiTheme="majorBidi" w:cstheme="majorBidi"/>
          <w:sz w:val="24"/>
          <w:szCs w:val="24"/>
        </w:rPr>
        <w:t>est affectée au contrôleur sélectionné ou non.</w:t>
      </w:r>
    </w:p>
    <w:p w:rsidR="00C46058" w:rsidRDefault="00C46058" w:rsidP="00FF3FA7">
      <w:pPr>
        <w:tabs>
          <w:tab w:val="left" w:pos="3993"/>
        </w:tabs>
        <w:spacing w:line="360" w:lineRule="auto"/>
        <w:jc w:val="both"/>
        <w:rPr>
          <w:rFonts w:asciiTheme="majorBidi" w:hAnsiTheme="majorBidi" w:cstheme="majorBidi"/>
          <w:sz w:val="24"/>
          <w:szCs w:val="24"/>
        </w:rPr>
      </w:pPr>
      <w:r>
        <w:rPr>
          <w:rFonts w:asciiTheme="majorBidi" w:hAnsiTheme="majorBidi" w:cstheme="majorBidi"/>
          <w:sz w:val="24"/>
          <w:szCs w:val="24"/>
        </w:rPr>
        <w:t xml:space="preserve">- </w:t>
      </w:r>
      <w:r w:rsidR="001639D0">
        <w:rPr>
          <w:rFonts w:asciiTheme="majorBidi" w:hAnsiTheme="majorBidi" w:cstheme="majorBidi"/>
          <w:b/>
          <w:bCs/>
          <w:sz w:val="24"/>
          <w:szCs w:val="24"/>
        </w:rPr>
        <w:t>Emp/TNS</w:t>
      </w:r>
      <w:r>
        <w:rPr>
          <w:rFonts w:asciiTheme="majorBidi" w:hAnsiTheme="majorBidi" w:cstheme="majorBidi"/>
          <w:b/>
          <w:bCs/>
          <w:sz w:val="24"/>
          <w:szCs w:val="24"/>
        </w:rPr>
        <w:t xml:space="preserve"> </w:t>
      </w:r>
      <w:r>
        <w:rPr>
          <w:rFonts w:asciiTheme="majorBidi" w:hAnsiTheme="majorBidi" w:cstheme="majorBidi"/>
          <w:sz w:val="24"/>
          <w:szCs w:val="24"/>
        </w:rPr>
        <w:t xml:space="preserve">: </w:t>
      </w:r>
      <w:r w:rsidR="00FF3FA7">
        <w:rPr>
          <w:rFonts w:asciiTheme="majorBidi" w:hAnsiTheme="majorBidi" w:cstheme="majorBidi"/>
          <w:sz w:val="24"/>
          <w:szCs w:val="24"/>
        </w:rPr>
        <w:t xml:space="preserve">Recherche rapide par matricule de la </w:t>
      </w:r>
      <w:r>
        <w:rPr>
          <w:rFonts w:asciiTheme="majorBidi" w:hAnsiTheme="majorBidi" w:cstheme="majorBidi"/>
          <w:sz w:val="24"/>
          <w:szCs w:val="24"/>
        </w:rPr>
        <w:t>partie adverse (concernée).</w:t>
      </w:r>
    </w:p>
    <w:p w:rsidR="001639D0" w:rsidRDefault="00FF3FA7" w:rsidP="00FF3FA7">
      <w:pPr>
        <w:tabs>
          <w:tab w:val="left" w:pos="3993"/>
        </w:tabs>
        <w:spacing w:line="360" w:lineRule="auto"/>
        <w:jc w:val="both"/>
        <w:rPr>
          <w:rFonts w:asciiTheme="majorBidi" w:hAnsiTheme="majorBidi" w:cstheme="majorBidi"/>
          <w:sz w:val="24"/>
          <w:szCs w:val="24"/>
        </w:rPr>
      </w:pPr>
      <w:r>
        <w:rPr>
          <w:rFonts w:asciiTheme="majorBidi" w:hAnsiTheme="majorBidi" w:cstheme="majorBidi"/>
          <w:sz w:val="24"/>
          <w:szCs w:val="24"/>
        </w:rPr>
        <w:t xml:space="preserve">On peut utiliser la recherche par </w:t>
      </w:r>
      <w:r w:rsidRPr="00FF3FA7">
        <w:rPr>
          <w:rFonts w:asciiTheme="majorBidi" w:hAnsiTheme="majorBidi" w:cstheme="majorBidi"/>
          <w:sz w:val="24"/>
          <w:szCs w:val="24"/>
        </w:rPr>
        <w:t>"</w:t>
      </w:r>
      <w:r>
        <w:rPr>
          <w:rFonts w:asciiTheme="majorBidi" w:hAnsiTheme="majorBidi" w:cstheme="majorBidi"/>
          <w:sz w:val="24"/>
          <w:szCs w:val="24"/>
        </w:rPr>
        <w:t>R</w:t>
      </w:r>
      <w:r w:rsidRPr="00FF3FA7">
        <w:rPr>
          <w:rFonts w:asciiTheme="majorBidi" w:hAnsiTheme="majorBidi" w:cstheme="majorBidi"/>
          <w:sz w:val="24"/>
          <w:szCs w:val="24"/>
        </w:rPr>
        <w:t>éférence"</w:t>
      </w:r>
      <w:r>
        <w:rPr>
          <w:rFonts w:asciiTheme="majorBidi" w:hAnsiTheme="majorBidi" w:cstheme="majorBidi"/>
          <w:sz w:val="24"/>
          <w:szCs w:val="24"/>
        </w:rPr>
        <w:t xml:space="preserve"> et/ou </w:t>
      </w:r>
      <w:r w:rsidR="00BC768C" w:rsidRPr="00BC768C">
        <w:rPr>
          <w:rFonts w:asciiTheme="majorBidi" w:hAnsiTheme="majorBidi" w:cstheme="majorBidi"/>
          <w:sz w:val="24"/>
          <w:szCs w:val="24"/>
        </w:rPr>
        <w:t>"</w:t>
      </w:r>
      <w:proofErr w:type="spellStart"/>
      <w:r w:rsidRPr="00FF3FA7">
        <w:rPr>
          <w:rFonts w:asciiTheme="majorBidi" w:hAnsiTheme="majorBidi" w:cstheme="majorBidi"/>
          <w:sz w:val="24"/>
          <w:szCs w:val="24"/>
        </w:rPr>
        <w:t>Emp</w:t>
      </w:r>
      <w:proofErr w:type="spellEnd"/>
      <w:r w:rsidRPr="00FF3FA7">
        <w:rPr>
          <w:rFonts w:asciiTheme="majorBidi" w:hAnsiTheme="majorBidi" w:cstheme="majorBidi"/>
          <w:sz w:val="24"/>
          <w:szCs w:val="24"/>
        </w:rPr>
        <w:t>/TNS</w:t>
      </w:r>
      <w:r w:rsidR="00BC768C" w:rsidRPr="00BC768C">
        <w:rPr>
          <w:rFonts w:asciiTheme="majorBidi" w:hAnsiTheme="majorBidi" w:cstheme="majorBidi"/>
          <w:sz w:val="24"/>
          <w:szCs w:val="24"/>
        </w:rPr>
        <w:t>"</w:t>
      </w:r>
      <w:r>
        <w:rPr>
          <w:rFonts w:asciiTheme="majorBidi" w:hAnsiTheme="majorBidi" w:cstheme="majorBidi"/>
          <w:sz w:val="24"/>
          <w:szCs w:val="24"/>
        </w:rPr>
        <w:t>.</w:t>
      </w:r>
    </w:p>
    <w:p w:rsidR="00762C62" w:rsidRDefault="00762C62" w:rsidP="00FF3FA7">
      <w:pPr>
        <w:tabs>
          <w:tab w:val="left" w:pos="3993"/>
        </w:tabs>
        <w:spacing w:line="360" w:lineRule="auto"/>
        <w:jc w:val="both"/>
        <w:rPr>
          <w:rFonts w:asciiTheme="majorBidi" w:hAnsiTheme="majorBidi" w:cstheme="majorBidi"/>
          <w:sz w:val="24"/>
          <w:szCs w:val="24"/>
        </w:rPr>
      </w:pPr>
    </w:p>
    <w:p w:rsidR="00FF441E" w:rsidRPr="008056D0" w:rsidRDefault="001639D0" w:rsidP="008056D0">
      <w:pPr>
        <w:tabs>
          <w:tab w:val="left" w:pos="3993"/>
        </w:tabs>
        <w:spacing w:line="360" w:lineRule="auto"/>
        <w:jc w:val="both"/>
        <w:rPr>
          <w:rFonts w:asciiTheme="majorBidi" w:hAnsiTheme="majorBidi" w:cstheme="majorBidi"/>
          <w:sz w:val="24"/>
          <w:szCs w:val="24"/>
        </w:rPr>
      </w:pPr>
      <w:r>
        <w:rPr>
          <w:rFonts w:asciiTheme="majorBidi" w:hAnsiTheme="majorBidi" w:cstheme="majorBidi"/>
          <w:noProof/>
          <w:sz w:val="24"/>
          <w:szCs w:val="24"/>
          <w:u w:val="single"/>
          <w:lang w:eastAsia="fr-FR" w:bidi="ar-SA"/>
        </w:rPr>
        <mc:AlternateContent>
          <mc:Choice Requires="wps">
            <w:drawing>
              <wp:anchor distT="0" distB="0" distL="114300" distR="114300" simplePos="0" relativeHeight="251687936" behindDoc="0" locked="0" layoutInCell="1" allowOverlap="1" wp14:anchorId="479EAF0E" wp14:editId="2DAE955D">
                <wp:simplePos x="0" y="0"/>
                <wp:positionH relativeFrom="column">
                  <wp:posOffset>635</wp:posOffset>
                </wp:positionH>
                <wp:positionV relativeFrom="paragraph">
                  <wp:posOffset>58</wp:posOffset>
                </wp:positionV>
                <wp:extent cx="1083310" cy="297815"/>
                <wp:effectExtent l="342900" t="0" r="59690" b="140335"/>
                <wp:wrapThrough wrapText="bothSides">
                  <wp:wrapPolygon edited="0">
                    <wp:start x="-760" y="0"/>
                    <wp:lineTo x="-6837" y="0"/>
                    <wp:lineTo x="-6837" y="27633"/>
                    <wp:lineTo x="-1899" y="30397"/>
                    <wp:lineTo x="22030" y="30397"/>
                    <wp:lineTo x="22410" y="0"/>
                    <wp:lineTo x="-760" y="0"/>
                  </wp:wrapPolygon>
                </wp:wrapThrough>
                <wp:docPr id="53" name="Légende encadrée 3 53"/>
                <wp:cNvGraphicFramePr/>
                <a:graphic xmlns:a="http://schemas.openxmlformats.org/drawingml/2006/main">
                  <a:graphicData uri="http://schemas.microsoft.com/office/word/2010/wordprocessingShape">
                    <wps:wsp>
                      <wps:cNvSpPr/>
                      <wps:spPr>
                        <a:xfrm>
                          <a:off x="0" y="0"/>
                          <a:ext cx="1083310" cy="297815"/>
                        </a:xfrm>
                        <a:prstGeom prst="borderCallout3">
                          <a:avLst/>
                        </a:prstGeom>
                        <a:solidFill>
                          <a:schemeClr val="bg1">
                            <a:lumMod val="65000"/>
                          </a:schemeClr>
                        </a:solidFill>
                        <a:effectLst>
                          <a:outerShdw blurRad="76200" dir="13500000" sy="23000" kx="1200000" algn="br" rotWithShape="0">
                            <a:prstClr val="black">
                              <a:alpha val="20000"/>
                            </a:prstClr>
                          </a:outerShdw>
                        </a:effectLst>
                      </wps:spPr>
                      <wps:style>
                        <a:lnRef idx="1">
                          <a:schemeClr val="accent3"/>
                        </a:lnRef>
                        <a:fillRef idx="2">
                          <a:schemeClr val="accent3"/>
                        </a:fillRef>
                        <a:effectRef idx="1">
                          <a:schemeClr val="accent3"/>
                        </a:effectRef>
                        <a:fontRef idx="minor">
                          <a:schemeClr val="dk1"/>
                        </a:fontRef>
                      </wps:style>
                      <wps:txbx>
                        <w:txbxContent>
                          <w:p w:rsidR="001639D0" w:rsidRPr="007C2B38" w:rsidRDefault="001639D0" w:rsidP="001639D0">
                            <w:pPr>
                              <w:tabs>
                                <w:tab w:val="left" w:pos="3993"/>
                              </w:tabs>
                              <w:spacing w:after="0" w:line="240" w:lineRule="auto"/>
                              <w:jc w:val="center"/>
                              <w:rPr>
                                <w:rFonts w:asciiTheme="majorBidi" w:hAnsiTheme="majorBidi" w:cstheme="majorBidi"/>
                                <w:b/>
                                <w:bCs/>
                                <w:color w:val="FFFFFF" w:themeColor="background1"/>
                                <w:sz w:val="20"/>
                                <w:szCs w:val="20"/>
                              </w:rPr>
                            </w:pPr>
                            <w:r>
                              <w:rPr>
                                <w:rFonts w:asciiTheme="majorBidi" w:hAnsiTheme="majorBidi" w:cstheme="majorBidi"/>
                                <w:color w:val="FFFFFF" w:themeColor="background1"/>
                                <w:sz w:val="16"/>
                                <w:szCs w:val="16"/>
                              </w:rPr>
                              <w:t xml:space="preserve">Le </w:t>
                            </w:r>
                            <w:r w:rsidRPr="001639D0">
                              <w:rPr>
                                <w:rFonts w:asciiTheme="majorBidi" w:hAnsiTheme="majorBidi" w:cstheme="majorBidi"/>
                                <w:b/>
                                <w:bCs/>
                                <w:color w:val="FFFFFF" w:themeColor="background1"/>
                                <w:sz w:val="18"/>
                                <w:szCs w:val="18"/>
                                <w:u w:val="single"/>
                              </w:rPr>
                              <w:t>tableau</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79EAF0E" id="Légende encadrée 3 53" o:spid="_x0000_s1035" type="#_x0000_t49" style="position:absolute;left:0;text-align:left;margin-left:.05pt;margin-top:0;width:85.3pt;height:23.4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" adj="-1800,,-3600,,-3600,,-1800" fillcolor="#a5a5a5 [2092]" strokecolor="#a5a5a5 [3206]" strokeweight=".5pt">
                <v:shadow on="t" type="perspective" color="black" opacity="13107f" origin=".5,.5" offset="0,0" matrix=",23853f,,15073f"/>
                <v:textbox>
                  <w:txbxContent>
                    <w:p w:rsidR="001639D0" w:rsidRPr="007C2B38" w:rsidRDefault="001639D0" w:rsidP="001639D0">
                      <w:pPr>
                        <w:tabs>
                          <w:tab w:val="left" w:pos="3993"/>
                        </w:tabs>
                        <w:spacing w:after="0" w:line="240" w:lineRule="auto"/>
                        <w:jc w:val="center"/>
                        <w:rPr>
                          <w:rFonts w:asciiTheme="majorBidi" w:hAnsiTheme="majorBidi" w:cstheme="majorBidi"/>
                          <w:b/>
                          <w:bCs/>
                          <w:color w:val="FFFFFF" w:themeColor="background1"/>
                          <w:sz w:val="20"/>
                          <w:szCs w:val="20"/>
                        </w:rPr>
                      </w:pPr>
                      <w:r>
                        <w:rPr>
                          <w:rFonts w:asciiTheme="majorBidi" w:hAnsiTheme="majorBidi" w:cstheme="majorBidi"/>
                          <w:color w:val="FFFFFF" w:themeColor="background1"/>
                          <w:sz w:val="16"/>
                          <w:szCs w:val="16"/>
                        </w:rPr>
                        <w:t xml:space="preserve">Le </w:t>
                      </w:r>
                      <w:r w:rsidRPr="001639D0">
                        <w:rPr>
                          <w:rFonts w:asciiTheme="majorBidi" w:hAnsiTheme="majorBidi" w:cstheme="majorBidi"/>
                          <w:b/>
                          <w:bCs/>
                          <w:color w:val="FFFFFF" w:themeColor="background1"/>
                          <w:sz w:val="18"/>
                          <w:szCs w:val="18"/>
                          <w:u w:val="single"/>
                        </w:rPr>
                        <w:t>tableau</w:t>
                      </w:r>
                    </w:p>
                  </w:txbxContent>
                </v:textbox>
                <o:callout v:ext="edit" minusx="t" minusy="t"/>
                <w10:wrap type="through"/>
              </v:shape>
            </w:pict>
          </mc:Fallback>
        </mc:AlternateContent>
      </w:r>
      <w:r w:rsidR="008056D0">
        <w:rPr>
          <w:rFonts w:asciiTheme="majorBidi" w:hAnsiTheme="majorBidi" w:cstheme="majorBidi"/>
          <w:sz w:val="24"/>
          <w:szCs w:val="24"/>
        </w:rPr>
        <w:br/>
      </w:r>
    </w:p>
    <w:p w:rsidR="001639D0" w:rsidRPr="006F1A80" w:rsidRDefault="001639D0" w:rsidP="006F1A80">
      <w:pPr>
        <w:tabs>
          <w:tab w:val="left" w:pos="3993"/>
        </w:tabs>
        <w:spacing w:line="360" w:lineRule="auto"/>
        <w:jc w:val="both"/>
        <w:rPr>
          <w:rFonts w:asciiTheme="majorBidi" w:hAnsiTheme="majorBidi" w:cstheme="majorBidi"/>
          <w:sz w:val="23"/>
          <w:szCs w:val="23"/>
        </w:rPr>
      </w:pPr>
      <w:r>
        <w:rPr>
          <w:rFonts w:asciiTheme="majorBidi" w:hAnsiTheme="majorBidi" w:cstheme="majorBidi"/>
          <w:sz w:val="24"/>
          <w:szCs w:val="24"/>
        </w:rPr>
        <w:t xml:space="preserve">- </w:t>
      </w:r>
      <w:r>
        <w:rPr>
          <w:rFonts w:asciiTheme="majorBidi" w:hAnsiTheme="majorBidi" w:cstheme="majorBidi"/>
          <w:b/>
          <w:bCs/>
          <w:sz w:val="24"/>
          <w:szCs w:val="24"/>
        </w:rPr>
        <w:t xml:space="preserve">Référence </w:t>
      </w:r>
      <w:r>
        <w:rPr>
          <w:rFonts w:asciiTheme="majorBidi" w:hAnsiTheme="majorBidi" w:cstheme="majorBidi"/>
          <w:sz w:val="24"/>
          <w:szCs w:val="24"/>
        </w:rPr>
        <w:t xml:space="preserve">: </w:t>
      </w:r>
      <w:r w:rsidR="000C52EA" w:rsidRPr="006F1A80">
        <w:rPr>
          <w:rFonts w:asciiTheme="majorBidi" w:hAnsiTheme="majorBidi" w:cstheme="majorBidi"/>
          <w:sz w:val="23"/>
          <w:szCs w:val="23"/>
        </w:rPr>
        <w:t>Liste des r</w:t>
      </w:r>
      <w:r w:rsidRPr="006F1A80">
        <w:rPr>
          <w:rFonts w:asciiTheme="majorBidi" w:hAnsiTheme="majorBidi" w:cstheme="majorBidi"/>
          <w:sz w:val="23"/>
          <w:szCs w:val="23"/>
        </w:rPr>
        <w:t>éférence</w:t>
      </w:r>
      <w:r w:rsidR="000C52EA" w:rsidRPr="006F1A80">
        <w:rPr>
          <w:rFonts w:asciiTheme="majorBidi" w:hAnsiTheme="majorBidi" w:cstheme="majorBidi"/>
          <w:sz w:val="23"/>
          <w:szCs w:val="23"/>
        </w:rPr>
        <w:t xml:space="preserve">s </w:t>
      </w:r>
      <w:r w:rsidR="006F1A80" w:rsidRPr="006F1A80">
        <w:rPr>
          <w:rFonts w:asciiTheme="majorBidi" w:hAnsiTheme="majorBidi" w:cstheme="majorBidi"/>
          <w:sz w:val="23"/>
          <w:szCs w:val="23"/>
        </w:rPr>
        <w:t>enquêtes</w:t>
      </w:r>
      <w:r w:rsidR="006F1A80" w:rsidRPr="006F1A80">
        <w:rPr>
          <w:rFonts w:asciiTheme="majorBidi" w:hAnsiTheme="majorBidi" w:cstheme="majorBidi"/>
          <w:sz w:val="20"/>
          <w:szCs w:val="20"/>
        </w:rPr>
        <w:t xml:space="preserve"> </w:t>
      </w:r>
      <w:r w:rsidR="000C52EA" w:rsidRPr="006F1A80">
        <w:rPr>
          <w:rFonts w:asciiTheme="majorBidi" w:hAnsiTheme="majorBidi" w:cstheme="majorBidi"/>
          <w:sz w:val="19"/>
          <w:szCs w:val="19"/>
        </w:rPr>
        <w:t>(Année-Nature-Numéro)</w:t>
      </w:r>
      <w:r w:rsidR="006F1A80" w:rsidRPr="006F1A80">
        <w:rPr>
          <w:rFonts w:asciiTheme="majorBidi" w:hAnsiTheme="majorBidi" w:cstheme="majorBidi"/>
          <w:sz w:val="20"/>
          <w:szCs w:val="20"/>
        </w:rPr>
        <w:t xml:space="preserve"> </w:t>
      </w:r>
      <w:r w:rsidR="000C52EA" w:rsidRPr="006F1A80">
        <w:rPr>
          <w:rFonts w:asciiTheme="majorBidi" w:hAnsiTheme="majorBidi" w:cstheme="majorBidi"/>
          <w:sz w:val="23"/>
          <w:szCs w:val="23"/>
        </w:rPr>
        <w:t>affectées au contrôleur</w:t>
      </w:r>
      <w:r w:rsidR="006F1A80" w:rsidRPr="006F1A80">
        <w:rPr>
          <w:rFonts w:asciiTheme="majorBidi" w:hAnsiTheme="majorBidi" w:cstheme="majorBidi"/>
          <w:sz w:val="23"/>
          <w:szCs w:val="23"/>
        </w:rPr>
        <w:t xml:space="preserve"> </w:t>
      </w:r>
      <w:r w:rsidR="006F1A80" w:rsidRPr="006F1A80">
        <w:rPr>
          <w:rFonts w:asciiTheme="majorBidi" w:hAnsiTheme="majorBidi" w:cstheme="majorBidi"/>
        </w:rPr>
        <w:t>sélectionné</w:t>
      </w:r>
      <w:r w:rsidR="000C52EA" w:rsidRPr="006F1A80">
        <w:rPr>
          <w:rFonts w:asciiTheme="majorBidi" w:hAnsiTheme="majorBidi" w:cstheme="majorBidi"/>
        </w:rPr>
        <w:t>.</w:t>
      </w:r>
    </w:p>
    <w:p w:rsidR="001639D0" w:rsidRPr="001639D0" w:rsidRDefault="001639D0" w:rsidP="007267B8">
      <w:pPr>
        <w:tabs>
          <w:tab w:val="left" w:pos="3993"/>
        </w:tabs>
        <w:spacing w:line="360" w:lineRule="auto"/>
        <w:jc w:val="both"/>
        <w:rPr>
          <w:rFonts w:asciiTheme="majorBidi" w:hAnsiTheme="majorBidi" w:cstheme="majorBidi"/>
          <w:sz w:val="24"/>
          <w:szCs w:val="24"/>
        </w:rPr>
      </w:pPr>
      <w:r>
        <w:rPr>
          <w:rFonts w:asciiTheme="majorBidi" w:hAnsiTheme="majorBidi" w:cstheme="majorBidi"/>
          <w:sz w:val="24"/>
          <w:szCs w:val="24"/>
        </w:rPr>
        <w:t xml:space="preserve">- </w:t>
      </w:r>
      <w:r w:rsidR="00532EF9">
        <w:rPr>
          <w:rFonts w:asciiTheme="majorBidi" w:hAnsiTheme="majorBidi" w:cstheme="majorBidi"/>
          <w:b/>
          <w:bCs/>
          <w:sz w:val="24"/>
          <w:szCs w:val="24"/>
        </w:rPr>
        <w:t>Matricule | Clé</w:t>
      </w:r>
      <w:r>
        <w:rPr>
          <w:rFonts w:asciiTheme="majorBidi" w:hAnsiTheme="majorBidi" w:cstheme="majorBidi"/>
          <w:b/>
          <w:bCs/>
          <w:sz w:val="24"/>
          <w:szCs w:val="24"/>
        </w:rPr>
        <w:t xml:space="preserve"> </w:t>
      </w:r>
      <w:r>
        <w:rPr>
          <w:rFonts w:asciiTheme="majorBidi" w:hAnsiTheme="majorBidi" w:cstheme="majorBidi"/>
          <w:sz w:val="24"/>
          <w:szCs w:val="24"/>
        </w:rPr>
        <w:t xml:space="preserve">: </w:t>
      </w:r>
      <w:r w:rsidR="00532EF9">
        <w:rPr>
          <w:rFonts w:asciiTheme="majorBidi" w:hAnsiTheme="majorBidi" w:cstheme="majorBidi"/>
          <w:sz w:val="24"/>
          <w:szCs w:val="24"/>
        </w:rPr>
        <w:t>Matricule CNSS de</w:t>
      </w:r>
      <w:r w:rsidR="007267B8">
        <w:rPr>
          <w:rFonts w:asciiTheme="majorBidi" w:hAnsiTheme="majorBidi" w:cstheme="majorBidi"/>
          <w:sz w:val="24"/>
          <w:szCs w:val="24"/>
        </w:rPr>
        <w:t>s</w:t>
      </w:r>
      <w:r w:rsidR="00532EF9">
        <w:rPr>
          <w:rFonts w:asciiTheme="majorBidi" w:hAnsiTheme="majorBidi" w:cstheme="majorBidi"/>
          <w:sz w:val="24"/>
          <w:szCs w:val="24"/>
        </w:rPr>
        <w:t xml:space="preserve"> </w:t>
      </w:r>
      <w:r>
        <w:rPr>
          <w:rFonts w:asciiTheme="majorBidi" w:hAnsiTheme="majorBidi" w:cstheme="majorBidi"/>
          <w:sz w:val="24"/>
          <w:szCs w:val="24"/>
        </w:rPr>
        <w:t>partie</w:t>
      </w:r>
      <w:r w:rsidR="007267B8">
        <w:rPr>
          <w:rFonts w:asciiTheme="majorBidi" w:hAnsiTheme="majorBidi" w:cstheme="majorBidi"/>
          <w:sz w:val="24"/>
          <w:szCs w:val="24"/>
        </w:rPr>
        <w:t>s</w:t>
      </w:r>
      <w:r>
        <w:rPr>
          <w:rFonts w:asciiTheme="majorBidi" w:hAnsiTheme="majorBidi" w:cstheme="majorBidi"/>
          <w:sz w:val="24"/>
          <w:szCs w:val="24"/>
        </w:rPr>
        <w:t xml:space="preserve"> adverse</w:t>
      </w:r>
      <w:r w:rsidR="007267B8">
        <w:rPr>
          <w:rFonts w:asciiTheme="majorBidi" w:hAnsiTheme="majorBidi" w:cstheme="majorBidi"/>
          <w:sz w:val="24"/>
          <w:szCs w:val="24"/>
        </w:rPr>
        <w:t>s</w:t>
      </w:r>
      <w:r>
        <w:rPr>
          <w:rFonts w:asciiTheme="majorBidi" w:hAnsiTheme="majorBidi" w:cstheme="majorBidi"/>
          <w:sz w:val="24"/>
          <w:szCs w:val="24"/>
        </w:rPr>
        <w:t xml:space="preserve"> (concernée</w:t>
      </w:r>
      <w:r w:rsidR="007267B8">
        <w:rPr>
          <w:rFonts w:asciiTheme="majorBidi" w:hAnsiTheme="majorBidi" w:cstheme="majorBidi"/>
          <w:sz w:val="24"/>
          <w:szCs w:val="24"/>
        </w:rPr>
        <w:t>s</w:t>
      </w:r>
      <w:r>
        <w:rPr>
          <w:rFonts w:asciiTheme="majorBidi" w:hAnsiTheme="majorBidi" w:cstheme="majorBidi"/>
          <w:sz w:val="24"/>
          <w:szCs w:val="24"/>
        </w:rPr>
        <w:t>).</w:t>
      </w:r>
    </w:p>
    <w:p w:rsidR="001639D0" w:rsidRDefault="007267B8" w:rsidP="007267B8">
      <w:pPr>
        <w:tabs>
          <w:tab w:val="left" w:pos="3993"/>
        </w:tabs>
        <w:spacing w:line="360" w:lineRule="auto"/>
        <w:jc w:val="both"/>
        <w:rPr>
          <w:rFonts w:asciiTheme="majorBidi" w:hAnsiTheme="majorBidi" w:cstheme="majorBidi"/>
          <w:sz w:val="24"/>
          <w:szCs w:val="24"/>
        </w:rPr>
      </w:pPr>
      <w:r>
        <w:rPr>
          <w:rFonts w:asciiTheme="majorBidi" w:hAnsiTheme="majorBidi" w:cstheme="majorBidi"/>
          <w:sz w:val="24"/>
          <w:szCs w:val="24"/>
        </w:rPr>
        <w:t xml:space="preserve">- </w:t>
      </w:r>
      <w:r>
        <w:rPr>
          <w:rFonts w:asciiTheme="majorBidi" w:hAnsiTheme="majorBidi" w:cstheme="majorBidi"/>
          <w:b/>
          <w:bCs/>
          <w:sz w:val="24"/>
          <w:szCs w:val="24"/>
        </w:rPr>
        <w:t xml:space="preserve">Partie adverse </w:t>
      </w:r>
      <w:r w:rsidRPr="007267B8">
        <w:rPr>
          <w:rFonts w:asciiTheme="majorBidi" w:hAnsiTheme="majorBidi" w:cstheme="majorBidi"/>
          <w:b/>
          <w:bCs/>
          <w:sz w:val="24"/>
          <w:szCs w:val="24"/>
        </w:rPr>
        <w:t>:</w:t>
      </w:r>
      <w:r>
        <w:rPr>
          <w:rFonts w:asciiTheme="majorBidi" w:hAnsiTheme="majorBidi" w:cstheme="majorBidi"/>
          <w:sz w:val="24"/>
          <w:szCs w:val="24"/>
        </w:rPr>
        <w:t xml:space="preserve"> Identités des parties adverses (concernées).</w:t>
      </w:r>
    </w:p>
    <w:p w:rsidR="007267B8" w:rsidRDefault="007267B8" w:rsidP="00526251">
      <w:pPr>
        <w:tabs>
          <w:tab w:val="left" w:pos="3993"/>
        </w:tabs>
        <w:spacing w:line="360" w:lineRule="auto"/>
        <w:jc w:val="both"/>
        <w:rPr>
          <w:rFonts w:asciiTheme="majorBidi" w:hAnsiTheme="majorBidi" w:cstheme="majorBidi"/>
          <w:sz w:val="24"/>
          <w:szCs w:val="24"/>
        </w:rPr>
      </w:pPr>
      <w:r>
        <w:rPr>
          <w:rFonts w:asciiTheme="majorBidi" w:hAnsiTheme="majorBidi" w:cstheme="majorBidi"/>
          <w:sz w:val="24"/>
          <w:szCs w:val="24"/>
        </w:rPr>
        <w:t xml:space="preserve">- </w:t>
      </w:r>
      <w:r w:rsidR="00526251">
        <w:rPr>
          <w:rFonts w:asciiTheme="majorBidi" w:hAnsiTheme="majorBidi" w:cstheme="majorBidi"/>
          <w:b/>
          <w:bCs/>
          <w:sz w:val="24"/>
          <w:szCs w:val="24"/>
        </w:rPr>
        <w:t>Date</w:t>
      </w:r>
      <w:r w:rsidR="00526251" w:rsidRPr="007267B8">
        <w:rPr>
          <w:rFonts w:asciiTheme="majorBidi" w:hAnsiTheme="majorBidi" w:cstheme="majorBidi"/>
          <w:b/>
          <w:bCs/>
          <w:sz w:val="24"/>
          <w:szCs w:val="24"/>
        </w:rPr>
        <w:t xml:space="preserve"> :</w:t>
      </w:r>
      <w:r>
        <w:rPr>
          <w:rFonts w:asciiTheme="majorBidi" w:hAnsiTheme="majorBidi" w:cstheme="majorBidi"/>
          <w:sz w:val="24"/>
          <w:szCs w:val="24"/>
        </w:rPr>
        <w:t xml:space="preserve"> </w:t>
      </w:r>
      <w:r w:rsidR="00526251">
        <w:rPr>
          <w:rFonts w:asciiTheme="majorBidi" w:hAnsiTheme="majorBidi" w:cstheme="majorBidi"/>
          <w:sz w:val="24"/>
          <w:szCs w:val="24"/>
        </w:rPr>
        <w:t>Date d’affectation de chaque enquête au contrôleur sélectionné.</w:t>
      </w:r>
    </w:p>
    <w:p w:rsidR="00C70FAB" w:rsidRDefault="00F819D8" w:rsidP="00C70FAB">
      <w:pPr>
        <w:tabs>
          <w:tab w:val="left" w:pos="3993"/>
        </w:tabs>
        <w:spacing w:line="360" w:lineRule="auto"/>
        <w:jc w:val="both"/>
        <w:rPr>
          <w:rFonts w:asciiTheme="majorBidi" w:hAnsiTheme="majorBidi" w:cstheme="majorBidi"/>
          <w:sz w:val="24"/>
          <w:szCs w:val="24"/>
        </w:rPr>
      </w:pPr>
      <w:r>
        <w:rPr>
          <w:rFonts w:asciiTheme="majorBidi" w:hAnsiTheme="majorBidi" w:cstheme="majorBidi"/>
          <w:sz w:val="24"/>
          <w:szCs w:val="24"/>
        </w:rPr>
        <w:t xml:space="preserve">Le mécanisme en cours pour affecter une </w:t>
      </w:r>
      <w:r w:rsidR="00C7451A">
        <w:rPr>
          <w:rFonts w:asciiTheme="majorBidi" w:hAnsiTheme="majorBidi" w:cstheme="majorBidi"/>
          <w:sz w:val="24"/>
          <w:szCs w:val="24"/>
        </w:rPr>
        <w:t>enquête</w:t>
      </w:r>
      <w:r w:rsidR="00D66DFA">
        <w:rPr>
          <w:rFonts w:asciiTheme="majorBidi" w:hAnsiTheme="majorBidi" w:cstheme="majorBidi"/>
          <w:sz w:val="24"/>
          <w:szCs w:val="24"/>
        </w:rPr>
        <w:t> ;</w:t>
      </w:r>
      <w:r>
        <w:rPr>
          <w:rFonts w:asciiTheme="majorBidi" w:hAnsiTheme="majorBidi" w:cstheme="majorBidi"/>
          <w:sz w:val="24"/>
          <w:szCs w:val="24"/>
        </w:rPr>
        <w:t xml:space="preserve"> déjà affectée au </w:t>
      </w:r>
      <w:r w:rsidR="00C7451A">
        <w:rPr>
          <w:rFonts w:asciiTheme="majorBidi" w:hAnsiTheme="majorBidi" w:cstheme="majorBidi"/>
          <w:sz w:val="24"/>
          <w:szCs w:val="24"/>
        </w:rPr>
        <w:t>contrôleur</w:t>
      </w:r>
      <w:r>
        <w:rPr>
          <w:rFonts w:asciiTheme="majorBidi" w:hAnsiTheme="majorBidi" w:cstheme="majorBidi"/>
          <w:sz w:val="24"/>
          <w:szCs w:val="24"/>
        </w:rPr>
        <w:t xml:space="preserve"> X</w:t>
      </w:r>
      <w:r w:rsidR="00D66DFA">
        <w:rPr>
          <w:rFonts w:asciiTheme="majorBidi" w:hAnsiTheme="majorBidi" w:cstheme="majorBidi"/>
          <w:sz w:val="24"/>
          <w:szCs w:val="24"/>
        </w:rPr>
        <w:t xml:space="preserve"> ; </w:t>
      </w:r>
      <w:r>
        <w:rPr>
          <w:rFonts w:asciiTheme="majorBidi" w:hAnsiTheme="majorBidi" w:cstheme="majorBidi"/>
          <w:sz w:val="24"/>
          <w:szCs w:val="24"/>
        </w:rPr>
        <w:t xml:space="preserve">à un autre </w:t>
      </w:r>
      <w:r w:rsidR="00D66DFA">
        <w:rPr>
          <w:rFonts w:asciiTheme="majorBidi" w:hAnsiTheme="majorBidi" w:cstheme="majorBidi"/>
          <w:sz w:val="24"/>
          <w:szCs w:val="24"/>
        </w:rPr>
        <w:t xml:space="preserve">contrôleur </w:t>
      </w:r>
      <w:r>
        <w:rPr>
          <w:rFonts w:asciiTheme="majorBidi" w:hAnsiTheme="majorBidi" w:cstheme="majorBidi"/>
          <w:sz w:val="24"/>
          <w:szCs w:val="24"/>
        </w:rPr>
        <w:t xml:space="preserve">Y, est compliqué ou non direct et non rapide, il faut d’abord désaffecter cette </w:t>
      </w:r>
      <w:r w:rsidR="00C7451A">
        <w:rPr>
          <w:rFonts w:asciiTheme="majorBidi" w:hAnsiTheme="majorBidi" w:cstheme="majorBidi"/>
          <w:sz w:val="24"/>
          <w:szCs w:val="24"/>
        </w:rPr>
        <w:t>enquête</w:t>
      </w:r>
      <w:r>
        <w:rPr>
          <w:rFonts w:asciiTheme="majorBidi" w:hAnsiTheme="majorBidi" w:cstheme="majorBidi"/>
          <w:sz w:val="24"/>
          <w:szCs w:val="24"/>
        </w:rPr>
        <w:t xml:space="preserve"> du </w:t>
      </w:r>
      <w:r w:rsidR="00C7451A">
        <w:rPr>
          <w:rFonts w:asciiTheme="majorBidi" w:hAnsiTheme="majorBidi" w:cstheme="majorBidi"/>
          <w:sz w:val="24"/>
          <w:szCs w:val="24"/>
        </w:rPr>
        <w:t>contrôleur</w:t>
      </w:r>
      <w:r>
        <w:rPr>
          <w:rFonts w:asciiTheme="majorBidi" w:hAnsiTheme="majorBidi" w:cstheme="majorBidi"/>
          <w:sz w:val="24"/>
          <w:szCs w:val="24"/>
        </w:rPr>
        <w:t xml:space="preserve"> X dans la </w:t>
      </w:r>
      <w:r w:rsidR="00C7451A">
        <w:rPr>
          <w:rFonts w:asciiTheme="majorBidi" w:hAnsiTheme="majorBidi" w:cstheme="majorBidi"/>
          <w:sz w:val="24"/>
          <w:szCs w:val="24"/>
        </w:rPr>
        <w:t>fenêtre</w:t>
      </w:r>
      <w:r>
        <w:rPr>
          <w:rFonts w:asciiTheme="majorBidi" w:hAnsiTheme="majorBidi" w:cstheme="majorBidi"/>
          <w:sz w:val="24"/>
          <w:szCs w:val="24"/>
        </w:rPr>
        <w:t xml:space="preserve"> « Affectation des </w:t>
      </w:r>
      <w:r w:rsidR="00C7451A">
        <w:rPr>
          <w:rFonts w:asciiTheme="majorBidi" w:hAnsiTheme="majorBidi" w:cstheme="majorBidi"/>
          <w:sz w:val="24"/>
          <w:szCs w:val="24"/>
        </w:rPr>
        <w:t>enquêtes</w:t>
      </w:r>
      <w:r>
        <w:rPr>
          <w:rFonts w:asciiTheme="majorBidi" w:hAnsiTheme="majorBidi" w:cstheme="majorBidi"/>
          <w:sz w:val="24"/>
          <w:szCs w:val="24"/>
        </w:rPr>
        <w:t xml:space="preserve"> » puis il faut aller à la </w:t>
      </w:r>
      <w:r w:rsidR="00C7451A">
        <w:rPr>
          <w:rFonts w:asciiTheme="majorBidi" w:hAnsiTheme="majorBidi" w:cstheme="majorBidi"/>
          <w:sz w:val="24"/>
          <w:szCs w:val="24"/>
        </w:rPr>
        <w:t>fenêtre</w:t>
      </w:r>
      <w:r>
        <w:rPr>
          <w:rFonts w:asciiTheme="majorBidi" w:hAnsiTheme="majorBidi" w:cstheme="majorBidi"/>
          <w:sz w:val="24"/>
          <w:szCs w:val="24"/>
        </w:rPr>
        <w:t xml:space="preserve"> « situation </w:t>
      </w:r>
      <w:r w:rsidR="00C7451A">
        <w:rPr>
          <w:rFonts w:asciiTheme="majorBidi" w:hAnsiTheme="majorBidi" w:cstheme="majorBidi"/>
          <w:sz w:val="24"/>
          <w:szCs w:val="24"/>
        </w:rPr>
        <w:t>enquête</w:t>
      </w:r>
      <w:r>
        <w:rPr>
          <w:rFonts w:asciiTheme="majorBidi" w:hAnsiTheme="majorBidi" w:cstheme="majorBidi"/>
          <w:sz w:val="24"/>
          <w:szCs w:val="24"/>
        </w:rPr>
        <w:t xml:space="preserve"> » et </w:t>
      </w:r>
      <w:r w:rsidR="00C7451A">
        <w:rPr>
          <w:rFonts w:asciiTheme="majorBidi" w:hAnsiTheme="majorBidi" w:cstheme="majorBidi"/>
          <w:sz w:val="24"/>
          <w:szCs w:val="24"/>
        </w:rPr>
        <w:t>changer</w:t>
      </w:r>
      <w:r>
        <w:rPr>
          <w:rFonts w:asciiTheme="majorBidi" w:hAnsiTheme="majorBidi" w:cstheme="majorBidi"/>
          <w:sz w:val="24"/>
          <w:szCs w:val="24"/>
        </w:rPr>
        <w:t xml:space="preserve"> le </w:t>
      </w:r>
      <w:r w:rsidR="00C7451A">
        <w:rPr>
          <w:rFonts w:asciiTheme="majorBidi" w:hAnsiTheme="majorBidi" w:cstheme="majorBidi"/>
          <w:sz w:val="24"/>
          <w:szCs w:val="24"/>
        </w:rPr>
        <w:t>contrôleur</w:t>
      </w:r>
      <w:r>
        <w:rPr>
          <w:rFonts w:asciiTheme="majorBidi" w:hAnsiTheme="majorBidi" w:cstheme="majorBidi"/>
          <w:sz w:val="24"/>
          <w:szCs w:val="24"/>
        </w:rPr>
        <w:t xml:space="preserve"> et ses </w:t>
      </w:r>
      <w:r w:rsidR="00C7451A">
        <w:rPr>
          <w:rFonts w:asciiTheme="majorBidi" w:hAnsiTheme="majorBidi" w:cstheme="majorBidi"/>
          <w:sz w:val="24"/>
          <w:szCs w:val="24"/>
        </w:rPr>
        <w:t>binômes</w:t>
      </w:r>
      <w:r>
        <w:rPr>
          <w:rFonts w:asciiTheme="majorBidi" w:hAnsiTheme="majorBidi" w:cstheme="majorBidi"/>
          <w:sz w:val="24"/>
          <w:szCs w:val="24"/>
        </w:rPr>
        <w:t xml:space="preserve"> </w:t>
      </w:r>
      <w:r w:rsidR="00C70FAB">
        <w:rPr>
          <w:rFonts w:asciiTheme="majorBidi" w:hAnsiTheme="majorBidi" w:cstheme="majorBidi"/>
          <w:sz w:val="24"/>
          <w:szCs w:val="24"/>
        </w:rPr>
        <w:t>(</w:t>
      </w:r>
      <w:r>
        <w:rPr>
          <w:rFonts w:asciiTheme="majorBidi" w:hAnsiTheme="majorBidi" w:cstheme="majorBidi"/>
          <w:sz w:val="24"/>
          <w:szCs w:val="24"/>
        </w:rPr>
        <w:t>s’il y a</w:t>
      </w:r>
      <w:r w:rsidR="00C70FAB">
        <w:rPr>
          <w:rFonts w:asciiTheme="majorBidi" w:hAnsiTheme="majorBidi" w:cstheme="majorBidi"/>
          <w:sz w:val="24"/>
          <w:szCs w:val="24"/>
        </w:rPr>
        <w:t>)</w:t>
      </w:r>
      <w:r>
        <w:rPr>
          <w:rFonts w:asciiTheme="majorBidi" w:hAnsiTheme="majorBidi" w:cstheme="majorBidi"/>
          <w:sz w:val="24"/>
          <w:szCs w:val="24"/>
        </w:rPr>
        <w:t xml:space="preserve">, ensuite il faut rendre à la </w:t>
      </w:r>
      <w:r w:rsidR="00C7451A">
        <w:rPr>
          <w:rFonts w:asciiTheme="majorBidi" w:hAnsiTheme="majorBidi" w:cstheme="majorBidi"/>
          <w:sz w:val="24"/>
          <w:szCs w:val="24"/>
        </w:rPr>
        <w:t>fenêtre</w:t>
      </w:r>
      <w:r>
        <w:rPr>
          <w:rFonts w:asciiTheme="majorBidi" w:hAnsiTheme="majorBidi" w:cstheme="majorBidi"/>
          <w:sz w:val="24"/>
          <w:szCs w:val="24"/>
        </w:rPr>
        <w:t xml:space="preserve"> « Affectation des </w:t>
      </w:r>
      <w:r w:rsidR="00C7451A">
        <w:rPr>
          <w:rFonts w:asciiTheme="majorBidi" w:hAnsiTheme="majorBidi" w:cstheme="majorBidi"/>
          <w:sz w:val="24"/>
          <w:szCs w:val="24"/>
        </w:rPr>
        <w:t>enquêtes</w:t>
      </w:r>
      <w:r>
        <w:rPr>
          <w:rFonts w:asciiTheme="majorBidi" w:hAnsiTheme="majorBidi" w:cstheme="majorBidi"/>
          <w:sz w:val="24"/>
          <w:szCs w:val="24"/>
        </w:rPr>
        <w:t xml:space="preserve"> » et choisir le </w:t>
      </w:r>
      <w:r w:rsidR="00C7451A">
        <w:rPr>
          <w:rFonts w:asciiTheme="majorBidi" w:hAnsiTheme="majorBidi" w:cstheme="majorBidi"/>
          <w:sz w:val="24"/>
          <w:szCs w:val="24"/>
        </w:rPr>
        <w:t>contrôleur</w:t>
      </w:r>
      <w:r>
        <w:rPr>
          <w:rFonts w:asciiTheme="majorBidi" w:hAnsiTheme="majorBidi" w:cstheme="majorBidi"/>
          <w:sz w:val="24"/>
          <w:szCs w:val="24"/>
        </w:rPr>
        <w:t xml:space="preserve"> Y et chercher l’</w:t>
      </w:r>
      <w:r w:rsidR="00C7451A">
        <w:rPr>
          <w:rFonts w:asciiTheme="majorBidi" w:hAnsiTheme="majorBidi" w:cstheme="majorBidi"/>
          <w:sz w:val="24"/>
          <w:szCs w:val="24"/>
        </w:rPr>
        <w:t>enquête</w:t>
      </w:r>
      <w:r>
        <w:rPr>
          <w:rFonts w:asciiTheme="majorBidi" w:hAnsiTheme="majorBidi" w:cstheme="majorBidi"/>
          <w:sz w:val="24"/>
          <w:szCs w:val="24"/>
        </w:rPr>
        <w:t xml:space="preserve"> qui doit s’apparaitre maintenant et coucher la case </w:t>
      </w:r>
      <w:r w:rsidR="00C70FAB">
        <w:rPr>
          <w:rFonts w:asciiTheme="majorBidi" w:hAnsiTheme="majorBidi" w:cstheme="majorBidi"/>
          <w:sz w:val="24"/>
          <w:szCs w:val="24"/>
        </w:rPr>
        <w:t xml:space="preserve">d’affectation pour lui </w:t>
      </w:r>
      <w:r>
        <w:rPr>
          <w:rFonts w:asciiTheme="majorBidi" w:hAnsiTheme="majorBidi" w:cstheme="majorBidi"/>
          <w:sz w:val="24"/>
          <w:szCs w:val="24"/>
        </w:rPr>
        <w:t>affecter</w:t>
      </w:r>
      <w:r w:rsidR="00C70FAB">
        <w:rPr>
          <w:rFonts w:asciiTheme="majorBidi" w:hAnsiTheme="majorBidi" w:cstheme="majorBidi"/>
          <w:sz w:val="24"/>
          <w:szCs w:val="24"/>
        </w:rPr>
        <w:t xml:space="preserve"> l’enquête</w:t>
      </w:r>
      <w:r>
        <w:rPr>
          <w:rFonts w:asciiTheme="majorBidi" w:hAnsiTheme="majorBidi" w:cstheme="majorBidi"/>
          <w:sz w:val="24"/>
          <w:szCs w:val="24"/>
        </w:rPr>
        <w:t xml:space="preserve">. </w:t>
      </w:r>
    </w:p>
    <w:p w:rsidR="00F819D8" w:rsidRPr="00C70FAB" w:rsidRDefault="00F819D8" w:rsidP="00C70FAB">
      <w:pPr>
        <w:pStyle w:val="Paragraphedeliste"/>
        <w:numPr>
          <w:ilvl w:val="0"/>
          <w:numId w:val="8"/>
        </w:numPr>
        <w:tabs>
          <w:tab w:val="left" w:pos="3993"/>
        </w:tabs>
        <w:spacing w:line="360" w:lineRule="auto"/>
        <w:ind w:left="357" w:hanging="357"/>
        <w:jc w:val="both"/>
        <w:rPr>
          <w:rFonts w:asciiTheme="majorBidi" w:hAnsiTheme="majorBidi" w:cstheme="majorBidi"/>
          <w:sz w:val="24"/>
          <w:szCs w:val="24"/>
        </w:rPr>
      </w:pPr>
      <w:r w:rsidRPr="00C70FAB">
        <w:rPr>
          <w:rFonts w:asciiTheme="majorBidi" w:hAnsiTheme="majorBidi" w:cstheme="majorBidi"/>
          <w:sz w:val="24"/>
          <w:szCs w:val="24"/>
        </w:rPr>
        <w:t>Beaucoup long et compliqué.</w:t>
      </w:r>
    </w:p>
    <w:p w:rsidR="00F819D8" w:rsidRDefault="00F819D8" w:rsidP="00C70FAB">
      <w:pPr>
        <w:pStyle w:val="Paragraphedeliste"/>
        <w:numPr>
          <w:ilvl w:val="0"/>
          <w:numId w:val="8"/>
        </w:numPr>
        <w:tabs>
          <w:tab w:val="left" w:pos="3993"/>
        </w:tabs>
        <w:spacing w:line="360" w:lineRule="auto"/>
        <w:ind w:left="357" w:hanging="357"/>
        <w:jc w:val="both"/>
        <w:rPr>
          <w:rFonts w:asciiTheme="majorBidi" w:hAnsiTheme="majorBidi" w:cstheme="majorBidi"/>
          <w:color w:val="FF0000"/>
          <w:sz w:val="24"/>
          <w:szCs w:val="24"/>
        </w:rPr>
      </w:pPr>
      <w:r w:rsidRPr="00825DA8">
        <w:rPr>
          <w:rFonts w:asciiTheme="majorBidi" w:hAnsiTheme="majorBidi" w:cstheme="majorBidi"/>
          <w:color w:val="FF0000"/>
          <w:sz w:val="24"/>
          <w:szCs w:val="24"/>
        </w:rPr>
        <w:t>On veut affecter directement et facilement</w:t>
      </w:r>
      <w:r w:rsidR="00F42A32" w:rsidRPr="00825DA8">
        <w:rPr>
          <w:rFonts w:asciiTheme="majorBidi" w:hAnsiTheme="majorBidi" w:cstheme="majorBidi"/>
          <w:color w:val="FF0000"/>
          <w:sz w:val="24"/>
          <w:szCs w:val="24"/>
        </w:rPr>
        <w:t xml:space="preserve"> depuis </w:t>
      </w:r>
      <w:r w:rsidR="00C70FAB">
        <w:rPr>
          <w:rFonts w:asciiTheme="majorBidi" w:hAnsiTheme="majorBidi" w:cstheme="majorBidi"/>
          <w:color w:val="FF0000"/>
          <w:sz w:val="24"/>
          <w:szCs w:val="24"/>
        </w:rPr>
        <w:t>n’importe</w:t>
      </w:r>
      <w:r w:rsidR="00F42A32" w:rsidRPr="00825DA8">
        <w:rPr>
          <w:rFonts w:asciiTheme="majorBidi" w:hAnsiTheme="majorBidi" w:cstheme="majorBidi"/>
          <w:color w:val="FF0000"/>
          <w:sz w:val="24"/>
          <w:szCs w:val="24"/>
        </w:rPr>
        <w:t xml:space="preserve"> que</w:t>
      </w:r>
      <w:r w:rsidR="00C70FAB">
        <w:rPr>
          <w:rFonts w:asciiTheme="majorBidi" w:hAnsiTheme="majorBidi" w:cstheme="majorBidi"/>
          <w:color w:val="FF0000"/>
          <w:sz w:val="24"/>
          <w:szCs w:val="24"/>
        </w:rPr>
        <w:t xml:space="preserve">lle interface </w:t>
      </w:r>
      <w:r w:rsidR="00514C40">
        <w:rPr>
          <w:rFonts w:asciiTheme="majorBidi" w:hAnsiTheme="majorBidi" w:cstheme="majorBidi"/>
          <w:color w:val="FF0000"/>
          <w:sz w:val="24"/>
          <w:szCs w:val="24"/>
        </w:rPr>
        <w:t xml:space="preserve">qui </w:t>
      </w:r>
      <w:r w:rsidR="00F42A32" w:rsidRPr="00825DA8">
        <w:rPr>
          <w:rFonts w:asciiTheme="majorBidi" w:hAnsiTheme="majorBidi" w:cstheme="majorBidi"/>
          <w:color w:val="FF0000"/>
          <w:sz w:val="24"/>
          <w:szCs w:val="24"/>
        </w:rPr>
        <w:t>le permet</w:t>
      </w:r>
      <w:r w:rsidRPr="00825DA8">
        <w:rPr>
          <w:rFonts w:asciiTheme="majorBidi" w:hAnsiTheme="majorBidi" w:cstheme="majorBidi"/>
          <w:color w:val="FF0000"/>
          <w:sz w:val="24"/>
          <w:szCs w:val="24"/>
        </w:rPr>
        <w:t>.</w:t>
      </w:r>
    </w:p>
    <w:p w:rsidR="007F1E09" w:rsidRPr="007F1E09" w:rsidRDefault="007F1E09" w:rsidP="006F1A80">
      <w:pPr>
        <w:tabs>
          <w:tab w:val="left" w:pos="3993"/>
        </w:tabs>
        <w:spacing w:line="360" w:lineRule="auto"/>
        <w:jc w:val="both"/>
        <w:rPr>
          <w:rFonts w:asciiTheme="majorBidi" w:hAnsiTheme="majorBidi" w:cstheme="majorBidi"/>
          <w:sz w:val="24"/>
          <w:szCs w:val="24"/>
        </w:rPr>
      </w:pPr>
      <w:r w:rsidRPr="007F1E09">
        <w:rPr>
          <w:rFonts w:asciiTheme="majorBidi" w:hAnsiTheme="majorBidi" w:cstheme="majorBidi"/>
          <w:sz w:val="24"/>
          <w:szCs w:val="24"/>
        </w:rPr>
        <w:t xml:space="preserve">- </w:t>
      </w:r>
      <w:r>
        <w:rPr>
          <w:rFonts w:asciiTheme="majorBidi" w:hAnsiTheme="majorBidi" w:cstheme="majorBidi"/>
          <w:b/>
          <w:bCs/>
          <w:sz w:val="24"/>
          <w:szCs w:val="24"/>
        </w:rPr>
        <w:t>Total des enquêtes affectées</w:t>
      </w:r>
      <w:r w:rsidRPr="007F1E09">
        <w:rPr>
          <w:rFonts w:asciiTheme="majorBidi" w:hAnsiTheme="majorBidi" w:cstheme="majorBidi"/>
          <w:b/>
          <w:bCs/>
          <w:sz w:val="24"/>
          <w:szCs w:val="24"/>
        </w:rPr>
        <w:t xml:space="preserve"> :</w:t>
      </w:r>
      <w:r w:rsidRPr="007F1E09">
        <w:rPr>
          <w:rFonts w:asciiTheme="majorBidi" w:hAnsiTheme="majorBidi" w:cstheme="majorBidi"/>
          <w:sz w:val="24"/>
          <w:szCs w:val="24"/>
        </w:rPr>
        <w:t xml:space="preserve"> </w:t>
      </w:r>
      <w:r>
        <w:rPr>
          <w:rFonts w:asciiTheme="majorBidi" w:hAnsiTheme="majorBidi" w:cstheme="majorBidi"/>
          <w:sz w:val="24"/>
          <w:szCs w:val="24"/>
        </w:rPr>
        <w:t>Il faut ainsi afficher ceci dans la nouvelle application.</w:t>
      </w:r>
    </w:p>
    <w:p w:rsidR="006F1A80" w:rsidRDefault="00CF670B" w:rsidP="00785CDD">
      <w:pPr>
        <w:pStyle w:val="Paragraphedeliste"/>
        <w:numPr>
          <w:ilvl w:val="0"/>
          <w:numId w:val="1"/>
        </w:numPr>
        <w:tabs>
          <w:tab w:val="left" w:pos="3993"/>
        </w:tabs>
        <w:spacing w:after="240"/>
        <w:ind w:left="357" w:hanging="357"/>
        <w:rPr>
          <w:rFonts w:asciiTheme="majorBidi" w:hAnsiTheme="majorBidi" w:cstheme="majorBidi"/>
          <w:b/>
          <w:bCs/>
          <w:sz w:val="32"/>
          <w:szCs w:val="32"/>
        </w:rPr>
      </w:pPr>
      <w:r w:rsidRPr="003A454B">
        <w:rPr>
          <w:rFonts w:asciiTheme="majorBidi" w:hAnsiTheme="majorBidi" w:cstheme="majorBidi"/>
          <w:b/>
          <w:bCs/>
          <w:sz w:val="32"/>
          <w:szCs w:val="32"/>
        </w:rPr>
        <w:t>Suivi des enquêtes affectées :</w:t>
      </w:r>
    </w:p>
    <w:p w:rsidR="006F1A80" w:rsidRPr="006F1A80" w:rsidRDefault="006F1A80" w:rsidP="006F1A80">
      <w:pPr>
        <w:tabs>
          <w:tab w:val="left" w:pos="3993"/>
        </w:tabs>
        <w:rPr>
          <w:rFonts w:asciiTheme="majorBidi" w:hAnsiTheme="majorBidi" w:cstheme="majorBidi"/>
          <w:b/>
          <w:bCs/>
          <w:sz w:val="32"/>
          <w:szCs w:val="32"/>
        </w:rPr>
      </w:pPr>
      <w:r w:rsidRPr="003A454B">
        <w:rPr>
          <w:rFonts w:asciiTheme="majorBidi" w:hAnsiTheme="majorBidi" w:cstheme="majorBidi"/>
          <w:noProof/>
          <w:lang w:eastAsia="fr-FR" w:bidi="ar-SA"/>
        </w:rPr>
        <w:lastRenderedPageBreak/>
        <w:drawing>
          <wp:inline distT="0" distB="0" distL="0" distR="0" wp14:anchorId="575C1ED8" wp14:editId="04183BFC">
            <wp:extent cx="4117445" cy="2663788"/>
            <wp:effectExtent l="152400" t="152400" r="359410" b="365760"/>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117445" cy="2663788"/>
                    </a:xfrm>
                    <a:prstGeom prst="rect">
                      <a:avLst/>
                    </a:prstGeom>
                    <a:ln>
                      <a:noFill/>
                    </a:ln>
                    <a:effectLst>
                      <a:outerShdw blurRad="292100" dist="139700" dir="2700000" algn="tl" rotWithShape="0">
                        <a:srgbClr val="333333">
                          <a:alpha val="65000"/>
                        </a:srgbClr>
                      </a:outerShdw>
                    </a:effectLst>
                  </pic:spPr>
                </pic:pic>
              </a:graphicData>
            </a:graphic>
          </wp:inline>
        </w:drawing>
      </w:r>
    </w:p>
    <w:p w:rsidR="00216F74" w:rsidRPr="00C46058" w:rsidRDefault="00216F74" w:rsidP="003F5790">
      <w:pPr>
        <w:tabs>
          <w:tab w:val="left" w:pos="3993"/>
        </w:tabs>
        <w:spacing w:after="360" w:line="360" w:lineRule="auto"/>
        <w:jc w:val="both"/>
        <w:rPr>
          <w:rFonts w:asciiTheme="majorBidi" w:hAnsiTheme="majorBidi" w:cstheme="majorBidi"/>
          <w:sz w:val="24"/>
          <w:szCs w:val="24"/>
        </w:rPr>
      </w:pPr>
      <w:r w:rsidRPr="00085C04">
        <w:rPr>
          <w:rFonts w:asciiTheme="majorBidi" w:hAnsiTheme="majorBidi" w:cstheme="majorBidi"/>
          <w:sz w:val="24"/>
          <w:szCs w:val="24"/>
        </w:rPr>
        <w:t xml:space="preserve">Il s’agit de l’interface </w:t>
      </w:r>
      <w:r>
        <w:rPr>
          <w:rFonts w:asciiTheme="majorBidi" w:hAnsiTheme="majorBidi" w:cstheme="majorBidi"/>
          <w:sz w:val="24"/>
          <w:szCs w:val="24"/>
        </w:rPr>
        <w:t>permettant la suivie des enquêtes affectées à un contrôleur, elle visualise soit la liste</w:t>
      </w:r>
      <w:r w:rsidR="003F5790">
        <w:rPr>
          <w:rFonts w:asciiTheme="majorBidi" w:hAnsiTheme="majorBidi" w:cstheme="majorBidi"/>
          <w:sz w:val="24"/>
          <w:szCs w:val="24"/>
        </w:rPr>
        <w:t xml:space="preserve"> de toutes enquêtes affectées </w:t>
      </w:r>
      <w:r>
        <w:rPr>
          <w:rFonts w:asciiTheme="majorBidi" w:hAnsiTheme="majorBidi" w:cstheme="majorBidi"/>
          <w:sz w:val="24"/>
          <w:szCs w:val="24"/>
        </w:rPr>
        <w:t xml:space="preserve">ou les enquêtes qui sont en cours soit les enquêtes satisfaites, </w:t>
      </w:r>
      <w:r w:rsidR="003F5790">
        <w:rPr>
          <w:rFonts w:asciiTheme="majorBidi" w:hAnsiTheme="majorBidi" w:cstheme="majorBidi"/>
          <w:sz w:val="24"/>
          <w:szCs w:val="24"/>
        </w:rPr>
        <w:t xml:space="preserve">donc </w:t>
      </w:r>
      <w:r>
        <w:rPr>
          <w:rFonts w:asciiTheme="majorBidi" w:hAnsiTheme="majorBidi" w:cstheme="majorBidi"/>
          <w:sz w:val="24"/>
          <w:szCs w:val="24"/>
        </w:rPr>
        <w:t>cette interface elle est un moyen pour les chefs cellules et unités et pour le contrôleur lui-même pour voir son avancement.</w:t>
      </w:r>
    </w:p>
    <w:p w:rsidR="00216F74" w:rsidRDefault="00216F74" w:rsidP="00216F74">
      <w:pPr>
        <w:tabs>
          <w:tab w:val="left" w:pos="3993"/>
        </w:tabs>
        <w:spacing w:line="360" w:lineRule="auto"/>
        <w:jc w:val="both"/>
        <w:rPr>
          <w:rFonts w:asciiTheme="majorBidi" w:hAnsiTheme="majorBidi" w:cstheme="majorBidi"/>
          <w:sz w:val="24"/>
          <w:szCs w:val="24"/>
          <w:u w:val="single"/>
        </w:rPr>
      </w:pPr>
      <w:r w:rsidRPr="00085C04">
        <w:rPr>
          <w:rFonts w:asciiTheme="majorBidi" w:hAnsiTheme="majorBidi" w:cstheme="majorBidi"/>
          <w:sz w:val="24"/>
          <w:szCs w:val="24"/>
          <w:u w:val="single"/>
        </w:rPr>
        <w:t>Explication des champs :</w:t>
      </w:r>
    </w:p>
    <w:p w:rsidR="00216F74" w:rsidRDefault="00216F74" w:rsidP="00216F74">
      <w:pPr>
        <w:tabs>
          <w:tab w:val="left" w:pos="3993"/>
        </w:tabs>
        <w:spacing w:line="360" w:lineRule="auto"/>
        <w:jc w:val="both"/>
        <w:rPr>
          <w:rFonts w:asciiTheme="majorBidi" w:hAnsiTheme="majorBidi" w:cstheme="majorBidi"/>
          <w:sz w:val="24"/>
          <w:szCs w:val="24"/>
        </w:rPr>
      </w:pPr>
      <w:r>
        <w:rPr>
          <w:rFonts w:asciiTheme="majorBidi" w:hAnsiTheme="majorBidi" w:cstheme="majorBidi"/>
          <w:sz w:val="24"/>
          <w:szCs w:val="24"/>
        </w:rPr>
        <w:t xml:space="preserve">- </w:t>
      </w:r>
      <w:r w:rsidRPr="007C2B38">
        <w:rPr>
          <w:rFonts w:asciiTheme="majorBidi" w:hAnsiTheme="majorBidi" w:cstheme="majorBidi"/>
          <w:b/>
          <w:bCs/>
          <w:sz w:val="24"/>
          <w:szCs w:val="24"/>
        </w:rPr>
        <w:t>BR</w:t>
      </w:r>
      <w:r>
        <w:rPr>
          <w:rFonts w:asciiTheme="majorBidi" w:hAnsiTheme="majorBidi" w:cstheme="majorBidi"/>
          <w:sz w:val="24"/>
          <w:szCs w:val="24"/>
        </w:rPr>
        <w:t> : Le bureau régional ou local concerné.</w:t>
      </w:r>
    </w:p>
    <w:p w:rsidR="00216F74" w:rsidRDefault="00216F74" w:rsidP="00216F74">
      <w:pPr>
        <w:tabs>
          <w:tab w:val="left" w:pos="3993"/>
        </w:tabs>
        <w:spacing w:after="0" w:line="360" w:lineRule="auto"/>
        <w:jc w:val="both"/>
        <w:rPr>
          <w:rFonts w:asciiTheme="majorBidi" w:hAnsiTheme="majorBidi" w:cstheme="majorBidi"/>
          <w:b/>
          <w:bCs/>
          <w:sz w:val="24"/>
          <w:szCs w:val="24"/>
        </w:rPr>
      </w:pPr>
      <w:r w:rsidRPr="00614785">
        <w:rPr>
          <w:rFonts w:asciiTheme="majorBidi" w:hAnsiTheme="majorBidi" w:cstheme="majorBidi"/>
          <w:b/>
          <w:bCs/>
          <w:sz w:val="24"/>
          <w:szCs w:val="24"/>
        </w:rPr>
        <w:t xml:space="preserve">- </w:t>
      </w:r>
      <w:r>
        <w:rPr>
          <w:rFonts w:asciiTheme="majorBidi" w:hAnsiTheme="majorBidi" w:cstheme="majorBidi"/>
          <w:b/>
          <w:bCs/>
          <w:sz w:val="24"/>
          <w:szCs w:val="24"/>
        </w:rPr>
        <w:t>Contrôleur :</w:t>
      </w:r>
    </w:p>
    <w:p w:rsidR="00216F74" w:rsidRPr="00A0758B" w:rsidRDefault="00216F74" w:rsidP="00216F74">
      <w:pPr>
        <w:pStyle w:val="Paragraphedeliste"/>
        <w:numPr>
          <w:ilvl w:val="0"/>
          <w:numId w:val="11"/>
        </w:numPr>
        <w:tabs>
          <w:tab w:val="left" w:pos="3993"/>
        </w:tabs>
        <w:spacing w:line="360" w:lineRule="auto"/>
        <w:jc w:val="both"/>
        <w:rPr>
          <w:rFonts w:asciiTheme="majorBidi" w:hAnsiTheme="majorBidi" w:cstheme="majorBidi"/>
          <w:b/>
          <w:bCs/>
          <w:sz w:val="24"/>
          <w:szCs w:val="24"/>
        </w:rPr>
      </w:pPr>
      <w:r>
        <w:rPr>
          <w:rFonts w:asciiTheme="majorBidi" w:hAnsiTheme="majorBidi" w:cstheme="majorBidi"/>
          <w:b/>
          <w:bCs/>
          <w:sz w:val="24"/>
          <w:szCs w:val="24"/>
        </w:rPr>
        <w:t xml:space="preserve">Matricule </w:t>
      </w:r>
      <w:r w:rsidRPr="00085C04">
        <w:rPr>
          <w:rFonts w:asciiTheme="majorBidi" w:hAnsiTheme="majorBidi" w:cstheme="majorBidi"/>
          <w:b/>
          <w:bCs/>
        </w:rPr>
        <w:t>[Liste déroulante]</w:t>
      </w:r>
      <w:r w:rsidRPr="00085C04">
        <w:rPr>
          <w:rFonts w:asciiTheme="majorBidi" w:hAnsiTheme="majorBidi" w:cstheme="majorBidi"/>
          <w:sz w:val="24"/>
          <w:szCs w:val="24"/>
        </w:rPr>
        <w:t xml:space="preserve"> :</w:t>
      </w:r>
      <w:r w:rsidRPr="00A0758B">
        <w:rPr>
          <w:rFonts w:asciiTheme="majorBidi" w:hAnsiTheme="majorBidi" w:cstheme="majorBidi"/>
          <w:sz w:val="24"/>
          <w:szCs w:val="24"/>
        </w:rPr>
        <w:t xml:space="preserve"> </w:t>
      </w:r>
      <w:r>
        <w:rPr>
          <w:rFonts w:asciiTheme="majorBidi" w:hAnsiTheme="majorBidi" w:cstheme="majorBidi"/>
          <w:sz w:val="24"/>
          <w:szCs w:val="24"/>
        </w:rPr>
        <w:t>Identifiant du contrôleur.</w:t>
      </w:r>
    </w:p>
    <w:p w:rsidR="00216F74" w:rsidRPr="00216F74" w:rsidRDefault="00216F74" w:rsidP="00216F74">
      <w:pPr>
        <w:pStyle w:val="Paragraphedeliste"/>
        <w:numPr>
          <w:ilvl w:val="0"/>
          <w:numId w:val="11"/>
        </w:numPr>
        <w:tabs>
          <w:tab w:val="left" w:pos="3993"/>
        </w:tabs>
        <w:spacing w:before="240" w:line="360" w:lineRule="auto"/>
        <w:ind w:left="726" w:hanging="357"/>
        <w:jc w:val="both"/>
        <w:rPr>
          <w:rFonts w:asciiTheme="majorBidi" w:hAnsiTheme="majorBidi" w:cstheme="majorBidi"/>
          <w:b/>
          <w:bCs/>
          <w:sz w:val="24"/>
          <w:szCs w:val="24"/>
        </w:rPr>
      </w:pPr>
      <w:r w:rsidRPr="007753AB">
        <w:rPr>
          <w:rFonts w:asciiTheme="majorBidi" w:hAnsiTheme="majorBidi" w:cstheme="majorBidi"/>
          <w:b/>
          <w:bCs/>
          <w:sz w:val="24"/>
          <w:szCs w:val="24"/>
        </w:rPr>
        <w:t>Identité</w:t>
      </w:r>
      <w:r>
        <w:rPr>
          <w:rFonts w:asciiTheme="majorBidi" w:hAnsiTheme="majorBidi" w:cstheme="majorBidi"/>
          <w:sz w:val="24"/>
          <w:szCs w:val="24"/>
        </w:rPr>
        <w:t xml:space="preserve"> </w:t>
      </w:r>
      <w:r w:rsidRPr="00A0758B">
        <w:rPr>
          <w:rFonts w:asciiTheme="majorBidi" w:hAnsiTheme="majorBidi" w:cstheme="majorBidi"/>
          <w:sz w:val="24"/>
          <w:szCs w:val="24"/>
        </w:rPr>
        <w:t xml:space="preserve">: </w:t>
      </w:r>
      <w:r>
        <w:rPr>
          <w:rFonts w:asciiTheme="majorBidi" w:hAnsiTheme="majorBidi" w:cstheme="majorBidi"/>
          <w:sz w:val="24"/>
          <w:szCs w:val="24"/>
        </w:rPr>
        <w:t>Identité du contrôleur.</w:t>
      </w:r>
    </w:p>
    <w:p w:rsidR="00216F74" w:rsidRPr="00EE3097" w:rsidRDefault="00216F74" w:rsidP="00EE3097">
      <w:pPr>
        <w:tabs>
          <w:tab w:val="left" w:pos="3993"/>
        </w:tabs>
        <w:spacing w:line="360" w:lineRule="auto"/>
        <w:ind w:left="11"/>
        <w:jc w:val="both"/>
        <w:rPr>
          <w:rFonts w:asciiTheme="majorBidi" w:hAnsiTheme="majorBidi" w:cstheme="majorBidi"/>
          <w:sz w:val="24"/>
          <w:szCs w:val="24"/>
        </w:rPr>
      </w:pPr>
      <w:r w:rsidRPr="00216F74">
        <w:rPr>
          <w:rFonts w:asciiTheme="majorBidi" w:hAnsiTheme="majorBidi" w:cstheme="majorBidi"/>
          <w:sz w:val="24"/>
          <w:szCs w:val="24"/>
        </w:rPr>
        <w:t xml:space="preserve">- </w:t>
      </w:r>
      <w:r w:rsidRPr="00216F74">
        <w:rPr>
          <w:rFonts w:asciiTheme="majorBidi" w:hAnsiTheme="majorBidi" w:cstheme="majorBidi"/>
          <w:b/>
          <w:bCs/>
          <w:sz w:val="24"/>
          <w:szCs w:val="24"/>
        </w:rPr>
        <w:t xml:space="preserve">Référence </w:t>
      </w:r>
      <w:r w:rsidRPr="00216F74">
        <w:rPr>
          <w:rFonts w:asciiTheme="majorBidi" w:hAnsiTheme="majorBidi" w:cstheme="majorBidi"/>
          <w:sz w:val="24"/>
          <w:szCs w:val="24"/>
        </w:rPr>
        <w:t xml:space="preserve">: </w:t>
      </w:r>
      <w:r w:rsidR="00EE3097">
        <w:rPr>
          <w:rFonts w:asciiTheme="majorBidi" w:hAnsiTheme="majorBidi" w:cstheme="majorBidi"/>
          <w:sz w:val="24"/>
          <w:szCs w:val="24"/>
        </w:rPr>
        <w:t xml:space="preserve">Filtre </w:t>
      </w:r>
      <w:r w:rsidRPr="00216F74">
        <w:rPr>
          <w:rFonts w:asciiTheme="majorBidi" w:hAnsiTheme="majorBidi" w:cstheme="majorBidi"/>
          <w:sz w:val="24"/>
          <w:szCs w:val="24"/>
        </w:rPr>
        <w:t>rapide</w:t>
      </w:r>
      <w:r w:rsidR="00EE3097">
        <w:rPr>
          <w:rFonts w:asciiTheme="majorBidi" w:hAnsiTheme="majorBidi" w:cstheme="majorBidi"/>
          <w:sz w:val="24"/>
          <w:szCs w:val="24"/>
        </w:rPr>
        <w:t xml:space="preserve"> par une enquête</w:t>
      </w:r>
      <w:r w:rsidRPr="00216F74">
        <w:rPr>
          <w:rFonts w:asciiTheme="majorBidi" w:hAnsiTheme="majorBidi" w:cstheme="majorBidi"/>
          <w:sz w:val="24"/>
          <w:szCs w:val="24"/>
        </w:rPr>
        <w:t xml:space="preserve"> qui permet de voir si l’enquête avec la référence cherchée (Année-Nature-Numéro)</w:t>
      </w:r>
      <w:r w:rsidRPr="00216F74">
        <w:rPr>
          <w:rFonts w:asciiTheme="majorBidi" w:hAnsiTheme="majorBidi" w:cstheme="majorBidi"/>
          <w:sz w:val="18"/>
          <w:szCs w:val="18"/>
        </w:rPr>
        <w:t xml:space="preserve"> </w:t>
      </w:r>
      <w:r w:rsidRPr="00216F74">
        <w:rPr>
          <w:rFonts w:asciiTheme="majorBidi" w:hAnsiTheme="majorBidi" w:cstheme="majorBidi"/>
          <w:sz w:val="24"/>
          <w:szCs w:val="24"/>
        </w:rPr>
        <w:t>est affectée au contrôleur sélectionné ou non.</w:t>
      </w:r>
    </w:p>
    <w:p w:rsidR="00216F74" w:rsidRDefault="00216F74" w:rsidP="00EE3097">
      <w:pPr>
        <w:tabs>
          <w:tab w:val="left" w:pos="3993"/>
        </w:tabs>
        <w:spacing w:line="360" w:lineRule="auto"/>
        <w:jc w:val="both"/>
        <w:rPr>
          <w:rFonts w:asciiTheme="majorBidi" w:hAnsiTheme="majorBidi" w:cstheme="majorBidi"/>
          <w:sz w:val="24"/>
          <w:szCs w:val="24"/>
        </w:rPr>
      </w:pPr>
      <w:r>
        <w:rPr>
          <w:rFonts w:asciiTheme="majorBidi" w:hAnsiTheme="majorBidi" w:cstheme="majorBidi"/>
          <w:sz w:val="24"/>
          <w:szCs w:val="24"/>
        </w:rPr>
        <w:t xml:space="preserve">- </w:t>
      </w:r>
      <w:r>
        <w:rPr>
          <w:rFonts w:asciiTheme="majorBidi" w:hAnsiTheme="majorBidi" w:cstheme="majorBidi"/>
          <w:b/>
          <w:bCs/>
          <w:sz w:val="24"/>
          <w:szCs w:val="24"/>
        </w:rPr>
        <w:t xml:space="preserve">Emp/TNS </w:t>
      </w:r>
      <w:r>
        <w:rPr>
          <w:rFonts w:asciiTheme="majorBidi" w:hAnsiTheme="majorBidi" w:cstheme="majorBidi"/>
          <w:sz w:val="24"/>
          <w:szCs w:val="24"/>
        </w:rPr>
        <w:t xml:space="preserve">: </w:t>
      </w:r>
      <w:r w:rsidR="00EE3097">
        <w:rPr>
          <w:rFonts w:asciiTheme="majorBidi" w:hAnsiTheme="majorBidi" w:cstheme="majorBidi"/>
          <w:sz w:val="24"/>
          <w:szCs w:val="24"/>
        </w:rPr>
        <w:t xml:space="preserve">Filtre </w:t>
      </w:r>
      <w:r w:rsidR="00EE3097" w:rsidRPr="00216F74">
        <w:rPr>
          <w:rFonts w:asciiTheme="majorBidi" w:hAnsiTheme="majorBidi" w:cstheme="majorBidi"/>
          <w:sz w:val="24"/>
          <w:szCs w:val="24"/>
        </w:rPr>
        <w:t>rapide</w:t>
      </w:r>
      <w:r w:rsidR="00EE3097">
        <w:rPr>
          <w:rFonts w:asciiTheme="majorBidi" w:hAnsiTheme="majorBidi" w:cstheme="majorBidi"/>
          <w:sz w:val="24"/>
          <w:szCs w:val="24"/>
        </w:rPr>
        <w:t xml:space="preserve"> par une matricule d’une seule partie adverse.</w:t>
      </w:r>
    </w:p>
    <w:p w:rsidR="00216F74" w:rsidRDefault="00216F74" w:rsidP="00216F74">
      <w:pPr>
        <w:tabs>
          <w:tab w:val="left" w:pos="3993"/>
        </w:tabs>
        <w:spacing w:line="360" w:lineRule="auto"/>
        <w:jc w:val="both"/>
        <w:rPr>
          <w:rFonts w:asciiTheme="majorBidi" w:hAnsiTheme="majorBidi" w:cstheme="majorBidi"/>
          <w:sz w:val="24"/>
          <w:szCs w:val="24"/>
        </w:rPr>
      </w:pPr>
      <w:r>
        <w:rPr>
          <w:rFonts w:asciiTheme="majorBidi" w:hAnsiTheme="majorBidi" w:cstheme="majorBidi"/>
          <w:sz w:val="24"/>
          <w:szCs w:val="24"/>
        </w:rPr>
        <w:t xml:space="preserve">On peut utiliser la recherche par </w:t>
      </w:r>
      <w:r w:rsidRPr="00FF3FA7">
        <w:rPr>
          <w:rFonts w:asciiTheme="majorBidi" w:hAnsiTheme="majorBidi" w:cstheme="majorBidi"/>
          <w:sz w:val="24"/>
          <w:szCs w:val="24"/>
        </w:rPr>
        <w:t>"</w:t>
      </w:r>
      <w:r>
        <w:rPr>
          <w:rFonts w:asciiTheme="majorBidi" w:hAnsiTheme="majorBidi" w:cstheme="majorBidi"/>
          <w:sz w:val="24"/>
          <w:szCs w:val="24"/>
        </w:rPr>
        <w:t>R</w:t>
      </w:r>
      <w:r w:rsidRPr="00FF3FA7">
        <w:rPr>
          <w:rFonts w:asciiTheme="majorBidi" w:hAnsiTheme="majorBidi" w:cstheme="majorBidi"/>
          <w:sz w:val="24"/>
          <w:szCs w:val="24"/>
        </w:rPr>
        <w:t>éférence"</w:t>
      </w:r>
      <w:r>
        <w:rPr>
          <w:rFonts w:asciiTheme="majorBidi" w:hAnsiTheme="majorBidi" w:cstheme="majorBidi"/>
          <w:sz w:val="24"/>
          <w:szCs w:val="24"/>
        </w:rPr>
        <w:t xml:space="preserve"> et/ou </w:t>
      </w:r>
      <w:r w:rsidRPr="00BC768C">
        <w:rPr>
          <w:rFonts w:asciiTheme="majorBidi" w:hAnsiTheme="majorBidi" w:cstheme="majorBidi"/>
          <w:sz w:val="24"/>
          <w:szCs w:val="24"/>
        </w:rPr>
        <w:t>"</w:t>
      </w:r>
      <w:r w:rsidRPr="00FF3FA7">
        <w:rPr>
          <w:rFonts w:asciiTheme="majorBidi" w:hAnsiTheme="majorBidi" w:cstheme="majorBidi"/>
          <w:sz w:val="24"/>
          <w:szCs w:val="24"/>
        </w:rPr>
        <w:t>Emp/TNS</w:t>
      </w:r>
      <w:r w:rsidRPr="00BC768C">
        <w:rPr>
          <w:rFonts w:asciiTheme="majorBidi" w:hAnsiTheme="majorBidi" w:cstheme="majorBidi"/>
          <w:sz w:val="24"/>
          <w:szCs w:val="24"/>
        </w:rPr>
        <w:t>"</w:t>
      </w:r>
      <w:r>
        <w:rPr>
          <w:rFonts w:asciiTheme="majorBidi" w:hAnsiTheme="majorBidi" w:cstheme="majorBidi"/>
          <w:sz w:val="24"/>
          <w:szCs w:val="24"/>
        </w:rPr>
        <w:t>.</w:t>
      </w:r>
    </w:p>
    <w:p w:rsidR="00EE3097" w:rsidRDefault="00EE3097" w:rsidP="00EE3097">
      <w:pPr>
        <w:tabs>
          <w:tab w:val="left" w:pos="3993"/>
        </w:tabs>
        <w:spacing w:line="360" w:lineRule="auto"/>
        <w:jc w:val="both"/>
        <w:rPr>
          <w:rFonts w:asciiTheme="majorBidi" w:hAnsiTheme="majorBidi" w:cstheme="majorBidi"/>
          <w:sz w:val="24"/>
          <w:szCs w:val="24"/>
        </w:rPr>
      </w:pPr>
      <w:r>
        <w:rPr>
          <w:rFonts w:asciiTheme="majorBidi" w:hAnsiTheme="majorBidi" w:cstheme="majorBidi"/>
          <w:sz w:val="24"/>
          <w:szCs w:val="24"/>
        </w:rPr>
        <w:t xml:space="preserve">- </w:t>
      </w:r>
      <w:r>
        <w:rPr>
          <w:rFonts w:asciiTheme="majorBidi" w:hAnsiTheme="majorBidi" w:cstheme="majorBidi"/>
          <w:b/>
          <w:bCs/>
          <w:sz w:val="24"/>
          <w:szCs w:val="24"/>
        </w:rPr>
        <w:t xml:space="preserve">Période </w:t>
      </w:r>
      <w:r>
        <w:rPr>
          <w:rFonts w:asciiTheme="majorBidi" w:hAnsiTheme="majorBidi" w:cstheme="majorBidi"/>
          <w:sz w:val="24"/>
          <w:szCs w:val="24"/>
        </w:rPr>
        <w:t xml:space="preserve">: Filtre </w:t>
      </w:r>
      <w:r w:rsidRPr="00216F74">
        <w:rPr>
          <w:rFonts w:asciiTheme="majorBidi" w:hAnsiTheme="majorBidi" w:cstheme="majorBidi"/>
          <w:sz w:val="24"/>
          <w:szCs w:val="24"/>
        </w:rPr>
        <w:t>rapide</w:t>
      </w:r>
      <w:r>
        <w:rPr>
          <w:rFonts w:asciiTheme="majorBidi" w:hAnsiTheme="majorBidi" w:cstheme="majorBidi"/>
          <w:sz w:val="24"/>
          <w:szCs w:val="24"/>
        </w:rPr>
        <w:t xml:space="preserve"> par période, </w:t>
      </w:r>
      <w:r w:rsidRPr="00FF3FA7">
        <w:rPr>
          <w:rFonts w:asciiTheme="majorBidi" w:hAnsiTheme="majorBidi" w:cstheme="majorBidi"/>
          <w:sz w:val="24"/>
          <w:szCs w:val="24"/>
        </w:rPr>
        <w:t>"</w:t>
      </w:r>
      <w:r>
        <w:rPr>
          <w:rFonts w:asciiTheme="majorBidi" w:hAnsiTheme="majorBidi" w:cstheme="majorBidi"/>
          <w:sz w:val="24"/>
          <w:szCs w:val="24"/>
        </w:rPr>
        <w:t>Du</w:t>
      </w:r>
      <w:r w:rsidRPr="00FF3FA7">
        <w:rPr>
          <w:rFonts w:asciiTheme="majorBidi" w:hAnsiTheme="majorBidi" w:cstheme="majorBidi"/>
          <w:sz w:val="24"/>
          <w:szCs w:val="24"/>
        </w:rPr>
        <w:t>"</w:t>
      </w:r>
      <w:r>
        <w:rPr>
          <w:rFonts w:asciiTheme="majorBidi" w:hAnsiTheme="majorBidi" w:cstheme="majorBidi"/>
          <w:sz w:val="24"/>
          <w:szCs w:val="24"/>
        </w:rPr>
        <w:t xml:space="preserve"> (date début), </w:t>
      </w:r>
      <w:r w:rsidRPr="00FF3FA7">
        <w:rPr>
          <w:rFonts w:asciiTheme="majorBidi" w:hAnsiTheme="majorBidi" w:cstheme="majorBidi"/>
          <w:sz w:val="24"/>
          <w:szCs w:val="24"/>
        </w:rPr>
        <w:t>"</w:t>
      </w:r>
      <w:r>
        <w:rPr>
          <w:rFonts w:asciiTheme="majorBidi" w:hAnsiTheme="majorBidi" w:cstheme="majorBidi"/>
          <w:sz w:val="24"/>
          <w:szCs w:val="24"/>
        </w:rPr>
        <w:t>Au</w:t>
      </w:r>
      <w:r w:rsidRPr="00FF3FA7">
        <w:rPr>
          <w:rFonts w:asciiTheme="majorBidi" w:hAnsiTheme="majorBidi" w:cstheme="majorBidi"/>
          <w:sz w:val="24"/>
          <w:szCs w:val="24"/>
        </w:rPr>
        <w:t>"</w:t>
      </w:r>
      <w:r>
        <w:rPr>
          <w:rFonts w:asciiTheme="majorBidi" w:hAnsiTheme="majorBidi" w:cstheme="majorBidi"/>
          <w:sz w:val="24"/>
          <w:szCs w:val="24"/>
        </w:rPr>
        <w:t xml:space="preserve"> (date fin).</w:t>
      </w:r>
    </w:p>
    <w:p w:rsidR="00B561BC" w:rsidRDefault="00B561BC" w:rsidP="00785CDD">
      <w:pPr>
        <w:tabs>
          <w:tab w:val="left" w:pos="3993"/>
        </w:tabs>
        <w:spacing w:line="360" w:lineRule="auto"/>
        <w:jc w:val="both"/>
        <w:rPr>
          <w:rFonts w:asciiTheme="majorBidi" w:hAnsiTheme="majorBidi" w:cstheme="majorBidi"/>
          <w:sz w:val="24"/>
          <w:szCs w:val="24"/>
        </w:rPr>
      </w:pPr>
      <w:r>
        <w:rPr>
          <w:rFonts w:asciiTheme="majorBidi" w:hAnsiTheme="majorBidi" w:cstheme="majorBidi"/>
          <w:sz w:val="24"/>
          <w:szCs w:val="24"/>
        </w:rPr>
        <w:t xml:space="preserve">- </w:t>
      </w:r>
      <w:r>
        <w:rPr>
          <w:rFonts w:asciiTheme="majorBidi" w:hAnsiTheme="majorBidi" w:cstheme="majorBidi"/>
          <w:b/>
          <w:bCs/>
          <w:sz w:val="24"/>
          <w:szCs w:val="24"/>
        </w:rPr>
        <w:t xml:space="preserve">Situation </w:t>
      </w:r>
      <w:r>
        <w:rPr>
          <w:rFonts w:asciiTheme="majorBidi" w:hAnsiTheme="majorBidi" w:cstheme="majorBidi"/>
          <w:sz w:val="24"/>
          <w:szCs w:val="24"/>
        </w:rPr>
        <w:t xml:space="preserve">: Filtre </w:t>
      </w:r>
      <w:r w:rsidRPr="00216F74">
        <w:rPr>
          <w:rFonts w:asciiTheme="majorBidi" w:hAnsiTheme="majorBidi" w:cstheme="majorBidi"/>
          <w:sz w:val="24"/>
          <w:szCs w:val="24"/>
        </w:rPr>
        <w:t>rapide</w:t>
      </w:r>
      <w:r>
        <w:rPr>
          <w:rFonts w:asciiTheme="majorBidi" w:hAnsiTheme="majorBidi" w:cstheme="majorBidi"/>
          <w:sz w:val="24"/>
          <w:szCs w:val="24"/>
        </w:rPr>
        <w:t xml:space="preserve"> par situation enquête ; 1- Enquêtes en cours, 2- Enquêtes satisfaites, 3- (vide) : Toutes les enquêtes affectées au contrôleur.</w:t>
      </w:r>
    </w:p>
    <w:p w:rsidR="00216F74" w:rsidRDefault="00216F74" w:rsidP="00216F74">
      <w:pPr>
        <w:tabs>
          <w:tab w:val="left" w:pos="3993"/>
        </w:tabs>
        <w:spacing w:line="360" w:lineRule="auto"/>
        <w:jc w:val="both"/>
        <w:rPr>
          <w:rFonts w:asciiTheme="majorBidi" w:hAnsiTheme="majorBidi" w:cstheme="majorBidi"/>
          <w:sz w:val="24"/>
          <w:szCs w:val="24"/>
        </w:rPr>
      </w:pPr>
      <w:r>
        <w:rPr>
          <w:rFonts w:asciiTheme="majorBidi" w:hAnsiTheme="majorBidi" w:cstheme="majorBidi"/>
          <w:noProof/>
          <w:sz w:val="24"/>
          <w:szCs w:val="24"/>
          <w:u w:val="single"/>
          <w:lang w:eastAsia="fr-FR" w:bidi="ar-SA"/>
        </w:rPr>
        <w:lastRenderedPageBreak/>
        <mc:AlternateContent>
          <mc:Choice Requires="wps">
            <w:drawing>
              <wp:anchor distT="0" distB="0" distL="114300" distR="114300" simplePos="0" relativeHeight="251691008" behindDoc="0" locked="0" layoutInCell="1" allowOverlap="1" wp14:anchorId="13DD9276" wp14:editId="36486334">
                <wp:simplePos x="0" y="0"/>
                <wp:positionH relativeFrom="column">
                  <wp:posOffset>635</wp:posOffset>
                </wp:positionH>
                <wp:positionV relativeFrom="paragraph">
                  <wp:posOffset>58</wp:posOffset>
                </wp:positionV>
                <wp:extent cx="1083310" cy="297815"/>
                <wp:effectExtent l="342900" t="0" r="59690" b="140335"/>
                <wp:wrapThrough wrapText="bothSides">
                  <wp:wrapPolygon edited="0">
                    <wp:start x="-760" y="0"/>
                    <wp:lineTo x="-6837" y="0"/>
                    <wp:lineTo x="-6837" y="27633"/>
                    <wp:lineTo x="-1899" y="30397"/>
                    <wp:lineTo x="22030" y="30397"/>
                    <wp:lineTo x="22410" y="0"/>
                    <wp:lineTo x="-760" y="0"/>
                  </wp:wrapPolygon>
                </wp:wrapThrough>
                <wp:docPr id="58" name="Légende encadrée 3 58"/>
                <wp:cNvGraphicFramePr/>
                <a:graphic xmlns:a="http://schemas.openxmlformats.org/drawingml/2006/main">
                  <a:graphicData uri="http://schemas.microsoft.com/office/word/2010/wordprocessingShape">
                    <wps:wsp>
                      <wps:cNvSpPr/>
                      <wps:spPr>
                        <a:xfrm>
                          <a:off x="0" y="0"/>
                          <a:ext cx="1083310" cy="297815"/>
                        </a:xfrm>
                        <a:prstGeom prst="borderCallout3">
                          <a:avLst/>
                        </a:prstGeom>
                        <a:solidFill>
                          <a:schemeClr val="bg1">
                            <a:lumMod val="65000"/>
                          </a:schemeClr>
                        </a:solidFill>
                        <a:effectLst>
                          <a:outerShdw blurRad="76200" dir="13500000" sy="23000" kx="1200000" algn="br" rotWithShape="0">
                            <a:prstClr val="black">
                              <a:alpha val="20000"/>
                            </a:prstClr>
                          </a:outerShdw>
                        </a:effectLst>
                      </wps:spPr>
                      <wps:style>
                        <a:lnRef idx="1">
                          <a:schemeClr val="accent3"/>
                        </a:lnRef>
                        <a:fillRef idx="2">
                          <a:schemeClr val="accent3"/>
                        </a:fillRef>
                        <a:effectRef idx="1">
                          <a:schemeClr val="accent3"/>
                        </a:effectRef>
                        <a:fontRef idx="minor">
                          <a:schemeClr val="dk1"/>
                        </a:fontRef>
                      </wps:style>
                      <wps:txbx>
                        <w:txbxContent>
                          <w:p w:rsidR="00216F74" w:rsidRPr="007C2B38" w:rsidRDefault="00216F74" w:rsidP="00216F74">
                            <w:pPr>
                              <w:tabs>
                                <w:tab w:val="left" w:pos="3993"/>
                              </w:tabs>
                              <w:spacing w:after="0" w:line="240" w:lineRule="auto"/>
                              <w:jc w:val="center"/>
                              <w:rPr>
                                <w:rFonts w:asciiTheme="majorBidi" w:hAnsiTheme="majorBidi" w:cstheme="majorBidi"/>
                                <w:b/>
                                <w:bCs/>
                                <w:color w:val="FFFFFF" w:themeColor="background1"/>
                                <w:sz w:val="20"/>
                                <w:szCs w:val="20"/>
                              </w:rPr>
                            </w:pPr>
                            <w:r>
                              <w:rPr>
                                <w:rFonts w:asciiTheme="majorBidi" w:hAnsiTheme="majorBidi" w:cstheme="majorBidi"/>
                                <w:color w:val="FFFFFF" w:themeColor="background1"/>
                                <w:sz w:val="16"/>
                                <w:szCs w:val="16"/>
                              </w:rPr>
                              <w:t xml:space="preserve">Le </w:t>
                            </w:r>
                            <w:r w:rsidRPr="001639D0">
                              <w:rPr>
                                <w:rFonts w:asciiTheme="majorBidi" w:hAnsiTheme="majorBidi" w:cstheme="majorBidi"/>
                                <w:b/>
                                <w:bCs/>
                                <w:color w:val="FFFFFF" w:themeColor="background1"/>
                                <w:sz w:val="18"/>
                                <w:szCs w:val="18"/>
                                <w:u w:val="single"/>
                              </w:rPr>
                              <w:t>tableau</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DD9276" id="Légende encadrée 3 58" o:spid="_x0000_s1036" type="#_x0000_t49" style="position:absolute;left:0;text-align:left;margin-left:.05pt;margin-top:0;width:85.3pt;height:23.4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" adj="-1800,,-3600,,-3600,,-1800" fillcolor="#a5a5a5 [2092]" strokecolor="#a5a5a5 [3206]" strokeweight=".5pt">
                <v:shadow on="t" type="perspective" color="black" opacity="13107f" origin=".5,.5" offset="0,0" matrix=",23853f,,15073f"/>
                <v:textbox>
                  <w:txbxContent>
                    <w:p w:rsidR="00216F74" w:rsidRPr="007C2B38" w:rsidRDefault="00216F74" w:rsidP="00216F74">
                      <w:pPr>
                        <w:tabs>
                          <w:tab w:val="left" w:pos="3993"/>
                        </w:tabs>
                        <w:spacing w:after="0" w:line="240" w:lineRule="auto"/>
                        <w:jc w:val="center"/>
                        <w:rPr>
                          <w:rFonts w:asciiTheme="majorBidi" w:hAnsiTheme="majorBidi" w:cstheme="majorBidi"/>
                          <w:b/>
                          <w:bCs/>
                          <w:color w:val="FFFFFF" w:themeColor="background1"/>
                          <w:sz w:val="20"/>
                          <w:szCs w:val="20"/>
                        </w:rPr>
                      </w:pPr>
                      <w:r>
                        <w:rPr>
                          <w:rFonts w:asciiTheme="majorBidi" w:hAnsiTheme="majorBidi" w:cstheme="majorBidi"/>
                          <w:color w:val="FFFFFF" w:themeColor="background1"/>
                          <w:sz w:val="16"/>
                          <w:szCs w:val="16"/>
                        </w:rPr>
                        <w:t xml:space="preserve">Le </w:t>
                      </w:r>
                      <w:r w:rsidRPr="001639D0">
                        <w:rPr>
                          <w:rFonts w:asciiTheme="majorBidi" w:hAnsiTheme="majorBidi" w:cstheme="majorBidi"/>
                          <w:b/>
                          <w:bCs/>
                          <w:color w:val="FFFFFF" w:themeColor="background1"/>
                          <w:sz w:val="18"/>
                          <w:szCs w:val="18"/>
                          <w:u w:val="single"/>
                        </w:rPr>
                        <w:t>tableau</w:t>
                      </w:r>
                    </w:p>
                  </w:txbxContent>
                </v:textbox>
                <o:callout v:ext="edit" minusx="t" minusy="t"/>
                <w10:wrap type="through"/>
              </v:shape>
            </w:pict>
          </mc:Fallback>
        </mc:AlternateContent>
      </w:r>
    </w:p>
    <w:p w:rsidR="00216F74" w:rsidRDefault="00216F74" w:rsidP="00216F74">
      <w:pPr>
        <w:rPr>
          <w:rFonts w:asciiTheme="majorBidi" w:hAnsiTheme="majorBidi" w:cstheme="majorBidi"/>
        </w:rPr>
      </w:pPr>
    </w:p>
    <w:p w:rsidR="00216F74" w:rsidRDefault="00216F74" w:rsidP="00785CDD">
      <w:pPr>
        <w:tabs>
          <w:tab w:val="left" w:pos="3993"/>
        </w:tabs>
        <w:spacing w:line="360" w:lineRule="auto"/>
        <w:jc w:val="both"/>
        <w:rPr>
          <w:rFonts w:asciiTheme="majorBidi" w:hAnsiTheme="majorBidi" w:cstheme="majorBidi"/>
          <w:sz w:val="24"/>
          <w:szCs w:val="24"/>
        </w:rPr>
      </w:pPr>
      <w:r>
        <w:rPr>
          <w:rFonts w:asciiTheme="majorBidi" w:hAnsiTheme="majorBidi" w:cstheme="majorBidi"/>
          <w:sz w:val="24"/>
          <w:szCs w:val="24"/>
        </w:rPr>
        <w:t xml:space="preserve">- </w:t>
      </w:r>
      <w:r>
        <w:rPr>
          <w:rFonts w:asciiTheme="majorBidi" w:hAnsiTheme="majorBidi" w:cstheme="majorBidi"/>
          <w:b/>
          <w:bCs/>
          <w:sz w:val="24"/>
          <w:szCs w:val="24"/>
        </w:rPr>
        <w:t xml:space="preserve">Référence </w:t>
      </w:r>
      <w:r>
        <w:rPr>
          <w:rFonts w:asciiTheme="majorBidi" w:hAnsiTheme="majorBidi" w:cstheme="majorBidi"/>
          <w:sz w:val="24"/>
          <w:szCs w:val="24"/>
        </w:rPr>
        <w:t xml:space="preserve">: </w:t>
      </w:r>
      <w:r w:rsidR="00785CDD">
        <w:rPr>
          <w:rFonts w:asciiTheme="majorBidi" w:hAnsiTheme="majorBidi" w:cstheme="majorBidi"/>
          <w:sz w:val="24"/>
          <w:szCs w:val="24"/>
        </w:rPr>
        <w:t>R</w:t>
      </w:r>
      <w:r>
        <w:rPr>
          <w:rFonts w:asciiTheme="majorBidi" w:hAnsiTheme="majorBidi" w:cstheme="majorBidi"/>
          <w:sz w:val="24"/>
          <w:szCs w:val="24"/>
        </w:rPr>
        <w:t xml:space="preserve">éférences </w:t>
      </w:r>
      <w:r w:rsidR="00785CDD">
        <w:rPr>
          <w:rFonts w:asciiTheme="majorBidi" w:hAnsiTheme="majorBidi" w:cstheme="majorBidi"/>
          <w:sz w:val="24"/>
          <w:szCs w:val="24"/>
        </w:rPr>
        <w:t xml:space="preserve">enquêtes </w:t>
      </w:r>
      <w:r w:rsidRPr="000C52EA">
        <w:rPr>
          <w:rFonts w:asciiTheme="majorBidi" w:hAnsiTheme="majorBidi" w:cstheme="majorBidi"/>
        </w:rPr>
        <w:t>(Année-Nature-Numéro)</w:t>
      </w:r>
      <w:r w:rsidRPr="000C52EA">
        <w:rPr>
          <w:rFonts w:asciiTheme="majorBidi" w:hAnsiTheme="majorBidi" w:cstheme="majorBidi"/>
          <w:sz w:val="16"/>
          <w:szCs w:val="16"/>
        </w:rPr>
        <w:t xml:space="preserve"> </w:t>
      </w:r>
      <w:r>
        <w:rPr>
          <w:rFonts w:asciiTheme="majorBidi" w:hAnsiTheme="majorBidi" w:cstheme="majorBidi"/>
          <w:sz w:val="24"/>
          <w:szCs w:val="24"/>
        </w:rPr>
        <w:t>affectées au contrôleur sélectionné.</w:t>
      </w:r>
    </w:p>
    <w:p w:rsidR="00785CDD" w:rsidRDefault="00785CDD" w:rsidP="00785CDD">
      <w:pPr>
        <w:tabs>
          <w:tab w:val="left" w:pos="3993"/>
        </w:tabs>
        <w:spacing w:line="360" w:lineRule="auto"/>
        <w:jc w:val="both"/>
        <w:rPr>
          <w:rFonts w:asciiTheme="majorBidi" w:hAnsiTheme="majorBidi" w:cstheme="majorBidi"/>
          <w:sz w:val="24"/>
          <w:szCs w:val="24"/>
        </w:rPr>
      </w:pPr>
      <w:r>
        <w:rPr>
          <w:rFonts w:asciiTheme="majorBidi" w:hAnsiTheme="majorBidi" w:cstheme="majorBidi"/>
          <w:sz w:val="24"/>
          <w:szCs w:val="24"/>
        </w:rPr>
        <w:t xml:space="preserve">- </w:t>
      </w:r>
      <w:r>
        <w:rPr>
          <w:rFonts w:asciiTheme="majorBidi" w:hAnsiTheme="majorBidi" w:cstheme="majorBidi"/>
          <w:b/>
          <w:bCs/>
          <w:sz w:val="24"/>
          <w:szCs w:val="24"/>
        </w:rPr>
        <w:t>Contrôleur </w:t>
      </w:r>
      <w:r w:rsidRPr="00785CDD">
        <w:rPr>
          <w:rFonts w:asciiTheme="majorBidi" w:hAnsiTheme="majorBidi" w:cstheme="majorBidi"/>
          <w:sz w:val="24"/>
          <w:szCs w:val="24"/>
        </w:rPr>
        <w:t>:</w:t>
      </w:r>
      <w:r>
        <w:rPr>
          <w:rFonts w:asciiTheme="majorBidi" w:hAnsiTheme="majorBidi" w:cstheme="majorBidi"/>
          <w:sz w:val="24"/>
          <w:szCs w:val="24"/>
        </w:rPr>
        <w:t xml:space="preserve"> </w:t>
      </w:r>
      <w:r w:rsidRPr="00785CDD">
        <w:rPr>
          <w:rFonts w:asciiTheme="majorBidi" w:hAnsiTheme="majorBidi" w:cstheme="majorBidi"/>
          <w:sz w:val="24"/>
          <w:szCs w:val="24"/>
        </w:rPr>
        <w:t>Matricule du contrôleur sélectionné.</w:t>
      </w:r>
    </w:p>
    <w:p w:rsidR="00785CDD" w:rsidRDefault="00785CDD" w:rsidP="00785CDD">
      <w:pPr>
        <w:tabs>
          <w:tab w:val="left" w:pos="3993"/>
        </w:tabs>
        <w:spacing w:line="360" w:lineRule="auto"/>
        <w:jc w:val="both"/>
        <w:rPr>
          <w:rFonts w:asciiTheme="majorBidi" w:hAnsiTheme="majorBidi" w:cstheme="majorBidi"/>
          <w:sz w:val="24"/>
          <w:szCs w:val="24"/>
        </w:rPr>
      </w:pPr>
      <w:r>
        <w:rPr>
          <w:rFonts w:asciiTheme="majorBidi" w:hAnsiTheme="majorBidi" w:cstheme="majorBidi"/>
          <w:sz w:val="24"/>
          <w:szCs w:val="24"/>
        </w:rPr>
        <w:t xml:space="preserve">- </w:t>
      </w:r>
      <w:r>
        <w:rPr>
          <w:rFonts w:asciiTheme="majorBidi" w:hAnsiTheme="majorBidi" w:cstheme="majorBidi"/>
          <w:b/>
          <w:bCs/>
          <w:sz w:val="24"/>
          <w:szCs w:val="24"/>
        </w:rPr>
        <w:t>Date</w:t>
      </w:r>
      <w:r w:rsidRPr="007267B8">
        <w:rPr>
          <w:rFonts w:asciiTheme="majorBidi" w:hAnsiTheme="majorBidi" w:cstheme="majorBidi"/>
          <w:b/>
          <w:bCs/>
          <w:sz w:val="24"/>
          <w:szCs w:val="24"/>
        </w:rPr>
        <w:t xml:space="preserve"> :</w:t>
      </w:r>
      <w:r>
        <w:rPr>
          <w:rFonts w:asciiTheme="majorBidi" w:hAnsiTheme="majorBidi" w:cstheme="majorBidi"/>
          <w:sz w:val="24"/>
          <w:szCs w:val="24"/>
        </w:rPr>
        <w:t xml:space="preserve"> Date d’affectation de chaque enquête au contrôleur sélectionné.</w:t>
      </w:r>
    </w:p>
    <w:p w:rsidR="00785CDD" w:rsidRDefault="00785CDD" w:rsidP="00785CDD">
      <w:pPr>
        <w:tabs>
          <w:tab w:val="left" w:pos="3993"/>
        </w:tabs>
        <w:spacing w:line="360" w:lineRule="auto"/>
        <w:jc w:val="both"/>
        <w:rPr>
          <w:rFonts w:asciiTheme="majorBidi" w:hAnsiTheme="majorBidi" w:cstheme="majorBidi"/>
          <w:sz w:val="24"/>
          <w:szCs w:val="24"/>
        </w:rPr>
      </w:pPr>
      <w:r>
        <w:rPr>
          <w:rFonts w:asciiTheme="majorBidi" w:hAnsiTheme="majorBidi" w:cstheme="majorBidi"/>
          <w:sz w:val="24"/>
          <w:szCs w:val="24"/>
        </w:rPr>
        <w:t xml:space="preserve">- </w:t>
      </w:r>
      <w:r w:rsidR="00550DE5" w:rsidRPr="00C75BA3">
        <w:rPr>
          <w:rFonts w:asciiTheme="majorBidi" w:hAnsiTheme="majorBidi" w:cstheme="majorBidi"/>
          <w:b/>
          <w:bCs/>
          <w:sz w:val="24"/>
          <w:szCs w:val="24"/>
        </w:rPr>
        <w:t>Date</w:t>
      </w:r>
      <w:r w:rsidR="00550DE5">
        <w:rPr>
          <w:rFonts w:asciiTheme="majorBidi" w:hAnsiTheme="majorBidi" w:cstheme="majorBidi"/>
          <w:sz w:val="24"/>
          <w:szCs w:val="24"/>
        </w:rPr>
        <w:t xml:space="preserve"> </w:t>
      </w:r>
      <w:r>
        <w:rPr>
          <w:rFonts w:asciiTheme="majorBidi" w:hAnsiTheme="majorBidi" w:cstheme="majorBidi"/>
          <w:b/>
          <w:bCs/>
          <w:sz w:val="24"/>
          <w:szCs w:val="24"/>
        </w:rPr>
        <w:t xml:space="preserve">Situation : </w:t>
      </w:r>
      <w:r>
        <w:rPr>
          <w:rFonts w:asciiTheme="majorBidi" w:hAnsiTheme="majorBidi" w:cstheme="majorBidi"/>
          <w:sz w:val="24"/>
          <w:szCs w:val="24"/>
        </w:rPr>
        <w:t xml:space="preserve">Situation </w:t>
      </w:r>
      <w:r w:rsidR="001744FE">
        <w:rPr>
          <w:rFonts w:asciiTheme="majorBidi" w:hAnsiTheme="majorBidi" w:cstheme="majorBidi"/>
          <w:sz w:val="24"/>
          <w:szCs w:val="24"/>
        </w:rPr>
        <w:t>enquête ; C : En cours, S : Satisfaite.</w:t>
      </w:r>
    </w:p>
    <w:p w:rsidR="00550DE5" w:rsidRDefault="00550DE5" w:rsidP="00550DE5">
      <w:pPr>
        <w:tabs>
          <w:tab w:val="left" w:pos="3993"/>
        </w:tabs>
        <w:spacing w:line="360" w:lineRule="auto"/>
        <w:jc w:val="both"/>
        <w:rPr>
          <w:rFonts w:asciiTheme="majorBidi" w:hAnsiTheme="majorBidi" w:cstheme="majorBidi"/>
          <w:sz w:val="24"/>
          <w:szCs w:val="24"/>
        </w:rPr>
      </w:pPr>
      <w:r>
        <w:rPr>
          <w:rFonts w:asciiTheme="majorBidi" w:hAnsiTheme="majorBidi" w:cstheme="majorBidi"/>
          <w:sz w:val="24"/>
          <w:szCs w:val="24"/>
        </w:rPr>
        <w:t xml:space="preserve">- </w:t>
      </w:r>
      <w:r>
        <w:rPr>
          <w:rFonts w:asciiTheme="majorBidi" w:hAnsiTheme="majorBidi" w:cstheme="majorBidi"/>
          <w:b/>
          <w:bCs/>
          <w:sz w:val="24"/>
          <w:szCs w:val="24"/>
        </w:rPr>
        <w:t xml:space="preserve">Situation : </w:t>
      </w:r>
      <w:r>
        <w:rPr>
          <w:rFonts w:asciiTheme="majorBidi" w:hAnsiTheme="majorBidi" w:cstheme="majorBidi"/>
          <w:sz w:val="24"/>
          <w:szCs w:val="24"/>
        </w:rPr>
        <w:t>Situation enquête ; C : En cours, S : Satisfaite.</w:t>
      </w:r>
    </w:p>
    <w:p w:rsidR="00550DE5" w:rsidRPr="00785CDD" w:rsidRDefault="00550DE5" w:rsidP="00550DE5">
      <w:pPr>
        <w:tabs>
          <w:tab w:val="left" w:pos="3993"/>
        </w:tabs>
        <w:spacing w:line="360" w:lineRule="auto"/>
        <w:jc w:val="both"/>
        <w:rPr>
          <w:rFonts w:asciiTheme="majorBidi" w:hAnsiTheme="majorBidi" w:cstheme="majorBidi"/>
          <w:sz w:val="24"/>
          <w:szCs w:val="24"/>
        </w:rPr>
      </w:pPr>
      <w:r w:rsidRPr="00614785">
        <w:rPr>
          <w:rFonts w:asciiTheme="majorBidi" w:hAnsiTheme="majorBidi" w:cstheme="majorBidi"/>
          <w:b/>
          <w:bCs/>
          <w:sz w:val="24"/>
          <w:szCs w:val="24"/>
        </w:rPr>
        <w:t xml:space="preserve">- Date situation : </w:t>
      </w:r>
      <w:r w:rsidRPr="00550DE5">
        <w:rPr>
          <w:rFonts w:asciiTheme="majorBidi" w:hAnsiTheme="majorBidi" w:cstheme="majorBidi"/>
          <w:sz w:val="24"/>
          <w:szCs w:val="24"/>
        </w:rPr>
        <w:t>D</w:t>
      </w:r>
      <w:r>
        <w:rPr>
          <w:rFonts w:asciiTheme="majorBidi" w:hAnsiTheme="majorBidi" w:cstheme="majorBidi"/>
          <w:sz w:val="24"/>
          <w:szCs w:val="24"/>
        </w:rPr>
        <w:t>ate à laquelle l’enquête a été affectée au contrôleur ou satisfaite.</w:t>
      </w:r>
    </w:p>
    <w:p w:rsidR="00216F74" w:rsidRPr="001639D0" w:rsidRDefault="00216F74" w:rsidP="001615B4">
      <w:pPr>
        <w:tabs>
          <w:tab w:val="left" w:pos="3993"/>
        </w:tabs>
        <w:spacing w:line="360" w:lineRule="auto"/>
        <w:jc w:val="both"/>
        <w:rPr>
          <w:rFonts w:asciiTheme="majorBidi" w:hAnsiTheme="majorBidi" w:cstheme="majorBidi"/>
          <w:sz w:val="24"/>
          <w:szCs w:val="24"/>
        </w:rPr>
      </w:pPr>
      <w:r>
        <w:rPr>
          <w:rFonts w:asciiTheme="majorBidi" w:hAnsiTheme="majorBidi" w:cstheme="majorBidi"/>
          <w:sz w:val="24"/>
          <w:szCs w:val="24"/>
        </w:rPr>
        <w:t xml:space="preserve">- </w:t>
      </w:r>
      <w:r w:rsidR="001615B4">
        <w:rPr>
          <w:rFonts w:asciiTheme="majorBidi" w:hAnsiTheme="majorBidi" w:cstheme="majorBidi"/>
          <w:b/>
          <w:bCs/>
          <w:sz w:val="24"/>
          <w:szCs w:val="24"/>
        </w:rPr>
        <w:t>Nbj Cons</w:t>
      </w:r>
      <w:r>
        <w:rPr>
          <w:rFonts w:asciiTheme="majorBidi" w:hAnsiTheme="majorBidi" w:cstheme="majorBidi"/>
          <w:b/>
          <w:bCs/>
          <w:sz w:val="24"/>
          <w:szCs w:val="24"/>
        </w:rPr>
        <w:t xml:space="preserve"> </w:t>
      </w:r>
      <w:r>
        <w:rPr>
          <w:rFonts w:asciiTheme="majorBidi" w:hAnsiTheme="majorBidi" w:cstheme="majorBidi"/>
          <w:sz w:val="24"/>
          <w:szCs w:val="24"/>
        </w:rPr>
        <w:t xml:space="preserve">: </w:t>
      </w:r>
      <w:r w:rsidR="001615B4" w:rsidRPr="00BC13F2">
        <w:rPr>
          <w:rFonts w:asciiTheme="majorBidi" w:hAnsiTheme="majorBidi" w:cstheme="majorBidi"/>
          <w:sz w:val="24"/>
          <w:szCs w:val="24"/>
          <w:highlight w:val="red"/>
        </w:rPr>
        <w:t xml:space="preserve">à déterminer avec </w:t>
      </w:r>
      <w:proofErr w:type="spellStart"/>
      <w:r w:rsidR="001615B4" w:rsidRPr="00BC13F2">
        <w:rPr>
          <w:rFonts w:asciiTheme="majorBidi" w:hAnsiTheme="majorBidi" w:cstheme="majorBidi"/>
          <w:sz w:val="24"/>
          <w:szCs w:val="24"/>
          <w:highlight w:val="red"/>
        </w:rPr>
        <w:t>Sihem</w:t>
      </w:r>
      <w:proofErr w:type="spellEnd"/>
      <w:r w:rsidR="001615B4" w:rsidRPr="00BC13F2">
        <w:rPr>
          <w:rFonts w:asciiTheme="majorBidi" w:hAnsiTheme="majorBidi" w:cstheme="majorBidi"/>
          <w:sz w:val="24"/>
          <w:szCs w:val="24"/>
          <w:highlight w:val="red"/>
        </w:rPr>
        <w:t>.</w:t>
      </w:r>
    </w:p>
    <w:p w:rsidR="001615B4" w:rsidRDefault="00216F74" w:rsidP="001615B4">
      <w:pPr>
        <w:tabs>
          <w:tab w:val="left" w:pos="3993"/>
        </w:tabs>
        <w:spacing w:line="360" w:lineRule="auto"/>
        <w:jc w:val="both"/>
        <w:rPr>
          <w:rFonts w:asciiTheme="majorBidi" w:hAnsiTheme="majorBidi" w:cstheme="majorBidi"/>
          <w:sz w:val="24"/>
          <w:szCs w:val="24"/>
        </w:rPr>
      </w:pPr>
      <w:r>
        <w:rPr>
          <w:rFonts w:asciiTheme="majorBidi" w:hAnsiTheme="majorBidi" w:cstheme="majorBidi"/>
          <w:sz w:val="24"/>
          <w:szCs w:val="24"/>
        </w:rPr>
        <w:t xml:space="preserve">- </w:t>
      </w:r>
      <w:r w:rsidR="001615B4">
        <w:rPr>
          <w:rFonts w:asciiTheme="majorBidi" w:hAnsiTheme="majorBidi" w:cstheme="majorBidi"/>
          <w:b/>
          <w:bCs/>
          <w:sz w:val="24"/>
          <w:szCs w:val="24"/>
        </w:rPr>
        <w:t>Matricule</w:t>
      </w:r>
      <w:r>
        <w:rPr>
          <w:rFonts w:asciiTheme="majorBidi" w:hAnsiTheme="majorBidi" w:cstheme="majorBidi"/>
          <w:b/>
          <w:bCs/>
          <w:sz w:val="24"/>
          <w:szCs w:val="24"/>
        </w:rPr>
        <w:t xml:space="preserve"> </w:t>
      </w:r>
      <w:r w:rsidR="001615B4">
        <w:rPr>
          <w:rFonts w:asciiTheme="majorBidi" w:hAnsiTheme="majorBidi" w:cstheme="majorBidi"/>
          <w:b/>
          <w:bCs/>
          <w:sz w:val="24"/>
          <w:szCs w:val="24"/>
        </w:rPr>
        <w:t xml:space="preserve">+ Clé </w:t>
      </w:r>
      <w:r w:rsidRPr="007267B8">
        <w:rPr>
          <w:rFonts w:asciiTheme="majorBidi" w:hAnsiTheme="majorBidi" w:cstheme="majorBidi"/>
          <w:b/>
          <w:bCs/>
          <w:sz w:val="24"/>
          <w:szCs w:val="24"/>
        </w:rPr>
        <w:t>:</w:t>
      </w:r>
      <w:r>
        <w:rPr>
          <w:rFonts w:asciiTheme="majorBidi" w:hAnsiTheme="majorBidi" w:cstheme="majorBidi"/>
          <w:sz w:val="24"/>
          <w:szCs w:val="24"/>
        </w:rPr>
        <w:t xml:space="preserve"> </w:t>
      </w:r>
      <w:r w:rsidR="001615B4">
        <w:rPr>
          <w:rFonts w:asciiTheme="majorBidi" w:hAnsiTheme="majorBidi" w:cstheme="majorBidi"/>
          <w:sz w:val="24"/>
          <w:szCs w:val="24"/>
        </w:rPr>
        <w:t>Matricule CNSS de chaque partie adverse.</w:t>
      </w:r>
    </w:p>
    <w:p w:rsidR="00216F74" w:rsidRDefault="00216F74" w:rsidP="001615B4">
      <w:pPr>
        <w:tabs>
          <w:tab w:val="left" w:pos="3993"/>
        </w:tabs>
        <w:spacing w:line="360" w:lineRule="auto"/>
        <w:jc w:val="both"/>
        <w:rPr>
          <w:rFonts w:asciiTheme="majorBidi" w:hAnsiTheme="majorBidi" w:cstheme="majorBidi"/>
          <w:sz w:val="24"/>
          <w:szCs w:val="24"/>
        </w:rPr>
      </w:pPr>
      <w:r>
        <w:rPr>
          <w:rFonts w:asciiTheme="majorBidi" w:hAnsiTheme="majorBidi" w:cstheme="majorBidi"/>
          <w:sz w:val="24"/>
          <w:szCs w:val="24"/>
        </w:rPr>
        <w:t xml:space="preserve">- </w:t>
      </w:r>
      <w:r w:rsidR="001615B4">
        <w:rPr>
          <w:rFonts w:asciiTheme="majorBidi" w:hAnsiTheme="majorBidi" w:cstheme="majorBidi"/>
          <w:b/>
          <w:bCs/>
          <w:sz w:val="24"/>
          <w:szCs w:val="24"/>
        </w:rPr>
        <w:t>Nom et prénom ou raison sociale</w:t>
      </w:r>
      <w:r w:rsidRPr="007267B8">
        <w:rPr>
          <w:rFonts w:asciiTheme="majorBidi" w:hAnsiTheme="majorBidi" w:cstheme="majorBidi"/>
          <w:b/>
          <w:bCs/>
          <w:sz w:val="24"/>
          <w:szCs w:val="24"/>
        </w:rPr>
        <w:t xml:space="preserve"> :</w:t>
      </w:r>
      <w:r>
        <w:rPr>
          <w:rFonts w:asciiTheme="majorBidi" w:hAnsiTheme="majorBidi" w:cstheme="majorBidi"/>
          <w:sz w:val="24"/>
          <w:szCs w:val="24"/>
        </w:rPr>
        <w:t xml:space="preserve"> </w:t>
      </w:r>
      <w:r w:rsidR="001615B4">
        <w:rPr>
          <w:rFonts w:asciiTheme="majorBidi" w:hAnsiTheme="majorBidi" w:cstheme="majorBidi"/>
          <w:sz w:val="24"/>
          <w:szCs w:val="24"/>
        </w:rPr>
        <w:t>Identité de chaque partie adverse.</w:t>
      </w:r>
    </w:p>
    <w:p w:rsidR="003A454B" w:rsidRPr="003A454B" w:rsidRDefault="00693573" w:rsidP="00F77A32">
      <w:pPr>
        <w:tabs>
          <w:tab w:val="left" w:pos="3993"/>
        </w:tabs>
        <w:spacing w:line="360" w:lineRule="auto"/>
        <w:jc w:val="both"/>
        <w:rPr>
          <w:rFonts w:asciiTheme="majorBidi" w:hAnsiTheme="majorBidi" w:cstheme="majorBidi"/>
        </w:rPr>
      </w:pPr>
      <w:r w:rsidRPr="007F1E09">
        <w:rPr>
          <w:rFonts w:asciiTheme="majorBidi" w:hAnsiTheme="majorBidi" w:cstheme="majorBidi"/>
          <w:sz w:val="24"/>
          <w:szCs w:val="24"/>
        </w:rPr>
        <w:t xml:space="preserve">- </w:t>
      </w:r>
      <w:r>
        <w:rPr>
          <w:rFonts w:asciiTheme="majorBidi" w:hAnsiTheme="majorBidi" w:cstheme="majorBidi"/>
          <w:b/>
          <w:bCs/>
          <w:sz w:val="24"/>
          <w:szCs w:val="24"/>
        </w:rPr>
        <w:t xml:space="preserve">Total des enquêtes (selon le filtre [Situation]) </w:t>
      </w:r>
      <w:r w:rsidRPr="007F1E09">
        <w:rPr>
          <w:rFonts w:asciiTheme="majorBidi" w:hAnsiTheme="majorBidi" w:cstheme="majorBidi"/>
          <w:b/>
          <w:bCs/>
          <w:sz w:val="24"/>
          <w:szCs w:val="24"/>
        </w:rPr>
        <w:t>:</w:t>
      </w:r>
      <w:r w:rsidRPr="007F1E09">
        <w:rPr>
          <w:rFonts w:asciiTheme="majorBidi" w:hAnsiTheme="majorBidi" w:cstheme="majorBidi"/>
          <w:sz w:val="24"/>
          <w:szCs w:val="24"/>
        </w:rPr>
        <w:t xml:space="preserve"> </w:t>
      </w:r>
      <w:r>
        <w:rPr>
          <w:rFonts w:asciiTheme="majorBidi" w:hAnsiTheme="majorBidi" w:cstheme="majorBidi"/>
          <w:sz w:val="24"/>
          <w:szCs w:val="24"/>
        </w:rPr>
        <w:t>Il faut ainsi afficher ceci dans la nouvelle application.</w:t>
      </w:r>
      <w:r>
        <w:rPr>
          <w:rFonts w:asciiTheme="majorBidi" w:hAnsiTheme="majorBidi" w:cstheme="majorBidi"/>
        </w:rPr>
        <w:t xml:space="preserve"> </w:t>
      </w:r>
    </w:p>
    <w:p w:rsidR="00CF670B" w:rsidRPr="003A454B" w:rsidRDefault="00CF670B" w:rsidP="00F77A32">
      <w:pPr>
        <w:pStyle w:val="Paragraphedeliste"/>
        <w:numPr>
          <w:ilvl w:val="0"/>
          <w:numId w:val="1"/>
        </w:numPr>
        <w:tabs>
          <w:tab w:val="left" w:pos="3993"/>
        </w:tabs>
        <w:spacing w:before="360" w:after="120"/>
        <w:ind w:left="357" w:hanging="357"/>
        <w:rPr>
          <w:rFonts w:asciiTheme="majorBidi" w:hAnsiTheme="majorBidi" w:cstheme="majorBidi"/>
          <w:b/>
          <w:bCs/>
          <w:sz w:val="32"/>
          <w:szCs w:val="32"/>
        </w:rPr>
      </w:pPr>
      <w:r w:rsidRPr="003A454B">
        <w:rPr>
          <w:rFonts w:asciiTheme="majorBidi" w:hAnsiTheme="majorBidi" w:cstheme="majorBidi"/>
          <w:b/>
          <w:bCs/>
          <w:sz w:val="32"/>
          <w:szCs w:val="32"/>
        </w:rPr>
        <w:t>Transfert des enquêtes :</w:t>
      </w:r>
    </w:p>
    <w:p w:rsidR="00354D35" w:rsidRPr="003A454B" w:rsidRDefault="00354D35" w:rsidP="00617913">
      <w:pPr>
        <w:spacing w:after="0" w:line="240" w:lineRule="auto"/>
        <w:rPr>
          <w:rFonts w:asciiTheme="majorBidi" w:hAnsiTheme="majorBidi" w:cstheme="majorBidi"/>
        </w:rPr>
      </w:pPr>
      <w:r w:rsidRPr="003A454B">
        <w:rPr>
          <w:rFonts w:asciiTheme="majorBidi" w:hAnsiTheme="majorBidi" w:cstheme="majorBidi"/>
          <w:noProof/>
          <w:lang w:eastAsia="fr-FR" w:bidi="ar-SA"/>
        </w:rPr>
        <w:drawing>
          <wp:inline distT="0" distB="0" distL="0" distR="0" wp14:anchorId="5B6EB535" wp14:editId="691BD075">
            <wp:extent cx="4117445" cy="2696400"/>
            <wp:effectExtent l="152400" t="152400" r="359410" b="370840"/>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117445" cy="2696400"/>
                    </a:xfrm>
                    <a:prstGeom prst="rect">
                      <a:avLst/>
                    </a:prstGeom>
                    <a:ln>
                      <a:noFill/>
                    </a:ln>
                    <a:effectLst>
                      <a:outerShdw blurRad="292100" dist="139700" dir="2700000" algn="tl" rotWithShape="0">
                        <a:srgbClr val="333333">
                          <a:alpha val="65000"/>
                        </a:srgbClr>
                      </a:outerShdw>
                    </a:effectLst>
                  </pic:spPr>
                </pic:pic>
              </a:graphicData>
            </a:graphic>
          </wp:inline>
        </w:drawing>
      </w:r>
    </w:p>
    <w:p w:rsidR="00F77A32" w:rsidRPr="00C46058" w:rsidRDefault="00693573" w:rsidP="00F77A32">
      <w:pPr>
        <w:tabs>
          <w:tab w:val="left" w:pos="3993"/>
        </w:tabs>
        <w:spacing w:after="240" w:line="360" w:lineRule="auto"/>
        <w:jc w:val="both"/>
        <w:rPr>
          <w:rFonts w:asciiTheme="majorBidi" w:hAnsiTheme="majorBidi" w:cstheme="majorBidi"/>
          <w:sz w:val="24"/>
          <w:szCs w:val="24"/>
          <w:rtl/>
        </w:rPr>
      </w:pPr>
      <w:r w:rsidRPr="00085C04">
        <w:rPr>
          <w:rFonts w:asciiTheme="majorBidi" w:hAnsiTheme="majorBidi" w:cstheme="majorBidi"/>
          <w:sz w:val="24"/>
          <w:szCs w:val="24"/>
        </w:rPr>
        <w:t xml:space="preserve">Il s’agit de l’interface </w:t>
      </w:r>
      <w:r>
        <w:rPr>
          <w:rFonts w:asciiTheme="majorBidi" w:hAnsiTheme="majorBidi" w:cstheme="majorBidi"/>
          <w:sz w:val="24"/>
          <w:szCs w:val="24"/>
        </w:rPr>
        <w:t>permettant le transfert des enquêtes d’un contrôleur X à un autre contrôleur Y.</w:t>
      </w:r>
    </w:p>
    <w:p w:rsidR="00693573" w:rsidRDefault="00F34C92" w:rsidP="00F77A32">
      <w:pPr>
        <w:tabs>
          <w:tab w:val="left" w:pos="3993"/>
        </w:tabs>
        <w:spacing w:line="360" w:lineRule="auto"/>
        <w:jc w:val="both"/>
        <w:rPr>
          <w:rFonts w:asciiTheme="majorBidi" w:hAnsiTheme="majorBidi" w:cstheme="majorBidi"/>
          <w:sz w:val="24"/>
          <w:szCs w:val="24"/>
          <w:u w:val="single"/>
        </w:rPr>
      </w:pPr>
      <w:r>
        <w:rPr>
          <w:rFonts w:asciiTheme="majorBidi" w:hAnsiTheme="majorBidi" w:cstheme="majorBidi"/>
          <w:noProof/>
          <w:sz w:val="24"/>
          <w:szCs w:val="24"/>
          <w:u w:val="single"/>
          <w:lang w:eastAsia="fr-FR" w:bidi="ar-SA"/>
        </w:rPr>
        <w:lastRenderedPageBreak/>
        <mc:AlternateContent>
          <mc:Choice Requires="wps">
            <w:drawing>
              <wp:anchor distT="0" distB="0" distL="114300" distR="114300" simplePos="0" relativeHeight="251695104" behindDoc="0" locked="0" layoutInCell="1" allowOverlap="1" wp14:anchorId="11C1CFF2" wp14:editId="53531F00">
                <wp:simplePos x="0" y="0"/>
                <wp:positionH relativeFrom="column">
                  <wp:posOffset>635</wp:posOffset>
                </wp:positionH>
                <wp:positionV relativeFrom="paragraph">
                  <wp:posOffset>360045</wp:posOffset>
                </wp:positionV>
                <wp:extent cx="1606550" cy="353060"/>
                <wp:effectExtent l="457200" t="0" r="50800" b="142240"/>
                <wp:wrapThrough wrapText="bothSides">
                  <wp:wrapPolygon edited="0">
                    <wp:start x="-512" y="0"/>
                    <wp:lineTo x="-5635" y="0"/>
                    <wp:lineTo x="-6147" y="26806"/>
                    <wp:lineTo x="-4610" y="29137"/>
                    <wp:lineTo x="21771" y="29137"/>
                    <wp:lineTo x="22027" y="0"/>
                    <wp:lineTo x="-512" y="0"/>
                  </wp:wrapPolygon>
                </wp:wrapThrough>
                <wp:docPr id="43" name="Légende encadrée 3 43"/>
                <wp:cNvGraphicFramePr/>
                <a:graphic xmlns:a="http://schemas.openxmlformats.org/drawingml/2006/main">
                  <a:graphicData uri="http://schemas.microsoft.com/office/word/2010/wordprocessingShape">
                    <wps:wsp>
                      <wps:cNvSpPr/>
                      <wps:spPr>
                        <a:xfrm>
                          <a:off x="0" y="0"/>
                          <a:ext cx="1606550" cy="353060"/>
                        </a:xfrm>
                        <a:prstGeom prst="borderCallout3">
                          <a:avLst/>
                        </a:prstGeom>
                        <a:solidFill>
                          <a:schemeClr val="bg1">
                            <a:lumMod val="65000"/>
                          </a:schemeClr>
                        </a:solidFill>
                        <a:effectLst>
                          <a:outerShdw blurRad="76200" dir="13500000" sy="23000" kx="1200000" algn="br" rotWithShape="0">
                            <a:prstClr val="black">
                              <a:alpha val="20000"/>
                            </a:prstClr>
                          </a:outerShdw>
                        </a:effectLst>
                      </wps:spPr>
                      <wps:style>
                        <a:lnRef idx="1">
                          <a:schemeClr val="accent3"/>
                        </a:lnRef>
                        <a:fillRef idx="2">
                          <a:schemeClr val="accent3"/>
                        </a:fillRef>
                        <a:effectRef idx="1">
                          <a:schemeClr val="accent3"/>
                        </a:effectRef>
                        <a:fontRef idx="minor">
                          <a:schemeClr val="dk1"/>
                        </a:fontRef>
                      </wps:style>
                      <wps:txbx>
                        <w:txbxContent>
                          <w:p w:rsidR="00693573" w:rsidRPr="00F34C92" w:rsidRDefault="00693573" w:rsidP="00693573">
                            <w:pPr>
                              <w:tabs>
                                <w:tab w:val="left" w:pos="3993"/>
                              </w:tabs>
                              <w:spacing w:after="0" w:line="240" w:lineRule="auto"/>
                              <w:jc w:val="center"/>
                              <w:rPr>
                                <w:rFonts w:asciiTheme="majorBidi" w:hAnsiTheme="majorBidi" w:cstheme="majorBidi"/>
                                <w:b/>
                                <w:bCs/>
                                <w:color w:val="FFFFFF" w:themeColor="background1"/>
                                <w:sz w:val="20"/>
                                <w:szCs w:val="20"/>
                                <w:u w:val="single"/>
                              </w:rPr>
                            </w:pPr>
                            <w:r>
                              <w:rPr>
                                <w:rFonts w:asciiTheme="majorBidi" w:hAnsiTheme="majorBidi" w:cstheme="majorBidi"/>
                                <w:color w:val="FFFFFF" w:themeColor="background1"/>
                                <w:sz w:val="16"/>
                                <w:szCs w:val="16"/>
                              </w:rPr>
                              <w:t xml:space="preserve">Section </w:t>
                            </w:r>
                            <w:r w:rsidR="00F34C92" w:rsidRPr="00F34C92">
                              <w:rPr>
                                <w:rFonts w:asciiTheme="majorBidi" w:hAnsiTheme="majorBidi" w:cstheme="majorBidi"/>
                                <w:b/>
                                <w:bCs/>
                                <w:color w:val="FFFFFF" w:themeColor="background1"/>
                                <w:sz w:val="18"/>
                                <w:szCs w:val="18"/>
                                <w:u w:val="single"/>
                              </w:rPr>
                              <w:t>Choix des enquêtes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1C1CFF2" id="Légende encadrée 3 43" o:spid="_x0000_s1037" type="#_x0000_t49" style="position:absolute;left:0;text-align:left;margin-left:.05pt;margin-top:28.35pt;width:126.5pt;height:27.8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" adj="-1800,,-3600,,-3600,,-1800" fillcolor="#a5a5a5 [2092]" strokecolor="#a5a5a5 [3206]" strokeweight=".5pt">
                <v:shadow on="t" type="perspective" color="black" opacity="13107f" origin=".5,.5" offset="0,0" matrix=",23853f,,15073f"/>
                <v:textbox>
                  <w:txbxContent>
                    <w:p w:rsidR="00693573" w:rsidRPr="00F34C92" w:rsidRDefault="00693573" w:rsidP="00693573">
                      <w:pPr>
                        <w:tabs>
                          <w:tab w:val="left" w:pos="3993"/>
                        </w:tabs>
                        <w:spacing w:after="0" w:line="240" w:lineRule="auto"/>
                        <w:jc w:val="center"/>
                        <w:rPr>
                          <w:rFonts w:asciiTheme="majorBidi" w:hAnsiTheme="majorBidi" w:cstheme="majorBidi"/>
                          <w:b/>
                          <w:bCs/>
                          <w:color w:val="FFFFFF" w:themeColor="background1"/>
                          <w:sz w:val="20"/>
                          <w:szCs w:val="20"/>
                          <w:u w:val="single"/>
                        </w:rPr>
                      </w:pPr>
                      <w:r>
                        <w:rPr>
                          <w:rFonts w:asciiTheme="majorBidi" w:hAnsiTheme="majorBidi" w:cstheme="majorBidi"/>
                          <w:color w:val="FFFFFF" w:themeColor="background1"/>
                          <w:sz w:val="16"/>
                          <w:szCs w:val="16"/>
                        </w:rPr>
                        <w:t xml:space="preserve">Section </w:t>
                      </w:r>
                      <w:r w:rsidR="00F34C92" w:rsidRPr="00F34C92">
                        <w:rPr>
                          <w:rFonts w:asciiTheme="majorBidi" w:hAnsiTheme="majorBidi" w:cstheme="majorBidi"/>
                          <w:b/>
                          <w:bCs/>
                          <w:color w:val="FFFFFF" w:themeColor="background1"/>
                          <w:sz w:val="18"/>
                          <w:szCs w:val="18"/>
                          <w:u w:val="single"/>
                        </w:rPr>
                        <w:t>Choix des enquêtes</w:t>
                      </w:r>
                    </w:p>
                  </w:txbxContent>
                </v:textbox>
                <o:callout v:ext="edit" minusx="t" minusy="t"/>
                <w10:wrap type="through"/>
              </v:shape>
            </w:pict>
          </mc:Fallback>
        </mc:AlternateContent>
      </w:r>
      <w:r w:rsidR="00693573" w:rsidRPr="00085C04">
        <w:rPr>
          <w:rFonts w:asciiTheme="majorBidi" w:hAnsiTheme="majorBidi" w:cstheme="majorBidi"/>
          <w:sz w:val="24"/>
          <w:szCs w:val="24"/>
          <w:u w:val="single"/>
        </w:rPr>
        <w:t>Explication des champs :</w:t>
      </w:r>
    </w:p>
    <w:p w:rsidR="00693573" w:rsidRDefault="00693573" w:rsidP="00693573">
      <w:pPr>
        <w:tabs>
          <w:tab w:val="left" w:pos="3993"/>
        </w:tabs>
        <w:spacing w:line="360" w:lineRule="auto"/>
        <w:jc w:val="both"/>
        <w:rPr>
          <w:rFonts w:asciiTheme="majorBidi" w:hAnsiTheme="majorBidi" w:cstheme="majorBidi"/>
          <w:sz w:val="24"/>
          <w:szCs w:val="24"/>
          <w:u w:val="single"/>
        </w:rPr>
      </w:pPr>
    </w:p>
    <w:p w:rsidR="00693573" w:rsidRDefault="00F77A32" w:rsidP="00F77A32">
      <w:pPr>
        <w:tabs>
          <w:tab w:val="left" w:pos="3993"/>
        </w:tabs>
        <w:spacing w:line="240" w:lineRule="auto"/>
        <w:jc w:val="both"/>
        <w:rPr>
          <w:rFonts w:asciiTheme="majorBidi" w:hAnsiTheme="majorBidi" w:cstheme="majorBidi"/>
          <w:b/>
          <w:bCs/>
          <w:sz w:val="24"/>
          <w:szCs w:val="24"/>
        </w:rPr>
      </w:pPr>
      <w:r>
        <w:rPr>
          <w:rFonts w:asciiTheme="majorBidi" w:hAnsiTheme="majorBidi" w:cstheme="majorBidi"/>
          <w:b/>
          <w:bCs/>
          <w:sz w:val="24"/>
          <w:szCs w:val="24"/>
          <w:rtl/>
        </w:rPr>
        <w:br/>
      </w:r>
      <w:r>
        <w:rPr>
          <w:rFonts w:asciiTheme="majorBidi" w:hAnsiTheme="majorBidi" w:cstheme="majorBidi" w:hint="cs"/>
          <w:b/>
          <w:bCs/>
          <w:sz w:val="24"/>
          <w:szCs w:val="24"/>
          <w:rtl/>
        </w:rPr>
        <w:t>-</w:t>
      </w:r>
      <w:r w:rsidR="00693573" w:rsidRPr="00614785">
        <w:rPr>
          <w:rFonts w:asciiTheme="majorBidi" w:hAnsiTheme="majorBidi" w:cstheme="majorBidi"/>
          <w:b/>
          <w:bCs/>
          <w:sz w:val="24"/>
          <w:szCs w:val="24"/>
        </w:rPr>
        <w:t xml:space="preserve"> </w:t>
      </w:r>
      <w:r>
        <w:rPr>
          <w:rFonts w:asciiTheme="majorBidi" w:hAnsiTheme="majorBidi" w:cstheme="majorBidi"/>
          <w:b/>
          <w:bCs/>
          <w:sz w:val="24"/>
          <w:szCs w:val="24"/>
        </w:rPr>
        <w:t>Contrôleur:</w:t>
      </w:r>
    </w:p>
    <w:p w:rsidR="00693573" w:rsidRPr="00A0758B" w:rsidRDefault="00693573" w:rsidP="00F77A32">
      <w:pPr>
        <w:pStyle w:val="Paragraphedeliste"/>
        <w:numPr>
          <w:ilvl w:val="0"/>
          <w:numId w:val="11"/>
        </w:numPr>
        <w:tabs>
          <w:tab w:val="left" w:pos="3993"/>
        </w:tabs>
        <w:spacing w:line="360" w:lineRule="auto"/>
        <w:jc w:val="both"/>
        <w:rPr>
          <w:rFonts w:asciiTheme="majorBidi" w:hAnsiTheme="majorBidi" w:cstheme="majorBidi"/>
          <w:b/>
          <w:bCs/>
          <w:sz w:val="24"/>
          <w:szCs w:val="24"/>
        </w:rPr>
      </w:pPr>
      <w:r>
        <w:rPr>
          <w:rFonts w:asciiTheme="majorBidi" w:hAnsiTheme="majorBidi" w:cstheme="majorBidi"/>
          <w:b/>
          <w:bCs/>
          <w:sz w:val="24"/>
          <w:szCs w:val="24"/>
        </w:rPr>
        <w:t xml:space="preserve">Matricule </w:t>
      </w:r>
      <w:r w:rsidRPr="00085C04">
        <w:rPr>
          <w:rFonts w:asciiTheme="majorBidi" w:hAnsiTheme="majorBidi" w:cstheme="majorBidi"/>
          <w:b/>
          <w:bCs/>
        </w:rPr>
        <w:t xml:space="preserve">[Liste </w:t>
      </w:r>
      <w:r w:rsidRPr="00F34C92">
        <w:rPr>
          <w:rFonts w:asciiTheme="majorBidi" w:hAnsiTheme="majorBidi" w:cstheme="majorBidi"/>
          <w:b/>
          <w:bCs/>
        </w:rPr>
        <w:t>déroulante]</w:t>
      </w:r>
      <w:r w:rsidRPr="00F34C92">
        <w:rPr>
          <w:rFonts w:asciiTheme="majorBidi" w:hAnsiTheme="majorBidi" w:cstheme="majorBidi"/>
          <w:b/>
          <w:bCs/>
          <w:sz w:val="24"/>
          <w:szCs w:val="24"/>
        </w:rPr>
        <w:t xml:space="preserve"> </w:t>
      </w:r>
      <w:r w:rsidR="00F34C92" w:rsidRPr="00F34C92">
        <w:rPr>
          <w:rFonts w:asciiTheme="majorBidi" w:hAnsiTheme="majorBidi" w:cstheme="majorBidi"/>
          <w:b/>
          <w:bCs/>
          <w:sz w:val="24"/>
          <w:szCs w:val="24"/>
        </w:rPr>
        <w:t>et identité</w:t>
      </w:r>
      <w:r w:rsidR="00F34C92">
        <w:rPr>
          <w:rFonts w:asciiTheme="majorBidi" w:hAnsiTheme="majorBidi" w:cstheme="majorBidi"/>
          <w:sz w:val="24"/>
          <w:szCs w:val="24"/>
        </w:rPr>
        <w:t xml:space="preserve"> </w:t>
      </w:r>
      <w:r w:rsidRPr="00085C04">
        <w:rPr>
          <w:rFonts w:asciiTheme="majorBidi" w:hAnsiTheme="majorBidi" w:cstheme="majorBidi"/>
          <w:sz w:val="24"/>
          <w:szCs w:val="24"/>
        </w:rPr>
        <w:t>:</w:t>
      </w:r>
      <w:r w:rsidRPr="00A0758B">
        <w:rPr>
          <w:rFonts w:asciiTheme="majorBidi" w:hAnsiTheme="majorBidi" w:cstheme="majorBidi"/>
          <w:sz w:val="24"/>
          <w:szCs w:val="24"/>
        </w:rPr>
        <w:t xml:space="preserve"> </w:t>
      </w:r>
      <w:r>
        <w:rPr>
          <w:rFonts w:asciiTheme="majorBidi" w:hAnsiTheme="majorBidi" w:cstheme="majorBidi"/>
          <w:sz w:val="24"/>
          <w:szCs w:val="24"/>
        </w:rPr>
        <w:t xml:space="preserve">Identifiant </w:t>
      </w:r>
      <w:r w:rsidR="00F34C92">
        <w:rPr>
          <w:rFonts w:asciiTheme="majorBidi" w:hAnsiTheme="majorBidi" w:cstheme="majorBidi"/>
          <w:sz w:val="24"/>
          <w:szCs w:val="24"/>
        </w:rPr>
        <w:t xml:space="preserve">et identité </w:t>
      </w:r>
      <w:r>
        <w:rPr>
          <w:rFonts w:asciiTheme="majorBidi" w:hAnsiTheme="majorBidi" w:cstheme="majorBidi"/>
          <w:sz w:val="24"/>
          <w:szCs w:val="24"/>
        </w:rPr>
        <w:t>du contrôleur</w:t>
      </w:r>
      <w:r w:rsidR="00F34C92">
        <w:rPr>
          <w:rFonts w:asciiTheme="majorBidi" w:hAnsiTheme="majorBidi" w:cstheme="majorBidi"/>
          <w:sz w:val="24"/>
          <w:szCs w:val="24"/>
        </w:rPr>
        <w:t xml:space="preserve"> qu’on vise transférer des enquêtes de son compte à un autre contrôleur</w:t>
      </w:r>
      <w:r>
        <w:rPr>
          <w:rFonts w:asciiTheme="majorBidi" w:hAnsiTheme="majorBidi" w:cstheme="majorBidi"/>
          <w:sz w:val="24"/>
          <w:szCs w:val="24"/>
        </w:rPr>
        <w:t>.</w:t>
      </w:r>
    </w:p>
    <w:p w:rsidR="00693573" w:rsidRPr="00F77A32" w:rsidRDefault="00666617" w:rsidP="00F34C92">
      <w:pPr>
        <w:pStyle w:val="Paragraphedeliste"/>
        <w:numPr>
          <w:ilvl w:val="0"/>
          <w:numId w:val="11"/>
        </w:numPr>
        <w:tabs>
          <w:tab w:val="left" w:pos="3993"/>
        </w:tabs>
        <w:spacing w:before="240" w:line="360" w:lineRule="auto"/>
        <w:ind w:left="726" w:hanging="357"/>
        <w:jc w:val="both"/>
        <w:rPr>
          <w:rFonts w:asciiTheme="majorBidi" w:hAnsiTheme="majorBidi" w:cstheme="majorBidi"/>
          <w:b/>
          <w:bCs/>
          <w:sz w:val="24"/>
          <w:szCs w:val="24"/>
          <w:highlight w:val="yellow"/>
        </w:rPr>
      </w:pPr>
      <w:r>
        <w:rPr>
          <w:rFonts w:asciiTheme="majorBidi" w:hAnsiTheme="majorBidi" w:cstheme="majorBidi"/>
          <w:noProof/>
          <w:sz w:val="24"/>
          <w:szCs w:val="24"/>
          <w:u w:val="single"/>
          <w:lang w:eastAsia="fr-FR" w:bidi="ar-SA"/>
        </w:rPr>
        <mc:AlternateContent>
          <mc:Choice Requires="wps">
            <w:drawing>
              <wp:anchor distT="0" distB="0" distL="114300" distR="114300" simplePos="0" relativeHeight="251699200" behindDoc="0" locked="0" layoutInCell="1" allowOverlap="1" wp14:anchorId="3B2F8154" wp14:editId="2881342E">
                <wp:simplePos x="0" y="0"/>
                <wp:positionH relativeFrom="column">
                  <wp:posOffset>51435</wp:posOffset>
                </wp:positionH>
                <wp:positionV relativeFrom="paragraph">
                  <wp:posOffset>323908</wp:posOffset>
                </wp:positionV>
                <wp:extent cx="948690" cy="255905"/>
                <wp:effectExtent l="171450" t="0" r="232410" b="125095"/>
                <wp:wrapThrough wrapText="bothSides">
                  <wp:wrapPolygon edited="0">
                    <wp:start x="-867" y="0"/>
                    <wp:lineTo x="-3904" y="0"/>
                    <wp:lineTo x="-3904" y="25727"/>
                    <wp:lineTo x="-2169" y="27335"/>
                    <wp:lineTo x="19518" y="30551"/>
                    <wp:lineTo x="25590" y="30551"/>
                    <wp:lineTo x="26458" y="25727"/>
                    <wp:lineTo x="22988" y="1608"/>
                    <wp:lineTo x="22554" y="0"/>
                    <wp:lineTo x="-867" y="0"/>
                  </wp:wrapPolygon>
                </wp:wrapThrough>
                <wp:docPr id="54" name="Légende encadrée 3 54"/>
                <wp:cNvGraphicFramePr/>
                <a:graphic xmlns:a="http://schemas.openxmlformats.org/drawingml/2006/main">
                  <a:graphicData uri="http://schemas.microsoft.com/office/word/2010/wordprocessingShape">
                    <wps:wsp>
                      <wps:cNvSpPr/>
                      <wps:spPr>
                        <a:xfrm flipH="1">
                          <a:off x="0" y="0"/>
                          <a:ext cx="948690" cy="255905"/>
                        </a:xfrm>
                        <a:prstGeom prst="borderCallout3">
                          <a:avLst/>
                        </a:prstGeom>
                        <a:noFill/>
                        <a:ln>
                          <a:solidFill>
                            <a:srgbClr val="A6A6A6"/>
                          </a:solidFill>
                        </a:ln>
                        <a:effectLst>
                          <a:outerShdw blurRad="76200" dir="13500000" sy="23000" kx="1200000" algn="br" rotWithShape="0">
                            <a:schemeClr val="tx1">
                              <a:alpha val="20000"/>
                            </a:schemeClr>
                          </a:outerShdw>
                          <a:reflection endPos="0" dir="5400000" sy="-100000" algn="bl" rotWithShape="0"/>
                        </a:effectLst>
                      </wps:spPr>
                      <wps:style>
                        <a:lnRef idx="1">
                          <a:schemeClr val="accent3"/>
                        </a:lnRef>
                        <a:fillRef idx="2">
                          <a:schemeClr val="accent3"/>
                        </a:fillRef>
                        <a:effectRef idx="1">
                          <a:schemeClr val="accent3"/>
                        </a:effectRef>
                        <a:fontRef idx="minor">
                          <a:schemeClr val="dk1"/>
                        </a:fontRef>
                      </wps:style>
                      <wps:txbx>
                        <w:txbxContent>
                          <w:p w:rsidR="00F77A32" w:rsidRPr="003E6DBA" w:rsidRDefault="00F77A32" w:rsidP="00F77A32">
                            <w:pPr>
                              <w:tabs>
                                <w:tab w:val="left" w:pos="3993"/>
                              </w:tabs>
                              <w:spacing w:after="0" w:line="240" w:lineRule="auto"/>
                              <w:jc w:val="center"/>
                              <w:rPr>
                                <w:rFonts w:asciiTheme="majorBidi" w:hAnsiTheme="majorBidi" w:cstheme="majorBidi"/>
                                <w:b/>
                                <w:bCs/>
                                <w:color w:val="808080" w:themeColor="background1" w:themeShade="80"/>
                                <w:sz w:val="20"/>
                                <w:szCs w:val="20"/>
                              </w:rPr>
                            </w:pPr>
                            <w:r w:rsidRPr="00F77A32">
                              <w:rPr>
                                <w:rFonts w:asciiTheme="majorBidi" w:hAnsiTheme="majorBidi" w:cstheme="majorBidi"/>
                                <w:color w:val="808080" w:themeColor="background1" w:themeShade="80"/>
                                <w:sz w:val="16"/>
                                <w:szCs w:val="16"/>
                              </w:rPr>
                              <w:t xml:space="preserve">Le </w:t>
                            </w:r>
                            <w:r w:rsidRPr="00F77A32">
                              <w:rPr>
                                <w:rFonts w:asciiTheme="majorBidi" w:hAnsiTheme="majorBidi" w:cstheme="majorBidi"/>
                                <w:b/>
                                <w:bCs/>
                                <w:color w:val="808080" w:themeColor="background1" w:themeShade="80"/>
                                <w:u w:val="single"/>
                              </w:rPr>
                              <w:t>tableau</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B2F8154" id="Légende encadrée 3 54" o:spid="_x0000_s1038" type="#_x0000_t49" style="position:absolute;left:0;text-align:left;margin-left:4.05pt;margin-top:25.5pt;width:74.7pt;height:20.15pt;flip:x;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" adj="-1800,,-3600,,-3600,,-1800" filled="f" strokecolor="#a6a6a6" strokeweight=".5pt">
                <v:shadow on="t" type="perspective" color="black [3213]" opacity="13107f" origin=".5,.5" offset="0,0" matrix=",23853f,,15073f"/>
                <v:textbox>
                  <w:txbxContent>
                    <w:p w:rsidR="00F77A32" w:rsidRPr="003E6DBA" w:rsidRDefault="00F77A32" w:rsidP="00F77A32">
                      <w:pPr>
                        <w:tabs>
                          <w:tab w:val="left" w:pos="3993"/>
                        </w:tabs>
                        <w:spacing w:after="0" w:line="240" w:lineRule="auto"/>
                        <w:jc w:val="center"/>
                        <w:rPr>
                          <w:rFonts w:asciiTheme="majorBidi" w:hAnsiTheme="majorBidi" w:cstheme="majorBidi"/>
                          <w:b/>
                          <w:bCs/>
                          <w:color w:val="808080" w:themeColor="background1" w:themeShade="80"/>
                          <w:sz w:val="20"/>
                          <w:szCs w:val="20"/>
                        </w:rPr>
                      </w:pPr>
                      <w:r w:rsidRPr="00F77A32">
                        <w:rPr>
                          <w:rFonts w:asciiTheme="majorBidi" w:hAnsiTheme="majorBidi" w:cstheme="majorBidi"/>
                          <w:color w:val="808080" w:themeColor="background1" w:themeShade="80"/>
                          <w:sz w:val="16"/>
                          <w:szCs w:val="16"/>
                        </w:rPr>
                        <w:t xml:space="preserve">Le </w:t>
                      </w:r>
                      <w:r w:rsidRPr="00F77A32">
                        <w:rPr>
                          <w:rFonts w:asciiTheme="majorBidi" w:hAnsiTheme="majorBidi" w:cstheme="majorBidi"/>
                          <w:b/>
                          <w:bCs/>
                          <w:color w:val="808080" w:themeColor="background1" w:themeShade="80"/>
                          <w:u w:val="single"/>
                        </w:rPr>
                        <w:t>tableau</w:t>
                      </w:r>
                    </w:p>
                  </w:txbxContent>
                </v:textbox>
                <o:callout v:ext="edit" minusx="t" minusy="t"/>
                <w10:wrap type="through"/>
              </v:shape>
            </w:pict>
          </mc:Fallback>
        </mc:AlternateContent>
      </w:r>
      <w:r w:rsidR="00F34C92" w:rsidRPr="00057E87">
        <w:rPr>
          <w:rFonts w:asciiTheme="majorBidi" w:hAnsiTheme="majorBidi" w:cstheme="majorBidi"/>
          <w:b/>
          <w:bCs/>
          <w:sz w:val="24"/>
          <w:szCs w:val="24"/>
          <w:highlight w:val="yellow"/>
        </w:rPr>
        <w:t>Nature</w:t>
      </w:r>
      <w:r w:rsidR="00693573" w:rsidRPr="00057E87">
        <w:rPr>
          <w:rFonts w:asciiTheme="majorBidi" w:hAnsiTheme="majorBidi" w:cstheme="majorBidi"/>
          <w:sz w:val="24"/>
          <w:szCs w:val="24"/>
          <w:highlight w:val="yellow"/>
        </w:rPr>
        <w:t xml:space="preserve"> : </w:t>
      </w:r>
      <w:r w:rsidR="00F34C92" w:rsidRPr="00057E87">
        <w:rPr>
          <w:rFonts w:asciiTheme="majorBidi" w:hAnsiTheme="majorBidi" w:cstheme="majorBidi"/>
          <w:sz w:val="24"/>
          <w:szCs w:val="24"/>
          <w:highlight w:val="yellow"/>
        </w:rPr>
        <w:t>Filtre rapide par une certaine nature des enquêtes (voir les natures au-dessus).</w:t>
      </w:r>
    </w:p>
    <w:p w:rsidR="00F77A32" w:rsidRPr="00C75BA3" w:rsidRDefault="00F77A32" w:rsidP="00F77A32">
      <w:pPr>
        <w:tabs>
          <w:tab w:val="left" w:pos="3993"/>
        </w:tabs>
        <w:spacing w:before="240" w:line="360" w:lineRule="auto"/>
        <w:ind w:left="369"/>
        <w:jc w:val="both"/>
        <w:rPr>
          <w:rFonts w:asciiTheme="majorBidi" w:hAnsiTheme="majorBidi" w:cstheme="majorBidi"/>
          <w:b/>
          <w:bCs/>
          <w:sz w:val="24"/>
          <w:szCs w:val="24"/>
          <w:highlight w:val="yellow"/>
          <w:rtl/>
        </w:rPr>
      </w:pPr>
    </w:p>
    <w:p w:rsidR="00666617" w:rsidRDefault="00666617" w:rsidP="00C75BA3">
      <w:pPr>
        <w:tabs>
          <w:tab w:val="left" w:pos="3993"/>
        </w:tabs>
        <w:spacing w:line="360" w:lineRule="auto"/>
        <w:jc w:val="both"/>
        <w:rPr>
          <w:rFonts w:asciiTheme="majorBidi" w:hAnsiTheme="majorBidi" w:cstheme="majorBidi"/>
          <w:sz w:val="24"/>
          <w:szCs w:val="24"/>
        </w:rPr>
      </w:pPr>
      <w:r w:rsidRPr="00C75BA3">
        <w:rPr>
          <w:rFonts w:asciiTheme="majorBidi" w:hAnsiTheme="majorBidi" w:cstheme="majorBidi"/>
          <w:b/>
          <w:bCs/>
          <w:sz w:val="24"/>
          <w:szCs w:val="24"/>
        </w:rPr>
        <w:t xml:space="preserve">- </w:t>
      </w:r>
      <w:r w:rsidR="00C75BA3" w:rsidRPr="00C75BA3">
        <w:rPr>
          <w:rFonts w:asciiTheme="majorBidi" w:hAnsiTheme="majorBidi" w:cstheme="majorBidi"/>
          <w:b/>
          <w:bCs/>
          <w:sz w:val="24"/>
          <w:szCs w:val="24"/>
        </w:rPr>
        <w:t>Année-Nature-N</w:t>
      </w:r>
      <w:r w:rsidR="00C75BA3">
        <w:rPr>
          <w:rFonts w:asciiTheme="majorBidi" w:hAnsiTheme="majorBidi" w:cstheme="majorBidi"/>
          <w:b/>
          <w:bCs/>
          <w:sz w:val="24"/>
          <w:szCs w:val="24"/>
        </w:rPr>
        <w:t xml:space="preserve">° </w:t>
      </w:r>
      <w:r>
        <w:rPr>
          <w:rFonts w:asciiTheme="majorBidi" w:hAnsiTheme="majorBidi" w:cstheme="majorBidi"/>
          <w:sz w:val="24"/>
          <w:szCs w:val="24"/>
        </w:rPr>
        <w:t xml:space="preserve">: </w:t>
      </w:r>
      <w:r w:rsidRPr="00C75BA3">
        <w:rPr>
          <w:rFonts w:asciiTheme="majorBidi" w:hAnsiTheme="majorBidi" w:cstheme="majorBidi"/>
        </w:rPr>
        <w:t xml:space="preserve">Références </w:t>
      </w:r>
      <w:r w:rsidR="00C75BA3" w:rsidRPr="00C75BA3">
        <w:rPr>
          <w:rFonts w:asciiTheme="majorBidi" w:hAnsiTheme="majorBidi" w:cstheme="majorBidi"/>
        </w:rPr>
        <w:t xml:space="preserve">des </w:t>
      </w:r>
      <w:r w:rsidRPr="00C75BA3">
        <w:rPr>
          <w:rFonts w:asciiTheme="majorBidi" w:hAnsiTheme="majorBidi" w:cstheme="majorBidi"/>
        </w:rPr>
        <w:t xml:space="preserve">enquêtes affectées </w:t>
      </w:r>
      <w:r w:rsidR="00C75BA3" w:rsidRPr="00C75BA3">
        <w:rPr>
          <w:rFonts w:asciiTheme="majorBidi" w:hAnsiTheme="majorBidi" w:cstheme="majorBidi"/>
          <w:u w:val="single"/>
        </w:rPr>
        <w:t>et non satisfaites</w:t>
      </w:r>
      <w:r w:rsidR="00C75BA3" w:rsidRPr="00C75BA3">
        <w:rPr>
          <w:rFonts w:asciiTheme="majorBidi" w:hAnsiTheme="majorBidi" w:cstheme="majorBidi"/>
        </w:rPr>
        <w:t xml:space="preserve"> par le</w:t>
      </w:r>
      <w:r w:rsidRPr="00C75BA3">
        <w:rPr>
          <w:rFonts w:asciiTheme="majorBidi" w:hAnsiTheme="majorBidi" w:cstheme="majorBidi"/>
        </w:rPr>
        <w:t xml:space="preserve"> contrôleur</w:t>
      </w:r>
      <w:r w:rsidR="00C75BA3" w:rsidRPr="00C75BA3">
        <w:rPr>
          <w:rFonts w:asciiTheme="majorBidi" w:hAnsiTheme="majorBidi" w:cstheme="majorBidi"/>
        </w:rPr>
        <w:t xml:space="preserve"> sélectionné</w:t>
      </w:r>
      <w:r w:rsidRPr="00C75BA3">
        <w:rPr>
          <w:rFonts w:asciiTheme="majorBidi" w:hAnsiTheme="majorBidi" w:cstheme="majorBidi"/>
        </w:rPr>
        <w:t>.</w:t>
      </w:r>
    </w:p>
    <w:p w:rsidR="00762C62" w:rsidRDefault="00666617" w:rsidP="00762C62">
      <w:pPr>
        <w:tabs>
          <w:tab w:val="left" w:pos="3993"/>
        </w:tabs>
        <w:spacing w:after="0" w:line="360" w:lineRule="auto"/>
        <w:jc w:val="both"/>
        <w:rPr>
          <w:rFonts w:asciiTheme="majorBidi" w:hAnsiTheme="majorBidi" w:cstheme="majorBidi"/>
          <w:sz w:val="24"/>
          <w:szCs w:val="24"/>
        </w:rPr>
      </w:pPr>
      <w:r>
        <w:rPr>
          <w:rFonts w:asciiTheme="majorBidi" w:hAnsiTheme="majorBidi" w:cstheme="majorBidi"/>
          <w:sz w:val="24"/>
          <w:szCs w:val="24"/>
        </w:rPr>
        <w:t xml:space="preserve">- </w:t>
      </w:r>
      <w:r w:rsidR="00C75BA3">
        <w:rPr>
          <w:rFonts w:asciiTheme="majorBidi" w:hAnsiTheme="majorBidi" w:cstheme="majorBidi"/>
          <w:b/>
          <w:bCs/>
          <w:sz w:val="24"/>
          <w:szCs w:val="24"/>
        </w:rPr>
        <w:t>Partie adverse</w:t>
      </w:r>
      <w:r>
        <w:rPr>
          <w:rFonts w:asciiTheme="majorBidi" w:hAnsiTheme="majorBidi" w:cstheme="majorBidi"/>
          <w:b/>
          <w:bCs/>
          <w:sz w:val="24"/>
          <w:szCs w:val="24"/>
        </w:rPr>
        <w:t> </w:t>
      </w:r>
      <w:r w:rsidRPr="00785CDD">
        <w:rPr>
          <w:rFonts w:asciiTheme="majorBidi" w:hAnsiTheme="majorBidi" w:cstheme="majorBidi"/>
          <w:sz w:val="24"/>
          <w:szCs w:val="24"/>
        </w:rPr>
        <w:t>:</w:t>
      </w:r>
      <w:r>
        <w:rPr>
          <w:rFonts w:asciiTheme="majorBidi" w:hAnsiTheme="majorBidi" w:cstheme="majorBidi"/>
          <w:sz w:val="24"/>
          <w:szCs w:val="24"/>
        </w:rPr>
        <w:t xml:space="preserve"> </w:t>
      </w:r>
      <w:r w:rsidR="00B60886">
        <w:rPr>
          <w:rFonts w:asciiTheme="majorBidi" w:hAnsiTheme="majorBidi" w:cstheme="majorBidi"/>
          <w:sz w:val="24"/>
          <w:szCs w:val="24"/>
        </w:rPr>
        <w:t xml:space="preserve">Matricule + Identité de la </w:t>
      </w:r>
      <w:r w:rsidR="00B60886" w:rsidRPr="00B60886">
        <w:rPr>
          <w:rFonts w:asciiTheme="majorBidi" w:hAnsiTheme="majorBidi" w:cstheme="majorBidi"/>
          <w:sz w:val="24"/>
          <w:szCs w:val="24"/>
        </w:rPr>
        <w:t>Partie adverse</w:t>
      </w:r>
      <w:r w:rsidR="00B60886">
        <w:rPr>
          <w:rFonts w:asciiTheme="majorBidi" w:hAnsiTheme="majorBidi" w:cstheme="majorBidi"/>
          <w:sz w:val="24"/>
          <w:szCs w:val="24"/>
        </w:rPr>
        <w:t xml:space="preserve"> (concernée).</w:t>
      </w:r>
    </w:p>
    <w:p w:rsidR="00666617" w:rsidRDefault="00666617" w:rsidP="00762C62">
      <w:pPr>
        <w:tabs>
          <w:tab w:val="left" w:pos="3993"/>
        </w:tabs>
        <w:spacing w:line="360" w:lineRule="auto"/>
        <w:jc w:val="both"/>
        <w:rPr>
          <w:rFonts w:asciiTheme="majorBidi" w:hAnsiTheme="majorBidi" w:cstheme="majorBidi"/>
          <w:sz w:val="24"/>
          <w:szCs w:val="24"/>
        </w:rPr>
      </w:pPr>
      <w:r>
        <w:rPr>
          <w:rFonts w:asciiTheme="majorBidi" w:hAnsiTheme="majorBidi" w:cstheme="majorBidi"/>
          <w:sz w:val="24"/>
          <w:szCs w:val="24"/>
        </w:rPr>
        <w:t xml:space="preserve">- </w:t>
      </w:r>
      <w:r w:rsidR="00B60886">
        <w:rPr>
          <w:rFonts w:asciiTheme="majorBidi" w:hAnsiTheme="majorBidi" w:cstheme="majorBidi"/>
          <w:b/>
          <w:bCs/>
          <w:sz w:val="24"/>
          <w:szCs w:val="24"/>
        </w:rPr>
        <w:t xml:space="preserve">Sélectionner tout </w:t>
      </w:r>
      <w:r w:rsidR="00B60886" w:rsidRPr="00B60886">
        <w:rPr>
          <w:rFonts w:asciiTheme="majorBidi" w:hAnsiTheme="majorBidi" w:cstheme="majorBidi"/>
          <w:b/>
          <w:bCs/>
        </w:rPr>
        <w:t>(Case à cocher</w:t>
      </w:r>
      <w:r w:rsidR="00B60886" w:rsidRPr="00B60886">
        <w:rPr>
          <w:rFonts w:asciiTheme="majorBidi" w:hAnsiTheme="majorBidi" w:cstheme="majorBidi"/>
        </w:rPr>
        <w:t> </w:t>
      </w:r>
      <w:r w:rsidR="00B60886" w:rsidRPr="00B60886">
        <w:rPr>
          <w:rFonts w:ascii="Segoe UI Symbol" w:hAnsi="Segoe UI Symbol" w:cs="Segoe UI Symbol"/>
          <w:b/>
          <w:bCs/>
          <w:sz w:val="24"/>
          <w:szCs w:val="24"/>
        </w:rPr>
        <w:t>☐)</w:t>
      </w:r>
      <w:r w:rsidRPr="007267B8">
        <w:rPr>
          <w:rFonts w:asciiTheme="majorBidi" w:hAnsiTheme="majorBidi" w:cstheme="majorBidi"/>
          <w:b/>
          <w:bCs/>
          <w:sz w:val="24"/>
          <w:szCs w:val="24"/>
        </w:rPr>
        <w:t xml:space="preserve"> :</w:t>
      </w:r>
      <w:r>
        <w:rPr>
          <w:rFonts w:asciiTheme="majorBidi" w:hAnsiTheme="majorBidi" w:cstheme="majorBidi"/>
          <w:sz w:val="24"/>
          <w:szCs w:val="24"/>
        </w:rPr>
        <w:t xml:space="preserve"> </w:t>
      </w:r>
      <w:r w:rsidR="00B60886">
        <w:rPr>
          <w:rFonts w:asciiTheme="majorBidi" w:hAnsiTheme="majorBidi" w:cstheme="majorBidi"/>
          <w:sz w:val="24"/>
          <w:szCs w:val="24"/>
        </w:rPr>
        <w:t xml:space="preserve">Si coché ; toutes les enquêtes affichées dans le tableau seront sélectionnées pour les transférer à un autre contrôleur, sinon on peut sélectionner une enquête par une en cochant les cases à droites de chaque ligne du tableau </w:t>
      </w:r>
      <w:r w:rsidR="00B60886" w:rsidRPr="00B60886">
        <w:rPr>
          <w:rFonts w:ascii="Segoe UI Symbol" w:hAnsi="Segoe UI Symbol" w:cs="Segoe UI Symbol"/>
          <w:b/>
          <w:bCs/>
          <w:sz w:val="24"/>
          <w:szCs w:val="24"/>
        </w:rPr>
        <w:t>☐</w:t>
      </w:r>
      <w:r w:rsidR="00B60886">
        <w:rPr>
          <w:rFonts w:asciiTheme="majorBidi" w:hAnsiTheme="majorBidi" w:cstheme="majorBidi"/>
          <w:sz w:val="24"/>
          <w:szCs w:val="24"/>
        </w:rPr>
        <w:t>.</w:t>
      </w:r>
    </w:p>
    <w:p w:rsidR="00666617" w:rsidRPr="003A454B" w:rsidRDefault="008056D0" w:rsidP="00250C4F">
      <w:pPr>
        <w:tabs>
          <w:tab w:val="left" w:pos="3993"/>
        </w:tabs>
        <w:spacing w:line="360" w:lineRule="auto"/>
        <w:jc w:val="both"/>
        <w:rPr>
          <w:rFonts w:asciiTheme="majorBidi" w:hAnsiTheme="majorBidi" w:cstheme="majorBidi"/>
        </w:rPr>
      </w:pPr>
      <w:r>
        <w:rPr>
          <w:rFonts w:asciiTheme="majorBidi" w:hAnsiTheme="majorBidi" w:cstheme="majorBidi"/>
          <w:noProof/>
          <w:sz w:val="24"/>
          <w:szCs w:val="24"/>
          <w:u w:val="single"/>
          <w:lang w:eastAsia="fr-FR" w:bidi="ar-SA"/>
        </w:rPr>
        <mc:AlternateContent>
          <mc:Choice Requires="wps">
            <w:drawing>
              <wp:anchor distT="0" distB="0" distL="114300" distR="114300" simplePos="0" relativeHeight="251701248" behindDoc="0" locked="0" layoutInCell="1" allowOverlap="1" wp14:anchorId="79D3DB1A" wp14:editId="4F896416">
                <wp:simplePos x="0" y="0"/>
                <wp:positionH relativeFrom="column">
                  <wp:posOffset>0</wp:posOffset>
                </wp:positionH>
                <wp:positionV relativeFrom="paragraph">
                  <wp:posOffset>799638</wp:posOffset>
                </wp:positionV>
                <wp:extent cx="1606550" cy="353060"/>
                <wp:effectExtent l="457200" t="0" r="50800" b="142240"/>
                <wp:wrapThrough wrapText="bothSides">
                  <wp:wrapPolygon edited="0">
                    <wp:start x="-512" y="0"/>
                    <wp:lineTo x="-5635" y="0"/>
                    <wp:lineTo x="-6147" y="26806"/>
                    <wp:lineTo x="-4610" y="29137"/>
                    <wp:lineTo x="21771" y="29137"/>
                    <wp:lineTo x="22027" y="0"/>
                    <wp:lineTo x="-512" y="0"/>
                  </wp:wrapPolygon>
                </wp:wrapThrough>
                <wp:docPr id="55" name="Légende encadrée 3 55"/>
                <wp:cNvGraphicFramePr/>
                <a:graphic xmlns:a="http://schemas.openxmlformats.org/drawingml/2006/main">
                  <a:graphicData uri="http://schemas.microsoft.com/office/word/2010/wordprocessingShape">
                    <wps:wsp>
                      <wps:cNvSpPr/>
                      <wps:spPr>
                        <a:xfrm>
                          <a:off x="0" y="0"/>
                          <a:ext cx="1606550" cy="353060"/>
                        </a:xfrm>
                        <a:prstGeom prst="borderCallout3">
                          <a:avLst/>
                        </a:prstGeom>
                        <a:solidFill>
                          <a:schemeClr val="bg1">
                            <a:lumMod val="65000"/>
                          </a:schemeClr>
                        </a:solidFill>
                        <a:effectLst>
                          <a:outerShdw blurRad="76200" dir="13500000" sy="23000" kx="1200000" algn="br" rotWithShape="0">
                            <a:prstClr val="black">
                              <a:alpha val="20000"/>
                            </a:prstClr>
                          </a:outerShdw>
                        </a:effectLst>
                      </wps:spPr>
                      <wps:style>
                        <a:lnRef idx="1">
                          <a:schemeClr val="accent3"/>
                        </a:lnRef>
                        <a:fillRef idx="2">
                          <a:schemeClr val="accent3"/>
                        </a:fillRef>
                        <a:effectRef idx="1">
                          <a:schemeClr val="accent3"/>
                        </a:effectRef>
                        <a:fontRef idx="minor">
                          <a:schemeClr val="dk1"/>
                        </a:fontRef>
                      </wps:style>
                      <wps:txbx>
                        <w:txbxContent>
                          <w:p w:rsidR="00250C4F" w:rsidRPr="00F34C92" w:rsidRDefault="00250C4F" w:rsidP="00250C4F">
                            <w:pPr>
                              <w:tabs>
                                <w:tab w:val="left" w:pos="3993"/>
                              </w:tabs>
                              <w:spacing w:after="0" w:line="240" w:lineRule="auto"/>
                              <w:jc w:val="center"/>
                              <w:rPr>
                                <w:rFonts w:asciiTheme="majorBidi" w:hAnsiTheme="majorBidi" w:cstheme="majorBidi"/>
                                <w:b/>
                                <w:bCs/>
                                <w:color w:val="FFFFFF" w:themeColor="background1"/>
                                <w:sz w:val="20"/>
                                <w:szCs w:val="20"/>
                                <w:u w:val="single"/>
                              </w:rPr>
                            </w:pPr>
                            <w:r>
                              <w:rPr>
                                <w:rFonts w:asciiTheme="majorBidi" w:hAnsiTheme="majorBidi" w:cstheme="majorBidi"/>
                                <w:color w:val="FFFFFF" w:themeColor="background1"/>
                                <w:sz w:val="16"/>
                                <w:szCs w:val="16"/>
                              </w:rPr>
                              <w:t xml:space="preserve">Section </w:t>
                            </w:r>
                            <w:r>
                              <w:rPr>
                                <w:rFonts w:asciiTheme="majorBidi" w:hAnsiTheme="majorBidi" w:cstheme="majorBidi"/>
                                <w:b/>
                                <w:bCs/>
                                <w:color w:val="FFFFFF" w:themeColor="background1"/>
                                <w:sz w:val="18"/>
                                <w:szCs w:val="18"/>
                                <w:u w:val="single"/>
                              </w:rPr>
                              <w:t>Destination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9D3DB1A" id="Légende encadrée 3 55" o:spid="_x0000_s1039" type="#_x0000_t49" style="position:absolute;left:0;text-align:left;margin-left:0;margin-top:62.95pt;width:126.5pt;height:27.8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" adj="-1800,,-3600,,-3600,,-1800" fillcolor="#a5a5a5 [2092]" strokecolor="#a5a5a5 [3206]" strokeweight=".5pt">
                <v:shadow on="t" type="perspective" color="black" opacity="13107f" origin=".5,.5" offset="0,0" matrix=",23853f,,15073f"/>
                <v:textbox>
                  <w:txbxContent>
                    <w:p w:rsidR="00250C4F" w:rsidRPr="00F34C92" w:rsidRDefault="00250C4F" w:rsidP="00250C4F">
                      <w:pPr>
                        <w:tabs>
                          <w:tab w:val="left" w:pos="3993"/>
                        </w:tabs>
                        <w:spacing w:after="0" w:line="240" w:lineRule="auto"/>
                        <w:jc w:val="center"/>
                        <w:rPr>
                          <w:rFonts w:asciiTheme="majorBidi" w:hAnsiTheme="majorBidi" w:cstheme="majorBidi"/>
                          <w:b/>
                          <w:bCs/>
                          <w:color w:val="FFFFFF" w:themeColor="background1"/>
                          <w:sz w:val="20"/>
                          <w:szCs w:val="20"/>
                          <w:u w:val="single"/>
                        </w:rPr>
                      </w:pPr>
                      <w:r>
                        <w:rPr>
                          <w:rFonts w:asciiTheme="majorBidi" w:hAnsiTheme="majorBidi" w:cstheme="majorBidi"/>
                          <w:color w:val="FFFFFF" w:themeColor="background1"/>
                          <w:sz w:val="16"/>
                          <w:szCs w:val="16"/>
                        </w:rPr>
                        <w:t xml:space="preserve">Section </w:t>
                      </w:r>
                      <w:r>
                        <w:rPr>
                          <w:rFonts w:asciiTheme="majorBidi" w:hAnsiTheme="majorBidi" w:cstheme="majorBidi"/>
                          <w:b/>
                          <w:bCs/>
                          <w:color w:val="FFFFFF" w:themeColor="background1"/>
                          <w:sz w:val="18"/>
                          <w:szCs w:val="18"/>
                          <w:u w:val="single"/>
                        </w:rPr>
                        <w:t>Destination</w:t>
                      </w:r>
                    </w:p>
                  </w:txbxContent>
                </v:textbox>
                <o:callout v:ext="edit" minusx="t" minusy="t"/>
                <w10:wrap type="through"/>
              </v:shape>
            </w:pict>
          </mc:Fallback>
        </mc:AlternateContent>
      </w:r>
      <w:r w:rsidR="00666617" w:rsidRPr="007F1E09">
        <w:rPr>
          <w:rFonts w:asciiTheme="majorBidi" w:hAnsiTheme="majorBidi" w:cstheme="majorBidi"/>
          <w:sz w:val="24"/>
          <w:szCs w:val="24"/>
        </w:rPr>
        <w:t xml:space="preserve">- </w:t>
      </w:r>
      <w:r w:rsidR="005D6C8F" w:rsidRPr="005D6C8F">
        <w:rPr>
          <w:rFonts w:asciiTheme="majorBidi" w:hAnsiTheme="majorBidi" w:cstheme="majorBidi"/>
          <w:b/>
          <w:bCs/>
          <w:sz w:val="24"/>
          <w:szCs w:val="24"/>
        </w:rPr>
        <w:t>"</w:t>
      </w:r>
      <w:r w:rsidR="005D6C8F">
        <w:rPr>
          <w:rFonts w:asciiTheme="majorBidi" w:hAnsiTheme="majorBidi" w:cstheme="majorBidi"/>
          <w:b/>
          <w:bCs/>
          <w:sz w:val="24"/>
          <w:szCs w:val="24"/>
        </w:rPr>
        <w:t>Enquête(s) sélectionnée(s) parmi X enquêtes</w:t>
      </w:r>
      <w:r w:rsidR="005D6C8F" w:rsidRPr="005D6C8F">
        <w:rPr>
          <w:rFonts w:asciiTheme="majorBidi" w:hAnsiTheme="majorBidi" w:cstheme="majorBidi"/>
          <w:b/>
          <w:bCs/>
          <w:sz w:val="24"/>
          <w:szCs w:val="24"/>
        </w:rPr>
        <w:t>"</w:t>
      </w:r>
      <w:r w:rsidR="005D6C8F">
        <w:rPr>
          <w:rFonts w:asciiTheme="majorBidi" w:hAnsiTheme="majorBidi" w:cstheme="majorBidi"/>
          <w:b/>
          <w:bCs/>
          <w:sz w:val="24"/>
          <w:szCs w:val="24"/>
        </w:rPr>
        <w:t xml:space="preserve"> </w:t>
      </w:r>
      <w:r w:rsidR="00666617" w:rsidRPr="007F1E09">
        <w:rPr>
          <w:rFonts w:asciiTheme="majorBidi" w:hAnsiTheme="majorBidi" w:cstheme="majorBidi"/>
          <w:b/>
          <w:bCs/>
          <w:sz w:val="24"/>
          <w:szCs w:val="24"/>
        </w:rPr>
        <w:t>:</w:t>
      </w:r>
      <w:r w:rsidR="00666617" w:rsidRPr="007F1E09">
        <w:rPr>
          <w:rFonts w:asciiTheme="majorBidi" w:hAnsiTheme="majorBidi" w:cstheme="majorBidi"/>
          <w:sz w:val="24"/>
          <w:szCs w:val="24"/>
        </w:rPr>
        <w:t xml:space="preserve"> </w:t>
      </w:r>
      <w:r w:rsidR="00250C4F">
        <w:rPr>
          <w:rFonts w:asciiTheme="majorBidi" w:hAnsiTheme="majorBidi" w:cstheme="majorBidi"/>
          <w:sz w:val="24"/>
          <w:szCs w:val="24"/>
        </w:rPr>
        <w:t xml:space="preserve">Il désigne le nombre des enquêtes sélectionnées à transférer parmi le total ou le solde des enquêtes affectées (non satisfaites) au contrôleur sélectionné. </w:t>
      </w:r>
      <w:r w:rsidR="00666617">
        <w:rPr>
          <w:rFonts w:asciiTheme="majorBidi" w:hAnsiTheme="majorBidi" w:cstheme="majorBidi"/>
          <w:sz w:val="24"/>
          <w:szCs w:val="24"/>
        </w:rPr>
        <w:t>Il faut ainsi afficher ceci dans la nouvelle application.</w:t>
      </w:r>
      <w:r w:rsidR="00666617">
        <w:rPr>
          <w:rFonts w:asciiTheme="majorBidi" w:hAnsiTheme="majorBidi" w:cstheme="majorBidi"/>
        </w:rPr>
        <w:t xml:space="preserve"> </w:t>
      </w:r>
    </w:p>
    <w:p w:rsidR="00250C4F" w:rsidRDefault="008056D0" w:rsidP="00250C4F">
      <w:pPr>
        <w:tabs>
          <w:tab w:val="left" w:pos="3993"/>
        </w:tabs>
        <w:spacing w:line="240" w:lineRule="auto"/>
        <w:jc w:val="both"/>
        <w:rPr>
          <w:rFonts w:asciiTheme="majorBidi" w:hAnsiTheme="majorBidi" w:cstheme="majorBidi"/>
          <w:b/>
          <w:bCs/>
          <w:sz w:val="24"/>
          <w:szCs w:val="24"/>
        </w:rPr>
      </w:pPr>
      <w:r>
        <w:rPr>
          <w:rFonts w:asciiTheme="majorBidi" w:hAnsiTheme="majorBidi" w:cstheme="majorBidi"/>
          <w:b/>
          <w:bCs/>
          <w:sz w:val="24"/>
          <w:szCs w:val="24"/>
        </w:rPr>
        <w:br/>
      </w:r>
      <w:r>
        <w:rPr>
          <w:rFonts w:asciiTheme="majorBidi" w:hAnsiTheme="majorBidi" w:cstheme="majorBidi"/>
          <w:b/>
          <w:bCs/>
          <w:sz w:val="24"/>
          <w:szCs w:val="24"/>
        </w:rPr>
        <w:br/>
      </w:r>
      <w:r>
        <w:rPr>
          <w:rFonts w:asciiTheme="majorBidi" w:hAnsiTheme="majorBidi" w:cstheme="majorBidi"/>
          <w:sz w:val="24"/>
          <w:szCs w:val="24"/>
        </w:rPr>
        <w:br/>
      </w:r>
      <w:r w:rsidR="00250C4F">
        <w:rPr>
          <w:rFonts w:asciiTheme="majorBidi" w:hAnsiTheme="majorBidi" w:cstheme="majorBidi" w:hint="cs"/>
          <w:b/>
          <w:bCs/>
          <w:sz w:val="24"/>
          <w:szCs w:val="24"/>
          <w:rtl/>
        </w:rPr>
        <w:t>-</w:t>
      </w:r>
      <w:r w:rsidR="00250C4F" w:rsidRPr="00614785">
        <w:rPr>
          <w:rFonts w:asciiTheme="majorBidi" w:hAnsiTheme="majorBidi" w:cstheme="majorBidi"/>
          <w:b/>
          <w:bCs/>
          <w:sz w:val="24"/>
          <w:szCs w:val="24"/>
        </w:rPr>
        <w:t xml:space="preserve"> </w:t>
      </w:r>
      <w:r w:rsidR="00250C4F">
        <w:rPr>
          <w:rFonts w:asciiTheme="majorBidi" w:hAnsiTheme="majorBidi" w:cstheme="majorBidi"/>
          <w:b/>
          <w:bCs/>
          <w:sz w:val="24"/>
          <w:szCs w:val="24"/>
        </w:rPr>
        <w:t>Contrôleur destiné:</w:t>
      </w:r>
    </w:p>
    <w:p w:rsidR="00250C4F" w:rsidRPr="00250C4F" w:rsidRDefault="00250C4F" w:rsidP="00250C4F">
      <w:pPr>
        <w:pStyle w:val="Paragraphedeliste"/>
        <w:numPr>
          <w:ilvl w:val="0"/>
          <w:numId w:val="11"/>
        </w:numPr>
        <w:tabs>
          <w:tab w:val="left" w:pos="3993"/>
        </w:tabs>
        <w:spacing w:line="360" w:lineRule="auto"/>
        <w:jc w:val="both"/>
        <w:rPr>
          <w:rFonts w:asciiTheme="majorBidi" w:hAnsiTheme="majorBidi" w:cstheme="majorBidi"/>
          <w:b/>
          <w:bCs/>
          <w:sz w:val="24"/>
          <w:szCs w:val="24"/>
        </w:rPr>
      </w:pPr>
      <w:r>
        <w:rPr>
          <w:rFonts w:asciiTheme="majorBidi" w:hAnsiTheme="majorBidi" w:cstheme="majorBidi"/>
          <w:b/>
          <w:bCs/>
          <w:sz w:val="24"/>
          <w:szCs w:val="24"/>
        </w:rPr>
        <w:t xml:space="preserve">Matricule </w:t>
      </w:r>
      <w:r w:rsidRPr="00085C04">
        <w:rPr>
          <w:rFonts w:asciiTheme="majorBidi" w:hAnsiTheme="majorBidi" w:cstheme="majorBidi"/>
          <w:b/>
          <w:bCs/>
        </w:rPr>
        <w:t xml:space="preserve">[Liste </w:t>
      </w:r>
      <w:r w:rsidRPr="00F34C92">
        <w:rPr>
          <w:rFonts w:asciiTheme="majorBidi" w:hAnsiTheme="majorBidi" w:cstheme="majorBidi"/>
          <w:b/>
          <w:bCs/>
        </w:rPr>
        <w:t>déroulante]</w:t>
      </w:r>
      <w:r w:rsidRPr="00F34C92">
        <w:rPr>
          <w:rFonts w:asciiTheme="majorBidi" w:hAnsiTheme="majorBidi" w:cstheme="majorBidi"/>
          <w:b/>
          <w:bCs/>
          <w:sz w:val="24"/>
          <w:szCs w:val="24"/>
        </w:rPr>
        <w:t xml:space="preserve"> et identité</w:t>
      </w:r>
      <w:r>
        <w:rPr>
          <w:rFonts w:asciiTheme="majorBidi" w:hAnsiTheme="majorBidi" w:cstheme="majorBidi"/>
          <w:sz w:val="24"/>
          <w:szCs w:val="24"/>
        </w:rPr>
        <w:t xml:space="preserve"> </w:t>
      </w:r>
      <w:r w:rsidRPr="00085C04">
        <w:rPr>
          <w:rFonts w:asciiTheme="majorBidi" w:hAnsiTheme="majorBidi" w:cstheme="majorBidi"/>
          <w:sz w:val="24"/>
          <w:szCs w:val="24"/>
        </w:rPr>
        <w:t>:</w:t>
      </w:r>
      <w:r w:rsidRPr="00A0758B">
        <w:rPr>
          <w:rFonts w:asciiTheme="majorBidi" w:hAnsiTheme="majorBidi" w:cstheme="majorBidi"/>
          <w:sz w:val="24"/>
          <w:szCs w:val="24"/>
        </w:rPr>
        <w:t xml:space="preserve"> </w:t>
      </w:r>
      <w:r>
        <w:rPr>
          <w:rFonts w:asciiTheme="majorBidi" w:hAnsiTheme="majorBidi" w:cstheme="majorBidi"/>
          <w:sz w:val="24"/>
          <w:szCs w:val="24"/>
        </w:rPr>
        <w:t xml:space="preserve">Identifiant et identité du contrôleur qu’on vise transférer des enquêtes </w:t>
      </w:r>
      <w:r w:rsidRPr="00250C4F">
        <w:rPr>
          <w:rFonts w:asciiTheme="majorBidi" w:hAnsiTheme="majorBidi" w:cstheme="majorBidi"/>
          <w:sz w:val="24"/>
          <w:szCs w:val="24"/>
          <w:u w:val="single"/>
        </w:rPr>
        <w:t>à son compte</w:t>
      </w:r>
      <w:r>
        <w:rPr>
          <w:rFonts w:asciiTheme="majorBidi" w:hAnsiTheme="majorBidi" w:cstheme="majorBidi"/>
          <w:sz w:val="24"/>
          <w:szCs w:val="24"/>
        </w:rPr>
        <w:t xml:space="preserve"> depuis le solde du contrôleur sélectionné dans la section </w:t>
      </w:r>
      <w:r w:rsidRPr="00250C4F">
        <w:rPr>
          <w:rFonts w:asciiTheme="majorBidi" w:hAnsiTheme="majorBidi" w:cstheme="majorBidi"/>
          <w:sz w:val="24"/>
          <w:szCs w:val="24"/>
        </w:rPr>
        <w:t>"</w:t>
      </w:r>
      <w:r>
        <w:rPr>
          <w:rFonts w:asciiTheme="majorBidi" w:hAnsiTheme="majorBidi" w:cstheme="majorBidi"/>
          <w:sz w:val="24"/>
          <w:szCs w:val="24"/>
        </w:rPr>
        <w:t>Choix des enquêtes</w:t>
      </w:r>
      <w:r w:rsidRPr="00250C4F">
        <w:rPr>
          <w:rFonts w:asciiTheme="majorBidi" w:hAnsiTheme="majorBidi" w:cstheme="majorBidi"/>
          <w:sz w:val="24"/>
          <w:szCs w:val="24"/>
        </w:rPr>
        <w:t>"</w:t>
      </w:r>
      <w:r>
        <w:rPr>
          <w:rFonts w:asciiTheme="majorBidi" w:hAnsiTheme="majorBidi" w:cstheme="majorBidi"/>
          <w:sz w:val="24"/>
          <w:szCs w:val="24"/>
        </w:rPr>
        <w:t>.</w:t>
      </w:r>
    </w:p>
    <w:p w:rsidR="00533EDF" w:rsidRPr="00FC2DC3" w:rsidRDefault="00250C4F" w:rsidP="00FC2DC3">
      <w:pPr>
        <w:pStyle w:val="Paragraphedeliste"/>
        <w:numPr>
          <w:ilvl w:val="0"/>
          <w:numId w:val="11"/>
        </w:numPr>
        <w:tabs>
          <w:tab w:val="left" w:pos="3993"/>
        </w:tabs>
        <w:spacing w:line="360" w:lineRule="auto"/>
        <w:jc w:val="both"/>
        <w:rPr>
          <w:rFonts w:asciiTheme="majorBidi" w:hAnsiTheme="majorBidi" w:cstheme="majorBidi"/>
          <w:b/>
          <w:bCs/>
          <w:sz w:val="24"/>
          <w:szCs w:val="24"/>
        </w:rPr>
      </w:pPr>
      <w:r>
        <w:rPr>
          <w:rFonts w:asciiTheme="majorBidi" w:hAnsiTheme="majorBidi" w:cstheme="majorBidi"/>
          <w:b/>
          <w:bCs/>
          <w:sz w:val="24"/>
          <w:szCs w:val="24"/>
        </w:rPr>
        <w:t xml:space="preserve">Transférer (Bouton) : </w:t>
      </w:r>
      <w:r w:rsidRPr="00250C4F">
        <w:rPr>
          <w:rFonts w:asciiTheme="majorBidi" w:hAnsiTheme="majorBidi" w:cstheme="majorBidi"/>
          <w:sz w:val="24"/>
          <w:szCs w:val="24"/>
        </w:rPr>
        <w:t>Il permet d’exécuter l</w:t>
      </w:r>
      <w:r>
        <w:rPr>
          <w:rFonts w:asciiTheme="majorBidi" w:hAnsiTheme="majorBidi" w:cstheme="majorBidi"/>
          <w:sz w:val="24"/>
          <w:szCs w:val="24"/>
        </w:rPr>
        <w:t>’action du transfert.</w:t>
      </w:r>
    </w:p>
    <w:p w:rsidR="00FF441E" w:rsidRPr="003A454B" w:rsidRDefault="00533EDF" w:rsidP="00533EDF">
      <w:pPr>
        <w:spacing w:before="360" w:after="360" w:line="360" w:lineRule="auto"/>
        <w:jc w:val="both"/>
        <w:rPr>
          <w:rFonts w:asciiTheme="majorBidi" w:hAnsiTheme="majorBidi" w:cstheme="majorBidi"/>
        </w:rPr>
      </w:pPr>
      <w:r w:rsidRPr="00C25039">
        <w:rPr>
          <w:rFonts w:ascii="Segoe UI Symbol" w:hAnsi="Segoe UI Symbol" w:cs="Segoe UI Symbol"/>
          <w:highlight w:val="yellow"/>
        </w:rPr>
        <w:t>✂</w:t>
      </w:r>
      <w:r w:rsidRPr="00C25039">
        <w:rPr>
          <w:rFonts w:asciiTheme="majorBidi" w:hAnsiTheme="majorBidi" w:cstheme="majorBidi"/>
          <w:highlight w:val="yellow"/>
        </w:rPr>
        <w:t>-------</w:t>
      </w:r>
      <w:r>
        <w:rPr>
          <w:rFonts w:asciiTheme="majorBidi" w:hAnsiTheme="majorBidi" w:cstheme="majorBidi"/>
          <w:highlight w:val="yellow"/>
        </w:rPr>
        <w:t>-------------------------------------</w:t>
      </w:r>
      <w:r w:rsidRPr="00C25039">
        <w:rPr>
          <w:rFonts w:asciiTheme="majorBidi" w:hAnsiTheme="majorBidi" w:cstheme="majorBidi"/>
          <w:highlight w:val="yellow"/>
        </w:rPr>
        <w:t>---</w:t>
      </w:r>
      <w:r w:rsidRPr="00C25039">
        <w:rPr>
          <w:rFonts w:asciiTheme="majorBidi" w:hAnsiTheme="majorBidi" w:cstheme="majorBidi"/>
          <w:b/>
          <w:bCs/>
          <w:sz w:val="28"/>
          <w:szCs w:val="28"/>
          <w:highlight w:val="yellow"/>
        </w:rPr>
        <w:t>Autre</w:t>
      </w:r>
      <w:r>
        <w:rPr>
          <w:rFonts w:asciiTheme="majorBidi" w:hAnsiTheme="majorBidi" w:cstheme="majorBidi"/>
          <w:b/>
          <w:bCs/>
          <w:sz w:val="28"/>
          <w:szCs w:val="28"/>
          <w:highlight w:val="yellow"/>
        </w:rPr>
        <w:t>s</w:t>
      </w:r>
      <w:r w:rsidRPr="00C25039">
        <w:rPr>
          <w:rFonts w:asciiTheme="majorBidi" w:hAnsiTheme="majorBidi" w:cstheme="majorBidi"/>
          <w:b/>
          <w:bCs/>
          <w:sz w:val="28"/>
          <w:szCs w:val="28"/>
          <w:highlight w:val="yellow"/>
        </w:rPr>
        <w:t xml:space="preserve"> Ajouts</w:t>
      </w:r>
      <w:r>
        <w:rPr>
          <w:rFonts w:asciiTheme="majorBidi" w:hAnsiTheme="majorBidi" w:cstheme="majorBidi"/>
          <w:b/>
          <w:bCs/>
          <w:sz w:val="28"/>
          <w:szCs w:val="28"/>
          <w:highlight w:val="yellow"/>
        </w:rPr>
        <w:t> ?</w:t>
      </w:r>
      <w:r w:rsidRPr="00C25039">
        <w:rPr>
          <w:rFonts w:asciiTheme="majorBidi" w:hAnsiTheme="majorBidi" w:cstheme="majorBidi"/>
          <w:highlight w:val="yellow"/>
        </w:rPr>
        <w:t xml:space="preserve"> ------------</w:t>
      </w:r>
      <w:r>
        <w:rPr>
          <w:rFonts w:asciiTheme="majorBidi" w:hAnsiTheme="majorBidi" w:cstheme="majorBidi"/>
          <w:highlight w:val="yellow"/>
        </w:rPr>
        <w:t>--</w:t>
      </w:r>
      <w:r w:rsidRPr="00C25039">
        <w:rPr>
          <w:rFonts w:asciiTheme="majorBidi" w:hAnsiTheme="majorBidi" w:cstheme="majorBidi"/>
          <w:highlight w:val="yellow"/>
        </w:rPr>
        <w:t>-</w:t>
      </w:r>
      <w:r>
        <w:rPr>
          <w:rFonts w:asciiTheme="majorBidi" w:hAnsiTheme="majorBidi" w:cstheme="majorBidi"/>
          <w:highlight w:val="yellow"/>
        </w:rPr>
        <w:t>-</w:t>
      </w:r>
      <w:r w:rsidRPr="00C25039">
        <w:rPr>
          <w:rFonts w:asciiTheme="majorBidi" w:hAnsiTheme="majorBidi" w:cstheme="majorBidi"/>
          <w:highlight w:val="yellow"/>
        </w:rPr>
        <w:t>-----</w:t>
      </w:r>
      <w:r>
        <w:rPr>
          <w:rFonts w:asciiTheme="majorBidi" w:hAnsiTheme="majorBidi" w:cstheme="majorBidi"/>
          <w:highlight w:val="yellow"/>
        </w:rPr>
        <w:t>---</w:t>
      </w:r>
      <w:r w:rsidRPr="00C25039">
        <w:rPr>
          <w:rFonts w:asciiTheme="majorBidi" w:hAnsiTheme="majorBidi" w:cstheme="majorBidi"/>
          <w:highlight w:val="yellow"/>
        </w:rPr>
        <w:t>------------------------</w:t>
      </w:r>
    </w:p>
    <w:p w:rsidR="00CF670B" w:rsidRPr="003A454B" w:rsidRDefault="00CF670B" w:rsidP="00CF670B">
      <w:pPr>
        <w:pStyle w:val="Paragraphedeliste"/>
        <w:numPr>
          <w:ilvl w:val="0"/>
          <w:numId w:val="1"/>
        </w:numPr>
        <w:tabs>
          <w:tab w:val="left" w:pos="3993"/>
        </w:tabs>
        <w:ind w:left="357" w:hanging="357"/>
        <w:rPr>
          <w:rFonts w:asciiTheme="majorBidi" w:hAnsiTheme="majorBidi" w:cstheme="majorBidi"/>
          <w:b/>
          <w:bCs/>
          <w:sz w:val="32"/>
          <w:szCs w:val="32"/>
        </w:rPr>
      </w:pPr>
      <w:r w:rsidRPr="003A454B">
        <w:rPr>
          <w:rFonts w:asciiTheme="majorBidi" w:hAnsiTheme="majorBidi" w:cstheme="majorBidi"/>
          <w:b/>
          <w:bCs/>
          <w:sz w:val="32"/>
          <w:szCs w:val="32"/>
        </w:rPr>
        <w:t>Annulation des enquêtes :</w:t>
      </w:r>
    </w:p>
    <w:p w:rsidR="003A454B" w:rsidRDefault="00354D35" w:rsidP="00533EDF">
      <w:pPr>
        <w:rPr>
          <w:rFonts w:asciiTheme="majorBidi" w:hAnsiTheme="majorBidi" w:cstheme="majorBidi"/>
        </w:rPr>
      </w:pPr>
      <w:r w:rsidRPr="003A454B">
        <w:rPr>
          <w:rFonts w:asciiTheme="majorBidi" w:hAnsiTheme="majorBidi" w:cstheme="majorBidi"/>
          <w:noProof/>
          <w:lang w:eastAsia="fr-FR" w:bidi="ar-SA"/>
        </w:rPr>
        <w:lastRenderedPageBreak/>
        <w:drawing>
          <wp:inline distT="0" distB="0" distL="0" distR="0" wp14:anchorId="13055A03" wp14:editId="1AB22CF4">
            <wp:extent cx="4117445" cy="2696400"/>
            <wp:effectExtent l="152400" t="152400" r="359410" b="370840"/>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117445" cy="2696400"/>
                    </a:xfrm>
                    <a:prstGeom prst="rect">
                      <a:avLst/>
                    </a:prstGeom>
                    <a:ln>
                      <a:noFill/>
                    </a:ln>
                    <a:effectLst>
                      <a:outerShdw blurRad="292100" dist="139700" dir="2700000" algn="tl" rotWithShape="0">
                        <a:srgbClr val="333333">
                          <a:alpha val="65000"/>
                        </a:srgbClr>
                      </a:outerShdw>
                    </a:effectLst>
                  </pic:spPr>
                </pic:pic>
              </a:graphicData>
            </a:graphic>
          </wp:inline>
        </w:drawing>
      </w:r>
    </w:p>
    <w:p w:rsidR="00533EDF" w:rsidRPr="00C46058" w:rsidRDefault="00533EDF" w:rsidP="00D060BB">
      <w:pPr>
        <w:tabs>
          <w:tab w:val="left" w:pos="3993"/>
        </w:tabs>
        <w:spacing w:after="240" w:line="360" w:lineRule="auto"/>
        <w:jc w:val="both"/>
        <w:rPr>
          <w:rFonts w:asciiTheme="majorBidi" w:hAnsiTheme="majorBidi" w:cstheme="majorBidi"/>
          <w:sz w:val="24"/>
          <w:szCs w:val="24"/>
          <w:rtl/>
        </w:rPr>
      </w:pPr>
      <w:r w:rsidRPr="00085C04">
        <w:rPr>
          <w:rFonts w:asciiTheme="majorBidi" w:hAnsiTheme="majorBidi" w:cstheme="majorBidi"/>
          <w:sz w:val="24"/>
          <w:szCs w:val="24"/>
        </w:rPr>
        <w:t xml:space="preserve">Il s’agit de l’interface </w:t>
      </w:r>
      <w:r>
        <w:rPr>
          <w:rFonts w:asciiTheme="majorBidi" w:hAnsiTheme="majorBidi" w:cstheme="majorBidi"/>
          <w:sz w:val="24"/>
          <w:szCs w:val="24"/>
        </w:rPr>
        <w:t xml:space="preserve">permettant </w:t>
      </w:r>
      <w:r w:rsidR="00D060BB">
        <w:rPr>
          <w:rFonts w:asciiTheme="majorBidi" w:hAnsiTheme="majorBidi" w:cstheme="majorBidi"/>
          <w:sz w:val="24"/>
          <w:szCs w:val="24"/>
        </w:rPr>
        <w:t xml:space="preserve">l’annulation </w:t>
      </w:r>
      <w:r>
        <w:rPr>
          <w:rFonts w:asciiTheme="majorBidi" w:hAnsiTheme="majorBidi" w:cstheme="majorBidi"/>
          <w:sz w:val="24"/>
          <w:szCs w:val="24"/>
        </w:rPr>
        <w:t xml:space="preserve">des enquêtes </w:t>
      </w:r>
      <w:r w:rsidR="00D060BB" w:rsidRPr="00D060BB">
        <w:rPr>
          <w:rFonts w:asciiTheme="majorBidi" w:hAnsiTheme="majorBidi" w:cstheme="majorBidi"/>
          <w:sz w:val="24"/>
          <w:szCs w:val="24"/>
          <w:highlight w:val="red"/>
        </w:rPr>
        <w:t xml:space="preserve">(à voir avec </w:t>
      </w:r>
      <w:proofErr w:type="spellStart"/>
      <w:r w:rsidR="00D060BB" w:rsidRPr="00D060BB">
        <w:rPr>
          <w:rFonts w:asciiTheme="majorBidi" w:hAnsiTheme="majorBidi" w:cstheme="majorBidi"/>
          <w:sz w:val="24"/>
          <w:szCs w:val="24"/>
          <w:highlight w:val="red"/>
        </w:rPr>
        <w:t>sihem</w:t>
      </w:r>
      <w:proofErr w:type="spellEnd"/>
      <w:r w:rsidR="00D060BB" w:rsidRPr="00D060BB">
        <w:rPr>
          <w:rFonts w:asciiTheme="majorBidi" w:hAnsiTheme="majorBidi" w:cstheme="majorBidi"/>
          <w:sz w:val="24"/>
          <w:szCs w:val="24"/>
          <w:highlight w:val="red"/>
        </w:rPr>
        <w:t xml:space="preserve"> s’il s’agit de la désaffec</w:t>
      </w:r>
      <w:r w:rsidR="00A11171">
        <w:rPr>
          <w:rFonts w:asciiTheme="majorBidi" w:hAnsiTheme="majorBidi" w:cstheme="majorBidi"/>
          <w:sz w:val="24"/>
          <w:szCs w:val="24"/>
          <w:highlight w:val="red"/>
        </w:rPr>
        <w:t>ta</w:t>
      </w:r>
      <w:r w:rsidR="00D060BB" w:rsidRPr="00D060BB">
        <w:rPr>
          <w:rFonts w:asciiTheme="majorBidi" w:hAnsiTheme="majorBidi" w:cstheme="majorBidi"/>
          <w:sz w:val="24"/>
          <w:szCs w:val="24"/>
          <w:highlight w:val="red"/>
        </w:rPr>
        <w:t>tion</w:t>
      </w:r>
      <w:r w:rsidR="00A11171">
        <w:rPr>
          <w:rFonts w:asciiTheme="majorBidi" w:hAnsiTheme="majorBidi" w:cstheme="majorBidi"/>
          <w:sz w:val="24"/>
          <w:szCs w:val="24"/>
          <w:highlight w:val="red"/>
        </w:rPr>
        <w:t xml:space="preserve"> ou la suppre</w:t>
      </w:r>
      <w:r w:rsidR="00D060BB" w:rsidRPr="00D060BB">
        <w:rPr>
          <w:rFonts w:asciiTheme="majorBidi" w:hAnsiTheme="majorBidi" w:cstheme="majorBidi"/>
          <w:sz w:val="24"/>
          <w:szCs w:val="24"/>
          <w:highlight w:val="red"/>
        </w:rPr>
        <w:t xml:space="preserve">ssion des </w:t>
      </w:r>
      <w:r w:rsidR="00A11171" w:rsidRPr="00D060BB">
        <w:rPr>
          <w:rFonts w:asciiTheme="majorBidi" w:hAnsiTheme="majorBidi" w:cstheme="majorBidi"/>
          <w:sz w:val="24"/>
          <w:szCs w:val="24"/>
          <w:highlight w:val="red"/>
        </w:rPr>
        <w:t>enquêtes</w:t>
      </w:r>
      <w:r w:rsidR="00D060BB" w:rsidRPr="00D060BB">
        <w:rPr>
          <w:rFonts w:asciiTheme="majorBidi" w:hAnsiTheme="majorBidi" w:cstheme="majorBidi"/>
          <w:sz w:val="24"/>
          <w:szCs w:val="24"/>
          <w:highlight w:val="red"/>
        </w:rPr>
        <w:t>)</w:t>
      </w:r>
      <w:r w:rsidR="00D060BB">
        <w:rPr>
          <w:rFonts w:asciiTheme="majorBidi" w:hAnsiTheme="majorBidi" w:cstheme="majorBidi"/>
          <w:sz w:val="24"/>
          <w:szCs w:val="24"/>
        </w:rPr>
        <w:t xml:space="preserve"> </w:t>
      </w:r>
      <w:r>
        <w:rPr>
          <w:rFonts w:asciiTheme="majorBidi" w:hAnsiTheme="majorBidi" w:cstheme="majorBidi"/>
          <w:sz w:val="24"/>
          <w:szCs w:val="24"/>
        </w:rPr>
        <w:t>d</w:t>
      </w:r>
      <w:r w:rsidR="00D060BB">
        <w:rPr>
          <w:rFonts w:asciiTheme="majorBidi" w:hAnsiTheme="majorBidi" w:cstheme="majorBidi"/>
          <w:sz w:val="24"/>
          <w:szCs w:val="24"/>
        </w:rPr>
        <w:t>epuis le solde d’un co</w:t>
      </w:r>
      <w:r>
        <w:rPr>
          <w:rFonts w:asciiTheme="majorBidi" w:hAnsiTheme="majorBidi" w:cstheme="majorBidi"/>
          <w:sz w:val="24"/>
          <w:szCs w:val="24"/>
        </w:rPr>
        <w:t>ntrôleur</w:t>
      </w:r>
      <w:r w:rsidR="00D060BB">
        <w:rPr>
          <w:rFonts w:asciiTheme="majorBidi" w:hAnsiTheme="majorBidi" w:cstheme="majorBidi"/>
          <w:sz w:val="24"/>
          <w:szCs w:val="24"/>
        </w:rPr>
        <w:t xml:space="preserve"> sélectionné.</w:t>
      </w:r>
    </w:p>
    <w:p w:rsidR="00533EDF" w:rsidRDefault="00533EDF" w:rsidP="00533EDF">
      <w:pPr>
        <w:tabs>
          <w:tab w:val="left" w:pos="3993"/>
        </w:tabs>
        <w:spacing w:line="360" w:lineRule="auto"/>
        <w:jc w:val="both"/>
        <w:rPr>
          <w:rFonts w:asciiTheme="majorBidi" w:hAnsiTheme="majorBidi" w:cstheme="majorBidi"/>
          <w:sz w:val="24"/>
          <w:szCs w:val="24"/>
          <w:u w:val="single"/>
        </w:rPr>
      </w:pPr>
      <w:r>
        <w:rPr>
          <w:rFonts w:asciiTheme="majorBidi" w:hAnsiTheme="majorBidi" w:cstheme="majorBidi"/>
          <w:noProof/>
          <w:sz w:val="24"/>
          <w:szCs w:val="24"/>
          <w:u w:val="single"/>
          <w:lang w:eastAsia="fr-FR" w:bidi="ar-SA"/>
        </w:rPr>
        <mc:AlternateContent>
          <mc:Choice Requires="wps">
            <w:drawing>
              <wp:anchor distT="0" distB="0" distL="114300" distR="114300" simplePos="0" relativeHeight="251703296" behindDoc="0" locked="0" layoutInCell="1" allowOverlap="1" wp14:anchorId="136778FA" wp14:editId="0398C838">
                <wp:simplePos x="0" y="0"/>
                <wp:positionH relativeFrom="column">
                  <wp:posOffset>1905</wp:posOffset>
                </wp:positionH>
                <wp:positionV relativeFrom="paragraph">
                  <wp:posOffset>316909</wp:posOffset>
                </wp:positionV>
                <wp:extent cx="1500505" cy="283210"/>
                <wp:effectExtent l="419100" t="0" r="61595" b="135890"/>
                <wp:wrapThrough wrapText="bothSides">
                  <wp:wrapPolygon edited="0">
                    <wp:start x="-548" y="0"/>
                    <wp:lineTo x="-6033" y="0"/>
                    <wp:lineTo x="-5759" y="27605"/>
                    <wp:lineTo x="-4388" y="30511"/>
                    <wp:lineTo x="21938" y="30511"/>
                    <wp:lineTo x="22212" y="0"/>
                    <wp:lineTo x="-548" y="0"/>
                  </wp:wrapPolygon>
                </wp:wrapThrough>
                <wp:docPr id="57" name="Légende encadrée 3 57"/>
                <wp:cNvGraphicFramePr/>
                <a:graphic xmlns:a="http://schemas.openxmlformats.org/drawingml/2006/main">
                  <a:graphicData uri="http://schemas.microsoft.com/office/word/2010/wordprocessingShape">
                    <wps:wsp>
                      <wps:cNvSpPr/>
                      <wps:spPr>
                        <a:xfrm>
                          <a:off x="0" y="0"/>
                          <a:ext cx="1500505" cy="283210"/>
                        </a:xfrm>
                        <a:prstGeom prst="borderCallout3">
                          <a:avLst/>
                        </a:prstGeom>
                        <a:solidFill>
                          <a:schemeClr val="bg1">
                            <a:lumMod val="65000"/>
                          </a:schemeClr>
                        </a:solidFill>
                        <a:effectLst>
                          <a:outerShdw blurRad="76200" dir="13500000" sy="23000" kx="1200000" algn="br" rotWithShape="0">
                            <a:prstClr val="black">
                              <a:alpha val="20000"/>
                            </a:prstClr>
                          </a:outerShdw>
                        </a:effectLst>
                      </wps:spPr>
                      <wps:style>
                        <a:lnRef idx="1">
                          <a:schemeClr val="accent3"/>
                        </a:lnRef>
                        <a:fillRef idx="2">
                          <a:schemeClr val="accent3"/>
                        </a:fillRef>
                        <a:effectRef idx="1">
                          <a:schemeClr val="accent3"/>
                        </a:effectRef>
                        <a:fontRef idx="minor">
                          <a:schemeClr val="dk1"/>
                        </a:fontRef>
                      </wps:style>
                      <wps:txbx>
                        <w:txbxContent>
                          <w:p w:rsidR="00533EDF" w:rsidRPr="00F34C92" w:rsidRDefault="00533EDF" w:rsidP="00533EDF">
                            <w:pPr>
                              <w:tabs>
                                <w:tab w:val="left" w:pos="3993"/>
                              </w:tabs>
                              <w:spacing w:after="0" w:line="240" w:lineRule="auto"/>
                              <w:jc w:val="center"/>
                              <w:rPr>
                                <w:rFonts w:asciiTheme="majorBidi" w:hAnsiTheme="majorBidi" w:cstheme="majorBidi"/>
                                <w:b/>
                                <w:bCs/>
                                <w:color w:val="FFFFFF" w:themeColor="background1"/>
                                <w:sz w:val="20"/>
                                <w:szCs w:val="20"/>
                                <w:u w:val="single"/>
                              </w:rPr>
                            </w:pPr>
                            <w:r>
                              <w:rPr>
                                <w:rFonts w:asciiTheme="majorBidi" w:hAnsiTheme="majorBidi" w:cstheme="majorBidi"/>
                                <w:color w:val="FFFFFF" w:themeColor="background1"/>
                                <w:sz w:val="16"/>
                                <w:szCs w:val="16"/>
                              </w:rPr>
                              <w:t xml:space="preserve">Section </w:t>
                            </w:r>
                            <w:r w:rsidRPr="00F34C92">
                              <w:rPr>
                                <w:rFonts w:asciiTheme="majorBidi" w:hAnsiTheme="majorBidi" w:cstheme="majorBidi"/>
                                <w:b/>
                                <w:bCs/>
                                <w:color w:val="FFFFFF" w:themeColor="background1"/>
                                <w:sz w:val="18"/>
                                <w:szCs w:val="18"/>
                                <w:u w:val="single"/>
                              </w:rPr>
                              <w:t>Choix des enquêtes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6778FA" id="Légende encadrée 3 57" o:spid="_x0000_s1040" type="#_x0000_t49" style="position:absolute;left:0;text-align:left;margin-left:.15pt;margin-top:24.95pt;width:118.15pt;height:22.3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" adj="-1800,,-3600,,-3600,,-1800" fillcolor="#a5a5a5 [2092]" strokecolor="#a5a5a5 [3206]" strokeweight=".5pt">
                <v:shadow on="t" type="perspective" color="black" opacity="13107f" origin=".5,.5" offset="0,0" matrix=",23853f,,15073f"/>
                <v:textbox>
                  <w:txbxContent>
                    <w:p w:rsidR="00533EDF" w:rsidRPr="00F34C92" w:rsidRDefault="00533EDF" w:rsidP="00533EDF">
                      <w:pPr>
                        <w:tabs>
                          <w:tab w:val="left" w:pos="3993"/>
                        </w:tabs>
                        <w:spacing w:after="0" w:line="240" w:lineRule="auto"/>
                        <w:jc w:val="center"/>
                        <w:rPr>
                          <w:rFonts w:asciiTheme="majorBidi" w:hAnsiTheme="majorBidi" w:cstheme="majorBidi"/>
                          <w:b/>
                          <w:bCs/>
                          <w:color w:val="FFFFFF" w:themeColor="background1"/>
                          <w:sz w:val="20"/>
                          <w:szCs w:val="20"/>
                          <w:u w:val="single"/>
                        </w:rPr>
                      </w:pPr>
                      <w:r>
                        <w:rPr>
                          <w:rFonts w:asciiTheme="majorBidi" w:hAnsiTheme="majorBidi" w:cstheme="majorBidi"/>
                          <w:color w:val="FFFFFF" w:themeColor="background1"/>
                          <w:sz w:val="16"/>
                          <w:szCs w:val="16"/>
                        </w:rPr>
                        <w:t xml:space="preserve">Section </w:t>
                      </w:r>
                      <w:r w:rsidRPr="00F34C92">
                        <w:rPr>
                          <w:rFonts w:asciiTheme="majorBidi" w:hAnsiTheme="majorBidi" w:cstheme="majorBidi"/>
                          <w:b/>
                          <w:bCs/>
                          <w:color w:val="FFFFFF" w:themeColor="background1"/>
                          <w:sz w:val="18"/>
                          <w:szCs w:val="18"/>
                          <w:u w:val="single"/>
                        </w:rPr>
                        <w:t>Choix des enquêtes</w:t>
                      </w:r>
                    </w:p>
                  </w:txbxContent>
                </v:textbox>
                <o:callout v:ext="edit" minusx="t" minusy="t"/>
                <w10:wrap type="through"/>
              </v:shape>
            </w:pict>
          </mc:Fallback>
        </mc:AlternateContent>
      </w:r>
      <w:r w:rsidRPr="00085C04">
        <w:rPr>
          <w:rFonts w:asciiTheme="majorBidi" w:hAnsiTheme="majorBidi" w:cstheme="majorBidi"/>
          <w:sz w:val="24"/>
          <w:szCs w:val="24"/>
          <w:u w:val="single"/>
        </w:rPr>
        <w:t>Explication des champs :</w:t>
      </w:r>
    </w:p>
    <w:p w:rsidR="00533EDF" w:rsidRDefault="00533EDF" w:rsidP="00533EDF">
      <w:pPr>
        <w:tabs>
          <w:tab w:val="left" w:pos="3993"/>
        </w:tabs>
        <w:spacing w:line="360" w:lineRule="auto"/>
        <w:jc w:val="both"/>
        <w:rPr>
          <w:rFonts w:asciiTheme="majorBidi" w:hAnsiTheme="majorBidi" w:cstheme="majorBidi"/>
          <w:sz w:val="24"/>
          <w:szCs w:val="24"/>
          <w:u w:val="single"/>
        </w:rPr>
      </w:pPr>
    </w:p>
    <w:p w:rsidR="00533EDF" w:rsidRDefault="00533EDF" w:rsidP="00533EDF">
      <w:pPr>
        <w:tabs>
          <w:tab w:val="left" w:pos="3993"/>
        </w:tabs>
        <w:spacing w:line="240" w:lineRule="auto"/>
        <w:jc w:val="both"/>
        <w:rPr>
          <w:rFonts w:asciiTheme="majorBidi" w:hAnsiTheme="majorBidi" w:cstheme="majorBidi"/>
          <w:b/>
          <w:bCs/>
          <w:sz w:val="24"/>
          <w:szCs w:val="24"/>
        </w:rPr>
      </w:pPr>
      <w:r>
        <w:rPr>
          <w:rFonts w:asciiTheme="majorBidi" w:hAnsiTheme="majorBidi" w:cstheme="majorBidi" w:hint="cs"/>
          <w:b/>
          <w:bCs/>
          <w:sz w:val="24"/>
          <w:szCs w:val="24"/>
          <w:rtl/>
        </w:rPr>
        <w:t>-</w:t>
      </w:r>
      <w:r w:rsidRPr="00614785">
        <w:rPr>
          <w:rFonts w:asciiTheme="majorBidi" w:hAnsiTheme="majorBidi" w:cstheme="majorBidi"/>
          <w:b/>
          <w:bCs/>
          <w:sz w:val="24"/>
          <w:szCs w:val="24"/>
        </w:rPr>
        <w:t xml:space="preserve"> </w:t>
      </w:r>
      <w:r>
        <w:rPr>
          <w:rFonts w:asciiTheme="majorBidi" w:hAnsiTheme="majorBidi" w:cstheme="majorBidi"/>
          <w:b/>
          <w:bCs/>
          <w:sz w:val="24"/>
          <w:szCs w:val="24"/>
        </w:rPr>
        <w:t>Contrôleur:</w:t>
      </w:r>
    </w:p>
    <w:p w:rsidR="00C57D80" w:rsidRPr="001C7ABD" w:rsidRDefault="00533EDF" w:rsidP="00C57D80">
      <w:pPr>
        <w:pStyle w:val="Paragraphedeliste"/>
        <w:numPr>
          <w:ilvl w:val="0"/>
          <w:numId w:val="11"/>
        </w:numPr>
        <w:tabs>
          <w:tab w:val="left" w:pos="3993"/>
        </w:tabs>
        <w:spacing w:line="360" w:lineRule="auto"/>
        <w:jc w:val="both"/>
        <w:rPr>
          <w:rFonts w:asciiTheme="majorBidi" w:hAnsiTheme="majorBidi" w:cstheme="majorBidi"/>
          <w:b/>
          <w:bCs/>
        </w:rPr>
      </w:pPr>
      <w:r>
        <w:rPr>
          <w:rFonts w:asciiTheme="majorBidi" w:hAnsiTheme="majorBidi" w:cstheme="majorBidi"/>
          <w:b/>
          <w:bCs/>
          <w:sz w:val="24"/>
          <w:szCs w:val="24"/>
        </w:rPr>
        <w:t xml:space="preserve">Matricule </w:t>
      </w:r>
      <w:r w:rsidRPr="00085C04">
        <w:rPr>
          <w:rFonts w:asciiTheme="majorBidi" w:hAnsiTheme="majorBidi" w:cstheme="majorBidi"/>
          <w:b/>
          <w:bCs/>
        </w:rPr>
        <w:t xml:space="preserve">[Liste </w:t>
      </w:r>
      <w:r w:rsidRPr="00F34C92">
        <w:rPr>
          <w:rFonts w:asciiTheme="majorBidi" w:hAnsiTheme="majorBidi" w:cstheme="majorBidi"/>
          <w:b/>
          <w:bCs/>
        </w:rPr>
        <w:t>déroulante]</w:t>
      </w:r>
      <w:r w:rsidRPr="00F34C92">
        <w:rPr>
          <w:rFonts w:asciiTheme="majorBidi" w:hAnsiTheme="majorBidi" w:cstheme="majorBidi"/>
          <w:b/>
          <w:bCs/>
          <w:sz w:val="24"/>
          <w:szCs w:val="24"/>
        </w:rPr>
        <w:t xml:space="preserve"> et identité</w:t>
      </w:r>
      <w:r>
        <w:rPr>
          <w:rFonts w:asciiTheme="majorBidi" w:hAnsiTheme="majorBidi" w:cstheme="majorBidi"/>
          <w:sz w:val="24"/>
          <w:szCs w:val="24"/>
        </w:rPr>
        <w:t xml:space="preserve"> </w:t>
      </w:r>
      <w:r w:rsidRPr="00085C04">
        <w:rPr>
          <w:rFonts w:asciiTheme="majorBidi" w:hAnsiTheme="majorBidi" w:cstheme="majorBidi"/>
          <w:sz w:val="24"/>
          <w:szCs w:val="24"/>
        </w:rPr>
        <w:t>:</w:t>
      </w:r>
      <w:r w:rsidRPr="00A0758B">
        <w:rPr>
          <w:rFonts w:asciiTheme="majorBidi" w:hAnsiTheme="majorBidi" w:cstheme="majorBidi"/>
          <w:sz w:val="24"/>
          <w:szCs w:val="24"/>
        </w:rPr>
        <w:t xml:space="preserve"> </w:t>
      </w:r>
      <w:r w:rsidRPr="001C7ABD">
        <w:rPr>
          <w:rFonts w:asciiTheme="majorBidi" w:hAnsiTheme="majorBidi" w:cstheme="majorBidi"/>
        </w:rPr>
        <w:t xml:space="preserve">Identifiant et identité du contrôleur qu’on vise </w:t>
      </w:r>
      <w:r w:rsidR="00265B7C" w:rsidRPr="001C7ABD">
        <w:rPr>
          <w:rFonts w:asciiTheme="majorBidi" w:hAnsiTheme="majorBidi" w:cstheme="majorBidi"/>
        </w:rPr>
        <w:t>annuler</w:t>
      </w:r>
      <w:r w:rsidRPr="001C7ABD">
        <w:rPr>
          <w:rFonts w:asciiTheme="majorBidi" w:hAnsiTheme="majorBidi" w:cstheme="majorBidi"/>
        </w:rPr>
        <w:t xml:space="preserve"> des enquêtes de son compte</w:t>
      </w:r>
      <w:r w:rsidR="00265B7C" w:rsidRPr="001C7ABD">
        <w:rPr>
          <w:rFonts w:asciiTheme="majorBidi" w:hAnsiTheme="majorBidi" w:cstheme="majorBidi"/>
        </w:rPr>
        <w:t>.</w:t>
      </w:r>
    </w:p>
    <w:p w:rsidR="00C57D80" w:rsidRPr="008056D0" w:rsidRDefault="00FC2DC3" w:rsidP="00FC2DC3">
      <w:pPr>
        <w:pStyle w:val="Paragraphedeliste"/>
        <w:numPr>
          <w:ilvl w:val="0"/>
          <w:numId w:val="11"/>
        </w:numPr>
        <w:tabs>
          <w:tab w:val="left" w:pos="3993"/>
        </w:tabs>
        <w:spacing w:before="240" w:after="240" w:line="360" w:lineRule="auto"/>
        <w:ind w:left="726" w:hanging="357"/>
        <w:jc w:val="both"/>
        <w:rPr>
          <w:rFonts w:asciiTheme="majorBidi" w:hAnsiTheme="majorBidi" w:cstheme="majorBidi"/>
          <w:b/>
          <w:bCs/>
        </w:rPr>
      </w:pPr>
      <w:r w:rsidRPr="008056D0">
        <w:rPr>
          <w:noProof/>
          <w:lang w:eastAsia="fr-FR" w:bidi="ar-SA"/>
        </w:rPr>
        <mc:AlternateContent>
          <mc:Choice Requires="wps">
            <w:drawing>
              <wp:anchor distT="0" distB="0" distL="114300" distR="114300" simplePos="0" relativeHeight="251704320" behindDoc="0" locked="0" layoutInCell="1" allowOverlap="1" wp14:anchorId="4CE7D127" wp14:editId="744FAAB1">
                <wp:simplePos x="0" y="0"/>
                <wp:positionH relativeFrom="column">
                  <wp:posOffset>51435</wp:posOffset>
                </wp:positionH>
                <wp:positionV relativeFrom="paragraph">
                  <wp:posOffset>294063</wp:posOffset>
                </wp:positionV>
                <wp:extent cx="948690" cy="255905"/>
                <wp:effectExtent l="171450" t="0" r="232410" b="125095"/>
                <wp:wrapThrough wrapText="bothSides">
                  <wp:wrapPolygon edited="0">
                    <wp:start x="-867" y="0"/>
                    <wp:lineTo x="-3904" y="0"/>
                    <wp:lineTo x="-3904" y="25727"/>
                    <wp:lineTo x="-2169" y="27335"/>
                    <wp:lineTo x="19518" y="30551"/>
                    <wp:lineTo x="25590" y="30551"/>
                    <wp:lineTo x="26458" y="25727"/>
                    <wp:lineTo x="22988" y="1608"/>
                    <wp:lineTo x="22554" y="0"/>
                    <wp:lineTo x="-867" y="0"/>
                  </wp:wrapPolygon>
                </wp:wrapThrough>
                <wp:docPr id="60" name="Légende encadrée 3 60"/>
                <wp:cNvGraphicFramePr/>
                <a:graphic xmlns:a="http://schemas.openxmlformats.org/drawingml/2006/main">
                  <a:graphicData uri="http://schemas.microsoft.com/office/word/2010/wordprocessingShape">
                    <wps:wsp>
                      <wps:cNvSpPr/>
                      <wps:spPr>
                        <a:xfrm flipH="1">
                          <a:off x="0" y="0"/>
                          <a:ext cx="948690" cy="255905"/>
                        </a:xfrm>
                        <a:prstGeom prst="borderCallout3">
                          <a:avLst/>
                        </a:prstGeom>
                        <a:noFill/>
                        <a:ln>
                          <a:solidFill>
                            <a:srgbClr val="A6A6A6"/>
                          </a:solidFill>
                        </a:ln>
                        <a:effectLst>
                          <a:outerShdw blurRad="76200" dir="13500000" sy="23000" kx="1200000" algn="br" rotWithShape="0">
                            <a:schemeClr val="tx1">
                              <a:alpha val="20000"/>
                            </a:schemeClr>
                          </a:outerShdw>
                          <a:reflection endPos="0" dir="5400000" sy="-100000" algn="bl" rotWithShape="0"/>
                        </a:effectLst>
                      </wps:spPr>
                      <wps:style>
                        <a:lnRef idx="1">
                          <a:schemeClr val="accent3"/>
                        </a:lnRef>
                        <a:fillRef idx="2">
                          <a:schemeClr val="accent3"/>
                        </a:fillRef>
                        <a:effectRef idx="1">
                          <a:schemeClr val="accent3"/>
                        </a:effectRef>
                        <a:fontRef idx="minor">
                          <a:schemeClr val="dk1"/>
                        </a:fontRef>
                      </wps:style>
                      <wps:txbx>
                        <w:txbxContent>
                          <w:p w:rsidR="00533EDF" w:rsidRPr="003E6DBA" w:rsidRDefault="00533EDF" w:rsidP="00533EDF">
                            <w:pPr>
                              <w:tabs>
                                <w:tab w:val="left" w:pos="3993"/>
                              </w:tabs>
                              <w:spacing w:after="0" w:line="240" w:lineRule="auto"/>
                              <w:jc w:val="center"/>
                              <w:rPr>
                                <w:rFonts w:asciiTheme="majorBidi" w:hAnsiTheme="majorBidi" w:cstheme="majorBidi"/>
                                <w:b/>
                                <w:bCs/>
                                <w:color w:val="808080" w:themeColor="background1" w:themeShade="80"/>
                                <w:sz w:val="20"/>
                                <w:szCs w:val="20"/>
                              </w:rPr>
                            </w:pPr>
                            <w:r w:rsidRPr="00F77A32">
                              <w:rPr>
                                <w:rFonts w:asciiTheme="majorBidi" w:hAnsiTheme="majorBidi" w:cstheme="majorBidi"/>
                                <w:color w:val="808080" w:themeColor="background1" w:themeShade="80"/>
                                <w:sz w:val="16"/>
                                <w:szCs w:val="16"/>
                              </w:rPr>
                              <w:t xml:space="preserve">Le </w:t>
                            </w:r>
                            <w:r w:rsidRPr="00F77A32">
                              <w:rPr>
                                <w:rFonts w:asciiTheme="majorBidi" w:hAnsiTheme="majorBidi" w:cstheme="majorBidi"/>
                                <w:b/>
                                <w:bCs/>
                                <w:color w:val="808080" w:themeColor="background1" w:themeShade="80"/>
                                <w:u w:val="single"/>
                              </w:rPr>
                              <w:t>tableau</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CE7D127" id="Légende encadrée 3 60" o:spid="_x0000_s1041" type="#_x0000_t49" style="position:absolute;left:0;text-align:left;margin-left:4.05pt;margin-top:23.15pt;width:74.7pt;height:20.15pt;flip:x;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" adj="-1800,,-3600,,-3600,,-1800" filled="f" strokecolor="#a6a6a6" strokeweight=".5pt">
                <v:shadow on="t" type="perspective" color="black [3213]" opacity="13107f" origin=".5,.5" offset="0,0" matrix=",23853f,,15073f"/>
                <v:textbox>
                  <w:txbxContent>
                    <w:p w:rsidR="00533EDF" w:rsidRPr="003E6DBA" w:rsidRDefault="00533EDF" w:rsidP="00533EDF">
                      <w:pPr>
                        <w:tabs>
                          <w:tab w:val="left" w:pos="3993"/>
                        </w:tabs>
                        <w:spacing w:after="0" w:line="240" w:lineRule="auto"/>
                        <w:jc w:val="center"/>
                        <w:rPr>
                          <w:rFonts w:asciiTheme="majorBidi" w:hAnsiTheme="majorBidi" w:cstheme="majorBidi"/>
                          <w:b/>
                          <w:bCs/>
                          <w:color w:val="808080" w:themeColor="background1" w:themeShade="80"/>
                          <w:sz w:val="20"/>
                          <w:szCs w:val="20"/>
                        </w:rPr>
                      </w:pPr>
                      <w:r w:rsidRPr="00F77A32">
                        <w:rPr>
                          <w:rFonts w:asciiTheme="majorBidi" w:hAnsiTheme="majorBidi" w:cstheme="majorBidi"/>
                          <w:color w:val="808080" w:themeColor="background1" w:themeShade="80"/>
                          <w:sz w:val="16"/>
                          <w:szCs w:val="16"/>
                        </w:rPr>
                        <w:t xml:space="preserve">Le </w:t>
                      </w:r>
                      <w:r w:rsidRPr="00F77A32">
                        <w:rPr>
                          <w:rFonts w:asciiTheme="majorBidi" w:hAnsiTheme="majorBidi" w:cstheme="majorBidi"/>
                          <w:b/>
                          <w:bCs/>
                          <w:color w:val="808080" w:themeColor="background1" w:themeShade="80"/>
                          <w:u w:val="single"/>
                        </w:rPr>
                        <w:t>tableau</w:t>
                      </w:r>
                    </w:p>
                  </w:txbxContent>
                </v:textbox>
                <o:callout v:ext="edit" minusx="t" minusy="t"/>
                <w10:wrap type="through"/>
              </v:shape>
            </w:pict>
          </mc:Fallback>
        </mc:AlternateContent>
      </w:r>
      <w:r w:rsidR="00533EDF" w:rsidRPr="008056D0">
        <w:rPr>
          <w:rFonts w:asciiTheme="majorBidi" w:hAnsiTheme="majorBidi" w:cstheme="majorBidi"/>
          <w:b/>
          <w:bCs/>
          <w:sz w:val="24"/>
          <w:szCs w:val="24"/>
        </w:rPr>
        <w:t>Nature</w:t>
      </w:r>
      <w:r w:rsidR="00533EDF" w:rsidRPr="008056D0">
        <w:rPr>
          <w:rFonts w:asciiTheme="majorBidi" w:hAnsiTheme="majorBidi" w:cstheme="majorBidi"/>
          <w:sz w:val="24"/>
          <w:szCs w:val="24"/>
        </w:rPr>
        <w:t xml:space="preserve"> : </w:t>
      </w:r>
      <w:r w:rsidR="00533EDF" w:rsidRPr="008056D0">
        <w:rPr>
          <w:rFonts w:asciiTheme="majorBidi" w:hAnsiTheme="majorBidi" w:cstheme="majorBidi"/>
        </w:rPr>
        <w:t>Filtre rapide par une certaine nature des enquêtes (voir les natures au-dessus).</w:t>
      </w:r>
    </w:p>
    <w:p w:rsidR="00533EDF" w:rsidRDefault="00FC2DC3" w:rsidP="00533EDF">
      <w:pPr>
        <w:tabs>
          <w:tab w:val="left" w:pos="3993"/>
        </w:tabs>
        <w:spacing w:line="360" w:lineRule="auto"/>
        <w:jc w:val="both"/>
        <w:rPr>
          <w:rFonts w:asciiTheme="majorBidi" w:hAnsiTheme="majorBidi" w:cstheme="majorBidi"/>
          <w:sz w:val="24"/>
          <w:szCs w:val="24"/>
        </w:rPr>
      </w:pPr>
      <w:r>
        <w:rPr>
          <w:rFonts w:asciiTheme="majorBidi" w:hAnsiTheme="majorBidi" w:cstheme="majorBidi"/>
          <w:b/>
          <w:bCs/>
          <w:sz w:val="24"/>
          <w:szCs w:val="24"/>
        </w:rPr>
        <w:br/>
      </w:r>
      <w:r w:rsidR="00533EDF" w:rsidRPr="00C75BA3">
        <w:rPr>
          <w:rFonts w:asciiTheme="majorBidi" w:hAnsiTheme="majorBidi" w:cstheme="majorBidi"/>
          <w:b/>
          <w:bCs/>
          <w:sz w:val="24"/>
          <w:szCs w:val="24"/>
        </w:rPr>
        <w:t>- Année-Nature-N</w:t>
      </w:r>
      <w:r w:rsidR="00533EDF">
        <w:rPr>
          <w:rFonts w:asciiTheme="majorBidi" w:hAnsiTheme="majorBidi" w:cstheme="majorBidi"/>
          <w:b/>
          <w:bCs/>
          <w:sz w:val="24"/>
          <w:szCs w:val="24"/>
        </w:rPr>
        <w:t xml:space="preserve">° </w:t>
      </w:r>
      <w:r w:rsidR="00533EDF">
        <w:rPr>
          <w:rFonts w:asciiTheme="majorBidi" w:hAnsiTheme="majorBidi" w:cstheme="majorBidi"/>
          <w:sz w:val="24"/>
          <w:szCs w:val="24"/>
        </w:rPr>
        <w:t xml:space="preserve">: </w:t>
      </w:r>
      <w:r w:rsidR="00533EDF" w:rsidRPr="00FC2DC3">
        <w:rPr>
          <w:rFonts w:asciiTheme="majorBidi" w:hAnsiTheme="majorBidi" w:cstheme="majorBidi"/>
        </w:rPr>
        <w:t xml:space="preserve">Références des enquêtes affectées </w:t>
      </w:r>
      <w:r w:rsidR="00533EDF" w:rsidRPr="00FC2DC3">
        <w:rPr>
          <w:rFonts w:asciiTheme="majorBidi" w:hAnsiTheme="majorBidi" w:cstheme="majorBidi"/>
          <w:u w:val="single"/>
        </w:rPr>
        <w:t>et non satisfaites</w:t>
      </w:r>
      <w:r w:rsidR="00533EDF" w:rsidRPr="00FC2DC3">
        <w:rPr>
          <w:rFonts w:asciiTheme="majorBidi" w:hAnsiTheme="majorBidi" w:cstheme="majorBidi"/>
        </w:rPr>
        <w:t xml:space="preserve"> par le contrôleur sélectionné.</w:t>
      </w:r>
    </w:p>
    <w:p w:rsidR="00533EDF" w:rsidRPr="00FC2DC3" w:rsidRDefault="00533EDF" w:rsidP="00533EDF">
      <w:pPr>
        <w:tabs>
          <w:tab w:val="left" w:pos="3993"/>
        </w:tabs>
        <w:spacing w:line="360" w:lineRule="auto"/>
        <w:jc w:val="both"/>
        <w:rPr>
          <w:rFonts w:asciiTheme="majorBidi" w:hAnsiTheme="majorBidi" w:cstheme="majorBidi"/>
        </w:rPr>
      </w:pPr>
      <w:r>
        <w:rPr>
          <w:rFonts w:asciiTheme="majorBidi" w:hAnsiTheme="majorBidi" w:cstheme="majorBidi"/>
          <w:sz w:val="24"/>
          <w:szCs w:val="24"/>
        </w:rPr>
        <w:t xml:space="preserve">- </w:t>
      </w:r>
      <w:r>
        <w:rPr>
          <w:rFonts w:asciiTheme="majorBidi" w:hAnsiTheme="majorBidi" w:cstheme="majorBidi"/>
          <w:b/>
          <w:bCs/>
          <w:sz w:val="24"/>
          <w:szCs w:val="24"/>
        </w:rPr>
        <w:t>Partie adverse </w:t>
      </w:r>
      <w:r w:rsidRPr="00785CDD">
        <w:rPr>
          <w:rFonts w:asciiTheme="majorBidi" w:hAnsiTheme="majorBidi" w:cstheme="majorBidi"/>
          <w:sz w:val="24"/>
          <w:szCs w:val="24"/>
        </w:rPr>
        <w:t>:</w:t>
      </w:r>
      <w:r>
        <w:rPr>
          <w:rFonts w:asciiTheme="majorBidi" w:hAnsiTheme="majorBidi" w:cstheme="majorBidi"/>
          <w:sz w:val="24"/>
          <w:szCs w:val="24"/>
        </w:rPr>
        <w:t xml:space="preserve"> </w:t>
      </w:r>
      <w:r w:rsidRPr="00FC2DC3">
        <w:rPr>
          <w:rFonts w:asciiTheme="majorBidi" w:hAnsiTheme="majorBidi" w:cstheme="majorBidi"/>
        </w:rPr>
        <w:t>Matricule + Identité de la Partie adverse (concernée).</w:t>
      </w:r>
    </w:p>
    <w:p w:rsidR="00533EDF" w:rsidRPr="00FC2DC3" w:rsidRDefault="00533EDF" w:rsidP="00604262">
      <w:pPr>
        <w:tabs>
          <w:tab w:val="left" w:pos="3993"/>
        </w:tabs>
        <w:spacing w:line="360" w:lineRule="auto"/>
        <w:jc w:val="both"/>
        <w:rPr>
          <w:rFonts w:asciiTheme="majorBidi" w:hAnsiTheme="majorBidi" w:cstheme="majorBidi"/>
        </w:rPr>
      </w:pPr>
      <w:r>
        <w:rPr>
          <w:rFonts w:asciiTheme="majorBidi" w:hAnsiTheme="majorBidi" w:cstheme="majorBidi"/>
          <w:sz w:val="24"/>
          <w:szCs w:val="24"/>
        </w:rPr>
        <w:t xml:space="preserve">- </w:t>
      </w:r>
      <w:r>
        <w:rPr>
          <w:rFonts w:asciiTheme="majorBidi" w:hAnsiTheme="majorBidi" w:cstheme="majorBidi"/>
          <w:b/>
          <w:bCs/>
          <w:sz w:val="24"/>
          <w:szCs w:val="24"/>
        </w:rPr>
        <w:t xml:space="preserve">Sélectionner tout </w:t>
      </w:r>
      <w:r w:rsidRPr="00B60886">
        <w:rPr>
          <w:rFonts w:asciiTheme="majorBidi" w:hAnsiTheme="majorBidi" w:cstheme="majorBidi"/>
          <w:b/>
          <w:bCs/>
        </w:rPr>
        <w:t>(Case à cocher</w:t>
      </w:r>
      <w:r w:rsidRPr="00B60886">
        <w:rPr>
          <w:rFonts w:asciiTheme="majorBidi" w:hAnsiTheme="majorBidi" w:cstheme="majorBidi"/>
        </w:rPr>
        <w:t> </w:t>
      </w:r>
      <w:r w:rsidRPr="00B60886">
        <w:rPr>
          <w:rFonts w:ascii="Segoe UI Symbol" w:hAnsi="Segoe UI Symbol" w:cs="Segoe UI Symbol"/>
          <w:b/>
          <w:bCs/>
          <w:sz w:val="24"/>
          <w:szCs w:val="24"/>
        </w:rPr>
        <w:t>☐)</w:t>
      </w:r>
      <w:r w:rsidRPr="007267B8">
        <w:rPr>
          <w:rFonts w:asciiTheme="majorBidi" w:hAnsiTheme="majorBidi" w:cstheme="majorBidi"/>
          <w:b/>
          <w:bCs/>
          <w:sz w:val="24"/>
          <w:szCs w:val="24"/>
        </w:rPr>
        <w:t xml:space="preserve"> :</w:t>
      </w:r>
      <w:r>
        <w:rPr>
          <w:rFonts w:asciiTheme="majorBidi" w:hAnsiTheme="majorBidi" w:cstheme="majorBidi"/>
          <w:sz w:val="24"/>
          <w:szCs w:val="24"/>
        </w:rPr>
        <w:t xml:space="preserve"> </w:t>
      </w:r>
      <w:r w:rsidRPr="00FC2DC3">
        <w:rPr>
          <w:rFonts w:asciiTheme="majorBidi" w:hAnsiTheme="majorBidi" w:cstheme="majorBidi"/>
        </w:rPr>
        <w:t>Si coché ; toutes les enquêtes affichées dans le tableau seront sélectionnées</w:t>
      </w:r>
      <w:r w:rsidR="00604262" w:rsidRPr="00FC2DC3">
        <w:rPr>
          <w:rFonts w:asciiTheme="majorBidi" w:hAnsiTheme="majorBidi" w:cstheme="majorBidi"/>
        </w:rPr>
        <w:t xml:space="preserve"> pour les annuler du compte du contrôleur sélectionné</w:t>
      </w:r>
      <w:r w:rsidRPr="00FC2DC3">
        <w:rPr>
          <w:rFonts w:asciiTheme="majorBidi" w:hAnsiTheme="majorBidi" w:cstheme="majorBidi"/>
        </w:rPr>
        <w:t>, sinon on peut sélectionner une enquête par un</w:t>
      </w:r>
      <w:r w:rsidR="00DE420F" w:rsidRPr="00FC2DC3">
        <w:rPr>
          <w:rFonts w:asciiTheme="majorBidi" w:hAnsiTheme="majorBidi" w:cstheme="majorBidi"/>
        </w:rPr>
        <w:t>e en cochant les cases à droite</w:t>
      </w:r>
      <w:r w:rsidRPr="00FC2DC3">
        <w:rPr>
          <w:rFonts w:asciiTheme="majorBidi" w:hAnsiTheme="majorBidi" w:cstheme="majorBidi"/>
        </w:rPr>
        <w:t xml:space="preserve"> de chaque ligne du tableau </w:t>
      </w:r>
      <w:r w:rsidRPr="00FC2DC3">
        <w:rPr>
          <w:rFonts w:ascii="Segoe UI Symbol" w:hAnsi="Segoe UI Symbol" w:cs="Segoe UI Symbol"/>
          <w:b/>
          <w:bCs/>
        </w:rPr>
        <w:t>☐</w:t>
      </w:r>
      <w:r w:rsidRPr="00FC2DC3">
        <w:rPr>
          <w:rFonts w:asciiTheme="majorBidi" w:hAnsiTheme="majorBidi" w:cstheme="majorBidi"/>
        </w:rPr>
        <w:t>.</w:t>
      </w:r>
    </w:p>
    <w:p w:rsidR="00533EDF" w:rsidRPr="003A454B" w:rsidRDefault="0081531F" w:rsidP="00255252">
      <w:pPr>
        <w:tabs>
          <w:tab w:val="left" w:pos="3993"/>
        </w:tabs>
        <w:spacing w:line="360" w:lineRule="auto"/>
        <w:jc w:val="both"/>
        <w:rPr>
          <w:rFonts w:asciiTheme="majorBidi" w:hAnsiTheme="majorBidi" w:cstheme="majorBidi"/>
        </w:rPr>
      </w:pPr>
      <w:r>
        <w:rPr>
          <w:rFonts w:asciiTheme="majorBidi" w:hAnsiTheme="majorBidi" w:cstheme="majorBidi"/>
          <w:sz w:val="24"/>
          <w:szCs w:val="24"/>
        </w:rPr>
        <w:t xml:space="preserve">- </w:t>
      </w:r>
      <w:r w:rsidR="00533EDF" w:rsidRPr="005D6C8F">
        <w:rPr>
          <w:rFonts w:asciiTheme="majorBidi" w:hAnsiTheme="majorBidi" w:cstheme="majorBidi"/>
          <w:b/>
          <w:bCs/>
          <w:sz w:val="24"/>
          <w:szCs w:val="24"/>
        </w:rPr>
        <w:t>"</w:t>
      </w:r>
      <w:r w:rsidR="00533EDF">
        <w:rPr>
          <w:rFonts w:asciiTheme="majorBidi" w:hAnsiTheme="majorBidi" w:cstheme="majorBidi"/>
          <w:b/>
          <w:bCs/>
          <w:sz w:val="24"/>
          <w:szCs w:val="24"/>
        </w:rPr>
        <w:t>Enquête(s) sélectionnée(s) parmi X enquêtes</w:t>
      </w:r>
      <w:r w:rsidR="00533EDF" w:rsidRPr="005D6C8F">
        <w:rPr>
          <w:rFonts w:asciiTheme="majorBidi" w:hAnsiTheme="majorBidi" w:cstheme="majorBidi"/>
          <w:b/>
          <w:bCs/>
          <w:sz w:val="24"/>
          <w:szCs w:val="24"/>
        </w:rPr>
        <w:t>"</w:t>
      </w:r>
      <w:r w:rsidR="00533EDF">
        <w:rPr>
          <w:rFonts w:asciiTheme="majorBidi" w:hAnsiTheme="majorBidi" w:cstheme="majorBidi"/>
          <w:b/>
          <w:bCs/>
          <w:sz w:val="24"/>
          <w:szCs w:val="24"/>
        </w:rPr>
        <w:t xml:space="preserve"> </w:t>
      </w:r>
      <w:r w:rsidR="00533EDF" w:rsidRPr="007F1E09">
        <w:rPr>
          <w:rFonts w:asciiTheme="majorBidi" w:hAnsiTheme="majorBidi" w:cstheme="majorBidi"/>
          <w:b/>
          <w:bCs/>
          <w:sz w:val="24"/>
          <w:szCs w:val="24"/>
        </w:rPr>
        <w:t>:</w:t>
      </w:r>
      <w:r w:rsidR="00533EDF" w:rsidRPr="007F1E09">
        <w:rPr>
          <w:rFonts w:asciiTheme="majorBidi" w:hAnsiTheme="majorBidi" w:cstheme="majorBidi"/>
          <w:sz w:val="24"/>
          <w:szCs w:val="24"/>
        </w:rPr>
        <w:t xml:space="preserve"> </w:t>
      </w:r>
      <w:r w:rsidR="00533EDF" w:rsidRPr="00FC2DC3">
        <w:rPr>
          <w:rFonts w:asciiTheme="majorBidi" w:hAnsiTheme="majorBidi" w:cstheme="majorBidi"/>
        </w:rPr>
        <w:t xml:space="preserve">Il désigne le nombre des enquêtes sélectionnées à </w:t>
      </w:r>
      <w:r w:rsidR="00255252" w:rsidRPr="00FC2DC3">
        <w:rPr>
          <w:rFonts w:asciiTheme="majorBidi" w:hAnsiTheme="majorBidi" w:cstheme="majorBidi"/>
        </w:rPr>
        <w:t>annuler</w:t>
      </w:r>
      <w:r w:rsidR="00533EDF" w:rsidRPr="00FC2DC3">
        <w:rPr>
          <w:rFonts w:asciiTheme="majorBidi" w:hAnsiTheme="majorBidi" w:cstheme="majorBidi"/>
        </w:rPr>
        <w:t xml:space="preserve"> parmi le total ou le solde des enquêtes affectées (non satisfaites) </w:t>
      </w:r>
      <w:r w:rsidR="00255252" w:rsidRPr="00FC2DC3">
        <w:rPr>
          <w:rFonts w:asciiTheme="majorBidi" w:hAnsiTheme="majorBidi" w:cstheme="majorBidi"/>
        </w:rPr>
        <w:t>du</w:t>
      </w:r>
      <w:r w:rsidR="00533EDF" w:rsidRPr="00FC2DC3">
        <w:rPr>
          <w:rFonts w:asciiTheme="majorBidi" w:hAnsiTheme="majorBidi" w:cstheme="majorBidi"/>
        </w:rPr>
        <w:t xml:space="preserve"> contrôleur sélectionné. Il faut ainsi afficher ceci dans la nouvelle application.</w:t>
      </w:r>
      <w:r w:rsidR="00533EDF">
        <w:rPr>
          <w:rFonts w:asciiTheme="majorBidi" w:hAnsiTheme="majorBidi" w:cstheme="majorBidi"/>
        </w:rPr>
        <w:t xml:space="preserve"> </w:t>
      </w:r>
    </w:p>
    <w:p w:rsidR="000A12DA" w:rsidRDefault="0081531F" w:rsidP="00FC2DC3">
      <w:pPr>
        <w:tabs>
          <w:tab w:val="left" w:pos="3993"/>
        </w:tabs>
        <w:spacing w:line="360" w:lineRule="auto"/>
        <w:jc w:val="both"/>
        <w:rPr>
          <w:rFonts w:asciiTheme="majorBidi" w:hAnsiTheme="majorBidi" w:cstheme="majorBidi"/>
        </w:rPr>
      </w:pPr>
      <w:r>
        <w:rPr>
          <w:rFonts w:asciiTheme="majorBidi" w:hAnsiTheme="majorBidi" w:cstheme="majorBidi"/>
          <w:b/>
          <w:bCs/>
          <w:sz w:val="24"/>
          <w:szCs w:val="24"/>
        </w:rPr>
        <w:t xml:space="preserve">- </w:t>
      </w:r>
      <w:r w:rsidR="00255252" w:rsidRPr="0081531F">
        <w:rPr>
          <w:rFonts w:asciiTheme="majorBidi" w:hAnsiTheme="majorBidi" w:cstheme="majorBidi"/>
          <w:b/>
          <w:bCs/>
          <w:sz w:val="24"/>
          <w:szCs w:val="24"/>
        </w:rPr>
        <w:t>Annuler</w:t>
      </w:r>
      <w:r w:rsidR="00533EDF" w:rsidRPr="0081531F">
        <w:rPr>
          <w:rFonts w:asciiTheme="majorBidi" w:hAnsiTheme="majorBidi" w:cstheme="majorBidi"/>
          <w:b/>
          <w:bCs/>
          <w:sz w:val="24"/>
          <w:szCs w:val="24"/>
        </w:rPr>
        <w:t xml:space="preserve"> (Bouton) : </w:t>
      </w:r>
      <w:r w:rsidR="00533EDF" w:rsidRPr="00FC2DC3">
        <w:rPr>
          <w:rFonts w:asciiTheme="majorBidi" w:hAnsiTheme="majorBidi" w:cstheme="majorBidi"/>
        </w:rPr>
        <w:t>Il permet d’exécuter l’action d</w:t>
      </w:r>
      <w:r w:rsidR="00255252" w:rsidRPr="00FC2DC3">
        <w:rPr>
          <w:rFonts w:asciiTheme="majorBidi" w:hAnsiTheme="majorBidi" w:cstheme="majorBidi"/>
        </w:rPr>
        <w:t>’annulation</w:t>
      </w:r>
      <w:r w:rsidR="00533EDF" w:rsidRPr="00FC2DC3">
        <w:rPr>
          <w:rFonts w:asciiTheme="majorBidi" w:hAnsiTheme="majorBidi" w:cstheme="majorBidi"/>
        </w:rPr>
        <w:t>.</w:t>
      </w:r>
    </w:p>
    <w:p w:rsidR="008056D0" w:rsidRPr="008056D0" w:rsidRDefault="008056D0" w:rsidP="008056D0">
      <w:pPr>
        <w:spacing w:before="240" w:after="120" w:line="360" w:lineRule="auto"/>
        <w:jc w:val="both"/>
        <w:rPr>
          <w:rFonts w:asciiTheme="majorBidi" w:hAnsiTheme="majorBidi" w:cstheme="majorBidi"/>
          <w:sz w:val="20"/>
          <w:szCs w:val="20"/>
        </w:rPr>
      </w:pPr>
      <w:r w:rsidRPr="008056D0">
        <w:rPr>
          <w:rFonts w:ascii="Segoe UI Symbol" w:hAnsi="Segoe UI Symbol" w:cs="Segoe UI Symbol"/>
          <w:sz w:val="20"/>
          <w:szCs w:val="20"/>
          <w:highlight w:val="yellow"/>
        </w:rPr>
        <w:lastRenderedPageBreak/>
        <w:t>✂</w:t>
      </w:r>
      <w:r w:rsidRPr="008056D0">
        <w:rPr>
          <w:rFonts w:asciiTheme="majorBidi" w:hAnsiTheme="majorBidi" w:cstheme="majorBidi"/>
          <w:sz w:val="20"/>
          <w:szCs w:val="20"/>
          <w:highlight w:val="yellow"/>
        </w:rPr>
        <w:t>-----------------------------------------------</w:t>
      </w:r>
      <w:r w:rsidRPr="008056D0">
        <w:rPr>
          <w:rFonts w:asciiTheme="majorBidi" w:hAnsiTheme="majorBidi" w:cstheme="majorBidi"/>
          <w:b/>
          <w:bCs/>
          <w:sz w:val="24"/>
          <w:szCs w:val="24"/>
          <w:highlight w:val="yellow"/>
        </w:rPr>
        <w:t>Autres Ajouts ?</w:t>
      </w:r>
      <w:r w:rsidRPr="008056D0">
        <w:rPr>
          <w:rFonts w:asciiTheme="majorBidi" w:hAnsiTheme="majorBidi" w:cstheme="majorBidi"/>
          <w:sz w:val="20"/>
          <w:szCs w:val="20"/>
          <w:highlight w:val="yellow"/>
        </w:rPr>
        <w:t xml:space="preserve"> ------------------------------------------------</w:t>
      </w:r>
    </w:p>
    <w:p w:rsidR="00CF670B" w:rsidRPr="003A454B" w:rsidRDefault="00CF670B" w:rsidP="008056D0">
      <w:pPr>
        <w:pStyle w:val="Paragraphedeliste"/>
        <w:numPr>
          <w:ilvl w:val="0"/>
          <w:numId w:val="1"/>
        </w:numPr>
        <w:tabs>
          <w:tab w:val="left" w:pos="3993"/>
        </w:tabs>
        <w:spacing w:after="120"/>
        <w:ind w:left="357" w:hanging="357"/>
        <w:rPr>
          <w:rFonts w:asciiTheme="majorBidi" w:hAnsiTheme="majorBidi" w:cstheme="majorBidi"/>
          <w:b/>
          <w:bCs/>
          <w:sz w:val="32"/>
          <w:szCs w:val="32"/>
        </w:rPr>
      </w:pPr>
      <w:r w:rsidRPr="003A454B">
        <w:rPr>
          <w:rFonts w:asciiTheme="majorBidi" w:hAnsiTheme="majorBidi" w:cstheme="majorBidi"/>
          <w:b/>
          <w:bCs/>
          <w:sz w:val="32"/>
          <w:szCs w:val="32"/>
        </w:rPr>
        <w:t>Consultation enquête :</w:t>
      </w:r>
    </w:p>
    <w:p w:rsidR="006D2D75" w:rsidRPr="002109AE" w:rsidRDefault="00354D35" w:rsidP="00762C62">
      <w:pPr>
        <w:spacing w:after="0" w:line="240" w:lineRule="auto"/>
        <w:rPr>
          <w:rFonts w:asciiTheme="majorBidi" w:hAnsiTheme="majorBidi" w:cstheme="majorBidi"/>
        </w:rPr>
      </w:pPr>
      <w:r w:rsidRPr="003A454B">
        <w:rPr>
          <w:rFonts w:asciiTheme="majorBidi" w:hAnsiTheme="majorBidi" w:cstheme="majorBidi"/>
          <w:noProof/>
          <w:lang w:eastAsia="fr-FR" w:bidi="ar-SA"/>
        </w:rPr>
        <w:drawing>
          <wp:inline distT="0" distB="0" distL="0" distR="0" wp14:anchorId="4A406152" wp14:editId="22E25AF0">
            <wp:extent cx="3966769" cy="2597727"/>
            <wp:effectExtent l="152400" t="152400" r="358140" b="355600"/>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012484" cy="2627665"/>
                    </a:xfrm>
                    <a:prstGeom prst="rect">
                      <a:avLst/>
                    </a:prstGeom>
                    <a:ln>
                      <a:noFill/>
                    </a:ln>
                    <a:effectLst>
                      <a:outerShdw blurRad="292100" dist="139700" dir="2700000" algn="tl" rotWithShape="0">
                        <a:srgbClr val="333333">
                          <a:alpha val="65000"/>
                        </a:srgbClr>
                      </a:outerShdw>
                    </a:effectLst>
                  </pic:spPr>
                </pic:pic>
              </a:graphicData>
            </a:graphic>
          </wp:inline>
        </w:drawing>
      </w:r>
    </w:p>
    <w:p w:rsidR="001C7ABD" w:rsidRPr="00762C62" w:rsidRDefault="008E186C" w:rsidP="008E186C">
      <w:pPr>
        <w:tabs>
          <w:tab w:val="left" w:pos="3993"/>
        </w:tabs>
        <w:spacing w:after="240" w:line="360" w:lineRule="auto"/>
        <w:jc w:val="both"/>
        <w:rPr>
          <w:rFonts w:asciiTheme="majorBidi" w:hAnsiTheme="majorBidi" w:cstheme="majorBidi"/>
          <w:rtl/>
        </w:rPr>
      </w:pPr>
      <w:r w:rsidRPr="00762C62">
        <w:rPr>
          <w:rFonts w:asciiTheme="majorBidi" w:hAnsiTheme="majorBidi" w:cstheme="majorBidi"/>
        </w:rPr>
        <w:t xml:space="preserve">C’est une interface qui englobe à la foi les trois premières interfaces principales ; </w:t>
      </w:r>
      <w:r w:rsidRPr="00762C62">
        <w:rPr>
          <w:rFonts w:asciiTheme="majorBidi" w:hAnsiTheme="majorBidi" w:cstheme="majorBidi"/>
          <w:u w:val="single"/>
        </w:rPr>
        <w:t>détails enquête</w:t>
      </w:r>
      <w:r w:rsidRPr="00762C62">
        <w:rPr>
          <w:rFonts w:asciiTheme="majorBidi" w:hAnsiTheme="majorBidi" w:cstheme="majorBidi"/>
        </w:rPr>
        <w:t xml:space="preserve">, </w:t>
      </w:r>
      <w:r w:rsidRPr="00762C62">
        <w:rPr>
          <w:rFonts w:asciiTheme="majorBidi" w:hAnsiTheme="majorBidi" w:cstheme="majorBidi"/>
          <w:u w:val="single"/>
        </w:rPr>
        <w:t>situation enquête</w:t>
      </w:r>
      <w:r w:rsidRPr="00762C62">
        <w:rPr>
          <w:rFonts w:asciiTheme="majorBidi" w:hAnsiTheme="majorBidi" w:cstheme="majorBidi"/>
        </w:rPr>
        <w:t xml:space="preserve"> et </w:t>
      </w:r>
      <w:r w:rsidRPr="00762C62">
        <w:rPr>
          <w:rFonts w:asciiTheme="majorBidi" w:hAnsiTheme="majorBidi" w:cstheme="majorBidi"/>
          <w:u w:val="single"/>
        </w:rPr>
        <w:t>résultat enquête</w:t>
      </w:r>
      <w:r w:rsidRPr="00762C62">
        <w:rPr>
          <w:rFonts w:asciiTheme="majorBidi" w:hAnsiTheme="majorBidi" w:cstheme="majorBidi"/>
        </w:rPr>
        <w:t>. C’est comme un tableau de bord.</w:t>
      </w:r>
    </w:p>
    <w:p w:rsidR="008E186C" w:rsidRDefault="008E186C" w:rsidP="00884F27">
      <w:pPr>
        <w:tabs>
          <w:tab w:val="left" w:pos="3993"/>
        </w:tabs>
        <w:spacing w:line="360" w:lineRule="auto"/>
        <w:jc w:val="both"/>
        <w:rPr>
          <w:rFonts w:asciiTheme="majorBidi" w:hAnsiTheme="majorBidi" w:cstheme="majorBidi"/>
          <w:sz w:val="24"/>
          <w:szCs w:val="24"/>
          <w:u w:val="single"/>
        </w:rPr>
      </w:pPr>
      <w:r w:rsidRPr="00085C04">
        <w:rPr>
          <w:rFonts w:asciiTheme="majorBidi" w:hAnsiTheme="majorBidi" w:cstheme="majorBidi"/>
          <w:sz w:val="24"/>
          <w:szCs w:val="24"/>
          <w:u w:val="single"/>
        </w:rPr>
        <w:t>Explication des champs :</w:t>
      </w:r>
    </w:p>
    <w:p w:rsidR="00884F27" w:rsidRDefault="00884F27" w:rsidP="00884F27">
      <w:pPr>
        <w:tabs>
          <w:tab w:val="left" w:pos="3993"/>
        </w:tabs>
        <w:spacing w:line="360" w:lineRule="auto"/>
        <w:jc w:val="both"/>
        <w:rPr>
          <w:rFonts w:asciiTheme="majorBidi" w:hAnsiTheme="majorBidi" w:cstheme="majorBidi"/>
        </w:rPr>
      </w:pPr>
      <w:r>
        <w:rPr>
          <w:rFonts w:asciiTheme="majorBidi" w:hAnsiTheme="majorBidi" w:cstheme="majorBidi"/>
          <w:b/>
          <w:bCs/>
          <w:sz w:val="24"/>
          <w:szCs w:val="24"/>
        </w:rPr>
        <w:t>- Bureau</w:t>
      </w:r>
      <w:r>
        <w:rPr>
          <w:rFonts w:asciiTheme="majorBidi" w:hAnsiTheme="majorBidi" w:cstheme="majorBidi"/>
          <w:sz w:val="24"/>
          <w:szCs w:val="24"/>
        </w:rPr>
        <w:t xml:space="preserve"> </w:t>
      </w:r>
      <w:r w:rsidRPr="00884F27">
        <w:rPr>
          <w:rFonts w:asciiTheme="majorBidi" w:hAnsiTheme="majorBidi" w:cstheme="majorBidi"/>
        </w:rPr>
        <w:t>: Le bureau régional ou local concerné.</w:t>
      </w:r>
    </w:p>
    <w:p w:rsidR="008E186C" w:rsidRDefault="008E186C" w:rsidP="00884F27">
      <w:pPr>
        <w:tabs>
          <w:tab w:val="left" w:pos="3993"/>
        </w:tabs>
        <w:spacing w:line="360" w:lineRule="auto"/>
        <w:jc w:val="both"/>
        <w:rPr>
          <w:rFonts w:asciiTheme="majorBidi" w:hAnsiTheme="majorBidi" w:cstheme="majorBidi"/>
        </w:rPr>
      </w:pPr>
      <w:r w:rsidRPr="00884F27">
        <w:rPr>
          <w:rFonts w:asciiTheme="majorBidi" w:hAnsiTheme="majorBidi" w:cstheme="majorBidi"/>
          <w:b/>
          <w:bCs/>
          <w:sz w:val="24"/>
          <w:szCs w:val="24"/>
        </w:rPr>
        <w:t xml:space="preserve">- Année-Nature-N° </w:t>
      </w:r>
      <w:r w:rsidRPr="00884F27">
        <w:rPr>
          <w:rFonts w:asciiTheme="majorBidi" w:hAnsiTheme="majorBidi" w:cstheme="majorBidi"/>
          <w:sz w:val="24"/>
          <w:szCs w:val="24"/>
        </w:rPr>
        <w:t xml:space="preserve">: </w:t>
      </w:r>
      <w:r w:rsidR="00884F27">
        <w:rPr>
          <w:rFonts w:asciiTheme="majorBidi" w:hAnsiTheme="majorBidi" w:cstheme="majorBidi"/>
        </w:rPr>
        <w:t>Référence d’enquête</w:t>
      </w:r>
      <w:r w:rsidRPr="00884F27">
        <w:rPr>
          <w:rFonts w:asciiTheme="majorBidi" w:hAnsiTheme="majorBidi" w:cstheme="majorBidi"/>
        </w:rPr>
        <w:t xml:space="preserve"> </w:t>
      </w:r>
      <w:r w:rsidR="00884F27">
        <w:rPr>
          <w:rFonts w:asciiTheme="majorBidi" w:hAnsiTheme="majorBidi" w:cstheme="majorBidi"/>
        </w:rPr>
        <w:t>à consulter</w:t>
      </w:r>
      <w:r w:rsidRPr="00884F27">
        <w:rPr>
          <w:rFonts w:asciiTheme="majorBidi" w:hAnsiTheme="majorBidi" w:cstheme="majorBidi"/>
        </w:rPr>
        <w:t>.</w:t>
      </w:r>
    </w:p>
    <w:p w:rsidR="00884F27" w:rsidRDefault="00884F27" w:rsidP="00884F27">
      <w:pPr>
        <w:spacing w:line="360" w:lineRule="auto"/>
        <w:jc w:val="both"/>
        <w:rPr>
          <w:rFonts w:asciiTheme="majorBidi" w:hAnsiTheme="majorBidi" w:cstheme="majorBidi"/>
        </w:rPr>
      </w:pPr>
      <w:r>
        <w:rPr>
          <w:rFonts w:asciiTheme="majorBidi" w:hAnsiTheme="majorBidi" w:cstheme="majorBidi"/>
        </w:rPr>
        <w:t xml:space="preserve">- </w:t>
      </w:r>
      <w:r>
        <w:rPr>
          <w:rFonts w:asciiTheme="majorBidi" w:hAnsiTheme="majorBidi" w:cstheme="majorBidi"/>
          <w:b/>
          <w:bCs/>
        </w:rPr>
        <w:t>Service demandeur [L</w:t>
      </w:r>
      <w:r w:rsidRPr="004D2B98">
        <w:rPr>
          <w:rFonts w:asciiTheme="majorBidi" w:hAnsiTheme="majorBidi" w:cstheme="majorBidi"/>
          <w:b/>
          <w:bCs/>
        </w:rPr>
        <w:t>iste déroulante</w:t>
      </w:r>
      <w:r>
        <w:rPr>
          <w:rFonts w:asciiTheme="majorBidi" w:hAnsiTheme="majorBidi" w:cstheme="majorBidi"/>
          <w:b/>
          <w:bCs/>
        </w:rPr>
        <w:t>]</w:t>
      </w:r>
      <w:r>
        <w:rPr>
          <w:rFonts w:asciiTheme="majorBidi" w:hAnsiTheme="majorBidi" w:cstheme="majorBidi"/>
          <w:sz w:val="24"/>
          <w:szCs w:val="24"/>
        </w:rPr>
        <w:t xml:space="preserve"> </w:t>
      </w:r>
      <w:r>
        <w:rPr>
          <w:rFonts w:asciiTheme="majorBidi" w:hAnsiTheme="majorBidi" w:cstheme="majorBidi"/>
        </w:rPr>
        <w:t>: C’est le service qui a demandé l’ouverture d’</w:t>
      </w:r>
      <w:r w:rsidRPr="00D70669">
        <w:rPr>
          <w:rFonts w:asciiTheme="majorBidi" w:hAnsiTheme="majorBidi" w:cstheme="majorBidi"/>
        </w:rPr>
        <w:t xml:space="preserve">une investigation concernant </w:t>
      </w:r>
      <w:r>
        <w:rPr>
          <w:rFonts w:asciiTheme="majorBidi" w:hAnsiTheme="majorBidi" w:cstheme="majorBidi"/>
        </w:rPr>
        <w:t>un</w:t>
      </w:r>
      <w:r w:rsidRPr="00D70669">
        <w:rPr>
          <w:rFonts w:asciiTheme="majorBidi" w:hAnsiTheme="majorBidi" w:cstheme="majorBidi"/>
        </w:rPr>
        <w:t xml:space="preserve"> sujet</w:t>
      </w:r>
      <w:r>
        <w:rPr>
          <w:rFonts w:asciiTheme="majorBidi" w:hAnsiTheme="majorBidi" w:cstheme="majorBidi"/>
        </w:rPr>
        <w:t xml:space="preserve"> ou une anomalie suspecte (Voir tous les services en dans l’App).</w:t>
      </w:r>
    </w:p>
    <w:p w:rsidR="00884F27" w:rsidRPr="00884F27" w:rsidRDefault="00884F27" w:rsidP="00884F27">
      <w:pPr>
        <w:tabs>
          <w:tab w:val="left" w:pos="3993"/>
        </w:tabs>
        <w:spacing w:line="360" w:lineRule="auto"/>
        <w:jc w:val="both"/>
        <w:rPr>
          <w:rFonts w:asciiTheme="majorBidi" w:hAnsiTheme="majorBidi" w:cstheme="majorBidi"/>
          <w:sz w:val="24"/>
          <w:szCs w:val="24"/>
        </w:rPr>
      </w:pPr>
      <w:r>
        <w:rPr>
          <w:rFonts w:asciiTheme="majorBidi" w:hAnsiTheme="majorBidi" w:cstheme="majorBidi"/>
          <w:noProof/>
          <w:sz w:val="24"/>
          <w:szCs w:val="24"/>
          <w:u w:val="single"/>
          <w:lang w:eastAsia="fr-FR" w:bidi="ar-SA"/>
        </w:rPr>
        <mc:AlternateContent>
          <mc:Choice Requires="wps">
            <w:drawing>
              <wp:anchor distT="0" distB="0" distL="114300" distR="114300" simplePos="0" relativeHeight="251706368" behindDoc="0" locked="0" layoutInCell="1" allowOverlap="1" wp14:anchorId="1EA9EEBD" wp14:editId="78388ECA">
                <wp:simplePos x="0" y="0"/>
                <wp:positionH relativeFrom="column">
                  <wp:posOffset>-4445</wp:posOffset>
                </wp:positionH>
                <wp:positionV relativeFrom="paragraph">
                  <wp:posOffset>53975</wp:posOffset>
                </wp:positionV>
                <wp:extent cx="1500505" cy="327660"/>
                <wp:effectExtent l="419100" t="0" r="61595" b="129540"/>
                <wp:wrapThrough wrapText="bothSides">
                  <wp:wrapPolygon edited="0">
                    <wp:start x="-548" y="0"/>
                    <wp:lineTo x="-6033" y="0"/>
                    <wp:lineTo x="-6033" y="26372"/>
                    <wp:lineTo x="-4388" y="28884"/>
                    <wp:lineTo x="21938" y="28884"/>
                    <wp:lineTo x="22212" y="0"/>
                    <wp:lineTo x="-548" y="0"/>
                  </wp:wrapPolygon>
                </wp:wrapThrough>
                <wp:docPr id="59" name="Légende encadrée 3 59"/>
                <wp:cNvGraphicFramePr/>
                <a:graphic xmlns:a="http://schemas.openxmlformats.org/drawingml/2006/main">
                  <a:graphicData uri="http://schemas.microsoft.com/office/word/2010/wordprocessingShape">
                    <wps:wsp>
                      <wps:cNvSpPr/>
                      <wps:spPr>
                        <a:xfrm>
                          <a:off x="0" y="0"/>
                          <a:ext cx="1500505" cy="327660"/>
                        </a:xfrm>
                        <a:prstGeom prst="borderCallout3">
                          <a:avLst/>
                        </a:prstGeom>
                        <a:solidFill>
                          <a:schemeClr val="bg1">
                            <a:lumMod val="65000"/>
                          </a:schemeClr>
                        </a:solidFill>
                        <a:effectLst>
                          <a:outerShdw blurRad="76200" dir="13500000" sy="23000" kx="1200000" algn="br" rotWithShape="0">
                            <a:prstClr val="black">
                              <a:alpha val="20000"/>
                            </a:prstClr>
                          </a:outerShdw>
                        </a:effectLst>
                      </wps:spPr>
                      <wps:style>
                        <a:lnRef idx="1">
                          <a:schemeClr val="accent3"/>
                        </a:lnRef>
                        <a:fillRef idx="2">
                          <a:schemeClr val="accent3"/>
                        </a:fillRef>
                        <a:effectRef idx="1">
                          <a:schemeClr val="accent3"/>
                        </a:effectRef>
                        <a:fontRef idx="minor">
                          <a:schemeClr val="dk1"/>
                        </a:fontRef>
                      </wps:style>
                      <wps:txbx>
                        <w:txbxContent>
                          <w:p w:rsidR="00884F27" w:rsidRPr="00F34C92" w:rsidRDefault="00884F27" w:rsidP="00884F27">
                            <w:pPr>
                              <w:tabs>
                                <w:tab w:val="left" w:pos="3993"/>
                              </w:tabs>
                              <w:spacing w:after="0" w:line="240" w:lineRule="auto"/>
                              <w:jc w:val="center"/>
                              <w:rPr>
                                <w:rFonts w:asciiTheme="majorBidi" w:hAnsiTheme="majorBidi" w:cstheme="majorBidi"/>
                                <w:b/>
                                <w:bCs/>
                                <w:color w:val="FFFFFF" w:themeColor="background1"/>
                                <w:sz w:val="20"/>
                                <w:szCs w:val="20"/>
                                <w:u w:val="single"/>
                              </w:rPr>
                            </w:pPr>
                            <w:r>
                              <w:rPr>
                                <w:rFonts w:asciiTheme="majorBidi" w:hAnsiTheme="majorBidi" w:cstheme="majorBidi"/>
                                <w:color w:val="FFFFFF" w:themeColor="background1"/>
                                <w:sz w:val="16"/>
                                <w:szCs w:val="16"/>
                              </w:rPr>
                              <w:t xml:space="preserve">Section </w:t>
                            </w:r>
                            <w:r>
                              <w:rPr>
                                <w:rFonts w:asciiTheme="majorBidi" w:hAnsiTheme="majorBidi" w:cstheme="majorBidi"/>
                                <w:b/>
                                <w:bCs/>
                                <w:color w:val="FFFFFF" w:themeColor="background1"/>
                                <w:sz w:val="18"/>
                                <w:szCs w:val="18"/>
                                <w:u w:val="single"/>
                              </w:rPr>
                              <w:t>D</w:t>
                            </w:r>
                            <w:r w:rsidRPr="00884F27">
                              <w:rPr>
                                <w:rFonts w:asciiTheme="majorBidi" w:hAnsiTheme="majorBidi" w:cstheme="majorBidi"/>
                                <w:b/>
                                <w:bCs/>
                                <w:color w:val="FFFFFF" w:themeColor="background1"/>
                                <w:sz w:val="18"/>
                                <w:szCs w:val="18"/>
                                <w:u w:val="single"/>
                              </w:rPr>
                              <w:t>étails enquête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A9EEBD" id="Légende encadrée 3 59" o:spid="_x0000_s1042" type="#_x0000_t49" style="position:absolute;left:0;text-align:left;margin-left:-.35pt;margin-top:4.25pt;width:118.15pt;height:25.8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" adj="-1800,,-3600,,-3600,,-1800" fillcolor="#a5a5a5 [2092]" strokecolor="#a5a5a5 [3206]" strokeweight=".5pt">
                <v:shadow on="t" type="perspective" color="black" opacity="13107f" origin=".5,.5" offset="0,0" matrix=",23853f,,15073f"/>
                <v:textbox>
                  <w:txbxContent>
                    <w:p w:rsidR="00884F27" w:rsidRPr="00F34C92" w:rsidRDefault="00884F27" w:rsidP="00884F27">
                      <w:pPr>
                        <w:tabs>
                          <w:tab w:val="left" w:pos="3993"/>
                        </w:tabs>
                        <w:spacing w:after="0" w:line="240" w:lineRule="auto"/>
                        <w:jc w:val="center"/>
                        <w:rPr>
                          <w:rFonts w:asciiTheme="majorBidi" w:hAnsiTheme="majorBidi" w:cstheme="majorBidi"/>
                          <w:b/>
                          <w:bCs/>
                          <w:color w:val="FFFFFF" w:themeColor="background1"/>
                          <w:sz w:val="20"/>
                          <w:szCs w:val="20"/>
                          <w:u w:val="single"/>
                        </w:rPr>
                      </w:pPr>
                      <w:r>
                        <w:rPr>
                          <w:rFonts w:asciiTheme="majorBidi" w:hAnsiTheme="majorBidi" w:cstheme="majorBidi"/>
                          <w:color w:val="FFFFFF" w:themeColor="background1"/>
                          <w:sz w:val="16"/>
                          <w:szCs w:val="16"/>
                        </w:rPr>
                        <w:t xml:space="preserve">Section </w:t>
                      </w:r>
                      <w:r>
                        <w:rPr>
                          <w:rFonts w:asciiTheme="majorBidi" w:hAnsiTheme="majorBidi" w:cstheme="majorBidi"/>
                          <w:b/>
                          <w:bCs/>
                          <w:color w:val="FFFFFF" w:themeColor="background1"/>
                          <w:sz w:val="18"/>
                          <w:szCs w:val="18"/>
                          <w:u w:val="single"/>
                        </w:rPr>
                        <w:t>D</w:t>
                      </w:r>
                      <w:r w:rsidRPr="00884F27">
                        <w:rPr>
                          <w:rFonts w:asciiTheme="majorBidi" w:hAnsiTheme="majorBidi" w:cstheme="majorBidi"/>
                          <w:b/>
                          <w:bCs/>
                          <w:color w:val="FFFFFF" w:themeColor="background1"/>
                          <w:sz w:val="18"/>
                          <w:szCs w:val="18"/>
                          <w:u w:val="single"/>
                        </w:rPr>
                        <w:t>étails enquête</w:t>
                      </w:r>
                    </w:p>
                  </w:txbxContent>
                </v:textbox>
                <o:callout v:ext="edit" minusx="t" minusy="t"/>
                <w10:wrap type="through"/>
              </v:shape>
            </w:pict>
          </mc:Fallback>
        </mc:AlternateContent>
      </w:r>
    </w:p>
    <w:p w:rsidR="00884F27" w:rsidRDefault="00884F27" w:rsidP="00884F27">
      <w:pPr>
        <w:spacing w:line="360" w:lineRule="auto"/>
        <w:jc w:val="both"/>
        <w:rPr>
          <w:rFonts w:asciiTheme="majorBidi" w:hAnsiTheme="majorBidi" w:cstheme="majorBidi"/>
        </w:rPr>
      </w:pPr>
      <w:r>
        <w:rPr>
          <w:rFonts w:asciiTheme="majorBidi" w:hAnsiTheme="majorBidi" w:cstheme="majorBidi"/>
          <w:sz w:val="24"/>
          <w:szCs w:val="24"/>
        </w:rPr>
        <w:br/>
      </w:r>
      <w:r>
        <w:rPr>
          <w:rFonts w:asciiTheme="majorBidi" w:hAnsiTheme="majorBidi" w:cstheme="majorBidi"/>
        </w:rPr>
        <w:t xml:space="preserve">- </w:t>
      </w:r>
      <w:r>
        <w:rPr>
          <w:rFonts w:asciiTheme="majorBidi" w:hAnsiTheme="majorBidi" w:cstheme="majorBidi"/>
          <w:b/>
          <w:bCs/>
        </w:rPr>
        <w:t>Service demandeur [L</w:t>
      </w:r>
      <w:r w:rsidRPr="004D2B98">
        <w:rPr>
          <w:rFonts w:asciiTheme="majorBidi" w:hAnsiTheme="majorBidi" w:cstheme="majorBidi"/>
          <w:b/>
          <w:bCs/>
        </w:rPr>
        <w:t>iste déroulante</w:t>
      </w:r>
      <w:r>
        <w:rPr>
          <w:rFonts w:asciiTheme="majorBidi" w:hAnsiTheme="majorBidi" w:cstheme="majorBidi"/>
          <w:b/>
          <w:bCs/>
        </w:rPr>
        <w:t>]</w:t>
      </w:r>
      <w:r>
        <w:rPr>
          <w:rFonts w:asciiTheme="majorBidi" w:hAnsiTheme="majorBidi" w:cstheme="majorBidi"/>
          <w:sz w:val="24"/>
          <w:szCs w:val="24"/>
        </w:rPr>
        <w:t xml:space="preserve"> </w:t>
      </w:r>
      <w:r>
        <w:rPr>
          <w:rFonts w:asciiTheme="majorBidi" w:hAnsiTheme="majorBidi" w:cstheme="majorBidi"/>
        </w:rPr>
        <w:t>: C’est le service qui a demandé l’ouverture d’</w:t>
      </w:r>
      <w:r w:rsidRPr="00D70669">
        <w:rPr>
          <w:rFonts w:asciiTheme="majorBidi" w:hAnsiTheme="majorBidi" w:cstheme="majorBidi"/>
        </w:rPr>
        <w:t xml:space="preserve">une investigation concernant </w:t>
      </w:r>
      <w:r>
        <w:rPr>
          <w:rFonts w:asciiTheme="majorBidi" w:hAnsiTheme="majorBidi" w:cstheme="majorBidi"/>
        </w:rPr>
        <w:t>un</w:t>
      </w:r>
      <w:r w:rsidRPr="00D70669">
        <w:rPr>
          <w:rFonts w:asciiTheme="majorBidi" w:hAnsiTheme="majorBidi" w:cstheme="majorBidi"/>
        </w:rPr>
        <w:t xml:space="preserve"> sujet</w:t>
      </w:r>
      <w:r>
        <w:rPr>
          <w:rFonts w:asciiTheme="majorBidi" w:hAnsiTheme="majorBidi" w:cstheme="majorBidi"/>
        </w:rPr>
        <w:t xml:space="preserve"> ou une anomalie suspecte (Voir tous les services en dans l’App).</w:t>
      </w:r>
    </w:p>
    <w:p w:rsidR="00884F27" w:rsidRPr="00884F27" w:rsidRDefault="00884F27" w:rsidP="00884F27">
      <w:pPr>
        <w:spacing w:line="360" w:lineRule="auto"/>
        <w:jc w:val="both"/>
        <w:rPr>
          <w:rFonts w:asciiTheme="majorBidi" w:hAnsiTheme="majorBidi" w:cstheme="majorBidi"/>
        </w:rPr>
      </w:pPr>
      <w:r>
        <w:rPr>
          <w:rFonts w:asciiTheme="majorBidi" w:hAnsiTheme="majorBidi" w:cstheme="majorBidi"/>
        </w:rPr>
        <w:t xml:space="preserve">- </w:t>
      </w:r>
      <w:r w:rsidRPr="001F778E">
        <w:rPr>
          <w:rFonts w:asciiTheme="majorBidi" w:hAnsiTheme="majorBidi" w:cstheme="majorBidi"/>
          <w:b/>
          <w:bCs/>
          <w:sz w:val="24"/>
          <w:szCs w:val="24"/>
        </w:rPr>
        <w:t>Date réception </w:t>
      </w:r>
      <w:r>
        <w:rPr>
          <w:rFonts w:asciiTheme="majorBidi" w:hAnsiTheme="majorBidi" w:cstheme="majorBidi"/>
        </w:rPr>
        <w:t xml:space="preserve">: </w:t>
      </w:r>
      <w:r w:rsidRPr="001D3216">
        <w:rPr>
          <w:rFonts w:asciiTheme="majorBidi" w:hAnsiTheme="majorBidi" w:cstheme="majorBidi"/>
          <w:sz w:val="21"/>
          <w:szCs w:val="21"/>
        </w:rPr>
        <w:t>Date de réception de demande d’ouverture d’enquête qui écrit dans le caché de réception d’enquête.</w:t>
      </w:r>
    </w:p>
    <w:p w:rsidR="008E186C" w:rsidRPr="001F778E" w:rsidRDefault="008E186C" w:rsidP="001F778E">
      <w:pPr>
        <w:tabs>
          <w:tab w:val="left" w:pos="3993"/>
        </w:tabs>
        <w:spacing w:line="360" w:lineRule="auto"/>
        <w:jc w:val="both"/>
        <w:rPr>
          <w:rFonts w:asciiTheme="majorBidi" w:hAnsiTheme="majorBidi" w:cstheme="majorBidi"/>
        </w:rPr>
      </w:pPr>
      <w:r w:rsidRPr="001F778E">
        <w:rPr>
          <w:rFonts w:asciiTheme="majorBidi" w:hAnsiTheme="majorBidi" w:cstheme="majorBidi"/>
        </w:rPr>
        <w:t xml:space="preserve">- </w:t>
      </w:r>
      <w:r w:rsidR="001F778E" w:rsidRPr="001F778E">
        <w:rPr>
          <w:rFonts w:asciiTheme="majorBidi" w:hAnsiTheme="majorBidi" w:cstheme="majorBidi"/>
          <w:b/>
          <w:bCs/>
        </w:rPr>
        <w:t xml:space="preserve">Partie adverse : </w:t>
      </w:r>
      <w:r w:rsidR="001F778E" w:rsidRPr="001F778E">
        <w:rPr>
          <w:rFonts w:asciiTheme="majorBidi" w:hAnsiTheme="majorBidi" w:cstheme="majorBidi"/>
        </w:rPr>
        <w:t>Type + Matricule &amp; clé + Date d’effet (Actif depuis JJ-MM-AAAA).</w:t>
      </w:r>
    </w:p>
    <w:p w:rsidR="001F778E" w:rsidRPr="00FC2DC3" w:rsidRDefault="001F778E" w:rsidP="00762C62">
      <w:pPr>
        <w:spacing w:line="360" w:lineRule="auto"/>
        <w:jc w:val="both"/>
        <w:rPr>
          <w:rFonts w:asciiTheme="majorBidi" w:hAnsiTheme="majorBidi" w:cstheme="majorBidi"/>
        </w:rPr>
      </w:pPr>
      <w:r>
        <w:rPr>
          <w:rFonts w:asciiTheme="majorBidi" w:hAnsiTheme="majorBidi" w:cstheme="majorBidi"/>
        </w:rPr>
        <w:t xml:space="preserve">- </w:t>
      </w:r>
      <w:r>
        <w:rPr>
          <w:rFonts w:asciiTheme="majorBidi" w:hAnsiTheme="majorBidi" w:cstheme="majorBidi"/>
          <w:b/>
          <w:bCs/>
        </w:rPr>
        <w:t>Historique enquêtes </w:t>
      </w:r>
      <w:r>
        <w:rPr>
          <w:rFonts w:asciiTheme="majorBidi" w:hAnsiTheme="majorBidi" w:cstheme="majorBidi"/>
        </w:rPr>
        <w:t>: Il affiche toutes les enquêtes ouvertes au nom de la partie adverse.</w:t>
      </w:r>
    </w:p>
    <w:p w:rsidR="001F778E" w:rsidRDefault="001F778E" w:rsidP="001F778E">
      <w:pPr>
        <w:spacing w:line="360" w:lineRule="auto"/>
        <w:jc w:val="both"/>
        <w:rPr>
          <w:rFonts w:asciiTheme="majorBidi" w:hAnsiTheme="majorBidi" w:cstheme="majorBidi"/>
          <w:sz w:val="21"/>
          <w:szCs w:val="21"/>
        </w:rPr>
      </w:pPr>
      <w:r>
        <w:rPr>
          <w:rFonts w:asciiTheme="majorBidi" w:hAnsiTheme="majorBidi" w:cstheme="majorBidi"/>
        </w:rPr>
        <w:t xml:space="preserve">- </w:t>
      </w:r>
      <w:r>
        <w:rPr>
          <w:rFonts w:asciiTheme="majorBidi" w:hAnsiTheme="majorBidi" w:cstheme="majorBidi"/>
          <w:b/>
          <w:bCs/>
        </w:rPr>
        <w:t xml:space="preserve">Identité </w:t>
      </w:r>
      <w:r>
        <w:rPr>
          <w:rFonts w:asciiTheme="majorBidi" w:hAnsiTheme="majorBidi" w:cstheme="majorBidi"/>
        </w:rPr>
        <w:t xml:space="preserve">ou </w:t>
      </w:r>
      <w:r>
        <w:rPr>
          <w:rFonts w:asciiTheme="majorBidi" w:hAnsiTheme="majorBidi" w:cstheme="majorBidi" w:hint="cs"/>
          <w:b/>
          <w:bCs/>
          <w:rtl/>
        </w:rPr>
        <w:t>الاسم أو الصفة الاجتماعية</w:t>
      </w:r>
      <w:r>
        <w:rPr>
          <w:rFonts w:asciiTheme="majorBidi" w:hAnsiTheme="majorBidi" w:cstheme="majorBidi"/>
          <w:b/>
          <w:bCs/>
        </w:rPr>
        <w:t> </w:t>
      </w:r>
      <w:r>
        <w:rPr>
          <w:rFonts w:asciiTheme="majorBidi" w:hAnsiTheme="majorBidi" w:cstheme="majorBidi"/>
        </w:rPr>
        <w:t>: Nomination ou identité de la partie adverse</w:t>
      </w:r>
      <w:r>
        <w:rPr>
          <w:rFonts w:asciiTheme="majorBidi" w:hAnsiTheme="majorBidi" w:cstheme="majorBidi"/>
          <w:sz w:val="21"/>
          <w:szCs w:val="21"/>
        </w:rPr>
        <w:t>.</w:t>
      </w:r>
    </w:p>
    <w:p w:rsidR="001F778E" w:rsidRDefault="001F778E" w:rsidP="001F778E">
      <w:pPr>
        <w:spacing w:line="360" w:lineRule="auto"/>
        <w:jc w:val="both"/>
        <w:rPr>
          <w:rFonts w:asciiTheme="majorBidi" w:hAnsiTheme="majorBidi" w:cstheme="majorBidi"/>
          <w:sz w:val="21"/>
          <w:szCs w:val="21"/>
        </w:rPr>
      </w:pPr>
      <w:r>
        <w:rPr>
          <w:rFonts w:asciiTheme="majorBidi" w:hAnsiTheme="majorBidi" w:cstheme="majorBidi"/>
        </w:rPr>
        <w:lastRenderedPageBreak/>
        <w:t xml:space="preserve">- </w:t>
      </w:r>
      <w:r>
        <w:rPr>
          <w:rFonts w:asciiTheme="majorBidi" w:hAnsiTheme="majorBidi" w:cstheme="majorBidi"/>
          <w:b/>
          <w:bCs/>
        </w:rPr>
        <w:t>Adresse </w:t>
      </w:r>
      <w:r>
        <w:rPr>
          <w:rFonts w:asciiTheme="majorBidi" w:hAnsiTheme="majorBidi" w:cstheme="majorBidi"/>
        </w:rPr>
        <w:t>: Adresse en français de la partie adverse</w:t>
      </w:r>
      <w:r>
        <w:rPr>
          <w:rFonts w:asciiTheme="majorBidi" w:hAnsiTheme="majorBidi" w:cstheme="majorBidi"/>
          <w:sz w:val="21"/>
          <w:szCs w:val="21"/>
        </w:rPr>
        <w:t>.</w:t>
      </w:r>
    </w:p>
    <w:p w:rsidR="001F778E" w:rsidRDefault="001F778E" w:rsidP="001F778E">
      <w:pPr>
        <w:spacing w:line="360" w:lineRule="auto"/>
        <w:jc w:val="both"/>
        <w:rPr>
          <w:rFonts w:asciiTheme="majorBidi" w:hAnsiTheme="majorBidi" w:cstheme="majorBidi"/>
          <w:sz w:val="21"/>
          <w:szCs w:val="21"/>
          <w:rtl/>
        </w:rPr>
      </w:pPr>
      <w:r>
        <w:rPr>
          <w:rFonts w:asciiTheme="majorBidi" w:hAnsiTheme="majorBidi" w:cstheme="majorBidi"/>
        </w:rPr>
        <w:t xml:space="preserve">- </w:t>
      </w:r>
      <w:r>
        <w:rPr>
          <w:rFonts w:asciiTheme="majorBidi" w:hAnsiTheme="majorBidi" w:cstheme="majorBidi" w:hint="cs"/>
          <w:b/>
          <w:bCs/>
          <w:rtl/>
        </w:rPr>
        <w:t>العنوان</w:t>
      </w:r>
      <w:r>
        <w:rPr>
          <w:rFonts w:asciiTheme="majorBidi" w:hAnsiTheme="majorBidi" w:cstheme="majorBidi"/>
          <w:b/>
          <w:bCs/>
        </w:rPr>
        <w:t> </w:t>
      </w:r>
      <w:r>
        <w:rPr>
          <w:rFonts w:asciiTheme="majorBidi" w:hAnsiTheme="majorBidi" w:cstheme="majorBidi"/>
        </w:rPr>
        <w:t>: Adresse en arabe de la partie adverse</w:t>
      </w:r>
      <w:r>
        <w:rPr>
          <w:rFonts w:asciiTheme="majorBidi" w:hAnsiTheme="majorBidi" w:cstheme="majorBidi"/>
          <w:sz w:val="21"/>
          <w:szCs w:val="21"/>
        </w:rPr>
        <w:t>.</w:t>
      </w:r>
    </w:p>
    <w:p w:rsidR="001F778E" w:rsidRDefault="001F778E" w:rsidP="001F778E">
      <w:pPr>
        <w:spacing w:line="360" w:lineRule="auto"/>
        <w:jc w:val="both"/>
        <w:rPr>
          <w:rFonts w:asciiTheme="majorBidi" w:hAnsiTheme="majorBidi" w:cstheme="majorBidi"/>
          <w:sz w:val="21"/>
          <w:szCs w:val="21"/>
        </w:rPr>
      </w:pPr>
      <w:r>
        <w:rPr>
          <w:rFonts w:asciiTheme="majorBidi" w:hAnsiTheme="majorBidi" w:cstheme="majorBidi"/>
        </w:rPr>
        <w:t xml:space="preserve">- </w:t>
      </w:r>
      <w:r>
        <w:rPr>
          <w:rFonts w:asciiTheme="majorBidi" w:hAnsiTheme="majorBidi" w:cstheme="majorBidi"/>
          <w:b/>
          <w:bCs/>
        </w:rPr>
        <w:t>Code postal [L</w:t>
      </w:r>
      <w:r w:rsidRPr="004D2B98">
        <w:rPr>
          <w:rFonts w:asciiTheme="majorBidi" w:hAnsiTheme="majorBidi" w:cstheme="majorBidi"/>
          <w:b/>
          <w:bCs/>
        </w:rPr>
        <w:t>iste déroulante</w:t>
      </w:r>
      <w:r>
        <w:rPr>
          <w:rFonts w:asciiTheme="majorBidi" w:hAnsiTheme="majorBidi" w:cstheme="majorBidi"/>
          <w:b/>
          <w:bCs/>
        </w:rPr>
        <w:t xml:space="preserve">] </w:t>
      </w:r>
      <w:r w:rsidRPr="004D2B98">
        <w:rPr>
          <w:rFonts w:asciiTheme="majorBidi" w:hAnsiTheme="majorBidi" w:cstheme="majorBidi"/>
        </w:rPr>
        <w:t>:</w:t>
      </w:r>
      <w:r>
        <w:rPr>
          <w:rFonts w:asciiTheme="majorBidi" w:hAnsiTheme="majorBidi" w:cstheme="majorBidi"/>
        </w:rPr>
        <w:t xml:space="preserve"> </w:t>
      </w:r>
      <w:r w:rsidRPr="00A9420B">
        <w:rPr>
          <w:rFonts w:asciiTheme="majorBidi" w:hAnsiTheme="majorBidi" w:cstheme="majorBidi"/>
        </w:rPr>
        <w:t xml:space="preserve">Code postal </w:t>
      </w:r>
      <w:r>
        <w:rPr>
          <w:rFonts w:asciiTheme="majorBidi" w:hAnsiTheme="majorBidi" w:cstheme="majorBidi"/>
        </w:rPr>
        <w:t>de la partie adverse</w:t>
      </w:r>
      <w:r>
        <w:rPr>
          <w:rFonts w:asciiTheme="majorBidi" w:hAnsiTheme="majorBidi" w:cstheme="majorBidi"/>
          <w:sz w:val="21"/>
          <w:szCs w:val="21"/>
        </w:rPr>
        <w:t>. Voir les codes dans l’application.</w:t>
      </w:r>
    </w:p>
    <w:p w:rsidR="001F778E" w:rsidRDefault="001F778E" w:rsidP="001F778E">
      <w:pPr>
        <w:spacing w:line="360" w:lineRule="auto"/>
        <w:jc w:val="both"/>
        <w:rPr>
          <w:rFonts w:asciiTheme="majorBidi" w:hAnsiTheme="majorBidi" w:cstheme="majorBidi"/>
          <w:sz w:val="21"/>
          <w:szCs w:val="21"/>
        </w:rPr>
      </w:pPr>
      <w:r>
        <w:rPr>
          <w:rFonts w:asciiTheme="majorBidi" w:hAnsiTheme="majorBidi" w:cstheme="majorBidi"/>
          <w:sz w:val="21"/>
          <w:szCs w:val="21"/>
        </w:rPr>
        <w:t xml:space="preserve">- </w:t>
      </w:r>
      <w:r w:rsidRPr="001F778E">
        <w:rPr>
          <w:rFonts w:asciiTheme="majorBidi" w:hAnsiTheme="majorBidi" w:cstheme="majorBidi"/>
          <w:b/>
          <w:bCs/>
          <w:sz w:val="21"/>
          <w:szCs w:val="21"/>
        </w:rPr>
        <w:t>Localité</w:t>
      </w:r>
      <w:r>
        <w:rPr>
          <w:rFonts w:asciiTheme="majorBidi" w:hAnsiTheme="majorBidi" w:cstheme="majorBidi"/>
          <w:sz w:val="21"/>
          <w:szCs w:val="21"/>
        </w:rPr>
        <w:t> : Localité de l’dresse de la partie adverse.</w:t>
      </w:r>
    </w:p>
    <w:p w:rsidR="00C0135C" w:rsidRDefault="001F778E" w:rsidP="00496C12">
      <w:pPr>
        <w:spacing w:line="360" w:lineRule="auto"/>
        <w:jc w:val="both"/>
        <w:rPr>
          <w:rFonts w:asciiTheme="majorBidi" w:hAnsiTheme="majorBidi" w:cstheme="majorBidi"/>
          <w:sz w:val="21"/>
          <w:szCs w:val="21"/>
        </w:rPr>
      </w:pPr>
      <w:r>
        <w:rPr>
          <w:rFonts w:asciiTheme="majorBidi" w:hAnsiTheme="majorBidi" w:cstheme="majorBidi"/>
        </w:rPr>
        <w:t xml:space="preserve">- </w:t>
      </w:r>
      <w:r>
        <w:rPr>
          <w:rFonts w:asciiTheme="majorBidi" w:hAnsiTheme="majorBidi" w:cstheme="majorBidi"/>
          <w:b/>
          <w:bCs/>
        </w:rPr>
        <w:t>Zone [L</w:t>
      </w:r>
      <w:r w:rsidRPr="004D2B98">
        <w:rPr>
          <w:rFonts w:asciiTheme="majorBidi" w:hAnsiTheme="majorBidi" w:cstheme="majorBidi"/>
          <w:b/>
          <w:bCs/>
        </w:rPr>
        <w:t>iste déroulante</w:t>
      </w:r>
      <w:r>
        <w:rPr>
          <w:rFonts w:asciiTheme="majorBidi" w:hAnsiTheme="majorBidi" w:cstheme="majorBidi"/>
          <w:b/>
          <w:bCs/>
        </w:rPr>
        <w:t xml:space="preserve">] </w:t>
      </w:r>
      <w:r>
        <w:rPr>
          <w:rFonts w:asciiTheme="majorBidi" w:hAnsiTheme="majorBidi" w:cstheme="majorBidi"/>
        </w:rPr>
        <w:t xml:space="preserve">: </w:t>
      </w:r>
      <w:r w:rsidRPr="00A9420B">
        <w:rPr>
          <w:rFonts w:asciiTheme="majorBidi" w:hAnsiTheme="majorBidi" w:cstheme="majorBidi"/>
        </w:rPr>
        <w:t xml:space="preserve">Code postal </w:t>
      </w:r>
      <w:r>
        <w:rPr>
          <w:rFonts w:asciiTheme="majorBidi" w:hAnsiTheme="majorBidi" w:cstheme="majorBidi"/>
        </w:rPr>
        <w:t>de la partie adverse</w:t>
      </w:r>
      <w:r>
        <w:rPr>
          <w:rFonts w:asciiTheme="majorBidi" w:hAnsiTheme="majorBidi" w:cstheme="majorBidi"/>
          <w:sz w:val="21"/>
          <w:szCs w:val="21"/>
        </w:rPr>
        <w:t>.</w:t>
      </w:r>
      <w:r w:rsidRPr="004D2B98">
        <w:rPr>
          <w:rFonts w:asciiTheme="majorBidi" w:hAnsiTheme="majorBidi" w:cstheme="majorBidi"/>
          <w:sz w:val="21"/>
          <w:szCs w:val="21"/>
        </w:rPr>
        <w:t xml:space="preserve"> </w:t>
      </w:r>
      <w:r>
        <w:rPr>
          <w:rFonts w:asciiTheme="majorBidi" w:hAnsiTheme="majorBidi" w:cstheme="majorBidi"/>
          <w:sz w:val="21"/>
          <w:szCs w:val="21"/>
        </w:rPr>
        <w:t>Voir les zones dans l’application.</w:t>
      </w:r>
    </w:p>
    <w:p w:rsidR="00C0135C" w:rsidRPr="00DD5420" w:rsidRDefault="00C0135C" w:rsidP="00C0135C">
      <w:pPr>
        <w:tabs>
          <w:tab w:val="left" w:pos="3993"/>
        </w:tabs>
        <w:spacing w:after="0" w:line="360" w:lineRule="auto"/>
        <w:jc w:val="both"/>
        <w:rPr>
          <w:rFonts w:asciiTheme="majorBidi" w:hAnsiTheme="majorBidi" w:cstheme="majorBidi"/>
          <w:b/>
          <w:bCs/>
          <w:sz w:val="24"/>
          <w:szCs w:val="24"/>
        </w:rPr>
      </w:pPr>
      <w:r w:rsidRPr="00DD5420">
        <w:rPr>
          <w:rFonts w:asciiTheme="majorBidi" w:hAnsiTheme="majorBidi" w:cstheme="majorBidi"/>
          <w:b/>
          <w:bCs/>
          <w:sz w:val="24"/>
          <w:szCs w:val="24"/>
        </w:rPr>
        <w:t>- Contrôleur :</w:t>
      </w:r>
    </w:p>
    <w:p w:rsidR="00C0135C" w:rsidRPr="00DD5420" w:rsidRDefault="00C0135C" w:rsidP="00C0135C">
      <w:pPr>
        <w:pStyle w:val="Paragraphedeliste"/>
        <w:numPr>
          <w:ilvl w:val="0"/>
          <w:numId w:val="11"/>
        </w:numPr>
        <w:tabs>
          <w:tab w:val="left" w:pos="3993"/>
        </w:tabs>
        <w:spacing w:line="360" w:lineRule="auto"/>
        <w:jc w:val="both"/>
        <w:rPr>
          <w:rFonts w:asciiTheme="majorBidi" w:hAnsiTheme="majorBidi" w:cstheme="majorBidi"/>
          <w:b/>
          <w:bCs/>
          <w:sz w:val="24"/>
          <w:szCs w:val="24"/>
        </w:rPr>
      </w:pPr>
      <w:r w:rsidRPr="00DD5420">
        <w:rPr>
          <w:rFonts w:asciiTheme="majorBidi" w:hAnsiTheme="majorBidi" w:cstheme="majorBidi"/>
          <w:b/>
          <w:bCs/>
          <w:sz w:val="24"/>
          <w:szCs w:val="24"/>
        </w:rPr>
        <w:t xml:space="preserve">Matricule </w:t>
      </w:r>
      <w:r w:rsidRPr="00DD5420">
        <w:rPr>
          <w:rFonts w:asciiTheme="majorBidi" w:hAnsiTheme="majorBidi" w:cstheme="majorBidi"/>
          <w:b/>
          <w:bCs/>
        </w:rPr>
        <w:t>[Liste déroulante]</w:t>
      </w:r>
      <w:r w:rsidRPr="00DD5420">
        <w:rPr>
          <w:rFonts w:asciiTheme="majorBidi" w:hAnsiTheme="majorBidi" w:cstheme="majorBidi"/>
          <w:sz w:val="24"/>
          <w:szCs w:val="24"/>
        </w:rPr>
        <w:t xml:space="preserve"> : Identifiant du contrôleur à lequel l’enquête est affectée.</w:t>
      </w:r>
    </w:p>
    <w:p w:rsidR="00C0135C" w:rsidRPr="00DD5420" w:rsidRDefault="00C0135C" w:rsidP="00C0135C">
      <w:pPr>
        <w:pStyle w:val="Paragraphedeliste"/>
        <w:numPr>
          <w:ilvl w:val="0"/>
          <w:numId w:val="11"/>
        </w:numPr>
        <w:tabs>
          <w:tab w:val="left" w:pos="3993"/>
        </w:tabs>
        <w:spacing w:before="240" w:line="360" w:lineRule="auto"/>
        <w:ind w:left="726" w:hanging="357"/>
        <w:jc w:val="both"/>
        <w:rPr>
          <w:rFonts w:asciiTheme="majorBidi" w:hAnsiTheme="majorBidi" w:cstheme="majorBidi"/>
          <w:b/>
          <w:bCs/>
          <w:sz w:val="24"/>
          <w:szCs w:val="24"/>
        </w:rPr>
      </w:pPr>
      <w:r w:rsidRPr="00DD5420">
        <w:rPr>
          <w:rFonts w:asciiTheme="majorBidi" w:hAnsiTheme="majorBidi" w:cstheme="majorBidi"/>
          <w:b/>
          <w:bCs/>
          <w:sz w:val="24"/>
          <w:szCs w:val="24"/>
        </w:rPr>
        <w:t>Identité</w:t>
      </w:r>
      <w:r w:rsidRPr="00DD5420">
        <w:rPr>
          <w:rFonts w:asciiTheme="majorBidi" w:hAnsiTheme="majorBidi" w:cstheme="majorBidi"/>
          <w:sz w:val="24"/>
          <w:szCs w:val="24"/>
        </w:rPr>
        <w:t xml:space="preserve"> : Identité du contrôleur à lequel l’enquête est affectée.</w:t>
      </w:r>
    </w:p>
    <w:p w:rsidR="00496C12" w:rsidRPr="00496C12" w:rsidRDefault="00496C12" w:rsidP="00496C12">
      <w:pPr>
        <w:spacing w:line="360" w:lineRule="auto"/>
        <w:jc w:val="both"/>
        <w:rPr>
          <w:rFonts w:asciiTheme="majorBidi" w:hAnsiTheme="majorBidi" w:cstheme="majorBidi"/>
        </w:rPr>
      </w:pPr>
      <w:r w:rsidRPr="00DD5420">
        <w:rPr>
          <w:rFonts w:asciiTheme="majorBidi" w:hAnsiTheme="majorBidi" w:cstheme="majorBidi"/>
        </w:rPr>
        <w:t xml:space="preserve">- </w:t>
      </w:r>
      <w:r w:rsidRPr="00DD5420">
        <w:rPr>
          <w:rFonts w:asciiTheme="majorBidi" w:hAnsiTheme="majorBidi" w:cstheme="majorBidi"/>
          <w:b/>
          <w:bCs/>
        </w:rPr>
        <w:t>Objet de l’enquête</w:t>
      </w:r>
      <w:r w:rsidRPr="00DD5420">
        <w:rPr>
          <w:rFonts w:asciiTheme="majorBidi" w:hAnsiTheme="majorBidi" w:cstheme="majorBidi"/>
        </w:rPr>
        <w:t xml:space="preserve"> : Le sujet ou l’objet de l’enquête ou la cause pour laquelle cette enquête s’ouvre.</w:t>
      </w:r>
    </w:p>
    <w:p w:rsidR="00C0135C" w:rsidRPr="00762C62" w:rsidRDefault="00C0135C" w:rsidP="00762C62">
      <w:pPr>
        <w:spacing w:after="0" w:line="360" w:lineRule="auto"/>
        <w:jc w:val="both"/>
        <w:rPr>
          <w:rFonts w:asciiTheme="majorBidi" w:hAnsiTheme="majorBidi" w:cstheme="majorBidi"/>
        </w:rPr>
      </w:pPr>
      <w:r>
        <w:rPr>
          <w:rFonts w:asciiTheme="majorBidi" w:hAnsiTheme="majorBidi" w:cstheme="majorBidi"/>
        </w:rPr>
        <w:t xml:space="preserve">- </w:t>
      </w:r>
      <w:r>
        <w:rPr>
          <w:rFonts w:asciiTheme="majorBidi" w:hAnsiTheme="majorBidi" w:cstheme="majorBidi"/>
          <w:b/>
          <w:bCs/>
        </w:rPr>
        <w:t xml:space="preserve">Le bouton « Assuré(s) =&gt; » </w:t>
      </w:r>
      <w:r>
        <w:rPr>
          <w:rFonts w:asciiTheme="majorBidi" w:hAnsiTheme="majorBidi" w:cstheme="majorBidi"/>
        </w:rPr>
        <w:t xml:space="preserve">: Affiche </w:t>
      </w:r>
      <w:r w:rsidR="00617913">
        <w:rPr>
          <w:rFonts w:asciiTheme="majorBidi" w:hAnsiTheme="majorBidi" w:cstheme="majorBidi"/>
        </w:rPr>
        <w:t xml:space="preserve">un tableau pour entrer </w:t>
      </w:r>
      <w:r>
        <w:rPr>
          <w:rFonts w:asciiTheme="majorBidi" w:hAnsiTheme="majorBidi" w:cstheme="majorBidi"/>
        </w:rPr>
        <w:t xml:space="preserve">la liste des assurés </w:t>
      </w:r>
      <w:r w:rsidR="00617913">
        <w:rPr>
          <w:rFonts w:asciiTheme="majorBidi" w:hAnsiTheme="majorBidi" w:cstheme="majorBidi"/>
        </w:rPr>
        <w:t>employés par</w:t>
      </w:r>
      <w:r>
        <w:rPr>
          <w:rFonts w:asciiTheme="majorBidi" w:hAnsiTheme="majorBidi" w:cstheme="majorBidi"/>
        </w:rPr>
        <w:t xml:space="preserve"> l’employeur ou les assurés qui ont déposé </w:t>
      </w:r>
      <w:r w:rsidRPr="009B7C71">
        <w:rPr>
          <w:rFonts w:asciiTheme="majorBidi" w:hAnsiTheme="majorBidi" w:cstheme="majorBidi"/>
        </w:rPr>
        <w:t>une plainte contre</w:t>
      </w:r>
      <w:r>
        <w:rPr>
          <w:rFonts w:asciiTheme="majorBidi" w:hAnsiTheme="majorBidi" w:cstheme="majorBidi"/>
        </w:rPr>
        <w:t xml:space="preserve"> l’employeur.</w:t>
      </w:r>
      <w:r w:rsidR="0047186D">
        <w:rPr>
          <w:rFonts w:asciiTheme="majorBidi" w:hAnsiTheme="majorBidi" w:cstheme="majorBidi"/>
        </w:rPr>
        <w:t xml:space="preserve"> Comme suit :</w:t>
      </w:r>
    </w:p>
    <w:p w:rsidR="00617913" w:rsidRDefault="00617913" w:rsidP="00617913">
      <w:pPr>
        <w:spacing w:after="0" w:line="240" w:lineRule="auto"/>
        <w:jc w:val="both"/>
        <w:rPr>
          <w:rFonts w:asciiTheme="majorBidi" w:hAnsiTheme="majorBidi" w:cstheme="majorBidi"/>
        </w:rPr>
      </w:pPr>
      <w:r w:rsidRPr="00617913">
        <w:rPr>
          <w:rFonts w:asciiTheme="majorBidi" w:hAnsiTheme="majorBidi" w:cstheme="majorBidi"/>
          <w:noProof/>
          <w:lang w:eastAsia="fr-FR" w:bidi="ar-SA"/>
        </w:rPr>
        <w:drawing>
          <wp:inline distT="0" distB="0" distL="0" distR="0" wp14:anchorId="4AFA532E" wp14:editId="1E5A22B7">
            <wp:extent cx="4239491" cy="871076"/>
            <wp:effectExtent l="152400" t="152400" r="351790" b="367665"/>
            <wp:docPr id="61" name="Imag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334124" cy="890520"/>
                    </a:xfrm>
                    <a:prstGeom prst="rect">
                      <a:avLst/>
                    </a:prstGeom>
                    <a:ln>
                      <a:noFill/>
                    </a:ln>
                    <a:effectLst>
                      <a:outerShdw blurRad="292100" dist="139700" dir="2700000" algn="tl" rotWithShape="0">
                        <a:srgbClr val="333333">
                          <a:alpha val="65000"/>
                        </a:srgbClr>
                      </a:outerShdw>
                    </a:effectLst>
                  </pic:spPr>
                </pic:pic>
              </a:graphicData>
            </a:graphic>
          </wp:inline>
        </w:drawing>
      </w:r>
    </w:p>
    <w:p w:rsidR="00C0135C" w:rsidRDefault="00C0135C" w:rsidP="00617913">
      <w:pPr>
        <w:spacing w:after="0" w:line="360" w:lineRule="auto"/>
        <w:jc w:val="both"/>
        <w:rPr>
          <w:rFonts w:asciiTheme="majorBidi" w:hAnsiTheme="majorBidi" w:cstheme="majorBidi"/>
        </w:rPr>
      </w:pPr>
      <w:r>
        <w:rPr>
          <w:rFonts w:asciiTheme="majorBidi" w:hAnsiTheme="majorBidi" w:cstheme="majorBidi"/>
        </w:rPr>
        <w:t xml:space="preserve">- </w:t>
      </w:r>
      <w:r>
        <w:rPr>
          <w:rFonts w:asciiTheme="majorBidi" w:hAnsiTheme="majorBidi" w:cstheme="majorBidi"/>
          <w:b/>
          <w:bCs/>
        </w:rPr>
        <w:t xml:space="preserve">Le bouton « Autre(s) </w:t>
      </w:r>
      <w:r w:rsidRPr="00617913">
        <w:rPr>
          <w:rFonts w:asciiTheme="majorBidi" w:hAnsiTheme="majorBidi" w:cstheme="majorBidi"/>
          <w:b/>
          <w:bCs/>
        </w:rPr>
        <w:t>=&gt;</w:t>
      </w:r>
      <w:r>
        <w:rPr>
          <w:rFonts w:asciiTheme="majorBidi" w:hAnsiTheme="majorBidi" w:cstheme="majorBidi"/>
          <w:b/>
          <w:bCs/>
        </w:rPr>
        <w:t xml:space="preserve"> » </w:t>
      </w:r>
      <w:r>
        <w:rPr>
          <w:rFonts w:asciiTheme="majorBidi" w:hAnsiTheme="majorBidi" w:cstheme="majorBidi"/>
        </w:rPr>
        <w:t xml:space="preserve">: </w:t>
      </w:r>
      <w:r w:rsidR="00617913">
        <w:rPr>
          <w:rFonts w:asciiTheme="majorBidi" w:hAnsiTheme="majorBidi" w:cstheme="majorBidi"/>
        </w:rPr>
        <w:t xml:space="preserve">Affiche un tableau pour entrer la liste </w:t>
      </w:r>
      <w:r w:rsidR="000D242D">
        <w:rPr>
          <w:rFonts w:asciiTheme="majorBidi" w:hAnsiTheme="majorBidi" w:cstheme="majorBidi"/>
        </w:rPr>
        <w:t>d’</w:t>
      </w:r>
      <w:r w:rsidR="00617913">
        <w:rPr>
          <w:rFonts w:asciiTheme="majorBidi" w:hAnsiTheme="majorBidi" w:cstheme="majorBidi"/>
        </w:rPr>
        <w:t>autres types des adverses affectés.</w:t>
      </w:r>
      <w:r w:rsidR="0047186D">
        <w:rPr>
          <w:rFonts w:asciiTheme="majorBidi" w:hAnsiTheme="majorBidi" w:cstheme="majorBidi"/>
        </w:rPr>
        <w:t xml:space="preserve"> Comme le suivant :</w:t>
      </w:r>
    </w:p>
    <w:p w:rsidR="00617913" w:rsidRDefault="00B76BF8" w:rsidP="00B76BF8">
      <w:pPr>
        <w:pStyle w:val="Paragraphedeliste"/>
        <w:spacing w:after="360"/>
        <w:ind w:left="357"/>
        <w:rPr>
          <w:rFonts w:asciiTheme="majorBidi" w:hAnsiTheme="majorBidi" w:cstheme="majorBidi"/>
          <w:b/>
          <w:bCs/>
          <w:sz w:val="36"/>
          <w:szCs w:val="36"/>
        </w:rPr>
      </w:pPr>
      <w:r>
        <w:rPr>
          <w:rFonts w:asciiTheme="majorBidi" w:hAnsiTheme="majorBidi" w:cstheme="majorBidi"/>
          <w:noProof/>
          <w:sz w:val="24"/>
          <w:szCs w:val="24"/>
          <w:u w:val="single"/>
          <w:lang w:eastAsia="fr-FR" w:bidi="ar-SA"/>
        </w:rPr>
        <mc:AlternateContent>
          <mc:Choice Requires="wps">
            <w:drawing>
              <wp:anchor distT="0" distB="0" distL="114300" distR="114300" simplePos="0" relativeHeight="251708416" behindDoc="0" locked="0" layoutInCell="1" allowOverlap="1" wp14:anchorId="7B3AC57F" wp14:editId="18B799A4">
                <wp:simplePos x="0" y="0"/>
                <wp:positionH relativeFrom="column">
                  <wp:posOffset>-577</wp:posOffset>
                </wp:positionH>
                <wp:positionV relativeFrom="paragraph">
                  <wp:posOffset>1847215</wp:posOffset>
                </wp:positionV>
                <wp:extent cx="1500505" cy="327660"/>
                <wp:effectExtent l="419100" t="0" r="61595" b="129540"/>
                <wp:wrapThrough wrapText="bothSides">
                  <wp:wrapPolygon edited="0">
                    <wp:start x="-548" y="0"/>
                    <wp:lineTo x="-6033" y="0"/>
                    <wp:lineTo x="-6033" y="26372"/>
                    <wp:lineTo x="-4388" y="28884"/>
                    <wp:lineTo x="21938" y="28884"/>
                    <wp:lineTo x="22212" y="0"/>
                    <wp:lineTo x="-548" y="0"/>
                  </wp:wrapPolygon>
                </wp:wrapThrough>
                <wp:docPr id="65" name="Légende encadrée 3 65"/>
                <wp:cNvGraphicFramePr/>
                <a:graphic xmlns:a="http://schemas.openxmlformats.org/drawingml/2006/main">
                  <a:graphicData uri="http://schemas.microsoft.com/office/word/2010/wordprocessingShape">
                    <wps:wsp>
                      <wps:cNvSpPr/>
                      <wps:spPr>
                        <a:xfrm>
                          <a:off x="0" y="0"/>
                          <a:ext cx="1500505" cy="327660"/>
                        </a:xfrm>
                        <a:prstGeom prst="borderCallout3">
                          <a:avLst/>
                        </a:prstGeom>
                        <a:solidFill>
                          <a:schemeClr val="bg1">
                            <a:lumMod val="65000"/>
                          </a:schemeClr>
                        </a:solidFill>
                        <a:effectLst>
                          <a:outerShdw blurRad="76200" dir="13500000" sy="23000" kx="1200000" algn="br" rotWithShape="0">
                            <a:prstClr val="black">
                              <a:alpha val="20000"/>
                            </a:prstClr>
                          </a:outerShdw>
                        </a:effectLst>
                      </wps:spPr>
                      <wps:style>
                        <a:lnRef idx="1">
                          <a:schemeClr val="accent3"/>
                        </a:lnRef>
                        <a:fillRef idx="2">
                          <a:schemeClr val="accent3"/>
                        </a:fillRef>
                        <a:effectRef idx="1">
                          <a:schemeClr val="accent3"/>
                        </a:effectRef>
                        <a:fontRef idx="minor">
                          <a:schemeClr val="dk1"/>
                        </a:fontRef>
                      </wps:style>
                      <wps:txbx>
                        <w:txbxContent>
                          <w:p w:rsidR="00B76BF8" w:rsidRPr="00F34C92" w:rsidRDefault="00B76BF8" w:rsidP="00B76BF8">
                            <w:pPr>
                              <w:tabs>
                                <w:tab w:val="left" w:pos="3993"/>
                              </w:tabs>
                              <w:spacing w:after="0" w:line="240" w:lineRule="auto"/>
                              <w:jc w:val="center"/>
                              <w:rPr>
                                <w:rFonts w:asciiTheme="majorBidi" w:hAnsiTheme="majorBidi" w:cstheme="majorBidi"/>
                                <w:b/>
                                <w:bCs/>
                                <w:color w:val="FFFFFF" w:themeColor="background1"/>
                                <w:sz w:val="20"/>
                                <w:szCs w:val="20"/>
                                <w:u w:val="single"/>
                              </w:rPr>
                            </w:pPr>
                            <w:r>
                              <w:rPr>
                                <w:rFonts w:asciiTheme="majorBidi" w:hAnsiTheme="majorBidi" w:cstheme="majorBidi"/>
                                <w:color w:val="FFFFFF" w:themeColor="background1"/>
                                <w:sz w:val="16"/>
                                <w:szCs w:val="16"/>
                              </w:rPr>
                              <w:t xml:space="preserve">Section </w:t>
                            </w:r>
                            <w:r>
                              <w:rPr>
                                <w:rFonts w:asciiTheme="majorBidi" w:hAnsiTheme="majorBidi" w:cstheme="majorBidi"/>
                                <w:b/>
                                <w:bCs/>
                                <w:color w:val="FFFFFF" w:themeColor="background1"/>
                                <w:sz w:val="18"/>
                                <w:szCs w:val="18"/>
                                <w:u w:val="single"/>
                              </w:rPr>
                              <w:t>Situation</w:t>
                            </w:r>
                            <w:r w:rsidRPr="00884F27">
                              <w:rPr>
                                <w:rFonts w:asciiTheme="majorBidi" w:hAnsiTheme="majorBidi" w:cstheme="majorBidi"/>
                                <w:b/>
                                <w:bCs/>
                                <w:color w:val="FFFFFF" w:themeColor="background1"/>
                                <w:sz w:val="18"/>
                                <w:szCs w:val="18"/>
                                <w:u w:val="single"/>
                              </w:rPr>
                              <w:t xml:space="preserve"> enquête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B3AC57F" id="Légende encadrée 3 65" o:spid="_x0000_s1043" type="#_x0000_t49" style="position:absolute;left:0;text-align:left;margin-left:-.05pt;margin-top:145.45pt;width:118.15pt;height:25.8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" adj="-1800,,-3600,,-3600,,-1800" fillcolor="#a5a5a5 [2092]" strokecolor="#a5a5a5 [3206]" strokeweight=".5pt">
                <v:shadow on="t" type="perspective" color="black" opacity="13107f" origin=".5,.5" offset="0,0" matrix=",23853f,,15073f"/>
                <v:textbox>
                  <w:txbxContent>
                    <w:p w:rsidR="00B76BF8" w:rsidRPr="00F34C92" w:rsidRDefault="00B76BF8" w:rsidP="00B76BF8">
                      <w:pPr>
                        <w:tabs>
                          <w:tab w:val="left" w:pos="3993"/>
                        </w:tabs>
                        <w:spacing w:after="0" w:line="240" w:lineRule="auto"/>
                        <w:jc w:val="center"/>
                        <w:rPr>
                          <w:rFonts w:asciiTheme="majorBidi" w:hAnsiTheme="majorBidi" w:cstheme="majorBidi"/>
                          <w:b/>
                          <w:bCs/>
                          <w:color w:val="FFFFFF" w:themeColor="background1"/>
                          <w:sz w:val="20"/>
                          <w:szCs w:val="20"/>
                          <w:u w:val="single"/>
                        </w:rPr>
                      </w:pPr>
                      <w:r>
                        <w:rPr>
                          <w:rFonts w:asciiTheme="majorBidi" w:hAnsiTheme="majorBidi" w:cstheme="majorBidi"/>
                          <w:color w:val="FFFFFF" w:themeColor="background1"/>
                          <w:sz w:val="16"/>
                          <w:szCs w:val="16"/>
                        </w:rPr>
                        <w:t xml:space="preserve">Section </w:t>
                      </w:r>
                      <w:r>
                        <w:rPr>
                          <w:rFonts w:asciiTheme="majorBidi" w:hAnsiTheme="majorBidi" w:cstheme="majorBidi"/>
                          <w:b/>
                          <w:bCs/>
                          <w:color w:val="FFFFFF" w:themeColor="background1"/>
                          <w:sz w:val="18"/>
                          <w:szCs w:val="18"/>
                          <w:u w:val="single"/>
                        </w:rPr>
                        <w:t>Situation</w:t>
                      </w:r>
                      <w:r w:rsidRPr="00884F27">
                        <w:rPr>
                          <w:rFonts w:asciiTheme="majorBidi" w:hAnsiTheme="majorBidi" w:cstheme="majorBidi"/>
                          <w:b/>
                          <w:bCs/>
                          <w:color w:val="FFFFFF" w:themeColor="background1"/>
                          <w:sz w:val="18"/>
                          <w:szCs w:val="18"/>
                          <w:u w:val="single"/>
                        </w:rPr>
                        <w:t xml:space="preserve"> enquête</w:t>
                      </w:r>
                    </w:p>
                  </w:txbxContent>
                </v:textbox>
                <o:callout v:ext="edit" minusx="t" minusy="t"/>
                <w10:wrap type="through"/>
              </v:shape>
            </w:pict>
          </mc:Fallback>
        </mc:AlternateContent>
      </w:r>
      <w:r w:rsidR="00617913" w:rsidRPr="00617913">
        <w:rPr>
          <w:rFonts w:asciiTheme="majorBidi" w:hAnsiTheme="majorBidi" w:cstheme="majorBidi"/>
          <w:b/>
          <w:bCs/>
          <w:noProof/>
          <w:sz w:val="36"/>
          <w:szCs w:val="36"/>
          <w:lang w:eastAsia="fr-FR" w:bidi="ar-SA"/>
        </w:rPr>
        <w:drawing>
          <wp:inline distT="0" distB="0" distL="0" distR="0" wp14:anchorId="31890A24" wp14:editId="7156D90C">
            <wp:extent cx="3934691" cy="1188863"/>
            <wp:effectExtent l="152400" t="152400" r="370840" b="354330"/>
            <wp:docPr id="62" name="Imag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970883" cy="1199798"/>
                    </a:xfrm>
                    <a:prstGeom prst="rect">
                      <a:avLst/>
                    </a:prstGeom>
                    <a:ln>
                      <a:noFill/>
                    </a:ln>
                    <a:effectLst>
                      <a:outerShdw blurRad="292100" dist="139700" dir="2700000" algn="tl" rotWithShape="0">
                        <a:srgbClr val="333333">
                          <a:alpha val="65000"/>
                        </a:srgbClr>
                      </a:outerShdw>
                    </a:effectLst>
                  </pic:spPr>
                </pic:pic>
              </a:graphicData>
            </a:graphic>
          </wp:inline>
        </w:drawing>
      </w:r>
    </w:p>
    <w:p w:rsidR="00B76BF8" w:rsidRPr="00B76BF8" w:rsidRDefault="00B76BF8" w:rsidP="00B76BF8">
      <w:pPr>
        <w:spacing w:after="360"/>
        <w:rPr>
          <w:rFonts w:asciiTheme="majorBidi" w:hAnsiTheme="majorBidi" w:cstheme="majorBidi"/>
          <w:b/>
          <w:bCs/>
          <w:sz w:val="36"/>
          <w:szCs w:val="36"/>
        </w:rPr>
      </w:pPr>
    </w:p>
    <w:p w:rsidR="00A5619B" w:rsidRDefault="00A5619B" w:rsidP="00A5619B">
      <w:pPr>
        <w:tabs>
          <w:tab w:val="left" w:pos="3993"/>
        </w:tabs>
        <w:spacing w:line="360" w:lineRule="auto"/>
        <w:rPr>
          <w:rFonts w:asciiTheme="majorBidi" w:hAnsiTheme="majorBidi" w:cstheme="majorBidi"/>
          <w:sz w:val="24"/>
          <w:szCs w:val="24"/>
        </w:rPr>
      </w:pPr>
      <w:r>
        <w:rPr>
          <w:rFonts w:asciiTheme="majorBidi" w:hAnsiTheme="majorBidi" w:cstheme="majorBidi"/>
          <w:sz w:val="24"/>
          <w:szCs w:val="24"/>
        </w:rPr>
        <w:t xml:space="preserve">- </w:t>
      </w:r>
      <w:r>
        <w:rPr>
          <w:rFonts w:asciiTheme="majorBidi" w:hAnsiTheme="majorBidi" w:cstheme="majorBidi"/>
          <w:b/>
          <w:bCs/>
          <w:sz w:val="24"/>
          <w:szCs w:val="24"/>
        </w:rPr>
        <w:t xml:space="preserve">Situation </w:t>
      </w:r>
      <w:r>
        <w:rPr>
          <w:rFonts w:asciiTheme="majorBidi" w:hAnsiTheme="majorBidi" w:cstheme="majorBidi"/>
          <w:sz w:val="24"/>
          <w:szCs w:val="24"/>
        </w:rPr>
        <w:t xml:space="preserve">: </w:t>
      </w:r>
    </w:p>
    <w:p w:rsidR="00A5619B" w:rsidRPr="00A0758B" w:rsidRDefault="00A5619B" w:rsidP="00A5619B">
      <w:pPr>
        <w:pStyle w:val="Paragraphedeliste"/>
        <w:numPr>
          <w:ilvl w:val="0"/>
          <w:numId w:val="11"/>
        </w:numPr>
        <w:tabs>
          <w:tab w:val="left" w:pos="3993"/>
        </w:tabs>
        <w:spacing w:line="360" w:lineRule="auto"/>
        <w:jc w:val="both"/>
        <w:rPr>
          <w:rFonts w:asciiTheme="majorBidi" w:hAnsiTheme="majorBidi" w:cstheme="majorBidi"/>
          <w:b/>
          <w:bCs/>
          <w:sz w:val="24"/>
          <w:szCs w:val="24"/>
        </w:rPr>
      </w:pPr>
      <w:r w:rsidRPr="00A0758B">
        <w:rPr>
          <w:rFonts w:asciiTheme="majorBidi" w:hAnsiTheme="majorBidi" w:cstheme="majorBidi"/>
          <w:b/>
          <w:bCs/>
          <w:sz w:val="24"/>
          <w:szCs w:val="24"/>
        </w:rPr>
        <w:t>Les lettres </w:t>
      </w:r>
      <w:r w:rsidRPr="00A0758B">
        <w:rPr>
          <w:rFonts w:asciiTheme="majorBidi" w:hAnsiTheme="majorBidi" w:cstheme="majorBidi"/>
          <w:sz w:val="24"/>
          <w:szCs w:val="24"/>
        </w:rPr>
        <w:t xml:space="preserve">: </w:t>
      </w:r>
      <w:r>
        <w:rPr>
          <w:rFonts w:asciiTheme="majorBidi" w:hAnsiTheme="majorBidi" w:cstheme="majorBidi"/>
          <w:sz w:val="24"/>
          <w:szCs w:val="24"/>
        </w:rPr>
        <w:t xml:space="preserve">Des symboles </w:t>
      </w:r>
      <w:r w:rsidRPr="00A0758B">
        <w:rPr>
          <w:rFonts w:asciiTheme="majorBidi" w:hAnsiTheme="majorBidi" w:cstheme="majorBidi"/>
          <w:sz w:val="24"/>
          <w:szCs w:val="24"/>
        </w:rPr>
        <w:t xml:space="preserve">qui désignent les différentes </w:t>
      </w:r>
      <w:r>
        <w:rPr>
          <w:rFonts w:asciiTheme="majorBidi" w:hAnsiTheme="majorBidi" w:cstheme="majorBidi"/>
          <w:sz w:val="24"/>
          <w:szCs w:val="24"/>
        </w:rPr>
        <w:t>situation</w:t>
      </w:r>
      <w:r w:rsidRPr="00A0758B">
        <w:rPr>
          <w:rFonts w:asciiTheme="majorBidi" w:hAnsiTheme="majorBidi" w:cstheme="majorBidi"/>
          <w:sz w:val="24"/>
          <w:szCs w:val="24"/>
        </w:rPr>
        <w:t>s de l’enquête.</w:t>
      </w:r>
    </w:p>
    <w:p w:rsidR="00A5619B" w:rsidRPr="00A5619B" w:rsidRDefault="00A5619B" w:rsidP="00A5619B">
      <w:pPr>
        <w:pStyle w:val="Paragraphedeliste"/>
        <w:numPr>
          <w:ilvl w:val="0"/>
          <w:numId w:val="11"/>
        </w:numPr>
        <w:tabs>
          <w:tab w:val="left" w:pos="3993"/>
        </w:tabs>
        <w:spacing w:before="240" w:line="360" w:lineRule="auto"/>
        <w:jc w:val="both"/>
        <w:rPr>
          <w:rFonts w:asciiTheme="majorBidi" w:hAnsiTheme="majorBidi" w:cstheme="majorBidi"/>
          <w:b/>
          <w:bCs/>
          <w:sz w:val="24"/>
          <w:szCs w:val="24"/>
        </w:rPr>
      </w:pPr>
      <w:r>
        <w:rPr>
          <w:rFonts w:asciiTheme="majorBidi" w:hAnsiTheme="majorBidi" w:cstheme="majorBidi"/>
          <w:b/>
          <w:bCs/>
          <w:sz w:val="24"/>
          <w:szCs w:val="24"/>
        </w:rPr>
        <w:lastRenderedPageBreak/>
        <w:t>Les désignations</w:t>
      </w:r>
      <w:r w:rsidRPr="00A0758B">
        <w:rPr>
          <w:rFonts w:asciiTheme="majorBidi" w:hAnsiTheme="majorBidi" w:cstheme="majorBidi"/>
          <w:b/>
          <w:bCs/>
          <w:sz w:val="24"/>
          <w:szCs w:val="24"/>
        </w:rPr>
        <w:t> </w:t>
      </w:r>
      <w:r w:rsidRPr="00A0758B">
        <w:rPr>
          <w:rFonts w:asciiTheme="majorBidi" w:hAnsiTheme="majorBidi" w:cstheme="majorBidi"/>
          <w:sz w:val="24"/>
          <w:szCs w:val="24"/>
        </w:rPr>
        <w:t xml:space="preserve">: </w:t>
      </w:r>
      <w:r>
        <w:rPr>
          <w:rFonts w:asciiTheme="majorBidi" w:hAnsiTheme="majorBidi" w:cstheme="majorBidi"/>
          <w:sz w:val="24"/>
          <w:szCs w:val="24"/>
        </w:rPr>
        <w:t xml:space="preserve">Les </w:t>
      </w:r>
      <w:r w:rsidRPr="00A0758B">
        <w:rPr>
          <w:rFonts w:asciiTheme="majorBidi" w:hAnsiTheme="majorBidi" w:cstheme="majorBidi"/>
          <w:sz w:val="24"/>
          <w:szCs w:val="24"/>
        </w:rPr>
        <w:t xml:space="preserve">différentes </w:t>
      </w:r>
      <w:r>
        <w:rPr>
          <w:rFonts w:asciiTheme="majorBidi" w:hAnsiTheme="majorBidi" w:cstheme="majorBidi"/>
          <w:sz w:val="24"/>
          <w:szCs w:val="24"/>
        </w:rPr>
        <w:t>situation</w:t>
      </w:r>
      <w:r w:rsidRPr="00A0758B">
        <w:rPr>
          <w:rFonts w:asciiTheme="majorBidi" w:hAnsiTheme="majorBidi" w:cstheme="majorBidi"/>
          <w:sz w:val="24"/>
          <w:szCs w:val="24"/>
        </w:rPr>
        <w:t>s de l’enquête.</w:t>
      </w:r>
      <w:r>
        <w:rPr>
          <w:rFonts w:asciiTheme="majorBidi" w:hAnsiTheme="majorBidi" w:cstheme="majorBidi"/>
          <w:sz w:val="24"/>
          <w:szCs w:val="24"/>
        </w:rPr>
        <w:t xml:space="preserve"> </w:t>
      </w:r>
      <w:r w:rsidRPr="00A5619B">
        <w:rPr>
          <w:rFonts w:asciiTheme="majorBidi" w:hAnsiTheme="majorBidi" w:cstheme="majorBidi"/>
          <w:sz w:val="24"/>
          <w:szCs w:val="24"/>
        </w:rPr>
        <w:t>(Voir l’interface "Situation enquête"</w:t>
      </w:r>
      <w:r>
        <w:rPr>
          <w:rFonts w:asciiTheme="majorBidi" w:hAnsiTheme="majorBidi" w:cstheme="majorBidi"/>
          <w:sz w:val="24"/>
          <w:szCs w:val="24"/>
        </w:rPr>
        <w:t xml:space="preserve"> </w:t>
      </w:r>
      <w:r w:rsidRPr="00A5619B">
        <w:rPr>
          <w:rFonts w:asciiTheme="majorBidi" w:hAnsiTheme="majorBidi" w:cstheme="majorBidi"/>
          <w:sz w:val="24"/>
          <w:szCs w:val="24"/>
        </w:rPr>
        <w:t>en dessus pour voir la signification de tous les lettres et leurs désignations correspondantes)</w:t>
      </w:r>
      <w:r w:rsidRPr="00A5619B">
        <w:rPr>
          <w:rFonts w:asciiTheme="majorBidi" w:hAnsiTheme="majorBidi" w:cstheme="majorBidi"/>
          <w:b/>
          <w:bCs/>
          <w:sz w:val="24"/>
          <w:szCs w:val="24"/>
        </w:rPr>
        <w:t>.</w:t>
      </w:r>
    </w:p>
    <w:p w:rsidR="00A5619B" w:rsidRDefault="00A5619B" w:rsidP="00A5619B">
      <w:pPr>
        <w:tabs>
          <w:tab w:val="left" w:pos="3993"/>
        </w:tabs>
        <w:spacing w:line="360" w:lineRule="auto"/>
        <w:jc w:val="both"/>
        <w:rPr>
          <w:rFonts w:asciiTheme="majorBidi" w:hAnsiTheme="majorBidi" w:cstheme="majorBidi"/>
          <w:sz w:val="24"/>
          <w:szCs w:val="24"/>
        </w:rPr>
      </w:pPr>
      <w:r w:rsidRPr="00614785">
        <w:rPr>
          <w:rFonts w:asciiTheme="majorBidi" w:hAnsiTheme="majorBidi" w:cstheme="majorBidi"/>
          <w:b/>
          <w:bCs/>
          <w:sz w:val="24"/>
          <w:szCs w:val="24"/>
        </w:rPr>
        <w:t xml:space="preserve">- Date situation : </w:t>
      </w:r>
      <w:r w:rsidRPr="00550DE5">
        <w:rPr>
          <w:rFonts w:asciiTheme="majorBidi" w:hAnsiTheme="majorBidi" w:cstheme="majorBidi"/>
          <w:sz w:val="24"/>
          <w:szCs w:val="24"/>
        </w:rPr>
        <w:t>D</w:t>
      </w:r>
      <w:r>
        <w:rPr>
          <w:rFonts w:asciiTheme="majorBidi" w:hAnsiTheme="majorBidi" w:cstheme="majorBidi"/>
          <w:sz w:val="24"/>
          <w:szCs w:val="24"/>
        </w:rPr>
        <w:t>ate à laquelle l’enquête a été créée ou transférée d’une situation à une autre.</w:t>
      </w:r>
    </w:p>
    <w:p w:rsidR="00617913" w:rsidRPr="001F368C" w:rsidRDefault="00A5619B" w:rsidP="001F368C">
      <w:pPr>
        <w:tabs>
          <w:tab w:val="left" w:pos="3993"/>
        </w:tabs>
        <w:spacing w:line="360" w:lineRule="auto"/>
        <w:jc w:val="both"/>
        <w:rPr>
          <w:rFonts w:asciiTheme="majorBidi" w:hAnsiTheme="majorBidi" w:cstheme="majorBidi"/>
          <w:sz w:val="24"/>
          <w:szCs w:val="24"/>
        </w:rPr>
      </w:pPr>
      <w:r w:rsidRPr="00614785">
        <w:rPr>
          <w:rFonts w:asciiTheme="majorBidi" w:hAnsiTheme="majorBidi" w:cstheme="majorBidi"/>
          <w:b/>
          <w:bCs/>
          <w:sz w:val="24"/>
          <w:szCs w:val="24"/>
        </w:rPr>
        <w:t xml:space="preserve">- </w:t>
      </w:r>
      <w:r>
        <w:rPr>
          <w:rFonts w:asciiTheme="majorBidi" w:hAnsiTheme="majorBidi" w:cstheme="majorBidi"/>
          <w:b/>
          <w:bCs/>
          <w:sz w:val="24"/>
          <w:szCs w:val="24"/>
        </w:rPr>
        <w:t>Annotation</w:t>
      </w:r>
      <w:r w:rsidRPr="00614785">
        <w:rPr>
          <w:rFonts w:asciiTheme="majorBidi" w:hAnsiTheme="majorBidi" w:cstheme="majorBidi"/>
          <w:b/>
          <w:bCs/>
          <w:sz w:val="24"/>
          <w:szCs w:val="24"/>
        </w:rPr>
        <w:t xml:space="preserve"> : </w:t>
      </w:r>
      <w:r>
        <w:rPr>
          <w:rFonts w:asciiTheme="majorBidi" w:hAnsiTheme="majorBidi" w:cstheme="majorBidi"/>
          <w:sz w:val="24"/>
          <w:szCs w:val="24"/>
        </w:rPr>
        <w:t>Un champ libre pour insérer des remarques ou des observations.</w:t>
      </w:r>
      <w:r w:rsidR="001F368C">
        <w:rPr>
          <w:rFonts w:asciiTheme="majorBidi" w:hAnsiTheme="majorBidi" w:cstheme="majorBidi"/>
          <w:noProof/>
          <w:sz w:val="24"/>
          <w:szCs w:val="24"/>
          <w:u w:val="single"/>
          <w:lang w:eastAsia="fr-FR" w:bidi="ar-SA"/>
        </w:rPr>
        <mc:AlternateContent>
          <mc:Choice Requires="wps">
            <w:drawing>
              <wp:anchor distT="0" distB="0" distL="114300" distR="114300" simplePos="0" relativeHeight="251710464" behindDoc="0" locked="0" layoutInCell="1" allowOverlap="1" wp14:anchorId="0E73E7F4" wp14:editId="0F963052">
                <wp:simplePos x="0" y="0"/>
                <wp:positionH relativeFrom="column">
                  <wp:posOffset>0</wp:posOffset>
                </wp:positionH>
                <wp:positionV relativeFrom="paragraph">
                  <wp:posOffset>511810</wp:posOffset>
                </wp:positionV>
                <wp:extent cx="1500505" cy="327660"/>
                <wp:effectExtent l="419100" t="0" r="61595" b="129540"/>
                <wp:wrapThrough wrapText="bothSides">
                  <wp:wrapPolygon edited="0">
                    <wp:start x="-548" y="0"/>
                    <wp:lineTo x="-6033" y="0"/>
                    <wp:lineTo x="-6033" y="26372"/>
                    <wp:lineTo x="-4388" y="28884"/>
                    <wp:lineTo x="21938" y="28884"/>
                    <wp:lineTo x="22212" y="0"/>
                    <wp:lineTo x="-548" y="0"/>
                  </wp:wrapPolygon>
                </wp:wrapThrough>
                <wp:docPr id="66" name="Légende encadrée 3 66"/>
                <wp:cNvGraphicFramePr/>
                <a:graphic xmlns:a="http://schemas.openxmlformats.org/drawingml/2006/main">
                  <a:graphicData uri="http://schemas.microsoft.com/office/word/2010/wordprocessingShape">
                    <wps:wsp>
                      <wps:cNvSpPr/>
                      <wps:spPr>
                        <a:xfrm>
                          <a:off x="0" y="0"/>
                          <a:ext cx="1500505" cy="327660"/>
                        </a:xfrm>
                        <a:prstGeom prst="borderCallout3">
                          <a:avLst/>
                        </a:prstGeom>
                        <a:solidFill>
                          <a:schemeClr val="bg1">
                            <a:lumMod val="65000"/>
                          </a:schemeClr>
                        </a:solidFill>
                        <a:effectLst>
                          <a:outerShdw blurRad="76200" dir="13500000" sy="23000" kx="1200000" algn="br" rotWithShape="0">
                            <a:prstClr val="black">
                              <a:alpha val="20000"/>
                            </a:prstClr>
                          </a:outerShdw>
                        </a:effectLst>
                      </wps:spPr>
                      <wps:style>
                        <a:lnRef idx="1">
                          <a:schemeClr val="accent3"/>
                        </a:lnRef>
                        <a:fillRef idx="2">
                          <a:schemeClr val="accent3"/>
                        </a:fillRef>
                        <a:effectRef idx="1">
                          <a:schemeClr val="accent3"/>
                        </a:effectRef>
                        <a:fontRef idx="minor">
                          <a:schemeClr val="dk1"/>
                        </a:fontRef>
                      </wps:style>
                      <wps:txbx>
                        <w:txbxContent>
                          <w:p w:rsidR="001F368C" w:rsidRPr="00F34C92" w:rsidRDefault="001F368C" w:rsidP="001F368C">
                            <w:pPr>
                              <w:tabs>
                                <w:tab w:val="left" w:pos="3993"/>
                              </w:tabs>
                              <w:spacing w:after="0" w:line="240" w:lineRule="auto"/>
                              <w:jc w:val="center"/>
                              <w:rPr>
                                <w:rFonts w:asciiTheme="majorBidi" w:hAnsiTheme="majorBidi" w:cstheme="majorBidi"/>
                                <w:b/>
                                <w:bCs/>
                                <w:color w:val="FFFFFF" w:themeColor="background1"/>
                                <w:sz w:val="20"/>
                                <w:szCs w:val="20"/>
                                <w:u w:val="single"/>
                              </w:rPr>
                            </w:pPr>
                            <w:r>
                              <w:rPr>
                                <w:rFonts w:asciiTheme="majorBidi" w:hAnsiTheme="majorBidi" w:cstheme="majorBidi"/>
                                <w:color w:val="FFFFFF" w:themeColor="background1"/>
                                <w:sz w:val="16"/>
                                <w:szCs w:val="16"/>
                              </w:rPr>
                              <w:t xml:space="preserve">Section </w:t>
                            </w:r>
                            <w:r>
                              <w:rPr>
                                <w:rFonts w:asciiTheme="majorBidi" w:hAnsiTheme="majorBidi" w:cstheme="majorBidi"/>
                                <w:b/>
                                <w:bCs/>
                                <w:color w:val="FFFFFF" w:themeColor="background1"/>
                                <w:sz w:val="18"/>
                                <w:szCs w:val="18"/>
                                <w:u w:val="single"/>
                              </w:rPr>
                              <w:t>Résultat</w:t>
                            </w:r>
                            <w:r w:rsidRPr="00884F27">
                              <w:rPr>
                                <w:rFonts w:asciiTheme="majorBidi" w:hAnsiTheme="majorBidi" w:cstheme="majorBidi"/>
                                <w:b/>
                                <w:bCs/>
                                <w:color w:val="FFFFFF" w:themeColor="background1"/>
                                <w:sz w:val="18"/>
                                <w:szCs w:val="18"/>
                                <w:u w:val="single"/>
                              </w:rPr>
                              <w:t xml:space="preserve"> enquête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E73E7F4" id="Légende encadrée 3 66" o:spid="_x0000_s1044" type="#_x0000_t49" style="position:absolute;left:0;text-align:left;margin-left:0;margin-top:40.3pt;width:118.15pt;height:25.8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" adj="-1800,,-3600,,-3600,,-1800" fillcolor="#a5a5a5 [2092]" strokecolor="#a5a5a5 [3206]" strokeweight=".5pt">
                <v:shadow on="t" type="perspective" color="black" opacity="13107f" origin=".5,.5" offset="0,0" matrix=",23853f,,15073f"/>
                <v:textbox>
                  <w:txbxContent>
                    <w:p w:rsidR="001F368C" w:rsidRPr="00F34C92" w:rsidRDefault="001F368C" w:rsidP="001F368C">
                      <w:pPr>
                        <w:tabs>
                          <w:tab w:val="left" w:pos="3993"/>
                        </w:tabs>
                        <w:spacing w:after="0" w:line="240" w:lineRule="auto"/>
                        <w:jc w:val="center"/>
                        <w:rPr>
                          <w:rFonts w:asciiTheme="majorBidi" w:hAnsiTheme="majorBidi" w:cstheme="majorBidi"/>
                          <w:b/>
                          <w:bCs/>
                          <w:color w:val="FFFFFF" w:themeColor="background1"/>
                          <w:sz w:val="20"/>
                          <w:szCs w:val="20"/>
                          <w:u w:val="single"/>
                        </w:rPr>
                      </w:pPr>
                      <w:r>
                        <w:rPr>
                          <w:rFonts w:asciiTheme="majorBidi" w:hAnsiTheme="majorBidi" w:cstheme="majorBidi"/>
                          <w:color w:val="FFFFFF" w:themeColor="background1"/>
                          <w:sz w:val="16"/>
                          <w:szCs w:val="16"/>
                        </w:rPr>
                        <w:t xml:space="preserve">Section </w:t>
                      </w:r>
                      <w:r>
                        <w:rPr>
                          <w:rFonts w:asciiTheme="majorBidi" w:hAnsiTheme="majorBidi" w:cstheme="majorBidi"/>
                          <w:b/>
                          <w:bCs/>
                          <w:color w:val="FFFFFF" w:themeColor="background1"/>
                          <w:sz w:val="18"/>
                          <w:szCs w:val="18"/>
                          <w:u w:val="single"/>
                        </w:rPr>
                        <w:t>Résultat</w:t>
                      </w:r>
                      <w:r w:rsidRPr="00884F27">
                        <w:rPr>
                          <w:rFonts w:asciiTheme="majorBidi" w:hAnsiTheme="majorBidi" w:cstheme="majorBidi"/>
                          <w:b/>
                          <w:bCs/>
                          <w:color w:val="FFFFFF" w:themeColor="background1"/>
                          <w:sz w:val="18"/>
                          <w:szCs w:val="18"/>
                          <w:u w:val="single"/>
                        </w:rPr>
                        <w:t xml:space="preserve"> enquête</w:t>
                      </w:r>
                    </w:p>
                  </w:txbxContent>
                </v:textbox>
                <o:callout v:ext="edit" minusx="t" minusy="t"/>
                <w10:wrap type="through"/>
              </v:shape>
            </w:pict>
          </mc:Fallback>
        </mc:AlternateContent>
      </w:r>
    </w:p>
    <w:p w:rsidR="00617913" w:rsidRDefault="00617913" w:rsidP="004E55FB">
      <w:pPr>
        <w:pStyle w:val="Paragraphedeliste"/>
        <w:spacing w:after="360"/>
        <w:ind w:left="357"/>
        <w:rPr>
          <w:rFonts w:asciiTheme="majorBidi" w:hAnsiTheme="majorBidi" w:cstheme="majorBidi"/>
          <w:b/>
          <w:bCs/>
          <w:sz w:val="36"/>
          <w:szCs w:val="36"/>
        </w:rPr>
      </w:pPr>
    </w:p>
    <w:p w:rsidR="00762C62" w:rsidRDefault="00762C62" w:rsidP="004E55FB">
      <w:pPr>
        <w:pStyle w:val="Paragraphedeliste"/>
        <w:spacing w:after="360"/>
        <w:ind w:left="357"/>
        <w:rPr>
          <w:rFonts w:asciiTheme="majorBidi" w:hAnsiTheme="majorBidi" w:cstheme="majorBidi"/>
          <w:b/>
          <w:bCs/>
          <w:sz w:val="36"/>
          <w:szCs w:val="36"/>
        </w:rPr>
      </w:pPr>
    </w:p>
    <w:p w:rsidR="001F368C" w:rsidRDefault="001F368C" w:rsidP="001F368C">
      <w:pPr>
        <w:tabs>
          <w:tab w:val="left" w:pos="3993"/>
        </w:tabs>
        <w:spacing w:line="360" w:lineRule="auto"/>
        <w:jc w:val="both"/>
        <w:rPr>
          <w:rFonts w:asciiTheme="majorBidi" w:hAnsiTheme="majorBidi" w:cstheme="majorBidi"/>
          <w:sz w:val="24"/>
          <w:szCs w:val="24"/>
        </w:rPr>
      </w:pPr>
      <w:r>
        <w:rPr>
          <w:rFonts w:asciiTheme="majorBidi" w:hAnsiTheme="majorBidi" w:cstheme="majorBidi"/>
          <w:sz w:val="24"/>
          <w:szCs w:val="24"/>
        </w:rPr>
        <w:t>-</w:t>
      </w:r>
      <w:r w:rsidRPr="00DA4BFB">
        <w:rPr>
          <w:rFonts w:asciiTheme="majorBidi" w:hAnsiTheme="majorBidi" w:cstheme="majorBidi"/>
          <w:b/>
          <w:bCs/>
          <w:sz w:val="24"/>
          <w:szCs w:val="24"/>
        </w:rPr>
        <w:t>Montant</w:t>
      </w:r>
      <w:r>
        <w:rPr>
          <w:rFonts w:asciiTheme="majorBidi" w:hAnsiTheme="majorBidi" w:cstheme="majorBidi"/>
          <w:b/>
          <w:bCs/>
          <w:sz w:val="24"/>
          <w:szCs w:val="24"/>
        </w:rPr>
        <w:t xml:space="preserve"> </w:t>
      </w:r>
      <w:r>
        <w:rPr>
          <w:rFonts w:asciiTheme="majorBidi" w:hAnsiTheme="majorBidi" w:cstheme="majorBidi"/>
          <w:sz w:val="24"/>
          <w:szCs w:val="24"/>
        </w:rPr>
        <w:t>: Montant de l’insuffisance (si elle existe) dégagée par le contrôleur.</w:t>
      </w:r>
    </w:p>
    <w:p w:rsidR="001F368C" w:rsidRDefault="001F368C" w:rsidP="001F368C">
      <w:pPr>
        <w:tabs>
          <w:tab w:val="left" w:pos="3993"/>
        </w:tabs>
        <w:spacing w:line="360" w:lineRule="auto"/>
        <w:jc w:val="both"/>
        <w:rPr>
          <w:rFonts w:asciiTheme="majorBidi" w:hAnsiTheme="majorBidi" w:cstheme="majorBidi"/>
          <w:sz w:val="24"/>
          <w:szCs w:val="24"/>
        </w:rPr>
      </w:pPr>
      <w:r>
        <w:rPr>
          <w:rFonts w:asciiTheme="majorBidi" w:hAnsiTheme="majorBidi" w:cstheme="majorBidi"/>
          <w:sz w:val="24"/>
          <w:szCs w:val="24"/>
        </w:rPr>
        <w:t xml:space="preserve">- </w:t>
      </w:r>
      <w:r>
        <w:rPr>
          <w:rFonts w:asciiTheme="majorBidi" w:hAnsiTheme="majorBidi" w:cstheme="majorBidi"/>
          <w:b/>
          <w:bCs/>
          <w:sz w:val="24"/>
          <w:szCs w:val="24"/>
        </w:rPr>
        <w:t xml:space="preserve">Date transmission </w:t>
      </w:r>
      <w:r>
        <w:rPr>
          <w:rFonts w:asciiTheme="majorBidi" w:hAnsiTheme="majorBidi" w:cstheme="majorBidi"/>
          <w:sz w:val="24"/>
          <w:szCs w:val="24"/>
        </w:rPr>
        <w:t xml:space="preserve">: </w:t>
      </w:r>
      <w:r w:rsidRPr="00BC13F2">
        <w:rPr>
          <w:rFonts w:asciiTheme="majorBidi" w:hAnsiTheme="majorBidi" w:cstheme="majorBidi"/>
          <w:sz w:val="24"/>
          <w:szCs w:val="24"/>
          <w:highlight w:val="red"/>
        </w:rPr>
        <w:t xml:space="preserve">à déterminer avec </w:t>
      </w:r>
      <w:proofErr w:type="spellStart"/>
      <w:r w:rsidRPr="00BC13F2">
        <w:rPr>
          <w:rFonts w:asciiTheme="majorBidi" w:hAnsiTheme="majorBidi" w:cstheme="majorBidi"/>
          <w:sz w:val="24"/>
          <w:szCs w:val="24"/>
          <w:highlight w:val="red"/>
        </w:rPr>
        <w:t>Sihem</w:t>
      </w:r>
      <w:proofErr w:type="spellEnd"/>
      <w:r w:rsidRPr="00BC13F2">
        <w:rPr>
          <w:rFonts w:asciiTheme="majorBidi" w:hAnsiTheme="majorBidi" w:cstheme="majorBidi"/>
          <w:sz w:val="24"/>
          <w:szCs w:val="24"/>
          <w:highlight w:val="red"/>
        </w:rPr>
        <w:t>.</w:t>
      </w:r>
    </w:p>
    <w:p w:rsidR="001F368C" w:rsidRPr="00FD6871" w:rsidRDefault="001F368C" w:rsidP="001F368C">
      <w:pPr>
        <w:tabs>
          <w:tab w:val="left" w:pos="3993"/>
        </w:tabs>
        <w:spacing w:line="360" w:lineRule="auto"/>
        <w:jc w:val="both"/>
        <w:rPr>
          <w:rFonts w:asciiTheme="majorBidi" w:hAnsiTheme="majorBidi" w:cstheme="majorBidi"/>
          <w:sz w:val="24"/>
          <w:szCs w:val="24"/>
        </w:rPr>
      </w:pPr>
      <w:r w:rsidRPr="00614785">
        <w:rPr>
          <w:rFonts w:asciiTheme="majorBidi" w:hAnsiTheme="majorBidi" w:cstheme="majorBidi"/>
          <w:b/>
          <w:bCs/>
          <w:sz w:val="24"/>
          <w:szCs w:val="24"/>
        </w:rPr>
        <w:t xml:space="preserve">- </w:t>
      </w:r>
      <w:r>
        <w:rPr>
          <w:rFonts w:asciiTheme="majorBidi" w:hAnsiTheme="majorBidi" w:cstheme="majorBidi"/>
          <w:b/>
          <w:bCs/>
          <w:sz w:val="24"/>
          <w:szCs w:val="24"/>
        </w:rPr>
        <w:t>Annotation</w:t>
      </w:r>
      <w:r w:rsidRPr="00614785">
        <w:rPr>
          <w:rFonts w:asciiTheme="majorBidi" w:hAnsiTheme="majorBidi" w:cstheme="majorBidi"/>
          <w:b/>
          <w:bCs/>
          <w:sz w:val="24"/>
          <w:szCs w:val="24"/>
        </w:rPr>
        <w:t xml:space="preserve"> : </w:t>
      </w:r>
      <w:r>
        <w:rPr>
          <w:rFonts w:asciiTheme="majorBidi" w:hAnsiTheme="majorBidi" w:cstheme="majorBidi"/>
          <w:sz w:val="24"/>
          <w:szCs w:val="24"/>
        </w:rPr>
        <w:t>Un champ libre pour insérer des remarques ou des observations.</w:t>
      </w:r>
    </w:p>
    <w:p w:rsidR="001F368C" w:rsidRDefault="001F368C" w:rsidP="001F368C">
      <w:pPr>
        <w:jc w:val="both"/>
        <w:rPr>
          <w:rFonts w:asciiTheme="majorBidi" w:hAnsiTheme="majorBidi" w:cstheme="majorBidi"/>
          <w:sz w:val="24"/>
          <w:szCs w:val="24"/>
        </w:rPr>
      </w:pPr>
      <w:r w:rsidRPr="00C86E5F">
        <w:rPr>
          <w:rFonts w:asciiTheme="majorBidi" w:hAnsiTheme="majorBidi" w:cstheme="majorBidi" w:hint="cs"/>
          <w:b/>
          <w:bCs/>
          <w:sz w:val="24"/>
          <w:szCs w:val="24"/>
          <w:rtl/>
        </w:rPr>
        <w:t xml:space="preserve">الملاحظات </w:t>
      </w:r>
      <w:r>
        <w:rPr>
          <w:rFonts w:asciiTheme="majorBidi" w:hAnsiTheme="majorBidi" w:cstheme="majorBidi" w:hint="cs"/>
          <w:b/>
          <w:bCs/>
          <w:sz w:val="24"/>
          <w:szCs w:val="24"/>
          <w:rtl/>
        </w:rPr>
        <w:t>-</w:t>
      </w:r>
      <w:r w:rsidRPr="00C86E5F">
        <w:rPr>
          <w:rFonts w:asciiTheme="majorBidi" w:hAnsiTheme="majorBidi" w:cstheme="majorBidi"/>
          <w:sz w:val="24"/>
          <w:szCs w:val="24"/>
        </w:rPr>
        <w:t xml:space="preserve">: </w:t>
      </w:r>
      <w:r>
        <w:rPr>
          <w:rFonts w:asciiTheme="majorBidi" w:hAnsiTheme="majorBidi" w:cstheme="majorBidi"/>
          <w:sz w:val="24"/>
          <w:szCs w:val="24"/>
        </w:rPr>
        <w:t>Pour insérer des a</w:t>
      </w:r>
      <w:r w:rsidRPr="00C86E5F">
        <w:rPr>
          <w:rFonts w:asciiTheme="majorBidi" w:hAnsiTheme="majorBidi" w:cstheme="majorBidi"/>
          <w:sz w:val="24"/>
          <w:szCs w:val="24"/>
        </w:rPr>
        <w:t>nnotation</w:t>
      </w:r>
      <w:r>
        <w:rPr>
          <w:rFonts w:asciiTheme="majorBidi" w:hAnsiTheme="majorBidi" w:cstheme="majorBidi"/>
          <w:sz w:val="24"/>
          <w:szCs w:val="24"/>
        </w:rPr>
        <w:t>s</w:t>
      </w:r>
      <w:r w:rsidRPr="00C86E5F">
        <w:rPr>
          <w:rFonts w:asciiTheme="majorBidi" w:hAnsiTheme="majorBidi" w:cstheme="majorBidi"/>
          <w:sz w:val="24"/>
          <w:szCs w:val="24"/>
        </w:rPr>
        <w:t xml:space="preserve"> en arabe.</w:t>
      </w:r>
    </w:p>
    <w:p w:rsidR="00495A1D" w:rsidRDefault="00495A1D" w:rsidP="001F368C">
      <w:pPr>
        <w:jc w:val="both"/>
        <w:rPr>
          <w:rFonts w:asciiTheme="majorBidi" w:hAnsiTheme="majorBidi" w:cstheme="majorBidi"/>
          <w:b/>
          <w:bCs/>
          <w:sz w:val="24"/>
          <w:szCs w:val="24"/>
        </w:rPr>
      </w:pPr>
      <w:r>
        <w:rPr>
          <w:rFonts w:asciiTheme="majorBidi" w:hAnsiTheme="majorBidi" w:cstheme="majorBidi"/>
          <w:noProof/>
          <w:sz w:val="24"/>
          <w:szCs w:val="24"/>
          <w:u w:val="single"/>
          <w:lang w:eastAsia="fr-FR" w:bidi="ar-SA"/>
        </w:rPr>
        <mc:AlternateContent>
          <mc:Choice Requires="wps">
            <w:drawing>
              <wp:anchor distT="0" distB="0" distL="114300" distR="114300" simplePos="0" relativeHeight="251712512" behindDoc="0" locked="0" layoutInCell="1" allowOverlap="1" wp14:anchorId="6DE51236" wp14:editId="07F8A5CB">
                <wp:simplePos x="0" y="0"/>
                <wp:positionH relativeFrom="column">
                  <wp:posOffset>635</wp:posOffset>
                </wp:positionH>
                <wp:positionV relativeFrom="paragraph">
                  <wp:posOffset>58</wp:posOffset>
                </wp:positionV>
                <wp:extent cx="1981200" cy="457200"/>
                <wp:effectExtent l="247650" t="0" r="400050" b="152400"/>
                <wp:wrapThrough wrapText="bothSides">
                  <wp:wrapPolygon edited="0">
                    <wp:start x="-415" y="0"/>
                    <wp:lineTo x="-415" y="14400"/>
                    <wp:lineTo x="-2700" y="17100"/>
                    <wp:lineTo x="-2700" y="26100"/>
                    <wp:lineTo x="20354" y="27900"/>
                    <wp:lineTo x="25131" y="27900"/>
                    <wp:lineTo x="25754" y="15300"/>
                    <wp:lineTo x="25754" y="14400"/>
                    <wp:lineTo x="22223" y="900"/>
                    <wp:lineTo x="22015" y="0"/>
                    <wp:lineTo x="-415" y="0"/>
                  </wp:wrapPolygon>
                </wp:wrapThrough>
                <wp:docPr id="67" name="Légende encadrée 3 67"/>
                <wp:cNvGraphicFramePr/>
                <a:graphic xmlns:a="http://schemas.openxmlformats.org/drawingml/2006/main">
                  <a:graphicData uri="http://schemas.microsoft.com/office/word/2010/wordprocessingShape">
                    <wps:wsp>
                      <wps:cNvSpPr/>
                      <wps:spPr>
                        <a:xfrm flipH="1">
                          <a:off x="0" y="0"/>
                          <a:ext cx="1981200" cy="457200"/>
                        </a:xfrm>
                        <a:prstGeom prst="borderCallout3">
                          <a:avLst/>
                        </a:prstGeom>
                        <a:noFill/>
                        <a:ln>
                          <a:solidFill>
                            <a:srgbClr val="A6A6A6"/>
                          </a:solidFill>
                        </a:ln>
                        <a:effectLst>
                          <a:outerShdw blurRad="76200" dir="13500000" sy="23000" kx="1200000" algn="br" rotWithShape="0">
                            <a:schemeClr val="tx1">
                              <a:alpha val="20000"/>
                            </a:schemeClr>
                          </a:outerShdw>
                          <a:reflection endPos="0" dir="5400000" sy="-100000" algn="bl" rotWithShape="0"/>
                        </a:effectLst>
                      </wps:spPr>
                      <wps:style>
                        <a:lnRef idx="1">
                          <a:schemeClr val="accent3"/>
                        </a:lnRef>
                        <a:fillRef idx="2">
                          <a:schemeClr val="accent3"/>
                        </a:fillRef>
                        <a:effectRef idx="1">
                          <a:schemeClr val="accent3"/>
                        </a:effectRef>
                        <a:fontRef idx="minor">
                          <a:schemeClr val="dk1"/>
                        </a:fontRef>
                      </wps:style>
                      <wps:txbx>
                        <w:txbxContent>
                          <w:p w:rsidR="001F368C" w:rsidRPr="003E6DBA" w:rsidRDefault="001F368C" w:rsidP="001F368C">
                            <w:pPr>
                              <w:tabs>
                                <w:tab w:val="left" w:pos="3993"/>
                              </w:tabs>
                              <w:spacing w:after="0" w:line="240" w:lineRule="auto"/>
                              <w:jc w:val="center"/>
                              <w:rPr>
                                <w:rFonts w:asciiTheme="majorBidi" w:hAnsiTheme="majorBidi" w:cstheme="majorBidi"/>
                                <w:b/>
                                <w:bCs/>
                                <w:color w:val="808080" w:themeColor="background1" w:themeShade="80"/>
                                <w:sz w:val="20"/>
                                <w:szCs w:val="20"/>
                              </w:rPr>
                            </w:pPr>
                            <w:r w:rsidRPr="003E6DBA">
                              <w:rPr>
                                <w:rFonts w:asciiTheme="majorBidi" w:hAnsiTheme="majorBidi" w:cstheme="majorBidi"/>
                                <w:color w:val="808080" w:themeColor="background1" w:themeShade="80"/>
                                <w:sz w:val="16"/>
                                <w:szCs w:val="16"/>
                              </w:rPr>
                              <w:t>Sous-Section</w:t>
                            </w:r>
                            <w:r w:rsidRPr="003E6DBA">
                              <w:rPr>
                                <w:rFonts w:asciiTheme="majorBidi" w:hAnsiTheme="majorBidi" w:cstheme="majorBidi"/>
                                <w:b/>
                                <w:bCs/>
                                <w:color w:val="808080" w:themeColor="background1" w:themeShade="80"/>
                                <w:sz w:val="16"/>
                                <w:szCs w:val="16"/>
                              </w:rPr>
                              <w:t xml:space="preserve">   </w:t>
                            </w:r>
                            <w:r w:rsidRPr="003E6DBA">
                              <w:rPr>
                                <w:rFonts w:asciiTheme="majorBidi" w:hAnsiTheme="majorBidi" w:cstheme="majorBidi"/>
                                <w:b/>
                                <w:bCs/>
                                <w:color w:val="808080" w:themeColor="background1" w:themeShade="80"/>
                                <w:sz w:val="20"/>
                                <w:szCs w:val="20"/>
                                <w:u w:val="single"/>
                              </w:rPr>
                              <w:t>Services destinataires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E51236" id="Légende encadrée 3 67" o:spid="_x0000_s1045" type="#_x0000_t49" style="position:absolute;left:0;text-align:left;margin-left:.05pt;margin-top:0;width:156pt;height:36pt;flip:x;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" adj="-1800,,-3600,,-3600,,-1800" filled="f" strokecolor="#a6a6a6" strokeweight=".5pt">
                <v:shadow on="t" type="perspective" color="black [3213]" opacity="13107f" origin=".5,.5" offset="0,0" matrix=",23853f,,15073f"/>
                <v:textbox>
                  <w:txbxContent>
                    <w:p w:rsidR="001F368C" w:rsidRPr="003E6DBA" w:rsidRDefault="001F368C" w:rsidP="001F368C">
                      <w:pPr>
                        <w:tabs>
                          <w:tab w:val="left" w:pos="3993"/>
                        </w:tabs>
                        <w:spacing w:after="0" w:line="240" w:lineRule="auto"/>
                        <w:jc w:val="center"/>
                        <w:rPr>
                          <w:rFonts w:asciiTheme="majorBidi" w:hAnsiTheme="majorBidi" w:cstheme="majorBidi"/>
                          <w:b/>
                          <w:bCs/>
                          <w:color w:val="808080" w:themeColor="background1" w:themeShade="80"/>
                          <w:sz w:val="20"/>
                          <w:szCs w:val="20"/>
                        </w:rPr>
                      </w:pPr>
                      <w:r w:rsidRPr="003E6DBA">
                        <w:rPr>
                          <w:rFonts w:asciiTheme="majorBidi" w:hAnsiTheme="majorBidi" w:cstheme="majorBidi"/>
                          <w:color w:val="808080" w:themeColor="background1" w:themeShade="80"/>
                          <w:sz w:val="16"/>
                          <w:szCs w:val="16"/>
                        </w:rPr>
                        <w:t>Sous-Section</w:t>
                      </w:r>
                      <w:r w:rsidRPr="003E6DBA">
                        <w:rPr>
                          <w:rFonts w:asciiTheme="majorBidi" w:hAnsiTheme="majorBidi" w:cstheme="majorBidi"/>
                          <w:b/>
                          <w:bCs/>
                          <w:color w:val="808080" w:themeColor="background1" w:themeShade="80"/>
                          <w:sz w:val="16"/>
                          <w:szCs w:val="16"/>
                        </w:rPr>
                        <w:t xml:space="preserve">   </w:t>
                      </w:r>
                      <w:r w:rsidRPr="003E6DBA">
                        <w:rPr>
                          <w:rFonts w:asciiTheme="majorBidi" w:hAnsiTheme="majorBidi" w:cstheme="majorBidi"/>
                          <w:b/>
                          <w:bCs/>
                          <w:color w:val="808080" w:themeColor="background1" w:themeShade="80"/>
                          <w:sz w:val="20"/>
                          <w:szCs w:val="20"/>
                          <w:u w:val="single"/>
                        </w:rPr>
                        <w:t>Services destinataires</w:t>
                      </w:r>
                    </w:p>
                  </w:txbxContent>
                </v:textbox>
                <o:callout v:ext="edit" minusx="t" minusy="t"/>
                <w10:wrap type="through"/>
              </v:shape>
            </w:pict>
          </mc:Fallback>
        </mc:AlternateContent>
      </w:r>
    </w:p>
    <w:p w:rsidR="001F368C" w:rsidRPr="001F368C" w:rsidRDefault="001F368C" w:rsidP="004546B7">
      <w:pPr>
        <w:jc w:val="both"/>
        <w:rPr>
          <w:rFonts w:asciiTheme="majorBidi" w:hAnsiTheme="majorBidi" w:cstheme="majorBidi"/>
        </w:rPr>
      </w:pPr>
      <w:r>
        <w:rPr>
          <w:rFonts w:asciiTheme="majorBidi" w:hAnsiTheme="majorBidi" w:cstheme="majorBidi"/>
          <w:b/>
          <w:bCs/>
          <w:sz w:val="24"/>
          <w:szCs w:val="24"/>
        </w:rPr>
        <w:br/>
      </w:r>
      <w:r w:rsidR="004546B7">
        <w:rPr>
          <w:rFonts w:asciiTheme="majorBidi" w:hAnsiTheme="majorBidi" w:cstheme="majorBidi"/>
          <w:b/>
          <w:bCs/>
          <w:sz w:val="24"/>
          <w:szCs w:val="24"/>
        </w:rPr>
        <w:br/>
      </w:r>
      <w:r w:rsidRPr="00614785">
        <w:rPr>
          <w:rFonts w:asciiTheme="majorBidi" w:hAnsiTheme="majorBidi" w:cstheme="majorBidi"/>
          <w:b/>
          <w:bCs/>
          <w:sz w:val="24"/>
          <w:szCs w:val="24"/>
        </w:rPr>
        <w:t xml:space="preserve">- </w:t>
      </w:r>
      <w:r w:rsidR="000F6E0D">
        <w:rPr>
          <w:rFonts w:asciiTheme="majorBidi" w:hAnsiTheme="majorBidi" w:cstheme="majorBidi"/>
          <w:b/>
          <w:bCs/>
          <w:sz w:val="24"/>
          <w:szCs w:val="24"/>
        </w:rPr>
        <w:t xml:space="preserve">Code service </w:t>
      </w:r>
      <w:r>
        <w:rPr>
          <w:rFonts w:asciiTheme="majorBidi" w:hAnsiTheme="majorBidi" w:cstheme="majorBidi"/>
          <w:b/>
          <w:bCs/>
          <w:sz w:val="24"/>
          <w:szCs w:val="24"/>
        </w:rPr>
        <w:t xml:space="preserve">: </w:t>
      </w:r>
      <w:r w:rsidRPr="000F6E0D">
        <w:rPr>
          <w:rFonts w:asciiTheme="majorBidi" w:hAnsiTheme="majorBidi" w:cstheme="majorBidi"/>
          <w:sz w:val="24"/>
          <w:szCs w:val="24"/>
        </w:rPr>
        <w:t xml:space="preserve">Code service(s) auquel(s) le rapport du </w:t>
      </w:r>
      <w:r w:rsidR="000F6E0D" w:rsidRPr="000F6E0D">
        <w:rPr>
          <w:rFonts w:asciiTheme="majorBidi" w:hAnsiTheme="majorBidi" w:cstheme="majorBidi"/>
          <w:sz w:val="24"/>
          <w:szCs w:val="24"/>
        </w:rPr>
        <w:t>contrôleur</w:t>
      </w:r>
      <w:r w:rsidRPr="000F6E0D">
        <w:rPr>
          <w:rFonts w:asciiTheme="majorBidi" w:hAnsiTheme="majorBidi" w:cstheme="majorBidi"/>
          <w:sz w:val="24"/>
          <w:szCs w:val="24"/>
        </w:rPr>
        <w:t xml:space="preserve"> est adressé.</w:t>
      </w:r>
    </w:p>
    <w:p w:rsidR="001F368C" w:rsidRDefault="000F6E0D" w:rsidP="000F6E0D">
      <w:pPr>
        <w:spacing w:after="240" w:line="360" w:lineRule="auto"/>
        <w:jc w:val="both"/>
        <w:rPr>
          <w:rFonts w:asciiTheme="majorBidi" w:hAnsiTheme="majorBidi" w:cstheme="majorBidi"/>
        </w:rPr>
      </w:pPr>
      <w:r>
        <w:rPr>
          <w:rFonts w:asciiTheme="majorBidi" w:hAnsiTheme="majorBidi" w:cstheme="majorBidi"/>
          <w:noProof/>
          <w:sz w:val="24"/>
          <w:szCs w:val="24"/>
          <w:u w:val="single"/>
          <w:lang w:eastAsia="fr-FR" w:bidi="ar-SA"/>
        </w:rPr>
        <mc:AlternateContent>
          <mc:Choice Requires="wps">
            <w:drawing>
              <wp:anchor distT="0" distB="0" distL="114300" distR="114300" simplePos="0" relativeHeight="251713536" behindDoc="0" locked="0" layoutInCell="1" allowOverlap="1" wp14:anchorId="2EF36C99" wp14:editId="4B99EF57">
                <wp:simplePos x="0" y="0"/>
                <wp:positionH relativeFrom="column">
                  <wp:posOffset>0</wp:posOffset>
                </wp:positionH>
                <wp:positionV relativeFrom="paragraph">
                  <wp:posOffset>417830</wp:posOffset>
                </wp:positionV>
                <wp:extent cx="1981200" cy="457200"/>
                <wp:effectExtent l="247650" t="0" r="400050" b="152400"/>
                <wp:wrapThrough wrapText="bothSides">
                  <wp:wrapPolygon edited="0">
                    <wp:start x="-415" y="0"/>
                    <wp:lineTo x="-415" y="14400"/>
                    <wp:lineTo x="-2700" y="17100"/>
                    <wp:lineTo x="-2700" y="26100"/>
                    <wp:lineTo x="20354" y="27900"/>
                    <wp:lineTo x="25131" y="27900"/>
                    <wp:lineTo x="25754" y="15300"/>
                    <wp:lineTo x="25754" y="14400"/>
                    <wp:lineTo x="22223" y="900"/>
                    <wp:lineTo x="22015" y="0"/>
                    <wp:lineTo x="-415" y="0"/>
                  </wp:wrapPolygon>
                </wp:wrapThrough>
                <wp:docPr id="68" name="Légende encadrée 3 68"/>
                <wp:cNvGraphicFramePr/>
                <a:graphic xmlns:a="http://schemas.openxmlformats.org/drawingml/2006/main">
                  <a:graphicData uri="http://schemas.microsoft.com/office/word/2010/wordprocessingShape">
                    <wps:wsp>
                      <wps:cNvSpPr/>
                      <wps:spPr>
                        <a:xfrm flipH="1">
                          <a:off x="0" y="0"/>
                          <a:ext cx="1981200" cy="457200"/>
                        </a:xfrm>
                        <a:prstGeom prst="borderCallout3">
                          <a:avLst/>
                        </a:prstGeom>
                        <a:noFill/>
                        <a:ln>
                          <a:solidFill>
                            <a:srgbClr val="A6A6A6"/>
                          </a:solidFill>
                        </a:ln>
                        <a:effectLst>
                          <a:outerShdw blurRad="76200" dir="13500000" sy="23000" kx="1200000" algn="br" rotWithShape="0">
                            <a:schemeClr val="tx1">
                              <a:alpha val="20000"/>
                            </a:schemeClr>
                          </a:outerShdw>
                          <a:reflection endPos="0" dir="5400000" sy="-100000" algn="bl" rotWithShape="0"/>
                        </a:effectLst>
                      </wps:spPr>
                      <wps:style>
                        <a:lnRef idx="1">
                          <a:schemeClr val="accent3"/>
                        </a:lnRef>
                        <a:fillRef idx="2">
                          <a:schemeClr val="accent3"/>
                        </a:fillRef>
                        <a:effectRef idx="1">
                          <a:schemeClr val="accent3"/>
                        </a:effectRef>
                        <a:fontRef idx="minor">
                          <a:schemeClr val="dk1"/>
                        </a:fontRef>
                      </wps:style>
                      <wps:txbx>
                        <w:txbxContent>
                          <w:p w:rsidR="001F368C" w:rsidRPr="003E6DBA" w:rsidRDefault="001F368C" w:rsidP="001F368C">
                            <w:pPr>
                              <w:tabs>
                                <w:tab w:val="left" w:pos="3993"/>
                              </w:tabs>
                              <w:spacing w:after="0" w:line="240" w:lineRule="auto"/>
                              <w:jc w:val="center"/>
                              <w:rPr>
                                <w:rFonts w:asciiTheme="majorBidi" w:hAnsiTheme="majorBidi" w:cstheme="majorBidi"/>
                                <w:b/>
                                <w:bCs/>
                                <w:color w:val="808080" w:themeColor="background1" w:themeShade="80"/>
                                <w:sz w:val="20"/>
                                <w:szCs w:val="20"/>
                              </w:rPr>
                            </w:pPr>
                            <w:r w:rsidRPr="003E6DBA">
                              <w:rPr>
                                <w:rFonts w:asciiTheme="majorBidi" w:hAnsiTheme="majorBidi" w:cstheme="majorBidi"/>
                                <w:color w:val="808080" w:themeColor="background1" w:themeShade="80"/>
                                <w:sz w:val="16"/>
                                <w:szCs w:val="16"/>
                              </w:rPr>
                              <w:t>Sous-Section</w:t>
                            </w:r>
                            <w:r w:rsidRPr="003E6DBA">
                              <w:rPr>
                                <w:rFonts w:asciiTheme="majorBidi" w:hAnsiTheme="majorBidi" w:cstheme="majorBidi"/>
                                <w:b/>
                                <w:bCs/>
                                <w:color w:val="808080" w:themeColor="background1" w:themeShade="80"/>
                                <w:sz w:val="16"/>
                                <w:szCs w:val="16"/>
                              </w:rPr>
                              <w:t xml:space="preserve">   </w:t>
                            </w:r>
                            <w:r>
                              <w:rPr>
                                <w:rFonts w:asciiTheme="majorBidi" w:hAnsiTheme="majorBidi" w:cstheme="majorBidi"/>
                                <w:b/>
                                <w:bCs/>
                                <w:color w:val="808080" w:themeColor="background1" w:themeShade="80"/>
                                <w:sz w:val="20"/>
                                <w:szCs w:val="20"/>
                                <w:u w:val="single"/>
                              </w:rPr>
                              <w:t>Montant insuffisance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EF36C99" id="Légende encadrée 3 68" o:spid="_x0000_s1046" type="#_x0000_t49" style="position:absolute;left:0;text-align:left;margin-left:0;margin-top:32.9pt;width:156pt;height:36pt;flip:x;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" adj="-1800,,-3600,,-3600,,-1800" filled="f" strokecolor="#a6a6a6" strokeweight=".5pt">
                <v:shadow on="t" type="perspective" color="black [3213]" opacity="13107f" origin=".5,.5" offset="0,0" matrix=",23853f,,15073f"/>
                <v:textbox>
                  <w:txbxContent>
                    <w:p w:rsidR="001F368C" w:rsidRPr="003E6DBA" w:rsidRDefault="001F368C" w:rsidP="001F368C">
                      <w:pPr>
                        <w:tabs>
                          <w:tab w:val="left" w:pos="3993"/>
                        </w:tabs>
                        <w:spacing w:after="0" w:line="240" w:lineRule="auto"/>
                        <w:jc w:val="center"/>
                        <w:rPr>
                          <w:rFonts w:asciiTheme="majorBidi" w:hAnsiTheme="majorBidi" w:cstheme="majorBidi"/>
                          <w:b/>
                          <w:bCs/>
                          <w:color w:val="808080" w:themeColor="background1" w:themeShade="80"/>
                          <w:sz w:val="20"/>
                          <w:szCs w:val="20"/>
                        </w:rPr>
                      </w:pPr>
                      <w:r w:rsidRPr="003E6DBA">
                        <w:rPr>
                          <w:rFonts w:asciiTheme="majorBidi" w:hAnsiTheme="majorBidi" w:cstheme="majorBidi"/>
                          <w:color w:val="808080" w:themeColor="background1" w:themeShade="80"/>
                          <w:sz w:val="16"/>
                          <w:szCs w:val="16"/>
                        </w:rPr>
                        <w:t>Sous-Section</w:t>
                      </w:r>
                      <w:r w:rsidRPr="003E6DBA">
                        <w:rPr>
                          <w:rFonts w:asciiTheme="majorBidi" w:hAnsiTheme="majorBidi" w:cstheme="majorBidi"/>
                          <w:b/>
                          <w:bCs/>
                          <w:color w:val="808080" w:themeColor="background1" w:themeShade="80"/>
                          <w:sz w:val="16"/>
                          <w:szCs w:val="16"/>
                        </w:rPr>
                        <w:t xml:space="preserve">   </w:t>
                      </w:r>
                      <w:r>
                        <w:rPr>
                          <w:rFonts w:asciiTheme="majorBidi" w:hAnsiTheme="majorBidi" w:cstheme="majorBidi"/>
                          <w:b/>
                          <w:bCs/>
                          <w:color w:val="808080" w:themeColor="background1" w:themeShade="80"/>
                          <w:sz w:val="20"/>
                          <w:szCs w:val="20"/>
                          <w:u w:val="single"/>
                        </w:rPr>
                        <w:t>Montant insuffisance</w:t>
                      </w:r>
                    </w:p>
                  </w:txbxContent>
                </v:textbox>
                <o:callout v:ext="edit" minusx="t" minusy="t"/>
                <w10:wrap type="through"/>
              </v:shape>
            </w:pict>
          </mc:Fallback>
        </mc:AlternateContent>
      </w:r>
      <w:r w:rsidR="001F368C" w:rsidRPr="00614785">
        <w:rPr>
          <w:rFonts w:asciiTheme="majorBidi" w:hAnsiTheme="majorBidi" w:cstheme="majorBidi"/>
          <w:b/>
          <w:bCs/>
          <w:sz w:val="24"/>
          <w:szCs w:val="24"/>
        </w:rPr>
        <w:t xml:space="preserve">- </w:t>
      </w:r>
      <w:r w:rsidR="001F368C">
        <w:rPr>
          <w:rFonts w:asciiTheme="majorBidi" w:hAnsiTheme="majorBidi" w:cstheme="majorBidi"/>
          <w:b/>
          <w:bCs/>
          <w:sz w:val="24"/>
          <w:szCs w:val="24"/>
        </w:rPr>
        <w:t xml:space="preserve">Libellé service : </w:t>
      </w:r>
      <w:r w:rsidR="001F368C" w:rsidRPr="000F6E0D">
        <w:rPr>
          <w:rFonts w:asciiTheme="majorBidi" w:hAnsiTheme="majorBidi" w:cstheme="majorBidi"/>
          <w:sz w:val="24"/>
          <w:szCs w:val="24"/>
        </w:rPr>
        <w:t>Le ou les service(s) ou direction(s).</w:t>
      </w:r>
    </w:p>
    <w:p w:rsidR="000F6E0D" w:rsidRDefault="000F6E0D" w:rsidP="001F368C">
      <w:pPr>
        <w:spacing w:after="240" w:line="360" w:lineRule="auto"/>
        <w:jc w:val="both"/>
        <w:rPr>
          <w:rFonts w:asciiTheme="majorBidi" w:hAnsiTheme="majorBidi" w:cstheme="majorBidi"/>
        </w:rPr>
      </w:pPr>
    </w:p>
    <w:p w:rsidR="001F368C" w:rsidRDefault="004546B7" w:rsidP="000F6E0D">
      <w:pPr>
        <w:spacing w:after="240" w:line="360" w:lineRule="auto"/>
        <w:jc w:val="both"/>
        <w:rPr>
          <w:rFonts w:asciiTheme="majorBidi" w:hAnsiTheme="majorBidi" w:cstheme="majorBidi"/>
          <w:sz w:val="24"/>
          <w:szCs w:val="24"/>
        </w:rPr>
      </w:pPr>
      <w:r>
        <w:rPr>
          <w:rFonts w:asciiTheme="majorBidi" w:hAnsiTheme="majorBidi" w:cstheme="majorBidi"/>
          <w:sz w:val="24"/>
          <w:szCs w:val="24"/>
        </w:rPr>
        <w:br/>
      </w:r>
      <w:r w:rsidR="001F368C" w:rsidRPr="00614785">
        <w:rPr>
          <w:rFonts w:asciiTheme="majorBidi" w:hAnsiTheme="majorBidi" w:cstheme="majorBidi"/>
          <w:b/>
          <w:bCs/>
          <w:sz w:val="24"/>
          <w:szCs w:val="24"/>
        </w:rPr>
        <w:t xml:space="preserve">- </w:t>
      </w:r>
      <w:r w:rsidR="001F368C">
        <w:rPr>
          <w:rFonts w:asciiTheme="majorBidi" w:hAnsiTheme="majorBidi" w:cstheme="majorBidi"/>
          <w:b/>
          <w:bCs/>
          <w:sz w:val="24"/>
          <w:szCs w:val="24"/>
        </w:rPr>
        <w:t xml:space="preserve">Code </w:t>
      </w:r>
      <w:proofErr w:type="spellStart"/>
      <w:r w:rsidR="001F368C">
        <w:rPr>
          <w:rFonts w:asciiTheme="majorBidi" w:hAnsiTheme="majorBidi" w:cstheme="majorBidi"/>
          <w:b/>
          <w:bCs/>
          <w:sz w:val="24"/>
          <w:szCs w:val="24"/>
        </w:rPr>
        <w:t>Insuff</w:t>
      </w:r>
      <w:proofErr w:type="spellEnd"/>
      <w:r w:rsidR="001F368C">
        <w:rPr>
          <w:rFonts w:asciiTheme="majorBidi" w:hAnsiTheme="majorBidi" w:cstheme="majorBidi"/>
          <w:b/>
          <w:bCs/>
          <w:sz w:val="24"/>
          <w:szCs w:val="24"/>
        </w:rPr>
        <w:t xml:space="preserve"> [Choix multiples] : </w:t>
      </w:r>
      <w:r w:rsidR="001F368C" w:rsidRPr="00A57BC9">
        <w:rPr>
          <w:rFonts w:asciiTheme="majorBidi" w:hAnsiTheme="majorBidi" w:cstheme="majorBidi"/>
          <w:sz w:val="24"/>
          <w:szCs w:val="24"/>
        </w:rPr>
        <w:t>Code</w:t>
      </w:r>
      <w:r w:rsidR="001F368C">
        <w:rPr>
          <w:rFonts w:asciiTheme="majorBidi" w:hAnsiTheme="majorBidi" w:cstheme="majorBidi"/>
          <w:sz w:val="24"/>
          <w:szCs w:val="24"/>
        </w:rPr>
        <w:t>(s)</w:t>
      </w:r>
      <w:r w:rsidR="001F368C" w:rsidRPr="00A57BC9">
        <w:rPr>
          <w:rFonts w:asciiTheme="majorBidi" w:hAnsiTheme="majorBidi" w:cstheme="majorBidi"/>
          <w:sz w:val="24"/>
          <w:szCs w:val="24"/>
        </w:rPr>
        <w:t xml:space="preserve"> </w:t>
      </w:r>
      <w:r w:rsidR="001F368C">
        <w:rPr>
          <w:rFonts w:asciiTheme="majorBidi" w:hAnsiTheme="majorBidi" w:cstheme="majorBidi"/>
          <w:sz w:val="24"/>
          <w:szCs w:val="24"/>
        </w:rPr>
        <w:t>insuffisances(s) extraite(s) par le contrôleur</w:t>
      </w:r>
      <w:r w:rsidR="000F6E0D">
        <w:rPr>
          <w:rFonts w:asciiTheme="majorBidi" w:hAnsiTheme="majorBidi" w:cstheme="majorBidi"/>
          <w:sz w:val="24"/>
          <w:szCs w:val="24"/>
        </w:rPr>
        <w:t>.</w:t>
      </w:r>
    </w:p>
    <w:p w:rsidR="000F6E0D" w:rsidRDefault="001F368C" w:rsidP="000F6E0D">
      <w:pPr>
        <w:spacing w:line="360" w:lineRule="auto"/>
        <w:jc w:val="both"/>
        <w:rPr>
          <w:rFonts w:asciiTheme="majorBidi" w:hAnsiTheme="majorBidi" w:cstheme="majorBidi"/>
          <w:sz w:val="24"/>
          <w:szCs w:val="24"/>
        </w:rPr>
      </w:pPr>
      <w:r w:rsidRPr="00614785">
        <w:rPr>
          <w:rFonts w:asciiTheme="majorBidi" w:hAnsiTheme="majorBidi" w:cstheme="majorBidi"/>
          <w:b/>
          <w:bCs/>
          <w:sz w:val="24"/>
          <w:szCs w:val="24"/>
        </w:rPr>
        <w:t xml:space="preserve">- </w:t>
      </w:r>
      <w:r>
        <w:rPr>
          <w:rFonts w:asciiTheme="majorBidi" w:hAnsiTheme="majorBidi" w:cstheme="majorBidi"/>
          <w:b/>
          <w:bCs/>
          <w:sz w:val="24"/>
          <w:szCs w:val="24"/>
        </w:rPr>
        <w:t xml:space="preserve">Libellé Insuff [Choix multiples] : </w:t>
      </w:r>
      <w:r>
        <w:rPr>
          <w:rFonts w:asciiTheme="majorBidi" w:hAnsiTheme="majorBidi" w:cstheme="majorBidi"/>
          <w:sz w:val="24"/>
          <w:szCs w:val="24"/>
        </w:rPr>
        <w:t>Signification de chaque code d’</w:t>
      </w:r>
      <w:r w:rsidR="000F6E0D">
        <w:rPr>
          <w:rFonts w:asciiTheme="majorBidi" w:hAnsiTheme="majorBidi" w:cstheme="majorBidi"/>
          <w:sz w:val="24"/>
          <w:szCs w:val="24"/>
        </w:rPr>
        <w:t>insuffisance.</w:t>
      </w:r>
    </w:p>
    <w:p w:rsidR="00762C62" w:rsidRPr="006A09E4" w:rsidRDefault="000F6E0D" w:rsidP="006A09E4">
      <w:pPr>
        <w:spacing w:line="360" w:lineRule="auto"/>
        <w:jc w:val="both"/>
        <w:rPr>
          <w:rFonts w:asciiTheme="majorBidi" w:hAnsiTheme="majorBidi" w:cstheme="majorBidi"/>
        </w:rPr>
      </w:pPr>
      <w:r w:rsidRPr="000F6E0D">
        <w:rPr>
          <w:rFonts w:asciiTheme="majorBidi" w:hAnsiTheme="majorBidi" w:cstheme="majorBidi"/>
        </w:rPr>
        <w:t>(Voir tous les</w:t>
      </w:r>
      <w:r w:rsidR="001F368C" w:rsidRPr="000F6E0D">
        <w:rPr>
          <w:rFonts w:asciiTheme="majorBidi" w:hAnsiTheme="majorBidi" w:cstheme="majorBidi"/>
        </w:rPr>
        <w:t xml:space="preserve"> code d’insuffisances et leurs libellés correspondantes </w:t>
      </w:r>
      <w:r w:rsidRPr="000F6E0D">
        <w:rPr>
          <w:rFonts w:asciiTheme="majorBidi" w:hAnsiTheme="majorBidi" w:cstheme="majorBidi"/>
        </w:rPr>
        <w:t>dans l’interface "Résultat enquête".)</w:t>
      </w:r>
    </w:p>
    <w:p w:rsidR="00617913" w:rsidRPr="006A09E4" w:rsidRDefault="00BC713E" w:rsidP="004546B7">
      <w:pPr>
        <w:spacing w:before="360" w:after="360" w:line="360" w:lineRule="auto"/>
        <w:jc w:val="both"/>
        <w:rPr>
          <w:rFonts w:asciiTheme="majorBidi" w:hAnsiTheme="majorBidi" w:cstheme="majorBidi"/>
        </w:rPr>
      </w:pPr>
      <w:r w:rsidRPr="00C25039">
        <w:rPr>
          <w:rFonts w:ascii="Segoe UI Symbol" w:hAnsi="Segoe UI Symbol" w:cs="Segoe UI Symbol"/>
          <w:highlight w:val="yellow"/>
        </w:rPr>
        <w:t>✂</w:t>
      </w:r>
      <w:r w:rsidRPr="00C25039">
        <w:rPr>
          <w:rFonts w:asciiTheme="majorBidi" w:hAnsiTheme="majorBidi" w:cstheme="majorBidi"/>
          <w:highlight w:val="yellow"/>
        </w:rPr>
        <w:t>-------</w:t>
      </w:r>
      <w:r>
        <w:rPr>
          <w:rFonts w:asciiTheme="majorBidi" w:hAnsiTheme="majorBidi" w:cstheme="majorBidi"/>
          <w:highlight w:val="yellow"/>
        </w:rPr>
        <w:t>-------------------------------------</w:t>
      </w:r>
      <w:r w:rsidRPr="00C25039">
        <w:rPr>
          <w:rFonts w:asciiTheme="majorBidi" w:hAnsiTheme="majorBidi" w:cstheme="majorBidi"/>
          <w:highlight w:val="yellow"/>
        </w:rPr>
        <w:t>---</w:t>
      </w:r>
      <w:r w:rsidRPr="00C25039">
        <w:rPr>
          <w:rFonts w:asciiTheme="majorBidi" w:hAnsiTheme="majorBidi" w:cstheme="majorBidi"/>
          <w:b/>
          <w:bCs/>
          <w:sz w:val="28"/>
          <w:szCs w:val="28"/>
          <w:highlight w:val="yellow"/>
        </w:rPr>
        <w:t>Autre</w:t>
      </w:r>
      <w:r>
        <w:rPr>
          <w:rFonts w:asciiTheme="majorBidi" w:hAnsiTheme="majorBidi" w:cstheme="majorBidi"/>
          <w:b/>
          <w:bCs/>
          <w:sz w:val="28"/>
          <w:szCs w:val="28"/>
          <w:highlight w:val="yellow"/>
        </w:rPr>
        <w:t>s</w:t>
      </w:r>
      <w:r w:rsidRPr="00C25039">
        <w:rPr>
          <w:rFonts w:asciiTheme="majorBidi" w:hAnsiTheme="majorBidi" w:cstheme="majorBidi"/>
          <w:b/>
          <w:bCs/>
          <w:sz w:val="28"/>
          <w:szCs w:val="28"/>
          <w:highlight w:val="yellow"/>
        </w:rPr>
        <w:t xml:space="preserve"> Ajouts</w:t>
      </w:r>
      <w:r>
        <w:rPr>
          <w:rFonts w:asciiTheme="majorBidi" w:hAnsiTheme="majorBidi" w:cstheme="majorBidi"/>
          <w:b/>
          <w:bCs/>
          <w:sz w:val="28"/>
          <w:szCs w:val="28"/>
          <w:highlight w:val="yellow"/>
        </w:rPr>
        <w:t> ?</w:t>
      </w:r>
      <w:r w:rsidRPr="00C25039">
        <w:rPr>
          <w:rFonts w:asciiTheme="majorBidi" w:hAnsiTheme="majorBidi" w:cstheme="majorBidi"/>
          <w:highlight w:val="yellow"/>
        </w:rPr>
        <w:t xml:space="preserve"> ------------</w:t>
      </w:r>
      <w:r>
        <w:rPr>
          <w:rFonts w:asciiTheme="majorBidi" w:hAnsiTheme="majorBidi" w:cstheme="majorBidi"/>
          <w:highlight w:val="yellow"/>
        </w:rPr>
        <w:t>--</w:t>
      </w:r>
      <w:r w:rsidRPr="00C25039">
        <w:rPr>
          <w:rFonts w:asciiTheme="majorBidi" w:hAnsiTheme="majorBidi" w:cstheme="majorBidi"/>
          <w:highlight w:val="yellow"/>
        </w:rPr>
        <w:t>-</w:t>
      </w:r>
      <w:r>
        <w:rPr>
          <w:rFonts w:asciiTheme="majorBidi" w:hAnsiTheme="majorBidi" w:cstheme="majorBidi"/>
          <w:highlight w:val="yellow"/>
        </w:rPr>
        <w:t>-</w:t>
      </w:r>
      <w:r w:rsidRPr="00C25039">
        <w:rPr>
          <w:rFonts w:asciiTheme="majorBidi" w:hAnsiTheme="majorBidi" w:cstheme="majorBidi"/>
          <w:highlight w:val="yellow"/>
        </w:rPr>
        <w:t>-----</w:t>
      </w:r>
      <w:r>
        <w:rPr>
          <w:rFonts w:asciiTheme="majorBidi" w:hAnsiTheme="majorBidi" w:cstheme="majorBidi"/>
          <w:highlight w:val="yellow"/>
        </w:rPr>
        <w:t>---</w:t>
      </w:r>
      <w:r w:rsidRPr="00C25039">
        <w:rPr>
          <w:rFonts w:asciiTheme="majorBidi" w:hAnsiTheme="majorBidi" w:cstheme="majorBidi"/>
          <w:highlight w:val="yellow"/>
        </w:rPr>
        <w:t>------------------------</w:t>
      </w:r>
    </w:p>
    <w:p w:rsidR="00DC04CF" w:rsidRPr="006C03B1" w:rsidRDefault="00DC04CF" w:rsidP="00867BA8">
      <w:pPr>
        <w:pStyle w:val="Paragraphedeliste"/>
        <w:numPr>
          <w:ilvl w:val="0"/>
          <w:numId w:val="3"/>
        </w:numPr>
        <w:spacing w:after="240"/>
        <w:ind w:left="357" w:hanging="357"/>
        <w:contextualSpacing w:val="0"/>
        <w:rPr>
          <w:rFonts w:asciiTheme="majorBidi" w:hAnsiTheme="majorBidi" w:cstheme="majorBidi"/>
          <w:b/>
          <w:bCs/>
          <w:sz w:val="36"/>
          <w:szCs w:val="36"/>
        </w:rPr>
      </w:pPr>
      <w:r w:rsidRPr="006C03B1">
        <w:rPr>
          <w:rFonts w:asciiTheme="majorBidi" w:hAnsiTheme="majorBidi" w:cstheme="majorBidi"/>
          <w:b/>
          <w:bCs/>
          <w:sz w:val="36"/>
          <w:szCs w:val="36"/>
        </w:rPr>
        <w:t>Autres éclaircissements</w:t>
      </w:r>
      <w:r w:rsidR="00867BA8" w:rsidRPr="006C03B1">
        <w:rPr>
          <w:rFonts w:asciiTheme="majorBidi" w:hAnsiTheme="majorBidi" w:cstheme="majorBidi"/>
          <w:b/>
          <w:bCs/>
          <w:sz w:val="36"/>
          <w:szCs w:val="36"/>
        </w:rPr>
        <w:t>, ajout d’autres modifications ou fonctionnalités</w:t>
      </w:r>
      <w:r w:rsidRPr="006C03B1">
        <w:rPr>
          <w:rFonts w:asciiTheme="majorBidi" w:hAnsiTheme="majorBidi" w:cstheme="majorBidi"/>
          <w:b/>
          <w:bCs/>
          <w:sz w:val="36"/>
          <w:szCs w:val="36"/>
        </w:rPr>
        <w:t> </w:t>
      </w:r>
      <w:r w:rsidR="00867BA8" w:rsidRPr="006C03B1">
        <w:rPr>
          <w:rFonts w:asciiTheme="majorBidi" w:hAnsiTheme="majorBidi" w:cstheme="majorBidi"/>
          <w:b/>
          <w:bCs/>
          <w:sz w:val="36"/>
          <w:szCs w:val="36"/>
        </w:rPr>
        <w:t>et recommandations :</w:t>
      </w:r>
    </w:p>
    <w:p w:rsidR="006C03B1" w:rsidRPr="006C03B1" w:rsidRDefault="00867BA8" w:rsidP="006C03B1">
      <w:pPr>
        <w:pStyle w:val="Paragraphedeliste"/>
        <w:numPr>
          <w:ilvl w:val="0"/>
          <w:numId w:val="13"/>
        </w:numPr>
        <w:tabs>
          <w:tab w:val="left" w:pos="3993"/>
        </w:tabs>
        <w:spacing w:before="360" w:after="600"/>
        <w:ind w:left="496" w:hanging="496"/>
        <w:contextualSpacing w:val="0"/>
        <w:rPr>
          <w:rFonts w:asciiTheme="majorBidi" w:hAnsiTheme="majorBidi" w:cstheme="majorBidi"/>
          <w:b/>
          <w:bCs/>
          <w:sz w:val="32"/>
          <w:szCs w:val="32"/>
        </w:rPr>
      </w:pPr>
      <w:r w:rsidRPr="00867BA8">
        <w:rPr>
          <w:rFonts w:asciiTheme="majorBidi" w:hAnsiTheme="majorBidi" w:cstheme="majorBidi"/>
          <w:b/>
          <w:bCs/>
          <w:sz w:val="32"/>
          <w:szCs w:val="32"/>
        </w:rPr>
        <w:t>Autres éclaircissements :</w:t>
      </w:r>
    </w:p>
    <w:tbl>
      <w:tblPr>
        <w:tblStyle w:val="Grilledutableau"/>
        <w:tblW w:w="9766" w:type="dxa"/>
        <w:tblLook w:val="04A0" w:firstRow="1" w:lastRow="0" w:firstColumn="1" w:lastColumn="0" w:noHBand="0" w:noVBand="1"/>
      </w:tblPr>
      <w:tblGrid>
        <w:gridCol w:w="1061"/>
        <w:gridCol w:w="3397"/>
        <w:gridCol w:w="425"/>
        <w:gridCol w:w="1060"/>
        <w:gridCol w:w="997"/>
        <w:gridCol w:w="2826"/>
      </w:tblGrid>
      <w:tr w:rsidR="00EE6B27" w:rsidTr="002A02C0">
        <w:trPr>
          <w:gridAfter w:val="1"/>
          <w:wAfter w:w="2826" w:type="dxa"/>
          <w:trHeight w:val="170"/>
        </w:trPr>
        <w:tc>
          <w:tcPr>
            <w:tcW w:w="6940" w:type="dxa"/>
            <w:gridSpan w:val="5"/>
            <w:tcBorders>
              <w:top w:val="nil"/>
              <w:left w:val="nil"/>
              <w:bottom w:val="nil"/>
              <w:right w:val="nil"/>
            </w:tcBorders>
            <w:vAlign w:val="bottom"/>
          </w:tcPr>
          <w:p w:rsidR="00EE6B27" w:rsidRDefault="00EE6B27" w:rsidP="00EE6B27">
            <w:pPr>
              <w:tabs>
                <w:tab w:val="left" w:pos="3993"/>
              </w:tabs>
              <w:rPr>
                <w:rFonts w:asciiTheme="majorBidi" w:hAnsiTheme="majorBidi" w:cstheme="majorBidi"/>
                <w:sz w:val="24"/>
                <w:szCs w:val="24"/>
              </w:rPr>
            </w:pPr>
            <w:r>
              <w:rPr>
                <w:rFonts w:asciiTheme="majorBidi" w:hAnsiTheme="majorBidi" w:cstheme="majorBidi"/>
                <w:sz w:val="24"/>
                <w:szCs w:val="24"/>
              </w:rPr>
              <w:lastRenderedPageBreak/>
              <w:t>Les boutons en haut de chaque interface principale:</w:t>
            </w:r>
          </w:p>
        </w:tc>
      </w:tr>
      <w:tr w:rsidR="00EE6B27" w:rsidTr="002A02C0">
        <w:trPr>
          <w:trHeight w:val="68"/>
        </w:trPr>
        <w:tc>
          <w:tcPr>
            <w:tcW w:w="1061" w:type="dxa"/>
            <w:tcBorders>
              <w:top w:val="nil"/>
              <w:left w:val="nil"/>
              <w:bottom w:val="single" w:sz="4" w:space="0" w:color="auto"/>
              <w:right w:val="nil"/>
            </w:tcBorders>
            <w:vAlign w:val="center"/>
          </w:tcPr>
          <w:p w:rsidR="00EE6B27" w:rsidRDefault="00EE6B27" w:rsidP="00F97EFD">
            <w:pPr>
              <w:tabs>
                <w:tab w:val="left" w:pos="3993"/>
              </w:tabs>
              <w:jc w:val="center"/>
              <w:rPr>
                <w:rFonts w:asciiTheme="majorBidi" w:hAnsiTheme="majorBidi" w:cstheme="majorBidi"/>
                <w:sz w:val="24"/>
                <w:szCs w:val="24"/>
              </w:rPr>
            </w:pPr>
          </w:p>
        </w:tc>
        <w:tc>
          <w:tcPr>
            <w:tcW w:w="3397" w:type="dxa"/>
            <w:tcBorders>
              <w:top w:val="nil"/>
              <w:left w:val="nil"/>
              <w:bottom w:val="single" w:sz="4" w:space="0" w:color="auto"/>
              <w:right w:val="nil"/>
            </w:tcBorders>
            <w:vAlign w:val="center"/>
          </w:tcPr>
          <w:p w:rsidR="00EE6B27" w:rsidRDefault="00EE6B27" w:rsidP="00F97EFD">
            <w:pPr>
              <w:tabs>
                <w:tab w:val="left" w:pos="3993"/>
              </w:tabs>
              <w:rPr>
                <w:rFonts w:asciiTheme="majorBidi" w:hAnsiTheme="majorBidi" w:cstheme="majorBidi"/>
                <w:sz w:val="24"/>
                <w:szCs w:val="24"/>
              </w:rPr>
            </w:pPr>
          </w:p>
        </w:tc>
        <w:tc>
          <w:tcPr>
            <w:tcW w:w="425" w:type="dxa"/>
            <w:tcBorders>
              <w:top w:val="nil"/>
              <w:left w:val="nil"/>
              <w:bottom w:val="nil"/>
              <w:right w:val="nil"/>
            </w:tcBorders>
            <w:vAlign w:val="center"/>
          </w:tcPr>
          <w:p w:rsidR="00EE6B27" w:rsidRDefault="00EE6B27" w:rsidP="00F97EFD">
            <w:pPr>
              <w:tabs>
                <w:tab w:val="left" w:pos="3993"/>
              </w:tabs>
              <w:rPr>
                <w:rFonts w:asciiTheme="majorBidi" w:hAnsiTheme="majorBidi" w:cstheme="majorBidi"/>
                <w:sz w:val="24"/>
                <w:szCs w:val="24"/>
              </w:rPr>
            </w:pPr>
          </w:p>
        </w:tc>
        <w:tc>
          <w:tcPr>
            <w:tcW w:w="1060" w:type="dxa"/>
            <w:tcBorders>
              <w:top w:val="nil"/>
              <w:left w:val="nil"/>
              <w:bottom w:val="single" w:sz="4" w:space="0" w:color="auto"/>
              <w:right w:val="nil"/>
            </w:tcBorders>
            <w:vAlign w:val="center"/>
          </w:tcPr>
          <w:p w:rsidR="00EE6B27" w:rsidRDefault="00EE6B27" w:rsidP="00F97EFD">
            <w:pPr>
              <w:tabs>
                <w:tab w:val="left" w:pos="3993"/>
              </w:tabs>
              <w:jc w:val="center"/>
              <w:rPr>
                <w:rFonts w:asciiTheme="majorBidi" w:hAnsiTheme="majorBidi" w:cstheme="majorBidi"/>
                <w:sz w:val="24"/>
                <w:szCs w:val="24"/>
              </w:rPr>
            </w:pPr>
          </w:p>
        </w:tc>
        <w:tc>
          <w:tcPr>
            <w:tcW w:w="3823" w:type="dxa"/>
            <w:gridSpan w:val="2"/>
            <w:tcBorders>
              <w:top w:val="nil"/>
              <w:left w:val="nil"/>
              <w:bottom w:val="single" w:sz="4" w:space="0" w:color="auto"/>
              <w:right w:val="nil"/>
            </w:tcBorders>
            <w:vAlign w:val="center"/>
          </w:tcPr>
          <w:p w:rsidR="00EE6B27" w:rsidRDefault="00EE6B27" w:rsidP="00F97EFD">
            <w:pPr>
              <w:tabs>
                <w:tab w:val="left" w:pos="3993"/>
              </w:tabs>
              <w:rPr>
                <w:rFonts w:asciiTheme="majorBidi" w:hAnsiTheme="majorBidi" w:cstheme="majorBidi"/>
                <w:sz w:val="24"/>
                <w:szCs w:val="24"/>
              </w:rPr>
            </w:pPr>
          </w:p>
        </w:tc>
      </w:tr>
      <w:tr w:rsidR="00EE6B27" w:rsidTr="002A02C0">
        <w:trPr>
          <w:trHeight w:val="510"/>
        </w:trPr>
        <w:tc>
          <w:tcPr>
            <w:tcW w:w="1061" w:type="dxa"/>
            <w:tcBorders>
              <w:top w:val="single" w:sz="4" w:space="0" w:color="auto"/>
              <w:bottom w:val="single" w:sz="4" w:space="0" w:color="auto"/>
            </w:tcBorders>
            <w:vAlign w:val="center"/>
          </w:tcPr>
          <w:p w:rsidR="00EE6B27" w:rsidRDefault="00EE6B27" w:rsidP="00F97EFD">
            <w:pPr>
              <w:tabs>
                <w:tab w:val="left" w:pos="3993"/>
              </w:tabs>
              <w:jc w:val="center"/>
              <w:rPr>
                <w:rFonts w:asciiTheme="majorBidi" w:hAnsiTheme="majorBidi" w:cstheme="majorBidi"/>
                <w:sz w:val="24"/>
                <w:szCs w:val="24"/>
              </w:rPr>
            </w:pPr>
            <w:r w:rsidRPr="00461B13">
              <w:rPr>
                <w:rFonts w:asciiTheme="majorBidi" w:hAnsiTheme="majorBidi" w:cstheme="majorBidi"/>
                <w:noProof/>
                <w:sz w:val="24"/>
                <w:szCs w:val="24"/>
                <w:lang w:eastAsia="fr-FR" w:bidi="ar-SA"/>
              </w:rPr>
              <w:drawing>
                <wp:inline distT="0" distB="0" distL="0" distR="0" wp14:anchorId="15FB0338" wp14:editId="59B733D7">
                  <wp:extent cx="176904" cy="176904"/>
                  <wp:effectExtent l="0" t="0" r="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176904" cy="176904"/>
                          </a:xfrm>
                          <a:prstGeom prst="rect">
                            <a:avLst/>
                          </a:prstGeom>
                        </pic:spPr>
                      </pic:pic>
                    </a:graphicData>
                  </a:graphic>
                </wp:inline>
              </w:drawing>
            </w:r>
          </w:p>
        </w:tc>
        <w:tc>
          <w:tcPr>
            <w:tcW w:w="3397" w:type="dxa"/>
            <w:tcBorders>
              <w:top w:val="single" w:sz="4" w:space="0" w:color="auto"/>
              <w:bottom w:val="single" w:sz="4" w:space="0" w:color="auto"/>
              <w:right w:val="single" w:sz="4" w:space="0" w:color="auto"/>
            </w:tcBorders>
            <w:vAlign w:val="center"/>
          </w:tcPr>
          <w:p w:rsidR="00EE6B27" w:rsidRPr="00083549" w:rsidRDefault="00EE6B27" w:rsidP="00F97EFD">
            <w:pPr>
              <w:tabs>
                <w:tab w:val="left" w:pos="3993"/>
              </w:tabs>
              <w:rPr>
                <w:rFonts w:asciiTheme="majorBidi" w:hAnsiTheme="majorBidi" w:cstheme="majorBidi"/>
              </w:rPr>
            </w:pPr>
            <w:r w:rsidRPr="00083549">
              <w:rPr>
                <w:rFonts w:asciiTheme="majorBidi" w:hAnsiTheme="majorBidi" w:cstheme="majorBidi"/>
              </w:rPr>
              <w:t>Valider</w:t>
            </w:r>
          </w:p>
        </w:tc>
        <w:tc>
          <w:tcPr>
            <w:tcW w:w="425" w:type="dxa"/>
            <w:tcBorders>
              <w:top w:val="nil"/>
              <w:left w:val="single" w:sz="4" w:space="0" w:color="auto"/>
              <w:bottom w:val="nil"/>
              <w:right w:val="single" w:sz="4" w:space="0" w:color="auto"/>
            </w:tcBorders>
            <w:vAlign w:val="center"/>
          </w:tcPr>
          <w:p w:rsidR="00EE6B27" w:rsidRDefault="00EE6B27" w:rsidP="00F97EFD">
            <w:pPr>
              <w:tabs>
                <w:tab w:val="left" w:pos="3993"/>
              </w:tabs>
              <w:rPr>
                <w:rFonts w:asciiTheme="majorBidi" w:hAnsiTheme="majorBidi" w:cstheme="majorBidi"/>
                <w:sz w:val="24"/>
                <w:szCs w:val="24"/>
              </w:rPr>
            </w:pPr>
          </w:p>
        </w:tc>
        <w:tc>
          <w:tcPr>
            <w:tcW w:w="1060" w:type="dxa"/>
            <w:tcBorders>
              <w:top w:val="single" w:sz="4" w:space="0" w:color="auto"/>
              <w:left w:val="single" w:sz="4" w:space="0" w:color="auto"/>
              <w:bottom w:val="single" w:sz="4" w:space="0" w:color="auto"/>
            </w:tcBorders>
            <w:vAlign w:val="center"/>
          </w:tcPr>
          <w:p w:rsidR="00EE6B27" w:rsidRDefault="00EE6B27" w:rsidP="00F97EFD">
            <w:pPr>
              <w:tabs>
                <w:tab w:val="left" w:pos="3993"/>
              </w:tabs>
              <w:jc w:val="center"/>
              <w:rPr>
                <w:rFonts w:asciiTheme="majorBidi" w:hAnsiTheme="majorBidi" w:cstheme="majorBidi"/>
                <w:sz w:val="24"/>
                <w:szCs w:val="24"/>
              </w:rPr>
            </w:pPr>
            <w:r w:rsidRPr="00461B13">
              <w:rPr>
                <w:rFonts w:asciiTheme="majorBidi" w:hAnsiTheme="majorBidi" w:cstheme="majorBidi"/>
                <w:noProof/>
                <w:sz w:val="24"/>
                <w:szCs w:val="24"/>
                <w:lang w:eastAsia="fr-FR" w:bidi="ar-SA"/>
              </w:rPr>
              <w:drawing>
                <wp:inline distT="0" distB="0" distL="0" distR="0" wp14:anchorId="644C974B" wp14:editId="6955106E">
                  <wp:extent cx="172579" cy="186385"/>
                  <wp:effectExtent l="0" t="0" r="0" b="4445"/>
                  <wp:docPr id="45" name="Imag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172579" cy="186385"/>
                          </a:xfrm>
                          <a:prstGeom prst="rect">
                            <a:avLst/>
                          </a:prstGeom>
                        </pic:spPr>
                      </pic:pic>
                    </a:graphicData>
                  </a:graphic>
                </wp:inline>
              </w:drawing>
            </w:r>
          </w:p>
        </w:tc>
        <w:tc>
          <w:tcPr>
            <w:tcW w:w="3823" w:type="dxa"/>
            <w:gridSpan w:val="2"/>
            <w:tcBorders>
              <w:top w:val="single" w:sz="4" w:space="0" w:color="auto"/>
              <w:bottom w:val="single" w:sz="4" w:space="0" w:color="auto"/>
            </w:tcBorders>
            <w:vAlign w:val="center"/>
          </w:tcPr>
          <w:p w:rsidR="00EE6B27" w:rsidRDefault="00EE6B27" w:rsidP="00F97EFD">
            <w:pPr>
              <w:tabs>
                <w:tab w:val="left" w:pos="3993"/>
              </w:tabs>
              <w:rPr>
                <w:rFonts w:asciiTheme="majorBidi" w:hAnsiTheme="majorBidi" w:cstheme="majorBidi"/>
                <w:sz w:val="24"/>
                <w:szCs w:val="24"/>
              </w:rPr>
            </w:pPr>
            <w:r w:rsidRPr="00083549">
              <w:rPr>
                <w:rFonts w:asciiTheme="majorBidi" w:hAnsiTheme="majorBidi" w:cstheme="majorBidi"/>
              </w:rPr>
              <w:t>Enregistrement</w:t>
            </w:r>
            <w:r>
              <w:rPr>
                <w:rFonts w:asciiTheme="majorBidi" w:hAnsiTheme="majorBidi" w:cstheme="majorBidi"/>
              </w:rPr>
              <w:t xml:space="preserve"> précédent</w:t>
            </w:r>
          </w:p>
        </w:tc>
      </w:tr>
      <w:tr w:rsidR="00EE6B27" w:rsidTr="002A02C0">
        <w:trPr>
          <w:trHeight w:val="510"/>
        </w:trPr>
        <w:tc>
          <w:tcPr>
            <w:tcW w:w="1061" w:type="dxa"/>
            <w:tcBorders>
              <w:top w:val="single" w:sz="4" w:space="0" w:color="auto"/>
            </w:tcBorders>
            <w:vAlign w:val="center"/>
          </w:tcPr>
          <w:p w:rsidR="00EE6B27" w:rsidRDefault="00EE6B27" w:rsidP="00F97EFD">
            <w:pPr>
              <w:tabs>
                <w:tab w:val="left" w:pos="3993"/>
              </w:tabs>
              <w:jc w:val="center"/>
              <w:rPr>
                <w:rFonts w:asciiTheme="majorBidi" w:hAnsiTheme="majorBidi" w:cstheme="majorBidi"/>
                <w:sz w:val="24"/>
                <w:szCs w:val="24"/>
              </w:rPr>
            </w:pPr>
            <w:r w:rsidRPr="00461B13">
              <w:rPr>
                <w:rFonts w:asciiTheme="majorBidi" w:hAnsiTheme="majorBidi" w:cstheme="majorBidi"/>
                <w:noProof/>
                <w:sz w:val="24"/>
                <w:szCs w:val="24"/>
                <w:lang w:eastAsia="fr-FR" w:bidi="ar-SA"/>
              </w:rPr>
              <w:drawing>
                <wp:inline distT="0" distB="0" distL="0" distR="0" wp14:anchorId="7F643349" wp14:editId="421063DE">
                  <wp:extent cx="179482" cy="186385"/>
                  <wp:effectExtent l="0" t="0" r="0" b="4445"/>
                  <wp:docPr id="1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179482" cy="186385"/>
                          </a:xfrm>
                          <a:prstGeom prst="rect">
                            <a:avLst/>
                          </a:prstGeom>
                        </pic:spPr>
                      </pic:pic>
                    </a:graphicData>
                  </a:graphic>
                </wp:inline>
              </w:drawing>
            </w:r>
          </w:p>
        </w:tc>
        <w:tc>
          <w:tcPr>
            <w:tcW w:w="3397" w:type="dxa"/>
            <w:tcBorders>
              <w:top w:val="single" w:sz="4" w:space="0" w:color="auto"/>
              <w:right w:val="single" w:sz="4" w:space="0" w:color="auto"/>
            </w:tcBorders>
            <w:vAlign w:val="center"/>
          </w:tcPr>
          <w:p w:rsidR="00EE6B27" w:rsidRPr="00083549" w:rsidRDefault="00EE6B27" w:rsidP="00F97EFD">
            <w:pPr>
              <w:tabs>
                <w:tab w:val="left" w:pos="3993"/>
              </w:tabs>
              <w:rPr>
                <w:rFonts w:asciiTheme="majorBidi" w:hAnsiTheme="majorBidi" w:cstheme="majorBidi"/>
              </w:rPr>
            </w:pPr>
            <w:r w:rsidRPr="00083549">
              <w:rPr>
                <w:rFonts w:asciiTheme="majorBidi" w:hAnsiTheme="majorBidi" w:cstheme="majorBidi"/>
              </w:rPr>
              <w:t>Ajouter</w:t>
            </w:r>
          </w:p>
        </w:tc>
        <w:tc>
          <w:tcPr>
            <w:tcW w:w="425" w:type="dxa"/>
            <w:tcBorders>
              <w:top w:val="nil"/>
              <w:left w:val="single" w:sz="4" w:space="0" w:color="auto"/>
              <w:bottom w:val="nil"/>
              <w:right w:val="single" w:sz="4" w:space="0" w:color="auto"/>
            </w:tcBorders>
            <w:vAlign w:val="center"/>
          </w:tcPr>
          <w:p w:rsidR="00EE6B27" w:rsidRDefault="00EE6B27" w:rsidP="00F97EFD">
            <w:pPr>
              <w:tabs>
                <w:tab w:val="left" w:pos="3993"/>
              </w:tabs>
              <w:rPr>
                <w:rFonts w:asciiTheme="majorBidi" w:hAnsiTheme="majorBidi" w:cstheme="majorBidi"/>
                <w:sz w:val="24"/>
                <w:szCs w:val="24"/>
              </w:rPr>
            </w:pPr>
          </w:p>
        </w:tc>
        <w:tc>
          <w:tcPr>
            <w:tcW w:w="1060" w:type="dxa"/>
            <w:tcBorders>
              <w:top w:val="single" w:sz="4" w:space="0" w:color="auto"/>
              <w:left w:val="single" w:sz="4" w:space="0" w:color="auto"/>
            </w:tcBorders>
            <w:vAlign w:val="center"/>
          </w:tcPr>
          <w:p w:rsidR="00EE6B27" w:rsidRDefault="00EE6B27" w:rsidP="00F97EFD">
            <w:pPr>
              <w:tabs>
                <w:tab w:val="left" w:pos="3993"/>
              </w:tabs>
              <w:jc w:val="center"/>
              <w:rPr>
                <w:rFonts w:asciiTheme="majorBidi" w:hAnsiTheme="majorBidi" w:cstheme="majorBidi"/>
                <w:sz w:val="24"/>
                <w:szCs w:val="24"/>
              </w:rPr>
            </w:pPr>
            <w:r w:rsidRPr="00461B13">
              <w:rPr>
                <w:rFonts w:asciiTheme="majorBidi" w:hAnsiTheme="majorBidi" w:cstheme="majorBidi"/>
                <w:noProof/>
                <w:sz w:val="24"/>
                <w:szCs w:val="24"/>
                <w:lang w:eastAsia="fr-FR" w:bidi="ar-SA"/>
              </w:rPr>
              <w:drawing>
                <wp:inline distT="0" distB="0" distL="0" distR="0" wp14:anchorId="09D4084E" wp14:editId="264F44D8">
                  <wp:extent cx="186385" cy="179482"/>
                  <wp:effectExtent l="0" t="0" r="4445"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186385" cy="179482"/>
                          </a:xfrm>
                          <a:prstGeom prst="rect">
                            <a:avLst/>
                          </a:prstGeom>
                        </pic:spPr>
                      </pic:pic>
                    </a:graphicData>
                  </a:graphic>
                </wp:inline>
              </w:drawing>
            </w:r>
          </w:p>
        </w:tc>
        <w:tc>
          <w:tcPr>
            <w:tcW w:w="3823" w:type="dxa"/>
            <w:gridSpan w:val="2"/>
            <w:tcBorders>
              <w:top w:val="single" w:sz="4" w:space="0" w:color="auto"/>
            </w:tcBorders>
            <w:vAlign w:val="center"/>
          </w:tcPr>
          <w:p w:rsidR="00EE6B27" w:rsidRPr="00083549" w:rsidRDefault="00EE6B27" w:rsidP="00F97EFD">
            <w:pPr>
              <w:tabs>
                <w:tab w:val="left" w:pos="3993"/>
              </w:tabs>
              <w:rPr>
                <w:rFonts w:asciiTheme="majorBidi" w:hAnsiTheme="majorBidi" w:cstheme="majorBidi"/>
              </w:rPr>
            </w:pPr>
            <w:r>
              <w:rPr>
                <w:rFonts w:asciiTheme="majorBidi" w:hAnsiTheme="majorBidi" w:cstheme="majorBidi"/>
              </w:rPr>
              <w:t>Dernier</w:t>
            </w:r>
            <w:r w:rsidRPr="00083549">
              <w:rPr>
                <w:rFonts w:asciiTheme="majorBidi" w:hAnsiTheme="majorBidi" w:cstheme="majorBidi"/>
              </w:rPr>
              <w:t xml:space="preserve"> enregistrement</w:t>
            </w:r>
          </w:p>
        </w:tc>
      </w:tr>
      <w:tr w:rsidR="00EE6B27" w:rsidTr="002A02C0">
        <w:trPr>
          <w:trHeight w:val="510"/>
        </w:trPr>
        <w:tc>
          <w:tcPr>
            <w:tcW w:w="1061" w:type="dxa"/>
            <w:vAlign w:val="center"/>
          </w:tcPr>
          <w:p w:rsidR="00EE6B27" w:rsidRDefault="00EE6B27" w:rsidP="00F97EFD">
            <w:pPr>
              <w:tabs>
                <w:tab w:val="left" w:pos="3993"/>
              </w:tabs>
              <w:jc w:val="center"/>
              <w:rPr>
                <w:rFonts w:asciiTheme="majorBidi" w:hAnsiTheme="majorBidi" w:cstheme="majorBidi"/>
                <w:sz w:val="24"/>
                <w:szCs w:val="24"/>
              </w:rPr>
            </w:pPr>
            <w:r w:rsidRPr="00461B13">
              <w:rPr>
                <w:rFonts w:asciiTheme="majorBidi" w:hAnsiTheme="majorBidi" w:cstheme="majorBidi"/>
                <w:noProof/>
                <w:sz w:val="24"/>
                <w:szCs w:val="24"/>
                <w:lang w:eastAsia="fr-FR" w:bidi="ar-SA"/>
              </w:rPr>
              <w:drawing>
                <wp:inline distT="0" distB="0" distL="0" distR="0" wp14:anchorId="4A10E843" wp14:editId="05AB2B5C">
                  <wp:extent cx="200192" cy="200192"/>
                  <wp:effectExtent l="0" t="0" r="9525" b="9525"/>
                  <wp:docPr id="18"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00192" cy="200192"/>
                          </a:xfrm>
                          <a:prstGeom prst="rect">
                            <a:avLst/>
                          </a:prstGeom>
                        </pic:spPr>
                      </pic:pic>
                    </a:graphicData>
                  </a:graphic>
                </wp:inline>
              </w:drawing>
            </w:r>
          </w:p>
        </w:tc>
        <w:tc>
          <w:tcPr>
            <w:tcW w:w="3397" w:type="dxa"/>
            <w:tcBorders>
              <w:right w:val="single" w:sz="4" w:space="0" w:color="auto"/>
            </w:tcBorders>
            <w:vAlign w:val="center"/>
          </w:tcPr>
          <w:p w:rsidR="00EE6B27" w:rsidRPr="00083549" w:rsidRDefault="00EE6B27" w:rsidP="00F97EFD">
            <w:pPr>
              <w:tabs>
                <w:tab w:val="left" w:pos="3993"/>
              </w:tabs>
              <w:rPr>
                <w:rFonts w:asciiTheme="majorBidi" w:hAnsiTheme="majorBidi" w:cstheme="majorBidi"/>
              </w:rPr>
            </w:pPr>
            <w:r w:rsidRPr="00083549">
              <w:rPr>
                <w:rFonts w:asciiTheme="majorBidi" w:hAnsiTheme="majorBidi" w:cstheme="majorBidi"/>
              </w:rPr>
              <w:t>Supprimer</w:t>
            </w:r>
          </w:p>
        </w:tc>
        <w:tc>
          <w:tcPr>
            <w:tcW w:w="425" w:type="dxa"/>
            <w:tcBorders>
              <w:top w:val="nil"/>
              <w:left w:val="single" w:sz="4" w:space="0" w:color="auto"/>
              <w:bottom w:val="nil"/>
              <w:right w:val="single" w:sz="4" w:space="0" w:color="auto"/>
            </w:tcBorders>
            <w:vAlign w:val="center"/>
          </w:tcPr>
          <w:p w:rsidR="00EE6B27" w:rsidRDefault="00EE6B27" w:rsidP="00F97EFD">
            <w:pPr>
              <w:tabs>
                <w:tab w:val="left" w:pos="3993"/>
              </w:tabs>
              <w:rPr>
                <w:rFonts w:asciiTheme="majorBidi" w:hAnsiTheme="majorBidi" w:cstheme="majorBidi"/>
                <w:sz w:val="24"/>
                <w:szCs w:val="24"/>
              </w:rPr>
            </w:pPr>
          </w:p>
        </w:tc>
        <w:tc>
          <w:tcPr>
            <w:tcW w:w="1060" w:type="dxa"/>
            <w:tcBorders>
              <w:left w:val="single" w:sz="4" w:space="0" w:color="auto"/>
              <w:bottom w:val="single" w:sz="4" w:space="0" w:color="auto"/>
            </w:tcBorders>
            <w:vAlign w:val="center"/>
          </w:tcPr>
          <w:p w:rsidR="00EE6B27" w:rsidRDefault="00EE6B27" w:rsidP="00F97EFD">
            <w:pPr>
              <w:tabs>
                <w:tab w:val="left" w:pos="3993"/>
              </w:tabs>
              <w:jc w:val="center"/>
              <w:rPr>
                <w:rFonts w:asciiTheme="majorBidi" w:hAnsiTheme="majorBidi" w:cstheme="majorBidi"/>
                <w:sz w:val="24"/>
                <w:szCs w:val="24"/>
              </w:rPr>
            </w:pPr>
            <w:r w:rsidRPr="00461B13">
              <w:rPr>
                <w:rFonts w:asciiTheme="majorBidi" w:hAnsiTheme="majorBidi" w:cstheme="majorBidi"/>
                <w:noProof/>
                <w:sz w:val="24"/>
                <w:szCs w:val="24"/>
                <w:lang w:eastAsia="fr-FR" w:bidi="ar-SA"/>
              </w:rPr>
              <w:drawing>
                <wp:inline distT="0" distB="0" distL="0" distR="0" wp14:anchorId="12AB13CF" wp14:editId="4823A632">
                  <wp:extent cx="200192" cy="227804"/>
                  <wp:effectExtent l="0" t="0" r="0" b="1270"/>
                  <wp:docPr id="46" name="Imag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00192" cy="227804"/>
                          </a:xfrm>
                          <a:prstGeom prst="rect">
                            <a:avLst/>
                          </a:prstGeom>
                        </pic:spPr>
                      </pic:pic>
                    </a:graphicData>
                  </a:graphic>
                </wp:inline>
              </w:drawing>
            </w:r>
          </w:p>
        </w:tc>
        <w:tc>
          <w:tcPr>
            <w:tcW w:w="3823" w:type="dxa"/>
            <w:gridSpan w:val="2"/>
            <w:tcBorders>
              <w:bottom w:val="single" w:sz="4" w:space="0" w:color="auto"/>
            </w:tcBorders>
            <w:vAlign w:val="center"/>
          </w:tcPr>
          <w:p w:rsidR="00EE6B27" w:rsidRDefault="00EE6B27" w:rsidP="00F97EFD">
            <w:pPr>
              <w:tabs>
                <w:tab w:val="left" w:pos="3993"/>
              </w:tabs>
              <w:rPr>
                <w:rFonts w:asciiTheme="majorBidi" w:hAnsiTheme="majorBidi" w:cstheme="majorBidi"/>
                <w:sz w:val="24"/>
                <w:szCs w:val="24"/>
              </w:rPr>
            </w:pPr>
            <w:r>
              <w:rPr>
                <w:rFonts w:asciiTheme="majorBidi" w:hAnsiTheme="majorBidi" w:cstheme="majorBidi"/>
                <w:sz w:val="24"/>
                <w:szCs w:val="24"/>
              </w:rPr>
              <w:t>Imprimer</w:t>
            </w:r>
          </w:p>
        </w:tc>
      </w:tr>
      <w:tr w:rsidR="00EE6B27" w:rsidTr="002A02C0">
        <w:trPr>
          <w:trHeight w:val="510"/>
        </w:trPr>
        <w:tc>
          <w:tcPr>
            <w:tcW w:w="1061" w:type="dxa"/>
            <w:vAlign w:val="center"/>
          </w:tcPr>
          <w:p w:rsidR="00EE6B27" w:rsidRDefault="00EE6B27" w:rsidP="00F97EFD">
            <w:pPr>
              <w:tabs>
                <w:tab w:val="left" w:pos="3993"/>
              </w:tabs>
              <w:jc w:val="center"/>
              <w:rPr>
                <w:rFonts w:asciiTheme="majorBidi" w:hAnsiTheme="majorBidi" w:cstheme="majorBidi"/>
                <w:sz w:val="24"/>
                <w:szCs w:val="24"/>
              </w:rPr>
            </w:pPr>
            <w:r w:rsidRPr="00461B13">
              <w:rPr>
                <w:rFonts w:asciiTheme="majorBidi" w:hAnsiTheme="majorBidi" w:cstheme="majorBidi"/>
                <w:noProof/>
                <w:sz w:val="24"/>
                <w:szCs w:val="24"/>
                <w:lang w:eastAsia="fr-FR" w:bidi="ar-SA"/>
              </w:rPr>
              <w:drawing>
                <wp:inline distT="0" distB="0" distL="0" distR="0" wp14:anchorId="1AAB9645" wp14:editId="43B0A132">
                  <wp:extent cx="186385" cy="186385"/>
                  <wp:effectExtent l="0" t="0" r="4445" b="4445"/>
                  <wp:docPr id="20"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186385" cy="186385"/>
                          </a:xfrm>
                          <a:prstGeom prst="rect">
                            <a:avLst/>
                          </a:prstGeom>
                        </pic:spPr>
                      </pic:pic>
                    </a:graphicData>
                  </a:graphic>
                </wp:inline>
              </w:drawing>
            </w:r>
          </w:p>
        </w:tc>
        <w:tc>
          <w:tcPr>
            <w:tcW w:w="3397" w:type="dxa"/>
            <w:tcBorders>
              <w:right w:val="single" w:sz="4" w:space="0" w:color="auto"/>
            </w:tcBorders>
            <w:vAlign w:val="center"/>
          </w:tcPr>
          <w:p w:rsidR="00EE6B27" w:rsidRPr="00083549" w:rsidRDefault="00EE6B27" w:rsidP="00F97EFD">
            <w:pPr>
              <w:tabs>
                <w:tab w:val="left" w:pos="3993"/>
              </w:tabs>
              <w:rPr>
                <w:rFonts w:asciiTheme="majorBidi" w:hAnsiTheme="majorBidi" w:cstheme="majorBidi"/>
              </w:rPr>
            </w:pPr>
            <w:r w:rsidRPr="00083549">
              <w:rPr>
                <w:rFonts w:asciiTheme="majorBidi" w:hAnsiTheme="majorBidi" w:cstheme="majorBidi"/>
              </w:rPr>
              <w:t>Annuler</w:t>
            </w:r>
          </w:p>
        </w:tc>
        <w:tc>
          <w:tcPr>
            <w:tcW w:w="425" w:type="dxa"/>
            <w:tcBorders>
              <w:top w:val="nil"/>
              <w:left w:val="single" w:sz="4" w:space="0" w:color="auto"/>
              <w:bottom w:val="nil"/>
              <w:right w:val="single" w:sz="4" w:space="0" w:color="auto"/>
            </w:tcBorders>
            <w:vAlign w:val="center"/>
          </w:tcPr>
          <w:p w:rsidR="00EE6B27" w:rsidRDefault="00EE6B27" w:rsidP="00F97EFD">
            <w:pPr>
              <w:tabs>
                <w:tab w:val="left" w:pos="3993"/>
              </w:tabs>
              <w:rPr>
                <w:rFonts w:asciiTheme="majorBidi" w:hAnsiTheme="majorBidi" w:cstheme="majorBidi"/>
                <w:sz w:val="24"/>
                <w:szCs w:val="24"/>
              </w:rPr>
            </w:pPr>
          </w:p>
        </w:tc>
        <w:tc>
          <w:tcPr>
            <w:tcW w:w="1060" w:type="dxa"/>
            <w:tcBorders>
              <w:left w:val="single" w:sz="4" w:space="0" w:color="auto"/>
              <w:bottom w:val="single" w:sz="4" w:space="0" w:color="auto"/>
            </w:tcBorders>
            <w:vAlign w:val="center"/>
          </w:tcPr>
          <w:p w:rsidR="00EE6B27" w:rsidRDefault="00EE6B27" w:rsidP="00F97EFD">
            <w:pPr>
              <w:tabs>
                <w:tab w:val="left" w:pos="3993"/>
              </w:tabs>
              <w:jc w:val="center"/>
              <w:rPr>
                <w:rFonts w:asciiTheme="majorBidi" w:hAnsiTheme="majorBidi" w:cstheme="majorBidi"/>
                <w:sz w:val="24"/>
                <w:szCs w:val="24"/>
              </w:rPr>
            </w:pPr>
            <w:r w:rsidRPr="00461B13">
              <w:rPr>
                <w:rFonts w:asciiTheme="majorBidi" w:hAnsiTheme="majorBidi" w:cstheme="majorBidi"/>
                <w:noProof/>
                <w:sz w:val="24"/>
                <w:szCs w:val="24"/>
                <w:lang w:eastAsia="fr-FR" w:bidi="ar-SA"/>
              </w:rPr>
              <w:drawing>
                <wp:inline distT="0" distB="0" distL="0" distR="0" wp14:anchorId="6A24C39E" wp14:editId="1F71770B">
                  <wp:extent cx="241611" cy="255417"/>
                  <wp:effectExtent l="0" t="0" r="6350" b="0"/>
                  <wp:docPr id="47" name="Imag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41611" cy="255417"/>
                          </a:xfrm>
                          <a:prstGeom prst="rect">
                            <a:avLst/>
                          </a:prstGeom>
                        </pic:spPr>
                      </pic:pic>
                    </a:graphicData>
                  </a:graphic>
                </wp:inline>
              </w:drawing>
            </w:r>
          </w:p>
        </w:tc>
        <w:tc>
          <w:tcPr>
            <w:tcW w:w="3823" w:type="dxa"/>
            <w:gridSpan w:val="2"/>
            <w:tcBorders>
              <w:bottom w:val="single" w:sz="4" w:space="0" w:color="auto"/>
            </w:tcBorders>
            <w:vAlign w:val="center"/>
          </w:tcPr>
          <w:p w:rsidR="00EE6B27" w:rsidRDefault="00EE6B27" w:rsidP="00F97EFD">
            <w:pPr>
              <w:tabs>
                <w:tab w:val="left" w:pos="3993"/>
              </w:tabs>
              <w:rPr>
                <w:rFonts w:asciiTheme="majorBidi" w:hAnsiTheme="majorBidi" w:cstheme="majorBidi"/>
                <w:sz w:val="24"/>
                <w:szCs w:val="24"/>
              </w:rPr>
            </w:pPr>
            <w:r>
              <w:rPr>
                <w:rFonts w:asciiTheme="majorBidi" w:hAnsiTheme="majorBidi" w:cstheme="majorBidi"/>
                <w:sz w:val="24"/>
                <w:szCs w:val="24"/>
              </w:rPr>
              <w:t>Quitter</w:t>
            </w:r>
          </w:p>
        </w:tc>
      </w:tr>
      <w:tr w:rsidR="00EE6B27" w:rsidTr="002A02C0">
        <w:trPr>
          <w:trHeight w:val="510"/>
        </w:trPr>
        <w:tc>
          <w:tcPr>
            <w:tcW w:w="1061" w:type="dxa"/>
            <w:vAlign w:val="center"/>
          </w:tcPr>
          <w:p w:rsidR="00EE6B27" w:rsidRDefault="00EE6B27" w:rsidP="00F97EFD">
            <w:pPr>
              <w:tabs>
                <w:tab w:val="left" w:pos="3993"/>
              </w:tabs>
              <w:jc w:val="center"/>
              <w:rPr>
                <w:rFonts w:asciiTheme="majorBidi" w:hAnsiTheme="majorBidi" w:cstheme="majorBidi"/>
                <w:sz w:val="24"/>
                <w:szCs w:val="24"/>
              </w:rPr>
            </w:pPr>
            <w:r w:rsidRPr="00461B13">
              <w:rPr>
                <w:rFonts w:asciiTheme="majorBidi" w:hAnsiTheme="majorBidi" w:cstheme="majorBidi"/>
                <w:noProof/>
                <w:sz w:val="24"/>
                <w:szCs w:val="24"/>
                <w:lang w:eastAsia="fr-FR" w:bidi="ar-SA"/>
              </w:rPr>
              <w:drawing>
                <wp:inline distT="0" distB="0" distL="0" distR="0" wp14:anchorId="5EF09106" wp14:editId="4DF87D94">
                  <wp:extent cx="193289" cy="193289"/>
                  <wp:effectExtent l="0" t="0" r="0" b="0"/>
                  <wp:docPr id="44" name="Imag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193289" cy="193289"/>
                          </a:xfrm>
                          <a:prstGeom prst="rect">
                            <a:avLst/>
                          </a:prstGeom>
                        </pic:spPr>
                      </pic:pic>
                    </a:graphicData>
                  </a:graphic>
                </wp:inline>
              </w:drawing>
            </w:r>
          </w:p>
        </w:tc>
        <w:tc>
          <w:tcPr>
            <w:tcW w:w="3397" w:type="dxa"/>
            <w:tcBorders>
              <w:right w:val="single" w:sz="4" w:space="0" w:color="auto"/>
            </w:tcBorders>
            <w:vAlign w:val="center"/>
          </w:tcPr>
          <w:p w:rsidR="00EE6B27" w:rsidRPr="00083549" w:rsidRDefault="00EE6B27" w:rsidP="00F97EFD">
            <w:pPr>
              <w:tabs>
                <w:tab w:val="left" w:pos="3993"/>
              </w:tabs>
              <w:rPr>
                <w:rFonts w:asciiTheme="majorBidi" w:hAnsiTheme="majorBidi" w:cstheme="majorBidi"/>
              </w:rPr>
            </w:pPr>
            <w:r w:rsidRPr="00083549">
              <w:rPr>
                <w:rFonts w:asciiTheme="majorBidi" w:hAnsiTheme="majorBidi" w:cstheme="majorBidi"/>
              </w:rPr>
              <w:t>Premier enregistrement</w:t>
            </w:r>
          </w:p>
        </w:tc>
        <w:tc>
          <w:tcPr>
            <w:tcW w:w="425" w:type="dxa"/>
            <w:tcBorders>
              <w:top w:val="nil"/>
              <w:left w:val="single" w:sz="4" w:space="0" w:color="auto"/>
              <w:bottom w:val="nil"/>
              <w:right w:val="nil"/>
            </w:tcBorders>
            <w:vAlign w:val="center"/>
          </w:tcPr>
          <w:p w:rsidR="00EE6B27" w:rsidRDefault="00EE6B27" w:rsidP="00F97EFD">
            <w:pPr>
              <w:tabs>
                <w:tab w:val="left" w:pos="3993"/>
              </w:tabs>
              <w:rPr>
                <w:rFonts w:asciiTheme="majorBidi" w:hAnsiTheme="majorBidi" w:cstheme="majorBidi"/>
                <w:sz w:val="24"/>
                <w:szCs w:val="24"/>
              </w:rPr>
            </w:pPr>
          </w:p>
        </w:tc>
        <w:tc>
          <w:tcPr>
            <w:tcW w:w="1060" w:type="dxa"/>
            <w:tcBorders>
              <w:top w:val="single" w:sz="4" w:space="0" w:color="auto"/>
              <w:left w:val="nil"/>
              <w:bottom w:val="nil"/>
              <w:right w:val="nil"/>
            </w:tcBorders>
            <w:vAlign w:val="center"/>
          </w:tcPr>
          <w:p w:rsidR="00EE6B27" w:rsidRDefault="00EE6B27" w:rsidP="00F97EFD">
            <w:pPr>
              <w:tabs>
                <w:tab w:val="left" w:pos="3993"/>
              </w:tabs>
              <w:jc w:val="center"/>
              <w:rPr>
                <w:rFonts w:asciiTheme="majorBidi" w:hAnsiTheme="majorBidi" w:cstheme="majorBidi"/>
                <w:sz w:val="24"/>
                <w:szCs w:val="24"/>
              </w:rPr>
            </w:pPr>
          </w:p>
        </w:tc>
        <w:tc>
          <w:tcPr>
            <w:tcW w:w="3823" w:type="dxa"/>
            <w:gridSpan w:val="2"/>
            <w:tcBorders>
              <w:top w:val="single" w:sz="4" w:space="0" w:color="auto"/>
              <w:left w:val="nil"/>
              <w:bottom w:val="nil"/>
              <w:right w:val="nil"/>
            </w:tcBorders>
            <w:vAlign w:val="center"/>
          </w:tcPr>
          <w:p w:rsidR="00EE6B27" w:rsidRDefault="00EE6B27" w:rsidP="00F97EFD">
            <w:pPr>
              <w:tabs>
                <w:tab w:val="left" w:pos="3993"/>
              </w:tabs>
              <w:rPr>
                <w:rFonts w:asciiTheme="majorBidi" w:hAnsiTheme="majorBidi" w:cstheme="majorBidi"/>
                <w:sz w:val="24"/>
                <w:szCs w:val="24"/>
              </w:rPr>
            </w:pPr>
          </w:p>
        </w:tc>
      </w:tr>
    </w:tbl>
    <w:p w:rsidR="00867BA8" w:rsidRDefault="00867BA8" w:rsidP="004546B7">
      <w:pPr>
        <w:pStyle w:val="Paragraphedeliste"/>
        <w:numPr>
          <w:ilvl w:val="0"/>
          <w:numId w:val="13"/>
        </w:numPr>
        <w:tabs>
          <w:tab w:val="left" w:pos="3993"/>
        </w:tabs>
        <w:spacing w:before="480" w:after="360"/>
        <w:ind w:left="493" w:hanging="493"/>
        <w:contextualSpacing w:val="0"/>
        <w:rPr>
          <w:rFonts w:asciiTheme="majorBidi" w:hAnsiTheme="majorBidi" w:cstheme="majorBidi"/>
          <w:b/>
          <w:bCs/>
          <w:sz w:val="32"/>
          <w:szCs w:val="32"/>
        </w:rPr>
      </w:pPr>
      <w:r w:rsidRPr="00A078C1">
        <w:rPr>
          <w:rFonts w:asciiTheme="majorBidi" w:hAnsiTheme="majorBidi" w:cstheme="majorBidi"/>
          <w:b/>
          <w:bCs/>
          <w:sz w:val="32"/>
          <w:szCs w:val="32"/>
        </w:rPr>
        <w:t xml:space="preserve">Ajout </w:t>
      </w:r>
      <w:r w:rsidR="0050732B" w:rsidRPr="00A078C1">
        <w:rPr>
          <w:rFonts w:asciiTheme="majorBidi" w:hAnsiTheme="majorBidi" w:cstheme="majorBidi"/>
          <w:b/>
          <w:bCs/>
          <w:sz w:val="32"/>
          <w:szCs w:val="32"/>
        </w:rPr>
        <w:t xml:space="preserve">d’autres </w:t>
      </w:r>
      <w:r w:rsidRPr="00A078C1">
        <w:rPr>
          <w:rFonts w:asciiTheme="majorBidi" w:hAnsiTheme="majorBidi" w:cstheme="majorBidi"/>
          <w:b/>
          <w:bCs/>
          <w:sz w:val="32"/>
          <w:szCs w:val="32"/>
        </w:rPr>
        <w:t>modifications ou fonctionnalités :</w:t>
      </w:r>
    </w:p>
    <w:p w:rsidR="004546B7" w:rsidRPr="00A078C1" w:rsidRDefault="004546B7" w:rsidP="004546B7">
      <w:pPr>
        <w:pStyle w:val="Paragraphedeliste"/>
        <w:numPr>
          <w:ilvl w:val="1"/>
          <w:numId w:val="13"/>
        </w:numPr>
        <w:spacing w:before="360" w:after="360"/>
        <w:contextualSpacing w:val="0"/>
        <w:rPr>
          <w:rFonts w:asciiTheme="majorBidi" w:hAnsiTheme="majorBidi" w:cstheme="majorBidi"/>
          <w:b/>
          <w:bCs/>
          <w:sz w:val="32"/>
          <w:szCs w:val="32"/>
        </w:rPr>
      </w:pPr>
      <w:r>
        <w:rPr>
          <w:rFonts w:asciiTheme="majorBidi" w:hAnsiTheme="majorBidi" w:cstheme="majorBidi"/>
          <w:b/>
          <w:bCs/>
          <w:sz w:val="32"/>
          <w:szCs w:val="32"/>
        </w:rPr>
        <w:t>Historique enquête :</w:t>
      </w:r>
    </w:p>
    <w:p w:rsidR="00867BA8" w:rsidRPr="00A078C1" w:rsidRDefault="00867BA8" w:rsidP="00A078C1">
      <w:pPr>
        <w:tabs>
          <w:tab w:val="left" w:pos="2106"/>
        </w:tabs>
        <w:spacing w:line="360" w:lineRule="auto"/>
        <w:jc w:val="both"/>
        <w:rPr>
          <w:rFonts w:asciiTheme="majorBidi" w:hAnsiTheme="majorBidi" w:cstheme="majorBidi"/>
        </w:rPr>
      </w:pPr>
      <w:r w:rsidRPr="00A078C1">
        <w:rPr>
          <w:rFonts w:asciiTheme="majorBidi" w:hAnsiTheme="majorBidi" w:cstheme="majorBidi"/>
        </w:rPr>
        <w:t xml:space="preserve">- Ajout </w:t>
      </w:r>
      <w:r w:rsidR="004546B7">
        <w:rPr>
          <w:rFonts w:asciiTheme="majorBidi" w:hAnsiTheme="majorBidi" w:cstheme="majorBidi"/>
        </w:rPr>
        <w:t xml:space="preserve">d’un </w:t>
      </w:r>
      <w:r w:rsidRPr="00A078C1">
        <w:rPr>
          <w:rFonts w:asciiTheme="majorBidi" w:hAnsiTheme="majorBidi" w:cstheme="majorBidi"/>
        </w:rPr>
        <w:t>historique de chaque enquête (comme un log) </w:t>
      </w:r>
      <w:r w:rsidR="004546B7">
        <w:rPr>
          <w:rFonts w:asciiTheme="majorBidi" w:hAnsiTheme="majorBidi" w:cstheme="majorBidi"/>
        </w:rPr>
        <w:t>incluant</w:t>
      </w:r>
      <w:r w:rsidR="004546B7" w:rsidRPr="00A078C1">
        <w:rPr>
          <w:rFonts w:asciiTheme="majorBidi" w:hAnsiTheme="majorBidi" w:cstheme="majorBidi"/>
        </w:rPr>
        <w:t xml:space="preserve"> :</w:t>
      </w:r>
    </w:p>
    <w:p w:rsidR="004546B7" w:rsidRDefault="00867BA8" w:rsidP="008742C4">
      <w:pPr>
        <w:tabs>
          <w:tab w:val="left" w:pos="3993"/>
        </w:tabs>
        <w:spacing w:before="240" w:after="120" w:line="360" w:lineRule="auto"/>
        <w:ind w:left="340"/>
        <w:jc w:val="both"/>
        <w:rPr>
          <w:rFonts w:asciiTheme="majorBidi" w:hAnsiTheme="majorBidi" w:cstheme="majorBidi"/>
          <w:b/>
          <w:bCs/>
        </w:rPr>
      </w:pPr>
      <w:r w:rsidRPr="00A078C1">
        <w:rPr>
          <w:rFonts w:asciiTheme="majorBidi" w:hAnsiTheme="majorBidi" w:cstheme="majorBidi"/>
        </w:rPr>
        <w:t>Date de création l’enquête, créée par quel bureau et par quelle personne, personne(s) affectée(s), changement de statuts de l’enquête, ajout contrôleur(s) binôme(s), si tr</w:t>
      </w:r>
      <w:r w:rsidR="008742C4">
        <w:rPr>
          <w:rFonts w:asciiTheme="majorBidi" w:hAnsiTheme="majorBidi" w:cstheme="majorBidi"/>
        </w:rPr>
        <w:t>ansférée à qui(s), si annulée…</w:t>
      </w:r>
    </w:p>
    <w:p w:rsidR="00867BA8" w:rsidRDefault="00867BA8" w:rsidP="00A84139">
      <w:pPr>
        <w:pStyle w:val="Paragraphedeliste"/>
        <w:numPr>
          <w:ilvl w:val="0"/>
          <w:numId w:val="8"/>
        </w:numPr>
        <w:tabs>
          <w:tab w:val="left" w:pos="340"/>
        </w:tabs>
        <w:spacing w:before="120" w:after="240" w:line="240" w:lineRule="auto"/>
        <w:ind w:left="0" w:firstLine="0"/>
        <w:contextualSpacing w:val="0"/>
        <w:jc w:val="both"/>
        <w:rPr>
          <w:rFonts w:asciiTheme="majorBidi" w:hAnsiTheme="majorBidi" w:cstheme="majorBidi"/>
          <w:color w:val="FF0000"/>
        </w:rPr>
      </w:pPr>
      <w:r w:rsidRPr="004546B7">
        <w:rPr>
          <w:rFonts w:asciiTheme="majorBidi" w:hAnsiTheme="majorBidi" w:cstheme="majorBidi"/>
          <w:color w:val="FF0000"/>
        </w:rPr>
        <w:t>Historique de suivi de l’enquête (comme un log)</w:t>
      </w:r>
      <w:r w:rsidR="004546B7" w:rsidRPr="004546B7">
        <w:rPr>
          <w:rFonts w:asciiTheme="majorBidi" w:hAnsiTheme="majorBidi" w:cstheme="majorBidi"/>
          <w:color w:val="FF0000"/>
        </w:rPr>
        <w:t xml:space="preserve"> ou le cycle de vie et le chemin de l’enquête</w:t>
      </w:r>
      <w:r w:rsidRPr="004546B7">
        <w:rPr>
          <w:rFonts w:asciiTheme="majorBidi" w:hAnsiTheme="majorBidi" w:cstheme="majorBidi"/>
          <w:color w:val="FF0000"/>
        </w:rPr>
        <w:t>.</w:t>
      </w:r>
    </w:p>
    <w:p w:rsidR="004546B7" w:rsidRPr="004546B7" w:rsidRDefault="006027EE" w:rsidP="004546B7">
      <w:pPr>
        <w:pStyle w:val="Paragraphedeliste"/>
        <w:numPr>
          <w:ilvl w:val="1"/>
          <w:numId w:val="13"/>
        </w:numPr>
        <w:spacing w:before="360" w:after="360"/>
        <w:ind w:left="788" w:hanging="431"/>
        <w:contextualSpacing w:val="0"/>
        <w:rPr>
          <w:rFonts w:asciiTheme="majorBidi" w:hAnsiTheme="majorBidi" w:cstheme="majorBidi"/>
          <w:b/>
          <w:bCs/>
          <w:sz w:val="32"/>
          <w:szCs w:val="32"/>
        </w:rPr>
      </w:pPr>
      <w:r>
        <w:rPr>
          <w:rFonts w:asciiTheme="majorBidi" w:hAnsiTheme="majorBidi" w:cstheme="majorBidi"/>
          <w:b/>
          <w:bCs/>
          <w:sz w:val="32"/>
          <w:szCs w:val="32"/>
        </w:rPr>
        <w:t>Gestion des accès :</w:t>
      </w:r>
    </w:p>
    <w:p w:rsidR="00737DEB" w:rsidRDefault="00867BA8" w:rsidP="008742C4">
      <w:pPr>
        <w:tabs>
          <w:tab w:val="left" w:pos="3993"/>
        </w:tabs>
        <w:spacing w:before="360" w:after="360" w:line="360" w:lineRule="auto"/>
        <w:jc w:val="both"/>
        <w:rPr>
          <w:rFonts w:asciiTheme="majorBidi" w:hAnsiTheme="majorBidi" w:cstheme="majorBidi"/>
        </w:rPr>
      </w:pPr>
      <w:r w:rsidRPr="008742C4">
        <w:rPr>
          <w:rFonts w:asciiTheme="majorBidi" w:hAnsiTheme="majorBidi" w:cstheme="majorBidi"/>
        </w:rPr>
        <w:t xml:space="preserve">- </w:t>
      </w:r>
      <w:r w:rsidRPr="00A078C1">
        <w:rPr>
          <w:rFonts w:asciiTheme="majorBidi" w:hAnsiTheme="majorBidi" w:cstheme="majorBidi"/>
        </w:rPr>
        <w:t>Il faut ajouter une interface</w:t>
      </w:r>
      <w:r w:rsidR="00737DEB">
        <w:rPr>
          <w:rFonts w:asciiTheme="majorBidi" w:hAnsiTheme="majorBidi" w:cstheme="majorBidi"/>
        </w:rPr>
        <w:t xml:space="preserve"> </w:t>
      </w:r>
      <w:r w:rsidR="00737DEB" w:rsidRPr="00A078C1">
        <w:rPr>
          <w:rFonts w:asciiTheme="majorBidi" w:hAnsiTheme="majorBidi" w:cstheme="majorBidi"/>
        </w:rPr>
        <w:t>de gestio</w:t>
      </w:r>
      <w:r w:rsidR="008742C4">
        <w:rPr>
          <w:rFonts w:asciiTheme="majorBidi" w:hAnsiTheme="majorBidi" w:cstheme="majorBidi"/>
        </w:rPr>
        <w:t>n des accès permettant de modifier les accès de chacun par son responsable hiérarchique à tout moment.</w:t>
      </w:r>
    </w:p>
    <w:tbl>
      <w:tblPr>
        <w:tblStyle w:val="Grilledutableau"/>
        <w:tblW w:w="6244" w:type="pct"/>
        <w:jc w:val="center"/>
        <w:tblBorders>
          <w:insideH w:val="none" w:sz="0" w:space="0" w:color="auto"/>
          <w:insideV w:val="none" w:sz="0" w:space="0" w:color="auto"/>
        </w:tblBorders>
        <w:tblLayout w:type="fixed"/>
        <w:tblLook w:val="04A0" w:firstRow="1" w:lastRow="0" w:firstColumn="1" w:lastColumn="0" w:noHBand="0" w:noVBand="1"/>
      </w:tblPr>
      <w:tblGrid>
        <w:gridCol w:w="3680"/>
        <w:gridCol w:w="1175"/>
        <w:gridCol w:w="1265"/>
        <w:gridCol w:w="1100"/>
        <w:gridCol w:w="1234"/>
        <w:gridCol w:w="1322"/>
        <w:gridCol w:w="1541"/>
      </w:tblGrid>
      <w:tr w:rsidR="00EF4EBE" w:rsidTr="004B3580">
        <w:trPr>
          <w:trHeight w:val="1073"/>
          <w:tblHeader/>
          <w:jc w:val="center"/>
        </w:trPr>
        <w:tc>
          <w:tcPr>
            <w:tcW w:w="1626" w:type="pct"/>
            <w:tcBorders>
              <w:top w:val="single" w:sz="4" w:space="0" w:color="auto"/>
              <w:left w:val="single" w:sz="4" w:space="0" w:color="auto"/>
              <w:bottom w:val="single" w:sz="4" w:space="0" w:color="auto"/>
              <w:right w:val="single" w:sz="4" w:space="0" w:color="auto"/>
            </w:tcBorders>
            <w:vAlign w:val="center"/>
          </w:tcPr>
          <w:p w:rsidR="00EF4EBE" w:rsidRPr="00CF17A8" w:rsidRDefault="00EF4EBE" w:rsidP="004B3580">
            <w:pPr>
              <w:tabs>
                <w:tab w:val="num" w:pos="340"/>
              </w:tabs>
              <w:jc w:val="both"/>
              <w:rPr>
                <w:rFonts w:asciiTheme="majorBidi" w:hAnsiTheme="majorBidi" w:cstheme="majorBidi"/>
                <w:sz w:val="18"/>
                <w:szCs w:val="18"/>
              </w:rPr>
            </w:pPr>
            <w:r w:rsidRPr="00CF17A8">
              <w:rPr>
                <w:rFonts w:asciiTheme="majorBidi" w:hAnsiTheme="majorBidi" w:cstheme="majorBidi"/>
                <w:color w:val="FFFF00"/>
                <w:sz w:val="24"/>
                <w:szCs w:val="24"/>
              </w:rPr>
              <w:t>●</w:t>
            </w:r>
            <w:r w:rsidRPr="00CF17A8">
              <w:rPr>
                <w:rFonts w:asciiTheme="majorBidi" w:hAnsiTheme="majorBidi" w:cstheme="majorBidi"/>
                <w:sz w:val="18"/>
                <w:szCs w:val="18"/>
              </w:rPr>
              <w:t>Autorisation complète et exclusive</w:t>
            </w:r>
          </w:p>
          <w:p w:rsidR="00EF4EBE" w:rsidRPr="008A0FDE" w:rsidRDefault="00EF4EBE" w:rsidP="004B3580">
            <w:pPr>
              <w:tabs>
                <w:tab w:val="num" w:pos="340"/>
              </w:tabs>
              <w:jc w:val="both"/>
              <w:rPr>
                <w:rFonts w:asciiTheme="majorBidi" w:hAnsiTheme="majorBidi" w:cstheme="majorBidi"/>
                <w:sz w:val="18"/>
                <w:szCs w:val="18"/>
              </w:rPr>
            </w:pPr>
            <w:r w:rsidRPr="008A0FDE">
              <w:rPr>
                <w:rFonts w:asciiTheme="majorBidi" w:hAnsiTheme="majorBidi" w:cstheme="majorBidi"/>
                <w:color w:val="40FA06"/>
                <w:sz w:val="24"/>
                <w:szCs w:val="24"/>
              </w:rPr>
              <w:t>●</w:t>
            </w:r>
            <w:r w:rsidRPr="008A0FDE">
              <w:rPr>
                <w:rFonts w:asciiTheme="majorBidi" w:hAnsiTheme="majorBidi" w:cstheme="majorBidi"/>
                <w:sz w:val="18"/>
                <w:szCs w:val="18"/>
              </w:rPr>
              <w:t>Autorisé</w:t>
            </w:r>
            <w:r>
              <w:rPr>
                <w:rFonts w:asciiTheme="majorBidi" w:hAnsiTheme="majorBidi" w:cstheme="majorBidi"/>
                <w:sz w:val="18"/>
                <w:szCs w:val="18"/>
              </w:rPr>
              <w:t xml:space="preserve"> dans son BR/BL</w:t>
            </w:r>
          </w:p>
          <w:p w:rsidR="00EF4EBE" w:rsidRDefault="00EF4EBE" w:rsidP="004B3580">
            <w:pPr>
              <w:tabs>
                <w:tab w:val="num" w:pos="340"/>
              </w:tabs>
              <w:jc w:val="both"/>
              <w:rPr>
                <w:rFonts w:asciiTheme="majorBidi" w:hAnsiTheme="majorBidi" w:cstheme="majorBidi"/>
                <w:sz w:val="18"/>
                <w:szCs w:val="18"/>
              </w:rPr>
            </w:pPr>
            <w:r w:rsidRPr="008A0FDE">
              <w:rPr>
                <w:rFonts w:asciiTheme="majorBidi" w:hAnsiTheme="majorBidi" w:cstheme="majorBidi"/>
                <w:color w:val="808080" w:themeColor="background1" w:themeShade="80"/>
                <w:sz w:val="24"/>
                <w:szCs w:val="24"/>
              </w:rPr>
              <w:t>●</w:t>
            </w:r>
            <w:r>
              <w:rPr>
                <w:rFonts w:asciiTheme="majorBidi" w:hAnsiTheme="majorBidi" w:cstheme="majorBidi"/>
                <w:sz w:val="18"/>
                <w:szCs w:val="18"/>
              </w:rPr>
              <w:t>Lecture seule dans son BR/BL</w:t>
            </w:r>
          </w:p>
          <w:p w:rsidR="00EF4EBE" w:rsidRPr="00D63945" w:rsidRDefault="00EF4EBE" w:rsidP="004B3580">
            <w:pPr>
              <w:tabs>
                <w:tab w:val="num" w:pos="340"/>
              </w:tabs>
              <w:spacing w:after="60"/>
              <w:jc w:val="both"/>
              <w:rPr>
                <w:rFonts w:asciiTheme="majorBidi" w:hAnsiTheme="majorBidi" w:cstheme="majorBidi"/>
                <w:sz w:val="18"/>
                <w:szCs w:val="18"/>
              </w:rPr>
            </w:pPr>
            <w:r w:rsidRPr="008A0FDE">
              <w:rPr>
                <w:rFonts w:asciiTheme="majorBidi" w:hAnsiTheme="majorBidi" w:cstheme="majorBidi"/>
                <w:color w:val="FF0000"/>
                <w:sz w:val="24"/>
                <w:szCs w:val="24"/>
              </w:rPr>
              <w:t>●</w:t>
            </w:r>
            <w:r w:rsidRPr="008A0FDE">
              <w:rPr>
                <w:rFonts w:asciiTheme="majorBidi" w:hAnsiTheme="majorBidi" w:cstheme="majorBidi"/>
                <w:sz w:val="18"/>
                <w:szCs w:val="18"/>
              </w:rPr>
              <w:t>Non autorisé</w:t>
            </w:r>
          </w:p>
        </w:tc>
        <w:tc>
          <w:tcPr>
            <w:tcW w:w="519" w:type="pct"/>
            <w:tcBorders>
              <w:top w:val="single" w:sz="4" w:space="0" w:color="auto"/>
              <w:left w:val="single" w:sz="4" w:space="0" w:color="auto"/>
              <w:bottom w:val="single" w:sz="4" w:space="0" w:color="FFFFFF" w:themeColor="background1"/>
              <w:right w:val="single" w:sz="4" w:space="0" w:color="FFFFFF" w:themeColor="background1"/>
            </w:tcBorders>
            <w:shd w:val="clear" w:color="auto" w:fill="700000"/>
            <w:vAlign w:val="center"/>
          </w:tcPr>
          <w:p w:rsidR="00EF4EBE" w:rsidRPr="00737DEB" w:rsidRDefault="00EF4EBE" w:rsidP="004B3580">
            <w:pPr>
              <w:tabs>
                <w:tab w:val="left" w:pos="3993"/>
              </w:tabs>
              <w:jc w:val="center"/>
              <w:rPr>
                <w:rFonts w:asciiTheme="majorBidi" w:hAnsiTheme="majorBidi" w:cstheme="majorBidi"/>
                <w:b/>
                <w:bCs/>
                <w:color w:val="FFFFFF" w:themeColor="background1"/>
                <w:sz w:val="19"/>
                <w:szCs w:val="19"/>
              </w:rPr>
            </w:pPr>
            <w:r w:rsidRPr="00737DEB">
              <w:rPr>
                <w:rFonts w:asciiTheme="majorBidi" w:hAnsiTheme="majorBidi" w:cstheme="majorBidi"/>
                <w:b/>
                <w:bCs/>
                <w:color w:val="FFFFFF" w:themeColor="background1"/>
                <w:sz w:val="19"/>
                <w:szCs w:val="19"/>
              </w:rPr>
              <w:t>Contrôleur</w:t>
            </w:r>
          </w:p>
        </w:tc>
        <w:tc>
          <w:tcPr>
            <w:tcW w:w="559" w:type="pct"/>
            <w:tcBorders>
              <w:top w:val="single" w:sz="4" w:space="0" w:color="auto"/>
              <w:left w:val="single" w:sz="4" w:space="0" w:color="FFFFFF" w:themeColor="background1"/>
              <w:bottom w:val="single" w:sz="4" w:space="0" w:color="FFFFFF" w:themeColor="background1"/>
              <w:right w:val="single" w:sz="4" w:space="0" w:color="FFFFFF" w:themeColor="background1"/>
            </w:tcBorders>
            <w:shd w:val="clear" w:color="auto" w:fill="700000"/>
            <w:vAlign w:val="center"/>
          </w:tcPr>
          <w:p w:rsidR="00EF4EBE" w:rsidRPr="00737DEB" w:rsidRDefault="00EF4EBE" w:rsidP="004B3580">
            <w:pPr>
              <w:tabs>
                <w:tab w:val="left" w:pos="3993"/>
              </w:tabs>
              <w:jc w:val="center"/>
              <w:rPr>
                <w:rFonts w:asciiTheme="majorBidi" w:hAnsiTheme="majorBidi" w:cstheme="majorBidi"/>
                <w:b/>
                <w:bCs/>
                <w:color w:val="FFFFFF" w:themeColor="background1"/>
                <w:sz w:val="19"/>
                <w:szCs w:val="19"/>
              </w:rPr>
            </w:pPr>
            <w:r w:rsidRPr="00737DEB">
              <w:rPr>
                <w:rFonts w:asciiTheme="majorBidi" w:hAnsiTheme="majorBidi" w:cstheme="majorBidi"/>
                <w:b/>
                <w:bCs/>
                <w:color w:val="FFFFFF" w:themeColor="background1"/>
                <w:sz w:val="19"/>
                <w:szCs w:val="19"/>
              </w:rPr>
              <w:t>Chef cellule</w:t>
            </w:r>
          </w:p>
        </w:tc>
        <w:tc>
          <w:tcPr>
            <w:tcW w:w="486" w:type="pct"/>
            <w:tcBorders>
              <w:top w:val="single" w:sz="4" w:space="0" w:color="auto"/>
              <w:left w:val="single" w:sz="4" w:space="0" w:color="FFFFFF" w:themeColor="background1"/>
              <w:bottom w:val="single" w:sz="4" w:space="0" w:color="FFFFFF" w:themeColor="background1"/>
              <w:right w:val="single" w:sz="4" w:space="0" w:color="FFFFFF" w:themeColor="background1"/>
            </w:tcBorders>
            <w:shd w:val="clear" w:color="auto" w:fill="700000"/>
            <w:vAlign w:val="center"/>
          </w:tcPr>
          <w:p w:rsidR="00EF4EBE" w:rsidRPr="00737DEB" w:rsidRDefault="00EF4EBE" w:rsidP="004B3580">
            <w:pPr>
              <w:tabs>
                <w:tab w:val="left" w:pos="3993"/>
              </w:tabs>
              <w:jc w:val="center"/>
              <w:rPr>
                <w:rFonts w:asciiTheme="majorBidi" w:hAnsiTheme="majorBidi" w:cstheme="majorBidi"/>
                <w:b/>
                <w:bCs/>
                <w:color w:val="FFFFFF" w:themeColor="background1"/>
                <w:sz w:val="19"/>
                <w:szCs w:val="19"/>
              </w:rPr>
            </w:pPr>
            <w:r w:rsidRPr="00737DEB">
              <w:rPr>
                <w:rFonts w:asciiTheme="majorBidi" w:hAnsiTheme="majorBidi" w:cstheme="majorBidi"/>
                <w:b/>
                <w:bCs/>
                <w:color w:val="FFFFFF" w:themeColor="background1"/>
                <w:sz w:val="19"/>
                <w:szCs w:val="19"/>
              </w:rPr>
              <w:t>Chef unité</w:t>
            </w:r>
          </w:p>
        </w:tc>
        <w:tc>
          <w:tcPr>
            <w:tcW w:w="545" w:type="pct"/>
            <w:tcBorders>
              <w:top w:val="single" w:sz="4" w:space="0" w:color="auto"/>
              <w:left w:val="single" w:sz="4" w:space="0" w:color="FFFFFF" w:themeColor="background1"/>
              <w:bottom w:val="single" w:sz="4" w:space="0" w:color="FFFFFF" w:themeColor="background1"/>
              <w:right w:val="single" w:sz="4" w:space="0" w:color="FFFFFF" w:themeColor="background1"/>
            </w:tcBorders>
            <w:shd w:val="clear" w:color="auto" w:fill="700000"/>
            <w:vAlign w:val="center"/>
          </w:tcPr>
          <w:p w:rsidR="00EF4EBE" w:rsidRPr="00737DEB" w:rsidRDefault="00EF4EBE" w:rsidP="004B3580">
            <w:pPr>
              <w:tabs>
                <w:tab w:val="left" w:pos="3993"/>
              </w:tabs>
              <w:jc w:val="center"/>
              <w:rPr>
                <w:rFonts w:asciiTheme="majorBidi" w:hAnsiTheme="majorBidi" w:cstheme="majorBidi"/>
                <w:b/>
                <w:bCs/>
                <w:color w:val="FFFFFF" w:themeColor="background1"/>
                <w:sz w:val="19"/>
                <w:szCs w:val="19"/>
              </w:rPr>
            </w:pPr>
            <w:r w:rsidRPr="00737DEB">
              <w:rPr>
                <w:rFonts w:asciiTheme="majorBidi" w:hAnsiTheme="majorBidi" w:cstheme="majorBidi"/>
                <w:b/>
                <w:bCs/>
                <w:color w:val="FFFFFF" w:themeColor="background1"/>
                <w:sz w:val="19"/>
                <w:szCs w:val="19"/>
              </w:rPr>
              <w:t>Chef BR/BL</w:t>
            </w:r>
          </w:p>
        </w:tc>
        <w:tc>
          <w:tcPr>
            <w:tcW w:w="584" w:type="pct"/>
            <w:tcBorders>
              <w:top w:val="single" w:sz="4" w:space="0" w:color="auto"/>
              <w:left w:val="single" w:sz="4" w:space="0" w:color="FFFFFF" w:themeColor="background1"/>
              <w:bottom w:val="single" w:sz="4" w:space="0" w:color="FFFFFF" w:themeColor="background1"/>
              <w:right w:val="single" w:sz="4" w:space="0" w:color="FFFFFF" w:themeColor="background1"/>
            </w:tcBorders>
            <w:shd w:val="clear" w:color="auto" w:fill="700000"/>
            <w:vAlign w:val="center"/>
          </w:tcPr>
          <w:p w:rsidR="00EF4EBE" w:rsidRDefault="00EF4EBE" w:rsidP="004B3580">
            <w:pPr>
              <w:tabs>
                <w:tab w:val="left" w:pos="3993"/>
              </w:tabs>
              <w:jc w:val="center"/>
              <w:rPr>
                <w:rFonts w:asciiTheme="majorBidi" w:hAnsiTheme="majorBidi" w:cstheme="majorBidi"/>
                <w:b/>
                <w:bCs/>
                <w:color w:val="FFFFFF" w:themeColor="background1"/>
                <w:sz w:val="19"/>
                <w:szCs w:val="19"/>
              </w:rPr>
            </w:pPr>
            <w:r w:rsidRPr="00737DEB">
              <w:rPr>
                <w:rFonts w:asciiTheme="majorBidi" w:hAnsiTheme="majorBidi" w:cstheme="majorBidi"/>
                <w:b/>
                <w:bCs/>
                <w:color w:val="FFFFFF" w:themeColor="background1"/>
                <w:sz w:val="19"/>
                <w:szCs w:val="19"/>
              </w:rPr>
              <w:t>Contrôleur</w:t>
            </w:r>
            <w:r>
              <w:rPr>
                <w:rFonts w:asciiTheme="majorBidi" w:hAnsiTheme="majorBidi" w:cstheme="majorBidi"/>
                <w:b/>
                <w:bCs/>
                <w:color w:val="FFFFFF" w:themeColor="background1"/>
                <w:sz w:val="19"/>
                <w:szCs w:val="19"/>
              </w:rPr>
              <w:t>s</w:t>
            </w:r>
          </w:p>
          <w:p w:rsidR="00EF4EBE" w:rsidRPr="00737DEB" w:rsidRDefault="00EF4EBE" w:rsidP="004B3580">
            <w:pPr>
              <w:tabs>
                <w:tab w:val="left" w:pos="3993"/>
              </w:tabs>
              <w:jc w:val="center"/>
              <w:rPr>
                <w:rFonts w:asciiTheme="majorBidi" w:hAnsiTheme="majorBidi" w:cstheme="majorBidi"/>
                <w:b/>
                <w:bCs/>
                <w:color w:val="FFFFFF" w:themeColor="background1"/>
                <w:sz w:val="19"/>
                <w:szCs w:val="19"/>
              </w:rPr>
            </w:pPr>
            <w:r w:rsidRPr="00737DEB">
              <w:rPr>
                <w:rFonts w:asciiTheme="majorBidi" w:hAnsiTheme="majorBidi" w:cstheme="majorBidi"/>
                <w:b/>
                <w:bCs/>
                <w:color w:val="FFFFFF" w:themeColor="background1"/>
                <w:sz w:val="19"/>
                <w:szCs w:val="19"/>
              </w:rPr>
              <w:t>DC</w:t>
            </w:r>
          </w:p>
        </w:tc>
        <w:tc>
          <w:tcPr>
            <w:tcW w:w="681" w:type="pct"/>
            <w:tcBorders>
              <w:top w:val="single" w:sz="4" w:space="0" w:color="auto"/>
              <w:left w:val="single" w:sz="4" w:space="0" w:color="FFFFFF" w:themeColor="background1"/>
              <w:bottom w:val="single" w:sz="4" w:space="0" w:color="FFFFFF" w:themeColor="background1"/>
            </w:tcBorders>
            <w:shd w:val="clear" w:color="auto" w:fill="700000"/>
            <w:vAlign w:val="center"/>
          </w:tcPr>
          <w:p w:rsidR="00EF4EBE" w:rsidRPr="00737DEB" w:rsidRDefault="00EF4EBE" w:rsidP="004B3580">
            <w:pPr>
              <w:tabs>
                <w:tab w:val="left" w:pos="3993"/>
              </w:tabs>
              <w:jc w:val="center"/>
              <w:rPr>
                <w:rFonts w:asciiTheme="majorBidi" w:hAnsiTheme="majorBidi" w:cstheme="majorBidi"/>
                <w:b/>
                <w:bCs/>
                <w:color w:val="FFFFFF" w:themeColor="background1"/>
                <w:sz w:val="19"/>
                <w:szCs w:val="19"/>
              </w:rPr>
            </w:pPr>
            <w:r w:rsidRPr="00737DEB">
              <w:rPr>
                <w:rFonts w:asciiTheme="majorBidi" w:hAnsiTheme="majorBidi" w:cstheme="majorBidi"/>
                <w:b/>
                <w:bCs/>
                <w:color w:val="FFFFFF" w:themeColor="background1"/>
                <w:sz w:val="19"/>
                <w:szCs w:val="19"/>
              </w:rPr>
              <w:t xml:space="preserve">Directeur DC </w:t>
            </w:r>
            <w:r w:rsidRPr="00737DEB">
              <w:rPr>
                <w:rFonts w:asciiTheme="majorBidi" w:hAnsiTheme="majorBidi" w:cstheme="majorBidi"/>
                <w:b/>
                <w:bCs/>
                <w:color w:val="FFFFFF" w:themeColor="background1"/>
                <w:sz w:val="19"/>
                <w:szCs w:val="19"/>
              </w:rPr>
              <w:br/>
              <w:t>(Super Admin)</w:t>
            </w:r>
          </w:p>
        </w:tc>
      </w:tr>
      <w:tr w:rsidR="00EF4EBE" w:rsidTr="004B3580">
        <w:trPr>
          <w:jc w:val="center"/>
        </w:trPr>
        <w:tc>
          <w:tcPr>
            <w:tcW w:w="1626" w:type="pct"/>
            <w:tcBorders>
              <w:top w:val="single" w:sz="4" w:space="0" w:color="auto"/>
              <w:bottom w:val="single" w:sz="4" w:space="0" w:color="FFFFFF" w:themeColor="background1"/>
              <w:right w:val="single" w:sz="4" w:space="0" w:color="FFFFFF" w:themeColor="background1"/>
            </w:tcBorders>
            <w:shd w:val="clear" w:color="auto" w:fill="AEAAAA" w:themeFill="background2" w:themeFillShade="BF"/>
          </w:tcPr>
          <w:p w:rsidR="00EF4EBE" w:rsidRPr="00A67E79" w:rsidRDefault="00EF4EBE" w:rsidP="004B3580">
            <w:pPr>
              <w:tabs>
                <w:tab w:val="left" w:pos="3993"/>
              </w:tabs>
              <w:spacing w:before="360" w:after="360" w:line="360" w:lineRule="auto"/>
              <w:jc w:val="both"/>
              <w:rPr>
                <w:rFonts w:asciiTheme="majorBidi" w:hAnsiTheme="majorBidi" w:cstheme="majorBidi"/>
                <w:b/>
                <w:bCs/>
                <w:color w:val="EEEEEE"/>
              </w:rPr>
            </w:pPr>
            <w:r w:rsidRPr="00A67E79">
              <w:rPr>
                <w:rFonts w:asciiTheme="majorBidi" w:hAnsiTheme="majorBidi" w:cstheme="majorBidi"/>
                <w:b/>
                <w:bCs/>
                <w:color w:val="EEEEEE"/>
              </w:rPr>
              <w:t xml:space="preserve">Interface Gestion des enquêtes </w:t>
            </w:r>
          </w:p>
        </w:tc>
        <w:tc>
          <w:tcPr>
            <w:tcW w:w="519"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D9D9D9" w:themeFill="background1" w:themeFillShade="D9"/>
            <w:vAlign w:val="center"/>
          </w:tcPr>
          <w:p w:rsidR="00EF4EBE" w:rsidRDefault="00EF4EBE" w:rsidP="004B3580">
            <w:pPr>
              <w:jc w:val="center"/>
            </w:pPr>
            <w:r w:rsidRPr="00C32B21">
              <w:rPr>
                <w:rFonts w:asciiTheme="majorBidi" w:hAnsiTheme="majorBidi" w:cstheme="majorBidi"/>
                <w:color w:val="FF0000"/>
                <w:sz w:val="44"/>
                <w:szCs w:val="44"/>
              </w:rPr>
              <w:t>●</w:t>
            </w:r>
          </w:p>
        </w:tc>
        <w:tc>
          <w:tcPr>
            <w:tcW w:w="559"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D9D9D9" w:themeFill="background1" w:themeFillShade="D9"/>
            <w:vAlign w:val="center"/>
          </w:tcPr>
          <w:p w:rsidR="00EF4EBE" w:rsidRDefault="00EF4EBE" w:rsidP="004B3580">
            <w:pPr>
              <w:jc w:val="center"/>
            </w:pPr>
            <w:r w:rsidRPr="00962CFD">
              <w:rPr>
                <w:rFonts w:asciiTheme="majorBidi" w:hAnsiTheme="majorBidi" w:cstheme="majorBidi"/>
                <w:color w:val="40FA06"/>
                <w:sz w:val="44"/>
                <w:szCs w:val="44"/>
              </w:rPr>
              <w:t>●</w:t>
            </w:r>
            <w:r>
              <w:rPr>
                <w:rFonts w:asciiTheme="majorBidi" w:hAnsiTheme="majorBidi" w:cstheme="majorBidi"/>
                <w:color w:val="40FA06"/>
                <w:sz w:val="44"/>
                <w:szCs w:val="44"/>
              </w:rPr>
              <w:br/>
            </w:r>
            <w:r>
              <w:rPr>
                <w:rFonts w:asciiTheme="majorBidi" w:hAnsiTheme="majorBidi" w:cstheme="majorBidi"/>
                <w:color w:val="00B050"/>
                <w:sz w:val="18"/>
                <w:szCs w:val="18"/>
              </w:rPr>
              <w:t>sa spécialité</w:t>
            </w:r>
            <w:r w:rsidRPr="00962CFD">
              <w:rPr>
                <w:rFonts w:asciiTheme="majorBidi" w:hAnsiTheme="majorBidi" w:cstheme="majorBidi"/>
                <w:color w:val="00B050"/>
                <w:sz w:val="18"/>
                <w:szCs w:val="18"/>
              </w:rPr>
              <w:t xml:space="preserve"> seulement</w:t>
            </w:r>
          </w:p>
        </w:tc>
        <w:tc>
          <w:tcPr>
            <w:tcW w:w="486"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D9D9D9" w:themeFill="background1" w:themeFillShade="D9"/>
            <w:vAlign w:val="center"/>
          </w:tcPr>
          <w:p w:rsidR="00EF4EBE" w:rsidRDefault="00EF4EBE" w:rsidP="004B3580">
            <w:pPr>
              <w:jc w:val="center"/>
            </w:pPr>
            <w:r w:rsidRPr="00962CFD">
              <w:rPr>
                <w:rFonts w:asciiTheme="majorBidi" w:hAnsiTheme="majorBidi" w:cstheme="majorBidi"/>
                <w:color w:val="40FA06"/>
                <w:sz w:val="44"/>
                <w:szCs w:val="44"/>
              </w:rPr>
              <w:t>●</w:t>
            </w:r>
          </w:p>
        </w:tc>
        <w:tc>
          <w:tcPr>
            <w:tcW w:w="545"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D9D9D9" w:themeFill="background1" w:themeFillShade="D9"/>
            <w:vAlign w:val="center"/>
          </w:tcPr>
          <w:p w:rsidR="00EF4EBE" w:rsidRDefault="00EF4EBE" w:rsidP="004B3580">
            <w:pPr>
              <w:jc w:val="center"/>
            </w:pPr>
            <w:r w:rsidRPr="00C32B21">
              <w:rPr>
                <w:rFonts w:asciiTheme="majorBidi" w:hAnsiTheme="majorBidi" w:cstheme="majorBidi"/>
                <w:color w:val="FF0000"/>
                <w:sz w:val="44"/>
                <w:szCs w:val="44"/>
              </w:rPr>
              <w:t>●</w:t>
            </w:r>
          </w:p>
        </w:tc>
        <w:tc>
          <w:tcPr>
            <w:tcW w:w="584"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D9D9D9" w:themeFill="background1" w:themeFillShade="D9"/>
            <w:vAlign w:val="center"/>
          </w:tcPr>
          <w:p w:rsidR="00EF4EBE" w:rsidRPr="00962CFD" w:rsidRDefault="00EF4EBE" w:rsidP="004B3580">
            <w:pPr>
              <w:jc w:val="center"/>
              <w:rPr>
                <w:color w:val="FF0000"/>
              </w:rPr>
            </w:pPr>
            <w:r w:rsidRPr="00962CFD">
              <w:rPr>
                <w:rFonts w:asciiTheme="majorBidi" w:hAnsiTheme="majorBidi" w:cstheme="majorBidi"/>
                <w:color w:val="FF0000"/>
                <w:sz w:val="44"/>
                <w:szCs w:val="44"/>
              </w:rPr>
              <w:t>●</w:t>
            </w:r>
          </w:p>
        </w:tc>
        <w:tc>
          <w:tcPr>
            <w:tcW w:w="681" w:type="pct"/>
            <w:tcBorders>
              <w:top w:val="single" w:sz="4" w:space="0" w:color="FFFFFF" w:themeColor="background1"/>
              <w:left w:val="single" w:sz="4" w:space="0" w:color="FFFFFF" w:themeColor="background1"/>
              <w:bottom w:val="single" w:sz="4" w:space="0" w:color="FFFFFF" w:themeColor="background1"/>
            </w:tcBorders>
            <w:shd w:val="clear" w:color="auto" w:fill="D9D9D9" w:themeFill="background1" w:themeFillShade="D9"/>
            <w:vAlign w:val="center"/>
          </w:tcPr>
          <w:p w:rsidR="00EF4EBE" w:rsidRPr="00962CFD" w:rsidRDefault="00EF4EBE" w:rsidP="004B3580">
            <w:pPr>
              <w:jc w:val="center"/>
              <w:rPr>
                <w:color w:val="40FA06"/>
              </w:rPr>
            </w:pPr>
            <w:r w:rsidRPr="00D63945">
              <w:rPr>
                <w:rFonts w:asciiTheme="majorBidi" w:hAnsiTheme="majorBidi" w:cstheme="majorBidi"/>
                <w:color w:val="FFFF00"/>
                <w:sz w:val="44"/>
                <w:szCs w:val="44"/>
              </w:rPr>
              <w:t>●</w:t>
            </w:r>
          </w:p>
        </w:tc>
      </w:tr>
      <w:tr w:rsidR="00EF4EBE" w:rsidTr="004B3580">
        <w:trPr>
          <w:jc w:val="center"/>
        </w:trPr>
        <w:tc>
          <w:tcPr>
            <w:tcW w:w="1626" w:type="pct"/>
            <w:tcBorders>
              <w:top w:val="single" w:sz="4" w:space="0" w:color="FFFFFF" w:themeColor="background1"/>
              <w:bottom w:val="single" w:sz="4" w:space="0" w:color="FFFFFF" w:themeColor="background1"/>
              <w:right w:val="single" w:sz="4" w:space="0" w:color="FFFFFF" w:themeColor="background1"/>
            </w:tcBorders>
            <w:shd w:val="clear" w:color="auto" w:fill="AEAAAA" w:themeFill="background2" w:themeFillShade="BF"/>
          </w:tcPr>
          <w:p w:rsidR="00EF4EBE" w:rsidRPr="00A67E79" w:rsidRDefault="00EF4EBE" w:rsidP="004B3580">
            <w:pPr>
              <w:tabs>
                <w:tab w:val="left" w:pos="3993"/>
              </w:tabs>
              <w:spacing w:before="360" w:after="360" w:line="360" w:lineRule="auto"/>
              <w:jc w:val="both"/>
              <w:rPr>
                <w:rFonts w:asciiTheme="majorBidi" w:hAnsiTheme="majorBidi" w:cstheme="majorBidi"/>
                <w:b/>
                <w:bCs/>
                <w:color w:val="EEEEEE"/>
              </w:rPr>
            </w:pPr>
            <w:r w:rsidRPr="00A67E79">
              <w:rPr>
                <w:rFonts w:asciiTheme="majorBidi" w:hAnsiTheme="majorBidi" w:cstheme="majorBidi"/>
                <w:b/>
                <w:bCs/>
                <w:color w:val="EEEEEE"/>
              </w:rPr>
              <w:t>Interface</w:t>
            </w:r>
            <w:r>
              <w:rPr>
                <w:rFonts w:asciiTheme="majorBidi" w:hAnsiTheme="majorBidi" w:cstheme="majorBidi"/>
                <w:b/>
                <w:bCs/>
                <w:color w:val="EEEEEE"/>
              </w:rPr>
              <w:t xml:space="preserve"> situation enquête</w:t>
            </w:r>
          </w:p>
        </w:tc>
        <w:tc>
          <w:tcPr>
            <w:tcW w:w="519"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D9D9D9" w:themeFill="background1" w:themeFillShade="D9"/>
            <w:vAlign w:val="center"/>
          </w:tcPr>
          <w:p w:rsidR="00EF4EBE" w:rsidRDefault="00EF4EBE" w:rsidP="004B3580">
            <w:pPr>
              <w:jc w:val="center"/>
            </w:pPr>
            <w:r w:rsidRPr="008D732A">
              <w:rPr>
                <w:rFonts w:asciiTheme="majorBidi" w:hAnsiTheme="majorBidi" w:cstheme="majorBidi"/>
                <w:color w:val="808080" w:themeColor="background1" w:themeShade="80"/>
                <w:sz w:val="44"/>
                <w:szCs w:val="44"/>
              </w:rPr>
              <w:t>●</w:t>
            </w:r>
          </w:p>
        </w:tc>
        <w:tc>
          <w:tcPr>
            <w:tcW w:w="559"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D9D9D9" w:themeFill="background1" w:themeFillShade="D9"/>
            <w:vAlign w:val="center"/>
          </w:tcPr>
          <w:p w:rsidR="00EF4EBE" w:rsidRDefault="00EF4EBE" w:rsidP="004B3580">
            <w:pPr>
              <w:jc w:val="center"/>
            </w:pPr>
            <w:r w:rsidRPr="00962CFD">
              <w:rPr>
                <w:rFonts w:asciiTheme="majorBidi" w:hAnsiTheme="majorBidi" w:cstheme="majorBidi"/>
                <w:color w:val="40FA06"/>
                <w:sz w:val="44"/>
                <w:szCs w:val="44"/>
              </w:rPr>
              <w:t>●</w:t>
            </w:r>
            <w:r>
              <w:rPr>
                <w:rFonts w:asciiTheme="majorBidi" w:hAnsiTheme="majorBidi" w:cstheme="majorBidi"/>
                <w:color w:val="40FA06"/>
                <w:sz w:val="44"/>
                <w:szCs w:val="44"/>
              </w:rPr>
              <w:br/>
            </w:r>
            <w:r>
              <w:rPr>
                <w:rFonts w:asciiTheme="majorBidi" w:hAnsiTheme="majorBidi" w:cstheme="majorBidi"/>
                <w:color w:val="00B050"/>
                <w:sz w:val="18"/>
                <w:szCs w:val="18"/>
              </w:rPr>
              <w:t>sa spécialité</w:t>
            </w:r>
            <w:r w:rsidRPr="00962CFD">
              <w:rPr>
                <w:rFonts w:asciiTheme="majorBidi" w:hAnsiTheme="majorBidi" w:cstheme="majorBidi"/>
                <w:color w:val="00B050"/>
                <w:sz w:val="18"/>
                <w:szCs w:val="18"/>
              </w:rPr>
              <w:t xml:space="preserve"> seulement</w:t>
            </w:r>
          </w:p>
        </w:tc>
        <w:tc>
          <w:tcPr>
            <w:tcW w:w="486"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D9D9D9" w:themeFill="background1" w:themeFillShade="D9"/>
            <w:vAlign w:val="center"/>
          </w:tcPr>
          <w:p w:rsidR="00EF4EBE" w:rsidRDefault="00EF4EBE" w:rsidP="004B3580">
            <w:pPr>
              <w:jc w:val="center"/>
            </w:pPr>
            <w:r w:rsidRPr="00962CFD">
              <w:rPr>
                <w:rFonts w:asciiTheme="majorBidi" w:hAnsiTheme="majorBidi" w:cstheme="majorBidi"/>
                <w:color w:val="40FA06"/>
                <w:sz w:val="44"/>
                <w:szCs w:val="44"/>
              </w:rPr>
              <w:t>●</w:t>
            </w:r>
          </w:p>
        </w:tc>
        <w:tc>
          <w:tcPr>
            <w:tcW w:w="545"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D9D9D9" w:themeFill="background1" w:themeFillShade="D9"/>
            <w:vAlign w:val="center"/>
          </w:tcPr>
          <w:p w:rsidR="00EF4EBE" w:rsidRPr="008D732A" w:rsidRDefault="00EF4EBE" w:rsidP="004B3580">
            <w:pPr>
              <w:jc w:val="center"/>
              <w:rPr>
                <w:color w:val="808080" w:themeColor="background1" w:themeShade="80"/>
              </w:rPr>
            </w:pPr>
            <w:r w:rsidRPr="008D732A">
              <w:rPr>
                <w:rFonts w:asciiTheme="majorBidi" w:hAnsiTheme="majorBidi" w:cstheme="majorBidi"/>
                <w:color w:val="808080" w:themeColor="background1" w:themeShade="80"/>
                <w:sz w:val="44"/>
                <w:szCs w:val="44"/>
              </w:rPr>
              <w:t>●</w:t>
            </w:r>
          </w:p>
        </w:tc>
        <w:tc>
          <w:tcPr>
            <w:tcW w:w="584"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D9D9D9" w:themeFill="background1" w:themeFillShade="D9"/>
            <w:vAlign w:val="center"/>
          </w:tcPr>
          <w:p w:rsidR="00EF4EBE" w:rsidRPr="00962CFD" w:rsidRDefault="00EF4EBE" w:rsidP="004B3580">
            <w:pPr>
              <w:jc w:val="center"/>
              <w:rPr>
                <w:color w:val="FF0000"/>
              </w:rPr>
            </w:pPr>
            <w:r w:rsidRPr="00962CFD">
              <w:rPr>
                <w:rFonts w:asciiTheme="majorBidi" w:hAnsiTheme="majorBidi" w:cstheme="majorBidi"/>
                <w:color w:val="FF0000"/>
                <w:sz w:val="44"/>
                <w:szCs w:val="44"/>
              </w:rPr>
              <w:t>●</w:t>
            </w:r>
          </w:p>
        </w:tc>
        <w:tc>
          <w:tcPr>
            <w:tcW w:w="681" w:type="pct"/>
            <w:tcBorders>
              <w:top w:val="single" w:sz="4" w:space="0" w:color="FFFFFF" w:themeColor="background1"/>
              <w:left w:val="single" w:sz="4" w:space="0" w:color="FFFFFF" w:themeColor="background1"/>
              <w:bottom w:val="single" w:sz="4" w:space="0" w:color="FFFFFF" w:themeColor="background1"/>
            </w:tcBorders>
            <w:shd w:val="clear" w:color="auto" w:fill="D9D9D9" w:themeFill="background1" w:themeFillShade="D9"/>
            <w:vAlign w:val="center"/>
          </w:tcPr>
          <w:p w:rsidR="00EF4EBE" w:rsidRPr="00962CFD" w:rsidRDefault="00EF4EBE" w:rsidP="004B3580">
            <w:pPr>
              <w:jc w:val="center"/>
              <w:rPr>
                <w:color w:val="40FA06"/>
              </w:rPr>
            </w:pPr>
            <w:r w:rsidRPr="00D63945">
              <w:rPr>
                <w:rFonts w:asciiTheme="majorBidi" w:hAnsiTheme="majorBidi" w:cstheme="majorBidi"/>
                <w:color w:val="FFFF00"/>
                <w:sz w:val="44"/>
                <w:szCs w:val="44"/>
              </w:rPr>
              <w:t>●</w:t>
            </w:r>
          </w:p>
        </w:tc>
      </w:tr>
      <w:tr w:rsidR="00EF4EBE" w:rsidTr="004B3580">
        <w:trPr>
          <w:jc w:val="center"/>
        </w:trPr>
        <w:tc>
          <w:tcPr>
            <w:tcW w:w="1626" w:type="pct"/>
            <w:tcBorders>
              <w:top w:val="single" w:sz="4" w:space="0" w:color="FFFFFF" w:themeColor="background1"/>
              <w:bottom w:val="single" w:sz="4" w:space="0" w:color="FFFFFF" w:themeColor="background1"/>
              <w:right w:val="single" w:sz="4" w:space="0" w:color="FFFFFF" w:themeColor="background1"/>
            </w:tcBorders>
            <w:shd w:val="clear" w:color="auto" w:fill="AEAAAA" w:themeFill="background2" w:themeFillShade="BF"/>
          </w:tcPr>
          <w:p w:rsidR="00EF4EBE" w:rsidRPr="00A67E79" w:rsidRDefault="00EF4EBE" w:rsidP="004B3580">
            <w:pPr>
              <w:tabs>
                <w:tab w:val="left" w:pos="3993"/>
              </w:tabs>
              <w:spacing w:before="360" w:after="360" w:line="360" w:lineRule="auto"/>
              <w:jc w:val="both"/>
              <w:rPr>
                <w:rFonts w:asciiTheme="majorBidi" w:hAnsiTheme="majorBidi" w:cstheme="majorBidi"/>
                <w:b/>
                <w:bCs/>
                <w:color w:val="EEEEEE"/>
              </w:rPr>
            </w:pPr>
            <w:r w:rsidRPr="00A67E79">
              <w:rPr>
                <w:rFonts w:asciiTheme="majorBidi" w:hAnsiTheme="majorBidi" w:cstheme="majorBidi"/>
                <w:b/>
                <w:bCs/>
                <w:color w:val="EEEEEE"/>
              </w:rPr>
              <w:t>Interface</w:t>
            </w:r>
            <w:r>
              <w:rPr>
                <w:rFonts w:asciiTheme="majorBidi" w:hAnsiTheme="majorBidi" w:cstheme="majorBidi"/>
                <w:b/>
                <w:bCs/>
                <w:color w:val="EEEEEE"/>
              </w:rPr>
              <w:t xml:space="preserve"> résultat enquête</w:t>
            </w:r>
          </w:p>
        </w:tc>
        <w:tc>
          <w:tcPr>
            <w:tcW w:w="519"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D9D9D9" w:themeFill="background1" w:themeFillShade="D9"/>
            <w:vAlign w:val="center"/>
          </w:tcPr>
          <w:p w:rsidR="00EF4EBE" w:rsidRDefault="00EF4EBE" w:rsidP="004B3580">
            <w:pPr>
              <w:jc w:val="center"/>
            </w:pPr>
            <w:r w:rsidRPr="008D732A">
              <w:rPr>
                <w:rFonts w:asciiTheme="majorBidi" w:hAnsiTheme="majorBidi" w:cstheme="majorBidi"/>
                <w:color w:val="808080" w:themeColor="background1" w:themeShade="80"/>
                <w:sz w:val="44"/>
                <w:szCs w:val="44"/>
              </w:rPr>
              <w:t>●</w:t>
            </w:r>
          </w:p>
        </w:tc>
        <w:tc>
          <w:tcPr>
            <w:tcW w:w="559"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D9D9D9" w:themeFill="background1" w:themeFillShade="D9"/>
            <w:vAlign w:val="center"/>
          </w:tcPr>
          <w:p w:rsidR="00EF4EBE" w:rsidRDefault="00EF4EBE" w:rsidP="004B3580">
            <w:pPr>
              <w:jc w:val="center"/>
            </w:pPr>
            <w:r w:rsidRPr="00962CFD">
              <w:rPr>
                <w:rFonts w:asciiTheme="majorBidi" w:hAnsiTheme="majorBidi" w:cstheme="majorBidi"/>
                <w:color w:val="40FA06"/>
                <w:sz w:val="44"/>
                <w:szCs w:val="44"/>
              </w:rPr>
              <w:t>●</w:t>
            </w:r>
            <w:r>
              <w:rPr>
                <w:rFonts w:asciiTheme="majorBidi" w:hAnsiTheme="majorBidi" w:cstheme="majorBidi"/>
                <w:color w:val="40FA06"/>
                <w:sz w:val="44"/>
                <w:szCs w:val="44"/>
              </w:rPr>
              <w:br/>
            </w:r>
            <w:r>
              <w:rPr>
                <w:rFonts w:asciiTheme="majorBidi" w:hAnsiTheme="majorBidi" w:cstheme="majorBidi"/>
                <w:color w:val="00B050"/>
                <w:sz w:val="18"/>
                <w:szCs w:val="18"/>
              </w:rPr>
              <w:t>sa spécialité</w:t>
            </w:r>
            <w:r w:rsidRPr="00962CFD">
              <w:rPr>
                <w:rFonts w:asciiTheme="majorBidi" w:hAnsiTheme="majorBidi" w:cstheme="majorBidi"/>
                <w:color w:val="00B050"/>
                <w:sz w:val="18"/>
                <w:szCs w:val="18"/>
              </w:rPr>
              <w:t xml:space="preserve"> seulement</w:t>
            </w:r>
          </w:p>
        </w:tc>
        <w:tc>
          <w:tcPr>
            <w:tcW w:w="486"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D9D9D9" w:themeFill="background1" w:themeFillShade="D9"/>
            <w:vAlign w:val="center"/>
          </w:tcPr>
          <w:p w:rsidR="00EF4EBE" w:rsidRDefault="00EF4EBE" w:rsidP="004B3580">
            <w:pPr>
              <w:jc w:val="center"/>
            </w:pPr>
            <w:r w:rsidRPr="00962CFD">
              <w:rPr>
                <w:rFonts w:asciiTheme="majorBidi" w:hAnsiTheme="majorBidi" w:cstheme="majorBidi"/>
                <w:color w:val="40FA06"/>
                <w:sz w:val="44"/>
                <w:szCs w:val="44"/>
              </w:rPr>
              <w:t>●</w:t>
            </w:r>
          </w:p>
        </w:tc>
        <w:tc>
          <w:tcPr>
            <w:tcW w:w="545"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D9D9D9" w:themeFill="background1" w:themeFillShade="D9"/>
            <w:vAlign w:val="center"/>
          </w:tcPr>
          <w:p w:rsidR="00EF4EBE" w:rsidRPr="008D732A" w:rsidRDefault="00EF4EBE" w:rsidP="004B3580">
            <w:pPr>
              <w:jc w:val="center"/>
              <w:rPr>
                <w:color w:val="808080" w:themeColor="background1" w:themeShade="80"/>
              </w:rPr>
            </w:pPr>
            <w:r w:rsidRPr="008D732A">
              <w:rPr>
                <w:rFonts w:asciiTheme="majorBidi" w:hAnsiTheme="majorBidi" w:cstheme="majorBidi"/>
                <w:color w:val="808080" w:themeColor="background1" w:themeShade="80"/>
                <w:sz w:val="44"/>
                <w:szCs w:val="44"/>
              </w:rPr>
              <w:t>●</w:t>
            </w:r>
          </w:p>
        </w:tc>
        <w:tc>
          <w:tcPr>
            <w:tcW w:w="584"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D9D9D9" w:themeFill="background1" w:themeFillShade="D9"/>
            <w:vAlign w:val="center"/>
          </w:tcPr>
          <w:p w:rsidR="00EF4EBE" w:rsidRPr="00962CFD" w:rsidRDefault="00EF4EBE" w:rsidP="004B3580">
            <w:pPr>
              <w:jc w:val="center"/>
              <w:rPr>
                <w:color w:val="FF0000"/>
              </w:rPr>
            </w:pPr>
            <w:r w:rsidRPr="00962CFD">
              <w:rPr>
                <w:rFonts w:asciiTheme="majorBidi" w:hAnsiTheme="majorBidi" w:cstheme="majorBidi"/>
                <w:color w:val="FF0000"/>
                <w:sz w:val="44"/>
                <w:szCs w:val="44"/>
              </w:rPr>
              <w:t>●</w:t>
            </w:r>
          </w:p>
        </w:tc>
        <w:tc>
          <w:tcPr>
            <w:tcW w:w="681" w:type="pct"/>
            <w:tcBorders>
              <w:top w:val="single" w:sz="4" w:space="0" w:color="FFFFFF" w:themeColor="background1"/>
              <w:left w:val="single" w:sz="4" w:space="0" w:color="FFFFFF" w:themeColor="background1"/>
              <w:bottom w:val="single" w:sz="4" w:space="0" w:color="FFFFFF" w:themeColor="background1"/>
            </w:tcBorders>
            <w:shd w:val="clear" w:color="auto" w:fill="D9D9D9" w:themeFill="background1" w:themeFillShade="D9"/>
            <w:vAlign w:val="center"/>
          </w:tcPr>
          <w:p w:rsidR="00EF4EBE" w:rsidRPr="00962CFD" w:rsidRDefault="00EF4EBE" w:rsidP="004B3580">
            <w:pPr>
              <w:jc w:val="center"/>
              <w:rPr>
                <w:color w:val="40FA06"/>
              </w:rPr>
            </w:pPr>
            <w:r w:rsidRPr="00D63945">
              <w:rPr>
                <w:rFonts w:asciiTheme="majorBidi" w:hAnsiTheme="majorBidi" w:cstheme="majorBidi"/>
                <w:color w:val="FFFF00"/>
                <w:sz w:val="44"/>
                <w:szCs w:val="44"/>
              </w:rPr>
              <w:t>●</w:t>
            </w:r>
          </w:p>
        </w:tc>
      </w:tr>
      <w:tr w:rsidR="00EF4EBE" w:rsidTr="004B3580">
        <w:trPr>
          <w:jc w:val="center"/>
        </w:trPr>
        <w:tc>
          <w:tcPr>
            <w:tcW w:w="1626" w:type="pct"/>
            <w:tcBorders>
              <w:top w:val="single" w:sz="4" w:space="0" w:color="FFFFFF" w:themeColor="background1"/>
              <w:bottom w:val="single" w:sz="4" w:space="0" w:color="FFFFFF" w:themeColor="background1"/>
              <w:right w:val="single" w:sz="4" w:space="0" w:color="FFFFFF" w:themeColor="background1"/>
            </w:tcBorders>
            <w:shd w:val="clear" w:color="auto" w:fill="AEAAAA" w:themeFill="background2" w:themeFillShade="BF"/>
          </w:tcPr>
          <w:p w:rsidR="00EF4EBE" w:rsidRPr="00A67E79" w:rsidRDefault="00EF4EBE" w:rsidP="004B3580">
            <w:pPr>
              <w:tabs>
                <w:tab w:val="left" w:pos="3993"/>
              </w:tabs>
              <w:spacing w:before="360" w:after="360" w:line="360" w:lineRule="auto"/>
              <w:jc w:val="both"/>
              <w:rPr>
                <w:rFonts w:asciiTheme="majorBidi" w:hAnsiTheme="majorBidi" w:cstheme="majorBidi"/>
                <w:b/>
                <w:bCs/>
                <w:color w:val="EEEEEE"/>
              </w:rPr>
            </w:pPr>
            <w:r w:rsidRPr="00A67E79">
              <w:rPr>
                <w:rFonts w:asciiTheme="majorBidi" w:hAnsiTheme="majorBidi" w:cstheme="majorBidi"/>
                <w:b/>
                <w:bCs/>
                <w:color w:val="EEEEEE"/>
              </w:rPr>
              <w:lastRenderedPageBreak/>
              <w:t>Interface</w:t>
            </w:r>
            <w:r>
              <w:rPr>
                <w:rFonts w:asciiTheme="majorBidi" w:hAnsiTheme="majorBidi" w:cstheme="majorBidi"/>
                <w:b/>
                <w:bCs/>
                <w:color w:val="EEEEEE"/>
              </w:rPr>
              <w:t xml:space="preserve"> affectation des enquêtes</w:t>
            </w:r>
          </w:p>
        </w:tc>
        <w:tc>
          <w:tcPr>
            <w:tcW w:w="519"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D9D9D9" w:themeFill="background1" w:themeFillShade="D9"/>
            <w:vAlign w:val="center"/>
          </w:tcPr>
          <w:p w:rsidR="00EF4EBE" w:rsidRPr="008D732A" w:rsidRDefault="00EF4EBE" w:rsidP="004B3580">
            <w:pPr>
              <w:jc w:val="both"/>
              <w:rPr>
                <w:sz w:val="18"/>
                <w:szCs w:val="18"/>
              </w:rPr>
            </w:pPr>
            <w:r w:rsidRPr="008D732A">
              <w:rPr>
                <w:rFonts w:asciiTheme="majorBidi" w:hAnsiTheme="majorBidi" w:cstheme="majorBidi"/>
                <w:color w:val="FF0000"/>
                <w:sz w:val="18"/>
                <w:szCs w:val="18"/>
              </w:rPr>
              <w:t>Il peut voir ses enquêtes seulement</w:t>
            </w:r>
            <w:r>
              <w:rPr>
                <w:rFonts w:asciiTheme="majorBidi" w:hAnsiTheme="majorBidi" w:cstheme="majorBidi"/>
                <w:color w:val="FF0000"/>
                <w:sz w:val="18"/>
                <w:szCs w:val="18"/>
              </w:rPr>
              <w:t xml:space="preserve"> et n’</w:t>
            </w:r>
            <w:proofErr w:type="spellStart"/>
            <w:r w:rsidRPr="008D732A">
              <w:rPr>
                <w:rFonts w:asciiTheme="majorBidi" w:hAnsiTheme="majorBidi" w:cstheme="majorBidi"/>
                <w:b/>
                <w:bCs/>
                <w:color w:val="FF0000"/>
                <w:sz w:val="18"/>
                <w:szCs w:val="18"/>
              </w:rPr>
              <w:t>affecter</w:t>
            </w:r>
            <w:r w:rsidRPr="008D732A">
              <w:rPr>
                <w:rFonts w:asciiTheme="majorBidi" w:hAnsiTheme="majorBidi" w:cstheme="majorBidi"/>
                <w:color w:val="FF0000"/>
                <w:sz w:val="18"/>
                <w:szCs w:val="18"/>
              </w:rPr>
              <w:t>rien</w:t>
            </w:r>
            <w:proofErr w:type="spellEnd"/>
          </w:p>
        </w:tc>
        <w:tc>
          <w:tcPr>
            <w:tcW w:w="559"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D9D9D9" w:themeFill="background1" w:themeFillShade="D9"/>
            <w:vAlign w:val="center"/>
          </w:tcPr>
          <w:p w:rsidR="00EF4EBE" w:rsidRDefault="00EF4EBE" w:rsidP="004B3580">
            <w:pPr>
              <w:jc w:val="center"/>
            </w:pPr>
            <w:r w:rsidRPr="00962CFD">
              <w:rPr>
                <w:rFonts w:asciiTheme="majorBidi" w:hAnsiTheme="majorBidi" w:cstheme="majorBidi"/>
                <w:color w:val="40FA06"/>
                <w:sz w:val="44"/>
                <w:szCs w:val="44"/>
              </w:rPr>
              <w:t>●</w:t>
            </w:r>
            <w:r>
              <w:rPr>
                <w:rFonts w:asciiTheme="majorBidi" w:hAnsiTheme="majorBidi" w:cstheme="majorBidi"/>
                <w:color w:val="40FA06"/>
                <w:sz w:val="44"/>
                <w:szCs w:val="44"/>
              </w:rPr>
              <w:br/>
            </w:r>
            <w:r>
              <w:rPr>
                <w:rFonts w:asciiTheme="majorBidi" w:hAnsiTheme="majorBidi" w:cstheme="majorBidi"/>
                <w:color w:val="00B050"/>
                <w:sz w:val="18"/>
                <w:szCs w:val="18"/>
              </w:rPr>
              <w:t>sa spécialité</w:t>
            </w:r>
            <w:r w:rsidRPr="00962CFD">
              <w:rPr>
                <w:rFonts w:asciiTheme="majorBidi" w:hAnsiTheme="majorBidi" w:cstheme="majorBidi"/>
                <w:color w:val="00B050"/>
                <w:sz w:val="18"/>
                <w:szCs w:val="18"/>
              </w:rPr>
              <w:t xml:space="preserve"> seulement</w:t>
            </w:r>
          </w:p>
        </w:tc>
        <w:tc>
          <w:tcPr>
            <w:tcW w:w="486"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D9D9D9" w:themeFill="background1" w:themeFillShade="D9"/>
            <w:vAlign w:val="center"/>
          </w:tcPr>
          <w:p w:rsidR="00EF4EBE" w:rsidRDefault="00EF4EBE" w:rsidP="004B3580">
            <w:pPr>
              <w:jc w:val="center"/>
            </w:pPr>
            <w:r w:rsidRPr="00962CFD">
              <w:rPr>
                <w:rFonts w:asciiTheme="majorBidi" w:hAnsiTheme="majorBidi" w:cstheme="majorBidi"/>
                <w:color w:val="40FA06"/>
                <w:sz w:val="44"/>
                <w:szCs w:val="44"/>
              </w:rPr>
              <w:t>●</w:t>
            </w:r>
          </w:p>
        </w:tc>
        <w:tc>
          <w:tcPr>
            <w:tcW w:w="545"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D9D9D9" w:themeFill="background1" w:themeFillShade="D9"/>
            <w:vAlign w:val="center"/>
          </w:tcPr>
          <w:p w:rsidR="00EF4EBE" w:rsidRPr="008D732A" w:rsidRDefault="00EF4EBE" w:rsidP="004B3580">
            <w:pPr>
              <w:jc w:val="both"/>
              <w:rPr>
                <w:sz w:val="18"/>
                <w:szCs w:val="18"/>
              </w:rPr>
            </w:pPr>
            <w:r w:rsidRPr="008D732A">
              <w:rPr>
                <w:rFonts w:asciiTheme="majorBidi" w:hAnsiTheme="majorBidi" w:cstheme="majorBidi"/>
                <w:color w:val="FF0000"/>
                <w:sz w:val="18"/>
                <w:szCs w:val="18"/>
              </w:rPr>
              <w:t xml:space="preserve">Il peut voir </w:t>
            </w:r>
            <w:r>
              <w:rPr>
                <w:rFonts w:asciiTheme="majorBidi" w:hAnsiTheme="majorBidi" w:cstheme="majorBidi"/>
                <w:color w:val="FF0000"/>
                <w:sz w:val="18"/>
                <w:szCs w:val="18"/>
              </w:rPr>
              <w:t>les</w:t>
            </w:r>
            <w:r w:rsidRPr="008D732A">
              <w:rPr>
                <w:rFonts w:asciiTheme="majorBidi" w:hAnsiTheme="majorBidi" w:cstheme="majorBidi"/>
                <w:color w:val="FF0000"/>
                <w:sz w:val="18"/>
                <w:szCs w:val="18"/>
              </w:rPr>
              <w:t xml:space="preserve"> enquêtes seulement</w:t>
            </w:r>
            <w:r>
              <w:rPr>
                <w:rFonts w:asciiTheme="majorBidi" w:hAnsiTheme="majorBidi" w:cstheme="majorBidi"/>
                <w:color w:val="FF0000"/>
                <w:sz w:val="18"/>
                <w:szCs w:val="18"/>
              </w:rPr>
              <w:t xml:space="preserve"> et n’</w:t>
            </w:r>
            <w:proofErr w:type="spellStart"/>
            <w:r w:rsidRPr="008D732A">
              <w:rPr>
                <w:rFonts w:asciiTheme="majorBidi" w:hAnsiTheme="majorBidi" w:cstheme="majorBidi"/>
                <w:b/>
                <w:bCs/>
                <w:color w:val="FF0000"/>
                <w:sz w:val="18"/>
                <w:szCs w:val="18"/>
              </w:rPr>
              <w:t>affecter</w:t>
            </w:r>
            <w:r w:rsidRPr="008D732A">
              <w:rPr>
                <w:rFonts w:asciiTheme="majorBidi" w:hAnsiTheme="majorBidi" w:cstheme="majorBidi"/>
                <w:color w:val="FF0000"/>
                <w:sz w:val="18"/>
                <w:szCs w:val="18"/>
              </w:rPr>
              <w:t>rien</w:t>
            </w:r>
            <w:proofErr w:type="spellEnd"/>
          </w:p>
        </w:tc>
        <w:tc>
          <w:tcPr>
            <w:tcW w:w="584"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D9D9D9" w:themeFill="background1" w:themeFillShade="D9"/>
            <w:vAlign w:val="center"/>
          </w:tcPr>
          <w:p w:rsidR="00EF4EBE" w:rsidRDefault="00EF4EBE" w:rsidP="004B3580">
            <w:pPr>
              <w:jc w:val="center"/>
            </w:pPr>
            <w:r w:rsidRPr="00C32B21">
              <w:rPr>
                <w:rFonts w:asciiTheme="majorBidi" w:hAnsiTheme="majorBidi" w:cstheme="majorBidi"/>
                <w:color w:val="FF0000"/>
                <w:sz w:val="44"/>
                <w:szCs w:val="44"/>
              </w:rPr>
              <w:t>●</w:t>
            </w:r>
          </w:p>
        </w:tc>
        <w:tc>
          <w:tcPr>
            <w:tcW w:w="681" w:type="pct"/>
            <w:tcBorders>
              <w:top w:val="single" w:sz="4" w:space="0" w:color="FFFFFF" w:themeColor="background1"/>
              <w:left w:val="single" w:sz="4" w:space="0" w:color="FFFFFF" w:themeColor="background1"/>
              <w:bottom w:val="single" w:sz="4" w:space="0" w:color="FFFFFF" w:themeColor="background1"/>
            </w:tcBorders>
            <w:shd w:val="clear" w:color="auto" w:fill="D9D9D9" w:themeFill="background1" w:themeFillShade="D9"/>
            <w:vAlign w:val="center"/>
          </w:tcPr>
          <w:p w:rsidR="00EF4EBE" w:rsidRPr="00962CFD" w:rsidRDefault="00EF4EBE" w:rsidP="004B3580">
            <w:pPr>
              <w:jc w:val="center"/>
              <w:rPr>
                <w:color w:val="40FA06"/>
              </w:rPr>
            </w:pPr>
            <w:r w:rsidRPr="00D63945">
              <w:rPr>
                <w:rFonts w:asciiTheme="majorBidi" w:hAnsiTheme="majorBidi" w:cstheme="majorBidi"/>
                <w:color w:val="FFFF00"/>
                <w:sz w:val="44"/>
                <w:szCs w:val="44"/>
              </w:rPr>
              <w:t>●</w:t>
            </w:r>
          </w:p>
        </w:tc>
      </w:tr>
      <w:tr w:rsidR="00EF4EBE" w:rsidTr="004B3580">
        <w:trPr>
          <w:jc w:val="center"/>
        </w:trPr>
        <w:tc>
          <w:tcPr>
            <w:tcW w:w="1626" w:type="pct"/>
            <w:tcBorders>
              <w:top w:val="single" w:sz="4" w:space="0" w:color="FFFFFF" w:themeColor="background1"/>
              <w:bottom w:val="single" w:sz="4" w:space="0" w:color="FFFFFF" w:themeColor="background1"/>
              <w:right w:val="single" w:sz="4" w:space="0" w:color="FFFFFF" w:themeColor="background1"/>
            </w:tcBorders>
            <w:shd w:val="clear" w:color="auto" w:fill="AEAAAA" w:themeFill="background2" w:themeFillShade="BF"/>
          </w:tcPr>
          <w:p w:rsidR="00EF4EBE" w:rsidRPr="00A67E79" w:rsidRDefault="00EF4EBE" w:rsidP="004B3580">
            <w:pPr>
              <w:tabs>
                <w:tab w:val="left" w:pos="3993"/>
              </w:tabs>
              <w:spacing w:before="360" w:after="360" w:line="360" w:lineRule="auto"/>
              <w:jc w:val="both"/>
              <w:rPr>
                <w:rFonts w:asciiTheme="majorBidi" w:hAnsiTheme="majorBidi" w:cstheme="majorBidi"/>
                <w:b/>
                <w:bCs/>
                <w:color w:val="EEEEEE"/>
              </w:rPr>
            </w:pPr>
            <w:r w:rsidRPr="00A67E79">
              <w:rPr>
                <w:rFonts w:asciiTheme="majorBidi" w:hAnsiTheme="majorBidi" w:cstheme="majorBidi"/>
                <w:b/>
                <w:bCs/>
                <w:color w:val="EEEEEE"/>
              </w:rPr>
              <w:t>Interface</w:t>
            </w:r>
            <w:r>
              <w:rPr>
                <w:rFonts w:asciiTheme="majorBidi" w:hAnsiTheme="majorBidi" w:cstheme="majorBidi"/>
                <w:b/>
                <w:bCs/>
                <w:color w:val="EEEEEE"/>
              </w:rPr>
              <w:t xml:space="preserve"> suivi des enquêtes affectées</w:t>
            </w:r>
          </w:p>
        </w:tc>
        <w:tc>
          <w:tcPr>
            <w:tcW w:w="519"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D9D9D9" w:themeFill="background1" w:themeFillShade="D9"/>
            <w:vAlign w:val="center"/>
          </w:tcPr>
          <w:p w:rsidR="00EF4EBE" w:rsidRPr="008D732A" w:rsidRDefault="00EF4EBE" w:rsidP="004B3580">
            <w:pPr>
              <w:jc w:val="both"/>
              <w:rPr>
                <w:sz w:val="18"/>
                <w:szCs w:val="18"/>
              </w:rPr>
            </w:pPr>
            <w:r w:rsidRPr="008D732A">
              <w:rPr>
                <w:rFonts w:asciiTheme="majorBidi" w:hAnsiTheme="majorBidi" w:cstheme="majorBidi"/>
                <w:color w:val="FF0000"/>
                <w:sz w:val="18"/>
                <w:szCs w:val="18"/>
              </w:rPr>
              <w:t xml:space="preserve">Il peut voir ses enquêtes seulement et ne </w:t>
            </w:r>
            <w:r w:rsidRPr="008D732A">
              <w:rPr>
                <w:rFonts w:asciiTheme="majorBidi" w:hAnsiTheme="majorBidi" w:cstheme="majorBidi"/>
                <w:b/>
                <w:bCs/>
                <w:color w:val="FF0000"/>
                <w:sz w:val="18"/>
                <w:szCs w:val="18"/>
              </w:rPr>
              <w:t>modifier</w:t>
            </w:r>
            <w:r w:rsidRPr="008D732A">
              <w:rPr>
                <w:rFonts w:asciiTheme="majorBidi" w:hAnsiTheme="majorBidi" w:cstheme="majorBidi"/>
                <w:color w:val="FF0000"/>
                <w:sz w:val="18"/>
                <w:szCs w:val="18"/>
              </w:rPr>
              <w:t xml:space="preserve"> rien</w:t>
            </w:r>
          </w:p>
        </w:tc>
        <w:tc>
          <w:tcPr>
            <w:tcW w:w="559"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D9D9D9" w:themeFill="background1" w:themeFillShade="D9"/>
            <w:vAlign w:val="center"/>
          </w:tcPr>
          <w:p w:rsidR="00EF4EBE" w:rsidRDefault="00EF4EBE" w:rsidP="004B3580">
            <w:pPr>
              <w:jc w:val="center"/>
            </w:pPr>
            <w:r w:rsidRPr="00962CFD">
              <w:rPr>
                <w:rFonts w:asciiTheme="majorBidi" w:hAnsiTheme="majorBidi" w:cstheme="majorBidi"/>
                <w:color w:val="40FA06"/>
                <w:sz w:val="44"/>
                <w:szCs w:val="44"/>
              </w:rPr>
              <w:t>●</w:t>
            </w:r>
            <w:r>
              <w:rPr>
                <w:rFonts w:asciiTheme="majorBidi" w:hAnsiTheme="majorBidi" w:cstheme="majorBidi"/>
                <w:color w:val="40FA06"/>
                <w:sz w:val="44"/>
                <w:szCs w:val="44"/>
              </w:rPr>
              <w:br/>
            </w:r>
            <w:r>
              <w:rPr>
                <w:rFonts w:asciiTheme="majorBidi" w:hAnsiTheme="majorBidi" w:cstheme="majorBidi"/>
                <w:color w:val="00B050"/>
                <w:sz w:val="18"/>
                <w:szCs w:val="18"/>
              </w:rPr>
              <w:t>sa spécialité</w:t>
            </w:r>
            <w:r w:rsidRPr="00962CFD">
              <w:rPr>
                <w:rFonts w:asciiTheme="majorBidi" w:hAnsiTheme="majorBidi" w:cstheme="majorBidi"/>
                <w:color w:val="00B050"/>
                <w:sz w:val="18"/>
                <w:szCs w:val="18"/>
              </w:rPr>
              <w:t xml:space="preserve"> seulement</w:t>
            </w:r>
          </w:p>
        </w:tc>
        <w:tc>
          <w:tcPr>
            <w:tcW w:w="486"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D9D9D9" w:themeFill="background1" w:themeFillShade="D9"/>
            <w:vAlign w:val="center"/>
          </w:tcPr>
          <w:p w:rsidR="00EF4EBE" w:rsidRDefault="00EF4EBE" w:rsidP="004B3580">
            <w:pPr>
              <w:jc w:val="center"/>
            </w:pPr>
            <w:r w:rsidRPr="00962CFD">
              <w:rPr>
                <w:rFonts w:asciiTheme="majorBidi" w:hAnsiTheme="majorBidi" w:cstheme="majorBidi"/>
                <w:color w:val="40FA06"/>
                <w:sz w:val="44"/>
                <w:szCs w:val="44"/>
              </w:rPr>
              <w:t>●</w:t>
            </w:r>
          </w:p>
        </w:tc>
        <w:tc>
          <w:tcPr>
            <w:tcW w:w="545"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D9D9D9" w:themeFill="background1" w:themeFillShade="D9"/>
            <w:vAlign w:val="center"/>
          </w:tcPr>
          <w:p w:rsidR="00EF4EBE" w:rsidRPr="008D732A" w:rsidRDefault="00EF4EBE" w:rsidP="004B3580">
            <w:pPr>
              <w:jc w:val="both"/>
              <w:rPr>
                <w:sz w:val="18"/>
                <w:szCs w:val="18"/>
              </w:rPr>
            </w:pPr>
            <w:r w:rsidRPr="008D732A">
              <w:rPr>
                <w:rFonts w:asciiTheme="majorBidi" w:hAnsiTheme="majorBidi" w:cstheme="majorBidi"/>
                <w:color w:val="FF0000"/>
                <w:sz w:val="18"/>
                <w:szCs w:val="18"/>
              </w:rPr>
              <w:t xml:space="preserve">Il peut voir </w:t>
            </w:r>
            <w:r>
              <w:rPr>
                <w:rFonts w:asciiTheme="majorBidi" w:hAnsiTheme="majorBidi" w:cstheme="majorBidi"/>
                <w:color w:val="FF0000"/>
                <w:sz w:val="18"/>
                <w:szCs w:val="18"/>
              </w:rPr>
              <w:t>les</w:t>
            </w:r>
            <w:r w:rsidRPr="008D732A">
              <w:rPr>
                <w:rFonts w:asciiTheme="majorBidi" w:hAnsiTheme="majorBidi" w:cstheme="majorBidi"/>
                <w:color w:val="FF0000"/>
                <w:sz w:val="18"/>
                <w:szCs w:val="18"/>
              </w:rPr>
              <w:t xml:space="preserve"> enquêtes seulement et ne </w:t>
            </w:r>
            <w:r w:rsidRPr="008D732A">
              <w:rPr>
                <w:rFonts w:asciiTheme="majorBidi" w:hAnsiTheme="majorBidi" w:cstheme="majorBidi"/>
                <w:b/>
                <w:bCs/>
                <w:color w:val="FF0000"/>
                <w:sz w:val="18"/>
                <w:szCs w:val="18"/>
              </w:rPr>
              <w:t>modifier</w:t>
            </w:r>
            <w:r w:rsidRPr="008D732A">
              <w:rPr>
                <w:rFonts w:asciiTheme="majorBidi" w:hAnsiTheme="majorBidi" w:cstheme="majorBidi"/>
                <w:color w:val="FF0000"/>
                <w:sz w:val="18"/>
                <w:szCs w:val="18"/>
              </w:rPr>
              <w:t xml:space="preserve"> rien</w:t>
            </w:r>
          </w:p>
        </w:tc>
        <w:tc>
          <w:tcPr>
            <w:tcW w:w="584"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D9D9D9" w:themeFill="background1" w:themeFillShade="D9"/>
            <w:vAlign w:val="center"/>
          </w:tcPr>
          <w:p w:rsidR="00EF4EBE" w:rsidRDefault="00EF4EBE" w:rsidP="004B3580">
            <w:pPr>
              <w:jc w:val="center"/>
            </w:pPr>
            <w:r w:rsidRPr="00C32B21">
              <w:rPr>
                <w:rFonts w:asciiTheme="majorBidi" w:hAnsiTheme="majorBidi" w:cstheme="majorBidi"/>
                <w:color w:val="FF0000"/>
                <w:sz w:val="44"/>
                <w:szCs w:val="44"/>
              </w:rPr>
              <w:t>●</w:t>
            </w:r>
          </w:p>
        </w:tc>
        <w:tc>
          <w:tcPr>
            <w:tcW w:w="681" w:type="pct"/>
            <w:tcBorders>
              <w:top w:val="single" w:sz="4" w:space="0" w:color="FFFFFF" w:themeColor="background1"/>
              <w:left w:val="single" w:sz="4" w:space="0" w:color="FFFFFF" w:themeColor="background1"/>
              <w:bottom w:val="single" w:sz="4" w:space="0" w:color="FFFFFF" w:themeColor="background1"/>
            </w:tcBorders>
            <w:shd w:val="clear" w:color="auto" w:fill="D9D9D9" w:themeFill="background1" w:themeFillShade="D9"/>
            <w:vAlign w:val="center"/>
          </w:tcPr>
          <w:p w:rsidR="00EF4EBE" w:rsidRPr="00962CFD" w:rsidRDefault="00EF4EBE" w:rsidP="004B3580">
            <w:pPr>
              <w:jc w:val="center"/>
              <w:rPr>
                <w:color w:val="40FA06"/>
              </w:rPr>
            </w:pPr>
            <w:r w:rsidRPr="00D63945">
              <w:rPr>
                <w:rFonts w:asciiTheme="majorBidi" w:hAnsiTheme="majorBidi" w:cstheme="majorBidi"/>
                <w:color w:val="FFFF00"/>
                <w:sz w:val="44"/>
                <w:szCs w:val="44"/>
              </w:rPr>
              <w:t>●</w:t>
            </w:r>
          </w:p>
        </w:tc>
      </w:tr>
      <w:tr w:rsidR="00EF4EBE" w:rsidTr="004B3580">
        <w:trPr>
          <w:jc w:val="center"/>
        </w:trPr>
        <w:tc>
          <w:tcPr>
            <w:tcW w:w="1626" w:type="pct"/>
            <w:tcBorders>
              <w:top w:val="single" w:sz="4" w:space="0" w:color="FFFFFF" w:themeColor="background1"/>
              <w:bottom w:val="single" w:sz="4" w:space="0" w:color="FFFFFF" w:themeColor="background1"/>
              <w:right w:val="single" w:sz="4" w:space="0" w:color="FFFFFF" w:themeColor="background1"/>
            </w:tcBorders>
            <w:shd w:val="clear" w:color="auto" w:fill="AEAAAA" w:themeFill="background2" w:themeFillShade="BF"/>
          </w:tcPr>
          <w:p w:rsidR="00EF4EBE" w:rsidRPr="00A67E79" w:rsidRDefault="00EF4EBE" w:rsidP="004B3580">
            <w:pPr>
              <w:tabs>
                <w:tab w:val="left" w:pos="3993"/>
              </w:tabs>
              <w:spacing w:before="360" w:after="360" w:line="360" w:lineRule="auto"/>
              <w:jc w:val="both"/>
              <w:rPr>
                <w:rFonts w:asciiTheme="majorBidi" w:hAnsiTheme="majorBidi" w:cstheme="majorBidi"/>
                <w:b/>
                <w:bCs/>
                <w:color w:val="EEEEEE"/>
              </w:rPr>
            </w:pPr>
            <w:r w:rsidRPr="00A67E79">
              <w:rPr>
                <w:rFonts w:asciiTheme="majorBidi" w:hAnsiTheme="majorBidi" w:cstheme="majorBidi"/>
                <w:b/>
                <w:bCs/>
                <w:color w:val="EEEEEE"/>
              </w:rPr>
              <w:t>Interface</w:t>
            </w:r>
            <w:r>
              <w:rPr>
                <w:rFonts w:asciiTheme="majorBidi" w:hAnsiTheme="majorBidi" w:cstheme="majorBidi"/>
                <w:b/>
                <w:bCs/>
                <w:color w:val="EEEEEE"/>
              </w:rPr>
              <w:t xml:space="preserve"> transfert des enquêtes</w:t>
            </w:r>
          </w:p>
        </w:tc>
        <w:tc>
          <w:tcPr>
            <w:tcW w:w="519"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D9D9D9" w:themeFill="background1" w:themeFillShade="D9"/>
            <w:vAlign w:val="center"/>
          </w:tcPr>
          <w:p w:rsidR="00EF4EBE" w:rsidRDefault="00EF4EBE" w:rsidP="004B3580">
            <w:pPr>
              <w:jc w:val="center"/>
            </w:pPr>
            <w:r w:rsidRPr="00C32B21">
              <w:rPr>
                <w:rFonts w:asciiTheme="majorBidi" w:hAnsiTheme="majorBidi" w:cstheme="majorBidi"/>
                <w:color w:val="FF0000"/>
                <w:sz w:val="44"/>
                <w:szCs w:val="44"/>
              </w:rPr>
              <w:t>●</w:t>
            </w:r>
          </w:p>
        </w:tc>
        <w:tc>
          <w:tcPr>
            <w:tcW w:w="559"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D9D9D9" w:themeFill="background1" w:themeFillShade="D9"/>
            <w:vAlign w:val="center"/>
          </w:tcPr>
          <w:p w:rsidR="00EF4EBE" w:rsidRDefault="00EF4EBE" w:rsidP="004B3580">
            <w:pPr>
              <w:jc w:val="center"/>
            </w:pPr>
            <w:r w:rsidRPr="00962CFD">
              <w:rPr>
                <w:rFonts w:asciiTheme="majorBidi" w:hAnsiTheme="majorBidi" w:cstheme="majorBidi"/>
                <w:color w:val="40FA06"/>
                <w:sz w:val="44"/>
                <w:szCs w:val="44"/>
              </w:rPr>
              <w:t>●</w:t>
            </w:r>
            <w:r>
              <w:rPr>
                <w:rFonts w:asciiTheme="majorBidi" w:hAnsiTheme="majorBidi" w:cstheme="majorBidi"/>
                <w:color w:val="40FA06"/>
                <w:sz w:val="44"/>
                <w:szCs w:val="44"/>
              </w:rPr>
              <w:br/>
            </w:r>
            <w:r>
              <w:rPr>
                <w:rFonts w:asciiTheme="majorBidi" w:hAnsiTheme="majorBidi" w:cstheme="majorBidi"/>
                <w:color w:val="00B050"/>
                <w:sz w:val="18"/>
                <w:szCs w:val="18"/>
              </w:rPr>
              <w:t>sa spécialité</w:t>
            </w:r>
            <w:r w:rsidRPr="00962CFD">
              <w:rPr>
                <w:rFonts w:asciiTheme="majorBidi" w:hAnsiTheme="majorBidi" w:cstheme="majorBidi"/>
                <w:color w:val="00B050"/>
                <w:sz w:val="18"/>
                <w:szCs w:val="18"/>
              </w:rPr>
              <w:t xml:space="preserve"> seulement</w:t>
            </w:r>
          </w:p>
        </w:tc>
        <w:tc>
          <w:tcPr>
            <w:tcW w:w="486"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D9D9D9" w:themeFill="background1" w:themeFillShade="D9"/>
            <w:vAlign w:val="center"/>
          </w:tcPr>
          <w:p w:rsidR="00EF4EBE" w:rsidRDefault="00EF4EBE" w:rsidP="004B3580">
            <w:pPr>
              <w:jc w:val="center"/>
            </w:pPr>
            <w:r w:rsidRPr="00962CFD">
              <w:rPr>
                <w:rFonts w:asciiTheme="majorBidi" w:hAnsiTheme="majorBidi" w:cstheme="majorBidi"/>
                <w:color w:val="40FA06"/>
                <w:sz w:val="44"/>
                <w:szCs w:val="44"/>
              </w:rPr>
              <w:t>●</w:t>
            </w:r>
          </w:p>
        </w:tc>
        <w:tc>
          <w:tcPr>
            <w:tcW w:w="545"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D9D9D9" w:themeFill="background1" w:themeFillShade="D9"/>
            <w:vAlign w:val="center"/>
          </w:tcPr>
          <w:p w:rsidR="00EF4EBE" w:rsidRDefault="00EF4EBE" w:rsidP="004B3580">
            <w:pPr>
              <w:jc w:val="center"/>
            </w:pPr>
            <w:r w:rsidRPr="00C32B21">
              <w:rPr>
                <w:rFonts w:asciiTheme="majorBidi" w:hAnsiTheme="majorBidi" w:cstheme="majorBidi"/>
                <w:color w:val="FF0000"/>
                <w:sz w:val="44"/>
                <w:szCs w:val="44"/>
              </w:rPr>
              <w:t>●</w:t>
            </w:r>
          </w:p>
        </w:tc>
        <w:tc>
          <w:tcPr>
            <w:tcW w:w="584"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D9D9D9" w:themeFill="background1" w:themeFillShade="D9"/>
            <w:vAlign w:val="center"/>
          </w:tcPr>
          <w:p w:rsidR="00EF4EBE" w:rsidRDefault="00EF4EBE" w:rsidP="004B3580">
            <w:pPr>
              <w:jc w:val="center"/>
            </w:pPr>
            <w:r w:rsidRPr="00C32B21">
              <w:rPr>
                <w:rFonts w:asciiTheme="majorBidi" w:hAnsiTheme="majorBidi" w:cstheme="majorBidi"/>
                <w:color w:val="FF0000"/>
                <w:sz w:val="44"/>
                <w:szCs w:val="44"/>
              </w:rPr>
              <w:t>●</w:t>
            </w:r>
          </w:p>
        </w:tc>
        <w:tc>
          <w:tcPr>
            <w:tcW w:w="681" w:type="pct"/>
            <w:tcBorders>
              <w:top w:val="single" w:sz="4" w:space="0" w:color="FFFFFF" w:themeColor="background1"/>
              <w:left w:val="single" w:sz="4" w:space="0" w:color="FFFFFF" w:themeColor="background1"/>
              <w:bottom w:val="single" w:sz="4" w:space="0" w:color="FFFFFF" w:themeColor="background1"/>
            </w:tcBorders>
            <w:shd w:val="clear" w:color="auto" w:fill="D9D9D9" w:themeFill="background1" w:themeFillShade="D9"/>
            <w:vAlign w:val="center"/>
          </w:tcPr>
          <w:p w:rsidR="00EF4EBE" w:rsidRPr="00962CFD" w:rsidRDefault="00EF4EBE" w:rsidP="004B3580">
            <w:pPr>
              <w:jc w:val="center"/>
              <w:rPr>
                <w:color w:val="40FA06"/>
              </w:rPr>
            </w:pPr>
            <w:r w:rsidRPr="00D63945">
              <w:rPr>
                <w:rFonts w:asciiTheme="majorBidi" w:hAnsiTheme="majorBidi" w:cstheme="majorBidi"/>
                <w:color w:val="FFFF00"/>
                <w:sz w:val="44"/>
                <w:szCs w:val="44"/>
              </w:rPr>
              <w:t>●</w:t>
            </w:r>
          </w:p>
        </w:tc>
      </w:tr>
      <w:tr w:rsidR="00EF4EBE" w:rsidTr="004B3580">
        <w:trPr>
          <w:jc w:val="center"/>
        </w:trPr>
        <w:tc>
          <w:tcPr>
            <w:tcW w:w="1626" w:type="pct"/>
            <w:tcBorders>
              <w:top w:val="single" w:sz="4" w:space="0" w:color="FFFFFF" w:themeColor="background1"/>
              <w:bottom w:val="single" w:sz="4" w:space="0" w:color="FFFFFF" w:themeColor="background1"/>
              <w:right w:val="single" w:sz="4" w:space="0" w:color="FFFFFF" w:themeColor="background1"/>
            </w:tcBorders>
            <w:shd w:val="clear" w:color="auto" w:fill="AEAAAA" w:themeFill="background2" w:themeFillShade="BF"/>
          </w:tcPr>
          <w:p w:rsidR="00EF4EBE" w:rsidRPr="00A67E79" w:rsidRDefault="00EF4EBE" w:rsidP="004B3580">
            <w:pPr>
              <w:tabs>
                <w:tab w:val="left" w:pos="3993"/>
              </w:tabs>
              <w:spacing w:before="360" w:after="360" w:line="360" w:lineRule="auto"/>
              <w:jc w:val="both"/>
              <w:rPr>
                <w:rFonts w:asciiTheme="majorBidi" w:hAnsiTheme="majorBidi" w:cstheme="majorBidi"/>
                <w:b/>
                <w:bCs/>
                <w:color w:val="EEEEEE"/>
              </w:rPr>
            </w:pPr>
            <w:r w:rsidRPr="00A67E79">
              <w:rPr>
                <w:rFonts w:asciiTheme="majorBidi" w:hAnsiTheme="majorBidi" w:cstheme="majorBidi"/>
                <w:b/>
                <w:bCs/>
                <w:color w:val="EEEEEE"/>
              </w:rPr>
              <w:t>Interface</w:t>
            </w:r>
            <w:r>
              <w:rPr>
                <w:rFonts w:asciiTheme="majorBidi" w:hAnsiTheme="majorBidi" w:cstheme="majorBidi"/>
                <w:b/>
                <w:bCs/>
                <w:color w:val="EEEEEE"/>
              </w:rPr>
              <w:t xml:space="preserve"> annulation des enquêtes</w:t>
            </w:r>
          </w:p>
        </w:tc>
        <w:tc>
          <w:tcPr>
            <w:tcW w:w="519"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D9D9D9" w:themeFill="background1" w:themeFillShade="D9"/>
            <w:vAlign w:val="center"/>
          </w:tcPr>
          <w:p w:rsidR="00EF4EBE" w:rsidRDefault="00EF4EBE" w:rsidP="004B3580">
            <w:pPr>
              <w:jc w:val="center"/>
            </w:pPr>
            <w:r w:rsidRPr="00C32B21">
              <w:rPr>
                <w:rFonts w:asciiTheme="majorBidi" w:hAnsiTheme="majorBidi" w:cstheme="majorBidi"/>
                <w:color w:val="FF0000"/>
                <w:sz w:val="44"/>
                <w:szCs w:val="44"/>
              </w:rPr>
              <w:t>●</w:t>
            </w:r>
          </w:p>
        </w:tc>
        <w:tc>
          <w:tcPr>
            <w:tcW w:w="559"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D9D9D9" w:themeFill="background1" w:themeFillShade="D9"/>
            <w:vAlign w:val="center"/>
          </w:tcPr>
          <w:p w:rsidR="00EF4EBE" w:rsidRDefault="00EF4EBE" w:rsidP="004B3580">
            <w:pPr>
              <w:jc w:val="center"/>
            </w:pPr>
            <w:r w:rsidRPr="00962CFD">
              <w:rPr>
                <w:rFonts w:asciiTheme="majorBidi" w:hAnsiTheme="majorBidi" w:cstheme="majorBidi"/>
                <w:color w:val="40FA06"/>
                <w:sz w:val="44"/>
                <w:szCs w:val="44"/>
              </w:rPr>
              <w:t>●</w:t>
            </w:r>
            <w:r>
              <w:rPr>
                <w:rFonts w:asciiTheme="majorBidi" w:hAnsiTheme="majorBidi" w:cstheme="majorBidi"/>
                <w:color w:val="40FA06"/>
                <w:sz w:val="44"/>
                <w:szCs w:val="44"/>
              </w:rPr>
              <w:br/>
            </w:r>
            <w:r>
              <w:rPr>
                <w:rFonts w:asciiTheme="majorBidi" w:hAnsiTheme="majorBidi" w:cstheme="majorBidi"/>
                <w:color w:val="00B050"/>
                <w:sz w:val="18"/>
                <w:szCs w:val="18"/>
              </w:rPr>
              <w:t>sa spécialité</w:t>
            </w:r>
            <w:r w:rsidRPr="00962CFD">
              <w:rPr>
                <w:rFonts w:asciiTheme="majorBidi" w:hAnsiTheme="majorBidi" w:cstheme="majorBidi"/>
                <w:color w:val="00B050"/>
                <w:sz w:val="18"/>
                <w:szCs w:val="18"/>
              </w:rPr>
              <w:t xml:space="preserve"> seulement</w:t>
            </w:r>
          </w:p>
        </w:tc>
        <w:tc>
          <w:tcPr>
            <w:tcW w:w="486"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D9D9D9" w:themeFill="background1" w:themeFillShade="D9"/>
            <w:vAlign w:val="center"/>
          </w:tcPr>
          <w:p w:rsidR="00EF4EBE" w:rsidRDefault="00EF4EBE" w:rsidP="004B3580">
            <w:pPr>
              <w:jc w:val="center"/>
            </w:pPr>
            <w:r w:rsidRPr="00962CFD">
              <w:rPr>
                <w:rFonts w:asciiTheme="majorBidi" w:hAnsiTheme="majorBidi" w:cstheme="majorBidi"/>
                <w:color w:val="40FA06"/>
                <w:sz w:val="44"/>
                <w:szCs w:val="44"/>
              </w:rPr>
              <w:t>●</w:t>
            </w:r>
          </w:p>
        </w:tc>
        <w:tc>
          <w:tcPr>
            <w:tcW w:w="545"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D9D9D9" w:themeFill="background1" w:themeFillShade="D9"/>
            <w:vAlign w:val="center"/>
          </w:tcPr>
          <w:p w:rsidR="00EF4EBE" w:rsidRDefault="00EF4EBE" w:rsidP="004B3580">
            <w:pPr>
              <w:jc w:val="center"/>
            </w:pPr>
            <w:r w:rsidRPr="00C32B21">
              <w:rPr>
                <w:rFonts w:asciiTheme="majorBidi" w:hAnsiTheme="majorBidi" w:cstheme="majorBidi"/>
                <w:color w:val="FF0000"/>
                <w:sz w:val="44"/>
                <w:szCs w:val="44"/>
              </w:rPr>
              <w:t>●</w:t>
            </w:r>
          </w:p>
        </w:tc>
        <w:tc>
          <w:tcPr>
            <w:tcW w:w="584"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D9D9D9" w:themeFill="background1" w:themeFillShade="D9"/>
            <w:vAlign w:val="center"/>
          </w:tcPr>
          <w:p w:rsidR="00EF4EBE" w:rsidRDefault="00EF4EBE" w:rsidP="004B3580">
            <w:pPr>
              <w:jc w:val="center"/>
            </w:pPr>
            <w:r w:rsidRPr="00C32B21">
              <w:rPr>
                <w:rFonts w:asciiTheme="majorBidi" w:hAnsiTheme="majorBidi" w:cstheme="majorBidi"/>
                <w:color w:val="FF0000"/>
                <w:sz w:val="44"/>
                <w:szCs w:val="44"/>
              </w:rPr>
              <w:t>●</w:t>
            </w:r>
          </w:p>
        </w:tc>
        <w:tc>
          <w:tcPr>
            <w:tcW w:w="681" w:type="pct"/>
            <w:tcBorders>
              <w:top w:val="single" w:sz="4" w:space="0" w:color="FFFFFF" w:themeColor="background1"/>
              <w:left w:val="single" w:sz="4" w:space="0" w:color="FFFFFF" w:themeColor="background1"/>
              <w:bottom w:val="single" w:sz="4" w:space="0" w:color="FFFFFF" w:themeColor="background1"/>
            </w:tcBorders>
            <w:shd w:val="clear" w:color="auto" w:fill="D9D9D9" w:themeFill="background1" w:themeFillShade="D9"/>
            <w:vAlign w:val="center"/>
          </w:tcPr>
          <w:p w:rsidR="00EF4EBE" w:rsidRPr="00962CFD" w:rsidRDefault="00EF4EBE" w:rsidP="004B3580">
            <w:pPr>
              <w:jc w:val="center"/>
              <w:rPr>
                <w:color w:val="40FA06"/>
              </w:rPr>
            </w:pPr>
            <w:r w:rsidRPr="00D63945">
              <w:rPr>
                <w:rFonts w:asciiTheme="majorBidi" w:hAnsiTheme="majorBidi" w:cstheme="majorBidi"/>
                <w:color w:val="FFFF00"/>
                <w:sz w:val="44"/>
                <w:szCs w:val="44"/>
              </w:rPr>
              <w:t>●</w:t>
            </w:r>
          </w:p>
        </w:tc>
      </w:tr>
      <w:tr w:rsidR="00EF4EBE" w:rsidTr="004B3580">
        <w:trPr>
          <w:jc w:val="center"/>
        </w:trPr>
        <w:tc>
          <w:tcPr>
            <w:tcW w:w="1626" w:type="pct"/>
            <w:tcBorders>
              <w:top w:val="single" w:sz="4" w:space="0" w:color="FFFFFF" w:themeColor="background1"/>
              <w:bottom w:val="single" w:sz="4" w:space="0" w:color="auto"/>
              <w:right w:val="single" w:sz="4" w:space="0" w:color="FFFFFF" w:themeColor="background1"/>
            </w:tcBorders>
            <w:shd w:val="clear" w:color="auto" w:fill="AEAAAA" w:themeFill="background2" w:themeFillShade="BF"/>
          </w:tcPr>
          <w:p w:rsidR="00EF4EBE" w:rsidRPr="00A67E79" w:rsidRDefault="00EF4EBE" w:rsidP="004B3580">
            <w:pPr>
              <w:tabs>
                <w:tab w:val="left" w:pos="3993"/>
              </w:tabs>
              <w:spacing w:before="360" w:after="360" w:line="360" w:lineRule="auto"/>
              <w:jc w:val="both"/>
              <w:rPr>
                <w:rFonts w:asciiTheme="majorBidi" w:hAnsiTheme="majorBidi" w:cstheme="majorBidi"/>
                <w:b/>
                <w:bCs/>
                <w:color w:val="EEEEEE"/>
              </w:rPr>
            </w:pPr>
            <w:r w:rsidRPr="00A67E79">
              <w:rPr>
                <w:rFonts w:asciiTheme="majorBidi" w:hAnsiTheme="majorBidi" w:cstheme="majorBidi"/>
                <w:b/>
                <w:bCs/>
                <w:color w:val="EEEEEE"/>
              </w:rPr>
              <w:t>Interface</w:t>
            </w:r>
            <w:r>
              <w:rPr>
                <w:rFonts w:asciiTheme="majorBidi" w:hAnsiTheme="majorBidi" w:cstheme="majorBidi"/>
                <w:b/>
                <w:bCs/>
                <w:color w:val="EEEEEE"/>
              </w:rPr>
              <w:t xml:space="preserve"> consultation enquête</w:t>
            </w:r>
          </w:p>
        </w:tc>
        <w:tc>
          <w:tcPr>
            <w:tcW w:w="519" w:type="pct"/>
            <w:tcBorders>
              <w:top w:val="single" w:sz="4" w:space="0" w:color="FFFFFF" w:themeColor="background1"/>
              <w:left w:val="single" w:sz="4" w:space="0" w:color="FFFFFF" w:themeColor="background1"/>
              <w:bottom w:val="single" w:sz="4" w:space="0" w:color="auto"/>
              <w:right w:val="single" w:sz="4" w:space="0" w:color="FFFFFF" w:themeColor="background1"/>
            </w:tcBorders>
            <w:shd w:val="clear" w:color="auto" w:fill="D9D9D9" w:themeFill="background1" w:themeFillShade="D9"/>
            <w:vAlign w:val="center"/>
          </w:tcPr>
          <w:p w:rsidR="00EF4EBE" w:rsidRPr="008D732A" w:rsidRDefault="00EF4EBE" w:rsidP="004B3580">
            <w:pPr>
              <w:jc w:val="center"/>
              <w:rPr>
                <w:color w:val="808080" w:themeColor="background1" w:themeShade="80"/>
              </w:rPr>
            </w:pPr>
            <w:r w:rsidRPr="008D732A">
              <w:rPr>
                <w:rFonts w:asciiTheme="majorBidi" w:hAnsiTheme="majorBidi" w:cstheme="majorBidi"/>
                <w:color w:val="808080" w:themeColor="background1" w:themeShade="80"/>
                <w:sz w:val="44"/>
                <w:szCs w:val="44"/>
              </w:rPr>
              <w:t>●</w:t>
            </w:r>
          </w:p>
        </w:tc>
        <w:tc>
          <w:tcPr>
            <w:tcW w:w="559" w:type="pct"/>
            <w:tcBorders>
              <w:top w:val="single" w:sz="4" w:space="0" w:color="FFFFFF" w:themeColor="background1"/>
              <w:left w:val="single" w:sz="4" w:space="0" w:color="FFFFFF" w:themeColor="background1"/>
              <w:bottom w:val="single" w:sz="4" w:space="0" w:color="auto"/>
              <w:right w:val="single" w:sz="4" w:space="0" w:color="FFFFFF" w:themeColor="background1"/>
            </w:tcBorders>
            <w:shd w:val="clear" w:color="auto" w:fill="D9D9D9" w:themeFill="background1" w:themeFillShade="D9"/>
            <w:vAlign w:val="center"/>
          </w:tcPr>
          <w:p w:rsidR="00EF4EBE" w:rsidRDefault="00EF4EBE" w:rsidP="004B3580">
            <w:pPr>
              <w:jc w:val="center"/>
            </w:pPr>
            <w:r w:rsidRPr="00962CFD">
              <w:rPr>
                <w:rFonts w:asciiTheme="majorBidi" w:hAnsiTheme="majorBidi" w:cstheme="majorBidi"/>
                <w:color w:val="40FA06"/>
                <w:sz w:val="44"/>
                <w:szCs w:val="44"/>
              </w:rPr>
              <w:t>●</w:t>
            </w:r>
            <w:r>
              <w:rPr>
                <w:rFonts w:asciiTheme="majorBidi" w:hAnsiTheme="majorBidi" w:cstheme="majorBidi"/>
                <w:color w:val="40FA06"/>
                <w:sz w:val="44"/>
                <w:szCs w:val="44"/>
              </w:rPr>
              <w:br/>
            </w:r>
            <w:r>
              <w:rPr>
                <w:rFonts w:asciiTheme="majorBidi" w:hAnsiTheme="majorBidi" w:cstheme="majorBidi"/>
                <w:color w:val="00B050"/>
                <w:sz w:val="18"/>
                <w:szCs w:val="18"/>
              </w:rPr>
              <w:t>sa spécialité</w:t>
            </w:r>
            <w:r w:rsidRPr="00962CFD">
              <w:rPr>
                <w:rFonts w:asciiTheme="majorBidi" w:hAnsiTheme="majorBidi" w:cstheme="majorBidi"/>
                <w:color w:val="00B050"/>
                <w:sz w:val="18"/>
                <w:szCs w:val="18"/>
              </w:rPr>
              <w:t xml:space="preserve"> seulement</w:t>
            </w:r>
          </w:p>
        </w:tc>
        <w:tc>
          <w:tcPr>
            <w:tcW w:w="486" w:type="pct"/>
            <w:tcBorders>
              <w:top w:val="single" w:sz="4" w:space="0" w:color="FFFFFF" w:themeColor="background1"/>
              <w:left w:val="single" w:sz="4" w:space="0" w:color="FFFFFF" w:themeColor="background1"/>
              <w:bottom w:val="single" w:sz="4" w:space="0" w:color="auto"/>
              <w:right w:val="single" w:sz="4" w:space="0" w:color="FFFFFF" w:themeColor="background1"/>
            </w:tcBorders>
            <w:shd w:val="clear" w:color="auto" w:fill="D9D9D9" w:themeFill="background1" w:themeFillShade="D9"/>
            <w:vAlign w:val="center"/>
          </w:tcPr>
          <w:p w:rsidR="00EF4EBE" w:rsidRDefault="00EF4EBE" w:rsidP="004B3580">
            <w:pPr>
              <w:jc w:val="center"/>
            </w:pPr>
            <w:r w:rsidRPr="00962CFD">
              <w:rPr>
                <w:rFonts w:asciiTheme="majorBidi" w:hAnsiTheme="majorBidi" w:cstheme="majorBidi"/>
                <w:color w:val="40FA06"/>
                <w:sz w:val="44"/>
                <w:szCs w:val="44"/>
              </w:rPr>
              <w:t>●</w:t>
            </w:r>
          </w:p>
        </w:tc>
        <w:tc>
          <w:tcPr>
            <w:tcW w:w="545" w:type="pct"/>
            <w:tcBorders>
              <w:top w:val="single" w:sz="4" w:space="0" w:color="FFFFFF" w:themeColor="background1"/>
              <w:left w:val="single" w:sz="4" w:space="0" w:color="FFFFFF" w:themeColor="background1"/>
              <w:bottom w:val="single" w:sz="4" w:space="0" w:color="auto"/>
              <w:right w:val="single" w:sz="4" w:space="0" w:color="FFFFFF" w:themeColor="background1"/>
            </w:tcBorders>
            <w:shd w:val="clear" w:color="auto" w:fill="D9D9D9" w:themeFill="background1" w:themeFillShade="D9"/>
            <w:vAlign w:val="center"/>
          </w:tcPr>
          <w:p w:rsidR="00EF4EBE" w:rsidRPr="008D732A" w:rsidRDefault="00EF4EBE" w:rsidP="004B3580">
            <w:pPr>
              <w:jc w:val="center"/>
              <w:rPr>
                <w:color w:val="808080" w:themeColor="background1" w:themeShade="80"/>
              </w:rPr>
            </w:pPr>
            <w:r w:rsidRPr="008D732A">
              <w:rPr>
                <w:rFonts w:asciiTheme="majorBidi" w:hAnsiTheme="majorBidi" w:cstheme="majorBidi"/>
                <w:color w:val="808080" w:themeColor="background1" w:themeShade="80"/>
                <w:sz w:val="44"/>
                <w:szCs w:val="44"/>
              </w:rPr>
              <w:t>●</w:t>
            </w:r>
          </w:p>
        </w:tc>
        <w:tc>
          <w:tcPr>
            <w:tcW w:w="584" w:type="pct"/>
            <w:tcBorders>
              <w:top w:val="single" w:sz="4" w:space="0" w:color="FFFFFF" w:themeColor="background1"/>
              <w:left w:val="single" w:sz="4" w:space="0" w:color="FFFFFF" w:themeColor="background1"/>
              <w:bottom w:val="single" w:sz="4" w:space="0" w:color="auto"/>
              <w:right w:val="single" w:sz="4" w:space="0" w:color="FFFFFF" w:themeColor="background1"/>
            </w:tcBorders>
            <w:shd w:val="clear" w:color="auto" w:fill="D9D9D9" w:themeFill="background1" w:themeFillShade="D9"/>
            <w:vAlign w:val="center"/>
          </w:tcPr>
          <w:p w:rsidR="00EF4EBE" w:rsidRDefault="00EF4EBE" w:rsidP="004B3580">
            <w:pPr>
              <w:jc w:val="center"/>
            </w:pPr>
            <w:r w:rsidRPr="00C32B21">
              <w:rPr>
                <w:rFonts w:asciiTheme="majorBidi" w:hAnsiTheme="majorBidi" w:cstheme="majorBidi"/>
                <w:color w:val="FF0000"/>
                <w:sz w:val="44"/>
                <w:szCs w:val="44"/>
              </w:rPr>
              <w:t>●</w:t>
            </w:r>
          </w:p>
        </w:tc>
        <w:tc>
          <w:tcPr>
            <w:tcW w:w="681" w:type="pct"/>
            <w:tcBorders>
              <w:top w:val="single" w:sz="4" w:space="0" w:color="FFFFFF" w:themeColor="background1"/>
              <w:left w:val="single" w:sz="4" w:space="0" w:color="FFFFFF" w:themeColor="background1"/>
              <w:bottom w:val="single" w:sz="4" w:space="0" w:color="auto"/>
            </w:tcBorders>
            <w:shd w:val="clear" w:color="auto" w:fill="D9D9D9" w:themeFill="background1" w:themeFillShade="D9"/>
            <w:vAlign w:val="center"/>
          </w:tcPr>
          <w:p w:rsidR="00EF4EBE" w:rsidRPr="00962CFD" w:rsidRDefault="00EF4EBE" w:rsidP="004B3580">
            <w:pPr>
              <w:jc w:val="center"/>
              <w:rPr>
                <w:color w:val="40FA06"/>
              </w:rPr>
            </w:pPr>
            <w:r w:rsidRPr="00D63945">
              <w:rPr>
                <w:rFonts w:asciiTheme="majorBidi" w:hAnsiTheme="majorBidi" w:cstheme="majorBidi"/>
                <w:color w:val="FFFF00"/>
                <w:sz w:val="44"/>
                <w:szCs w:val="44"/>
              </w:rPr>
              <w:t>●</w:t>
            </w:r>
          </w:p>
        </w:tc>
      </w:tr>
    </w:tbl>
    <w:p w:rsidR="00DC04CF" w:rsidRDefault="00DC04CF" w:rsidP="006C03B1">
      <w:pPr>
        <w:pStyle w:val="Paragraphedeliste"/>
        <w:numPr>
          <w:ilvl w:val="0"/>
          <w:numId w:val="13"/>
        </w:numPr>
        <w:tabs>
          <w:tab w:val="left" w:pos="3993"/>
        </w:tabs>
        <w:spacing w:before="360" w:after="360"/>
        <w:ind w:left="493" w:hanging="493"/>
        <w:contextualSpacing w:val="0"/>
        <w:rPr>
          <w:rFonts w:asciiTheme="majorBidi" w:hAnsiTheme="majorBidi" w:cstheme="majorBidi"/>
          <w:b/>
          <w:bCs/>
          <w:sz w:val="32"/>
          <w:szCs w:val="32"/>
        </w:rPr>
      </w:pPr>
      <w:r w:rsidRPr="00DC04CF">
        <w:rPr>
          <w:rFonts w:asciiTheme="majorBidi" w:hAnsiTheme="majorBidi" w:cstheme="majorBidi"/>
          <w:b/>
          <w:bCs/>
          <w:sz w:val="32"/>
          <w:szCs w:val="32"/>
        </w:rPr>
        <w:t>Recommandations :</w:t>
      </w:r>
    </w:p>
    <w:p w:rsidR="00A078C1" w:rsidRPr="00A078C1" w:rsidRDefault="00495A1D" w:rsidP="00495A1D">
      <w:pPr>
        <w:pStyle w:val="Paragraphedeliste"/>
        <w:numPr>
          <w:ilvl w:val="1"/>
          <w:numId w:val="13"/>
        </w:numPr>
        <w:spacing w:before="360" w:after="360"/>
        <w:contextualSpacing w:val="0"/>
        <w:rPr>
          <w:rFonts w:asciiTheme="majorBidi" w:hAnsiTheme="majorBidi" w:cstheme="majorBidi"/>
          <w:b/>
          <w:bCs/>
          <w:sz w:val="32"/>
          <w:szCs w:val="32"/>
        </w:rPr>
      </w:pPr>
      <w:r w:rsidRPr="00495A1D">
        <w:rPr>
          <w:rFonts w:asciiTheme="majorBidi" w:hAnsiTheme="majorBidi" w:cstheme="majorBidi"/>
          <w:b/>
          <w:bCs/>
          <w:sz w:val="32"/>
          <w:szCs w:val="32"/>
        </w:rPr>
        <w:t>Ressemblance</w:t>
      </w:r>
      <w:r>
        <w:rPr>
          <w:rFonts w:asciiTheme="majorBidi" w:hAnsiTheme="majorBidi" w:cstheme="majorBidi" w:hint="cs"/>
          <w:b/>
          <w:bCs/>
          <w:sz w:val="32"/>
          <w:szCs w:val="32"/>
          <w:rtl/>
        </w:rPr>
        <w:t xml:space="preserve"> </w:t>
      </w:r>
      <w:r>
        <w:rPr>
          <w:rFonts w:asciiTheme="majorBidi" w:hAnsiTheme="majorBidi" w:cstheme="majorBidi"/>
          <w:b/>
          <w:bCs/>
          <w:sz w:val="32"/>
          <w:szCs w:val="32"/>
        </w:rPr>
        <w:t>ou répétition des interfaces et des sections :</w:t>
      </w:r>
    </w:p>
    <w:p w:rsidR="00DC04CF" w:rsidRDefault="00A078C1" w:rsidP="00495A1D">
      <w:pPr>
        <w:pStyle w:val="Paragraphedeliste"/>
        <w:spacing w:after="480" w:line="360" w:lineRule="auto"/>
        <w:ind w:left="371"/>
        <w:jc w:val="both"/>
        <w:rPr>
          <w:rFonts w:asciiTheme="majorBidi" w:hAnsiTheme="majorBidi" w:cstheme="majorBidi"/>
          <w:sz w:val="24"/>
          <w:szCs w:val="24"/>
        </w:rPr>
      </w:pPr>
      <w:r w:rsidRPr="00A078C1">
        <w:rPr>
          <w:rFonts w:asciiTheme="majorBidi" w:hAnsiTheme="majorBidi" w:cstheme="majorBidi"/>
          <w:sz w:val="24"/>
          <w:szCs w:val="24"/>
        </w:rPr>
        <w:t xml:space="preserve">Il y a </w:t>
      </w:r>
      <w:r w:rsidR="00495A1D">
        <w:rPr>
          <w:rFonts w:asciiTheme="majorBidi" w:hAnsiTheme="majorBidi" w:cstheme="majorBidi"/>
          <w:sz w:val="24"/>
          <w:szCs w:val="24"/>
        </w:rPr>
        <w:t>certaines</w:t>
      </w:r>
      <w:r w:rsidRPr="00A078C1">
        <w:rPr>
          <w:rFonts w:asciiTheme="majorBidi" w:hAnsiTheme="majorBidi" w:cstheme="majorBidi"/>
          <w:sz w:val="24"/>
          <w:szCs w:val="24"/>
        </w:rPr>
        <w:t xml:space="preserve"> </w:t>
      </w:r>
      <w:r w:rsidR="00495A1D" w:rsidRPr="00A078C1">
        <w:rPr>
          <w:rFonts w:asciiTheme="majorBidi" w:hAnsiTheme="majorBidi" w:cstheme="majorBidi"/>
          <w:sz w:val="24"/>
          <w:szCs w:val="24"/>
        </w:rPr>
        <w:t xml:space="preserve">interfaces </w:t>
      </w:r>
      <w:r w:rsidR="00495A1D">
        <w:rPr>
          <w:rFonts w:asciiTheme="majorBidi" w:hAnsiTheme="majorBidi" w:cstheme="majorBidi"/>
          <w:sz w:val="24"/>
          <w:szCs w:val="24"/>
        </w:rPr>
        <w:t xml:space="preserve">ou </w:t>
      </w:r>
      <w:r w:rsidRPr="00A078C1">
        <w:rPr>
          <w:rFonts w:asciiTheme="majorBidi" w:hAnsiTheme="majorBidi" w:cstheme="majorBidi"/>
          <w:sz w:val="24"/>
          <w:szCs w:val="24"/>
        </w:rPr>
        <w:t>sections qui sont semblables ou qui se répètent, nous demande ou nous recommande fortement de fusionner ces interfaces ou ces sections pour obtenir le moindre nombre nécessaire d’eux pour que l’</w:t>
      </w:r>
      <w:r w:rsidR="00495A1D">
        <w:rPr>
          <w:rFonts w:asciiTheme="majorBidi" w:hAnsiTheme="majorBidi" w:cstheme="majorBidi"/>
          <w:sz w:val="24"/>
          <w:szCs w:val="24"/>
        </w:rPr>
        <w:t xml:space="preserve">application soit ergonomique, </w:t>
      </w:r>
      <w:r w:rsidRPr="00A078C1">
        <w:rPr>
          <w:rFonts w:asciiTheme="majorBidi" w:hAnsiTheme="majorBidi" w:cstheme="majorBidi"/>
          <w:sz w:val="24"/>
          <w:szCs w:val="24"/>
        </w:rPr>
        <w:t>pertinente</w:t>
      </w:r>
      <w:r w:rsidR="00495A1D">
        <w:rPr>
          <w:rFonts w:asciiTheme="majorBidi" w:hAnsiTheme="majorBidi" w:cstheme="majorBidi"/>
          <w:sz w:val="24"/>
          <w:szCs w:val="24"/>
        </w:rPr>
        <w:t>, simple</w:t>
      </w:r>
      <w:r w:rsidRPr="00A078C1">
        <w:rPr>
          <w:rFonts w:asciiTheme="majorBidi" w:hAnsiTheme="majorBidi" w:cstheme="majorBidi"/>
          <w:sz w:val="24"/>
          <w:szCs w:val="24"/>
        </w:rPr>
        <w:t xml:space="preserve"> et claire.</w:t>
      </w:r>
    </w:p>
    <w:p w:rsidR="00A078C1" w:rsidRPr="00962CFD" w:rsidRDefault="00A078C1" w:rsidP="00495A1D">
      <w:pPr>
        <w:pStyle w:val="Paragraphedeliste"/>
        <w:numPr>
          <w:ilvl w:val="0"/>
          <w:numId w:val="8"/>
        </w:numPr>
        <w:spacing w:after="480" w:line="360" w:lineRule="auto"/>
        <w:jc w:val="both"/>
        <w:rPr>
          <w:rFonts w:asciiTheme="majorBidi" w:hAnsiTheme="majorBidi" w:cstheme="majorBidi"/>
          <w:color w:val="FF0000"/>
          <w:sz w:val="24"/>
          <w:szCs w:val="24"/>
        </w:rPr>
      </w:pPr>
      <w:r w:rsidRPr="00962CFD">
        <w:rPr>
          <w:rFonts w:asciiTheme="majorBidi" w:hAnsiTheme="majorBidi" w:cstheme="majorBidi"/>
          <w:color w:val="FF0000"/>
          <w:sz w:val="24"/>
          <w:szCs w:val="24"/>
        </w:rPr>
        <w:t xml:space="preserve">Ce qui va améliorer considérablement </w:t>
      </w:r>
      <w:r w:rsidRPr="00962CFD">
        <w:rPr>
          <w:rFonts w:asciiTheme="majorBidi" w:hAnsiTheme="majorBidi" w:cstheme="majorBidi"/>
          <w:color w:val="FF0000"/>
          <w:sz w:val="24"/>
          <w:szCs w:val="24"/>
          <w:u w:val="single"/>
        </w:rPr>
        <w:t>l’expérience utilisateur (UX) et la fluidité</w:t>
      </w:r>
      <w:r w:rsidRPr="00962CFD">
        <w:rPr>
          <w:rFonts w:asciiTheme="majorBidi" w:hAnsiTheme="majorBidi" w:cstheme="majorBidi"/>
          <w:color w:val="FF0000"/>
          <w:sz w:val="24"/>
          <w:szCs w:val="24"/>
        </w:rPr>
        <w:t xml:space="preserve"> </w:t>
      </w:r>
      <w:r w:rsidR="00495A1D" w:rsidRPr="00962CFD">
        <w:rPr>
          <w:rFonts w:asciiTheme="majorBidi" w:hAnsiTheme="majorBidi" w:cstheme="majorBidi"/>
          <w:color w:val="FF0000"/>
          <w:sz w:val="24"/>
          <w:szCs w:val="24"/>
        </w:rPr>
        <w:t>de l’application.</w:t>
      </w:r>
    </w:p>
    <w:sectPr w:rsidR="00A078C1" w:rsidRPr="00962CFD" w:rsidSect="00FC2DC3">
      <w:footerReference w:type="default" r:id="rId28"/>
      <w:type w:val="continuous"/>
      <w:pgSz w:w="11906" w:h="16838"/>
      <w:pgMar w:top="1417" w:right="1417" w:bottom="1417" w:left="1417" w:header="567"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17016" w:rsidRDefault="00717016" w:rsidP="000E6E7A">
      <w:pPr>
        <w:spacing w:after="0" w:line="240" w:lineRule="auto"/>
      </w:pPr>
      <w:r>
        <w:separator/>
      </w:r>
    </w:p>
  </w:endnote>
  <w:endnote w:type="continuationSeparator" w:id="0">
    <w:p w:rsidR="00717016" w:rsidRDefault="00717016" w:rsidP="000E6E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A48B0" w:rsidRDefault="00AD51B1">
    <w:pPr>
      <w:pStyle w:val="Pieddepage"/>
    </w:pPr>
    <w:r>
      <w:rPr>
        <w:noProof/>
        <w:lang w:eastAsia="fr-FR" w:bidi="ar-SA"/>
      </w:rPr>
      <mc:AlternateContent>
        <mc:Choice Requires="wps">
          <w:drawing>
            <wp:anchor distT="0" distB="0" distL="114300" distR="114300" simplePos="0" relativeHeight="251660288" behindDoc="0" locked="0" layoutInCell="1" allowOverlap="1" wp14:anchorId="7A04B10A" wp14:editId="2108D4EE">
              <wp:simplePos x="0" y="0"/>
              <wp:positionH relativeFrom="column">
                <wp:posOffset>-82377</wp:posOffset>
              </wp:positionH>
              <wp:positionV relativeFrom="paragraph">
                <wp:posOffset>-81973</wp:posOffset>
              </wp:positionV>
              <wp:extent cx="6061364" cy="0"/>
              <wp:effectExtent l="0" t="0" r="34925" b="19050"/>
              <wp:wrapNone/>
              <wp:docPr id="52" name="Connecteur droit 52"/>
              <wp:cNvGraphicFramePr/>
              <a:graphic xmlns:a="http://schemas.openxmlformats.org/drawingml/2006/main">
                <a:graphicData uri="http://schemas.microsoft.com/office/word/2010/wordprocessingShape">
                  <wps:wsp>
                    <wps:cNvCnPr/>
                    <wps:spPr>
                      <a:xfrm flipV="1">
                        <a:off x="0" y="0"/>
                        <a:ext cx="6061364"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3107BAA" id="Connecteur droit 52"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5pt,-6.45pt" to="470.75pt,-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" strokecolor="black [3200]" strokeweight=".5pt">
              <v:stroke joinstyle="miter"/>
            </v:line>
          </w:pict>
        </mc:Fallback>
      </mc:AlternateContent>
    </w:r>
    <w:r>
      <w:rPr>
        <w:noProof/>
        <w:lang w:eastAsia="fr-FR" w:bidi="ar-SA"/>
      </w:rPr>
      <mc:AlternateContent>
        <mc:Choice Requires="wps">
          <w:drawing>
            <wp:anchor distT="0" distB="0" distL="114300" distR="114300" simplePos="0" relativeHeight="251659264" behindDoc="0" locked="0" layoutInCell="1" allowOverlap="1" wp14:anchorId="587C40D8" wp14:editId="31D087F8">
              <wp:simplePos x="0" y="0"/>
              <wp:positionH relativeFrom="column">
                <wp:posOffset>-193675</wp:posOffset>
              </wp:positionH>
              <wp:positionV relativeFrom="paragraph">
                <wp:posOffset>-138430</wp:posOffset>
              </wp:positionV>
              <wp:extent cx="6242685" cy="630555"/>
              <wp:effectExtent l="0" t="0" r="5715" b="0"/>
              <wp:wrapNone/>
              <wp:docPr id="48" name="Rectangle à coins arrondis 48"/>
              <wp:cNvGraphicFramePr/>
              <a:graphic xmlns:a="http://schemas.openxmlformats.org/drawingml/2006/main">
                <a:graphicData uri="http://schemas.microsoft.com/office/word/2010/wordprocessingShape">
                  <wps:wsp>
                    <wps:cNvSpPr/>
                    <wps:spPr>
                      <a:xfrm>
                        <a:off x="0" y="0"/>
                        <a:ext cx="6242685" cy="630555"/>
                      </a:xfrm>
                      <a:prstGeom prst="roundRect">
                        <a:avLst/>
                      </a:prstGeom>
                      <a:ln>
                        <a:noFill/>
                      </a:ln>
                    </wps:spPr>
                    <wps:style>
                      <a:lnRef idx="2">
                        <a:schemeClr val="dk1"/>
                      </a:lnRef>
                      <a:fillRef idx="1">
                        <a:schemeClr val="lt1"/>
                      </a:fillRef>
                      <a:effectRef idx="0">
                        <a:schemeClr val="dk1"/>
                      </a:effectRef>
                      <a:fontRef idx="minor">
                        <a:schemeClr val="dk1"/>
                      </a:fontRef>
                    </wps:style>
                    <wps:txbx>
                      <w:txbxContent>
                        <w:p w:rsidR="008A48B0" w:rsidRPr="00AD51B1" w:rsidRDefault="008A48B0" w:rsidP="00082A91">
                          <w:pPr>
                            <w:spacing w:line="240" w:lineRule="auto"/>
                            <w:jc w:val="both"/>
                            <w:rPr>
                              <w:sz w:val="16"/>
                              <w:szCs w:val="16"/>
                            </w:rPr>
                          </w:pPr>
                          <w:r w:rsidRPr="00AD51B1">
                            <w:rPr>
                              <w:b/>
                              <w:bCs/>
                              <w:color w:val="FF0000"/>
                              <w:sz w:val="18"/>
                              <w:szCs w:val="18"/>
                              <w:u w:val="single"/>
                            </w:rPr>
                            <w:t>Noter bien</w:t>
                          </w:r>
                          <w:r w:rsidRPr="00AD51B1">
                            <w:rPr>
                              <w:sz w:val="18"/>
                              <w:szCs w:val="18"/>
                            </w:rPr>
                            <w:t xml:space="preserve"> </w:t>
                          </w:r>
                          <w:r w:rsidRPr="00AD51B1">
                            <w:rPr>
                              <w:sz w:val="16"/>
                              <w:szCs w:val="16"/>
                            </w:rPr>
                            <w:t xml:space="preserve">que ce guide ou ce cahier de charge est destiné pour comprendre le travail et le fonctionnement de l’application ancienne </w:t>
                          </w:r>
                          <w:r w:rsidR="00082A91" w:rsidRPr="00AD51B1">
                            <w:rPr>
                              <w:sz w:val="16"/>
                              <w:szCs w:val="16"/>
                            </w:rPr>
                            <w:t xml:space="preserve">existante, </w:t>
                          </w:r>
                          <w:r w:rsidR="00082A91">
                            <w:rPr>
                              <w:sz w:val="16"/>
                              <w:szCs w:val="16"/>
                            </w:rPr>
                            <w:t xml:space="preserve">dans la nouvelle application </w:t>
                          </w:r>
                          <w:r w:rsidRPr="00AD51B1">
                            <w:rPr>
                              <w:sz w:val="16"/>
                              <w:szCs w:val="16"/>
                            </w:rPr>
                            <w:t>on vous demande de créer une interface moderne et de nous offrir une application intuitive simple, rapide, intelligente, claire, avec des fonctionnalités pertinentes et q</w:t>
                          </w:r>
                          <w:r w:rsidR="00082A91">
                            <w:rPr>
                              <w:sz w:val="16"/>
                              <w:szCs w:val="16"/>
                            </w:rPr>
                            <w:t>ui répond à nos besoins</w:t>
                          </w:r>
                          <w:r w:rsidRPr="00AD51B1">
                            <w:rPr>
                              <w:sz w:val="16"/>
                              <w:szCs w:val="16"/>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87C40D8" id="Rectangle à coins arrondis 48" o:spid="_x0000_s1047" style="position:absolute;margin-left:-15.25pt;margin-top:-10.9pt;width:491.55pt;height:49.6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" fillcolor="white [3201]" stroked="f" strokeweight="1pt">
              <v:stroke joinstyle="miter"/>
              <v:textbox>
                <w:txbxContent>
                  <w:p w:rsidR="008A48B0" w:rsidRPr="00AD51B1" w:rsidRDefault="008A48B0" w:rsidP="00082A91">
                    <w:pPr>
                      <w:spacing w:line="240" w:lineRule="auto"/>
                      <w:jc w:val="both"/>
                      <w:rPr>
                        <w:sz w:val="16"/>
                        <w:szCs w:val="16"/>
                      </w:rPr>
                    </w:pPr>
                    <w:r w:rsidRPr="00AD51B1">
                      <w:rPr>
                        <w:b/>
                        <w:bCs/>
                        <w:color w:val="FF0000"/>
                        <w:sz w:val="18"/>
                        <w:szCs w:val="18"/>
                        <w:u w:val="single"/>
                      </w:rPr>
                      <w:t>Noter bien</w:t>
                    </w:r>
                    <w:r w:rsidRPr="00AD51B1">
                      <w:rPr>
                        <w:sz w:val="18"/>
                        <w:szCs w:val="18"/>
                      </w:rPr>
                      <w:t xml:space="preserve"> </w:t>
                    </w:r>
                    <w:r w:rsidRPr="00AD51B1">
                      <w:rPr>
                        <w:sz w:val="16"/>
                        <w:szCs w:val="16"/>
                      </w:rPr>
                      <w:t xml:space="preserve">que ce guide ou ce cahier de charge est destiné pour comprendre le travail et le fonctionnement de l’application ancienne </w:t>
                    </w:r>
                    <w:r w:rsidR="00082A91" w:rsidRPr="00AD51B1">
                      <w:rPr>
                        <w:sz w:val="16"/>
                        <w:szCs w:val="16"/>
                      </w:rPr>
                      <w:t xml:space="preserve">existante, </w:t>
                    </w:r>
                    <w:r w:rsidR="00082A91">
                      <w:rPr>
                        <w:sz w:val="16"/>
                        <w:szCs w:val="16"/>
                      </w:rPr>
                      <w:t xml:space="preserve">dans la nouvelle application </w:t>
                    </w:r>
                    <w:r w:rsidRPr="00AD51B1">
                      <w:rPr>
                        <w:sz w:val="16"/>
                        <w:szCs w:val="16"/>
                      </w:rPr>
                      <w:t>on vous demande de créer une interface moderne et de nous offrir une application intuitive simple, rapide, intelligente, claire, avec des fonctionnalités pertinentes et q</w:t>
                    </w:r>
                    <w:r w:rsidR="00082A91">
                      <w:rPr>
                        <w:sz w:val="16"/>
                        <w:szCs w:val="16"/>
                      </w:rPr>
                      <w:t>ui répond à nos besoins</w:t>
                    </w:r>
                    <w:r w:rsidRPr="00AD51B1">
                      <w:rPr>
                        <w:sz w:val="16"/>
                        <w:szCs w:val="16"/>
                      </w:rPr>
                      <w:t>.</w:t>
                    </w:r>
                  </w:p>
                </w:txbxContent>
              </v:textbox>
            </v:roundrect>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17016" w:rsidRDefault="00717016" w:rsidP="000E6E7A">
      <w:pPr>
        <w:spacing w:after="0" w:line="240" w:lineRule="auto"/>
      </w:pPr>
      <w:r>
        <w:separator/>
      </w:r>
    </w:p>
  </w:footnote>
  <w:footnote w:type="continuationSeparator" w:id="0">
    <w:p w:rsidR="00717016" w:rsidRDefault="00717016" w:rsidP="000E6E7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10" type="#_x0000_t75" style="width:9.45pt;height:10.45pt;visibility:visible;mso-wrap-style:square" o:bullet="t">
        <v:imagedata r:id="rId1" o:title=""/>
      </v:shape>
    </w:pict>
  </w:numPicBullet>
  <w:numPicBullet w:numPicBulletId="1">
    <w:pict>
      <v:shape id="_x0000_i1111" type="#_x0000_t75" style="width:9.45pt;height:10.45pt;visibility:visible;mso-wrap-style:square" o:bullet="t">
        <v:imagedata r:id="rId2" o:title=""/>
      </v:shape>
    </w:pict>
  </w:numPicBullet>
  <w:numPicBullet w:numPicBulletId="2">
    <w:pict>
      <v:shape id="_x0000_i1112" type="#_x0000_t75" style="width:9.45pt;height:10.45pt;visibility:visible;mso-wrap-style:square" o:bullet="t">
        <v:imagedata r:id="rId3" o:title=""/>
      </v:shape>
    </w:pict>
  </w:numPicBullet>
  <w:abstractNum w:abstractNumId="0" w15:restartNumberingAfterBreak="0">
    <w:nsid w:val="0DC9188E"/>
    <w:multiLevelType w:val="hybridMultilevel"/>
    <w:tmpl w:val="9A9608BA"/>
    <w:lvl w:ilvl="0" w:tplc="71900AA4">
      <w:start w:val="1"/>
      <w:numFmt w:val="bullet"/>
      <w:lvlText w:val="-"/>
      <w:lvlJc w:val="left"/>
      <w:pPr>
        <w:ind w:left="1351" w:hanging="360"/>
      </w:pPr>
      <w:rPr>
        <w:rFonts w:ascii="Times New Roman" w:eastAsiaTheme="minorHAnsi" w:hAnsi="Times New Roman" w:cs="Times New Roman" w:hint="default"/>
      </w:rPr>
    </w:lvl>
    <w:lvl w:ilvl="1" w:tplc="040C0003" w:tentative="1">
      <w:start w:val="1"/>
      <w:numFmt w:val="bullet"/>
      <w:lvlText w:val="o"/>
      <w:lvlJc w:val="left"/>
      <w:pPr>
        <w:ind w:left="2071" w:hanging="360"/>
      </w:pPr>
      <w:rPr>
        <w:rFonts w:ascii="Courier New" w:hAnsi="Courier New" w:cs="Courier New" w:hint="default"/>
      </w:rPr>
    </w:lvl>
    <w:lvl w:ilvl="2" w:tplc="040C0005" w:tentative="1">
      <w:start w:val="1"/>
      <w:numFmt w:val="bullet"/>
      <w:lvlText w:val=""/>
      <w:lvlJc w:val="left"/>
      <w:pPr>
        <w:ind w:left="2791" w:hanging="360"/>
      </w:pPr>
      <w:rPr>
        <w:rFonts w:ascii="Wingdings" w:hAnsi="Wingdings" w:hint="default"/>
      </w:rPr>
    </w:lvl>
    <w:lvl w:ilvl="3" w:tplc="040C0001" w:tentative="1">
      <w:start w:val="1"/>
      <w:numFmt w:val="bullet"/>
      <w:lvlText w:val=""/>
      <w:lvlJc w:val="left"/>
      <w:pPr>
        <w:ind w:left="3511" w:hanging="360"/>
      </w:pPr>
      <w:rPr>
        <w:rFonts w:ascii="Symbol" w:hAnsi="Symbol" w:hint="default"/>
      </w:rPr>
    </w:lvl>
    <w:lvl w:ilvl="4" w:tplc="040C0003" w:tentative="1">
      <w:start w:val="1"/>
      <w:numFmt w:val="bullet"/>
      <w:lvlText w:val="o"/>
      <w:lvlJc w:val="left"/>
      <w:pPr>
        <w:ind w:left="4231" w:hanging="360"/>
      </w:pPr>
      <w:rPr>
        <w:rFonts w:ascii="Courier New" w:hAnsi="Courier New" w:cs="Courier New" w:hint="default"/>
      </w:rPr>
    </w:lvl>
    <w:lvl w:ilvl="5" w:tplc="040C0005" w:tentative="1">
      <w:start w:val="1"/>
      <w:numFmt w:val="bullet"/>
      <w:lvlText w:val=""/>
      <w:lvlJc w:val="left"/>
      <w:pPr>
        <w:ind w:left="4951" w:hanging="360"/>
      </w:pPr>
      <w:rPr>
        <w:rFonts w:ascii="Wingdings" w:hAnsi="Wingdings" w:hint="default"/>
      </w:rPr>
    </w:lvl>
    <w:lvl w:ilvl="6" w:tplc="040C0001" w:tentative="1">
      <w:start w:val="1"/>
      <w:numFmt w:val="bullet"/>
      <w:lvlText w:val=""/>
      <w:lvlJc w:val="left"/>
      <w:pPr>
        <w:ind w:left="5671" w:hanging="360"/>
      </w:pPr>
      <w:rPr>
        <w:rFonts w:ascii="Symbol" w:hAnsi="Symbol" w:hint="default"/>
      </w:rPr>
    </w:lvl>
    <w:lvl w:ilvl="7" w:tplc="040C0003" w:tentative="1">
      <w:start w:val="1"/>
      <w:numFmt w:val="bullet"/>
      <w:lvlText w:val="o"/>
      <w:lvlJc w:val="left"/>
      <w:pPr>
        <w:ind w:left="6391" w:hanging="360"/>
      </w:pPr>
      <w:rPr>
        <w:rFonts w:ascii="Courier New" w:hAnsi="Courier New" w:cs="Courier New" w:hint="default"/>
      </w:rPr>
    </w:lvl>
    <w:lvl w:ilvl="8" w:tplc="040C0005" w:tentative="1">
      <w:start w:val="1"/>
      <w:numFmt w:val="bullet"/>
      <w:lvlText w:val=""/>
      <w:lvlJc w:val="left"/>
      <w:pPr>
        <w:ind w:left="7111" w:hanging="360"/>
      </w:pPr>
      <w:rPr>
        <w:rFonts w:ascii="Wingdings" w:hAnsi="Wingdings" w:hint="default"/>
      </w:rPr>
    </w:lvl>
  </w:abstractNum>
  <w:abstractNum w:abstractNumId="1" w15:restartNumberingAfterBreak="0">
    <w:nsid w:val="10DE572B"/>
    <w:multiLevelType w:val="hybridMultilevel"/>
    <w:tmpl w:val="A192C86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169B6B7F"/>
    <w:multiLevelType w:val="hybridMultilevel"/>
    <w:tmpl w:val="9AE02592"/>
    <w:lvl w:ilvl="0" w:tplc="96AAA3FC">
      <w:start w:val="1"/>
      <w:numFmt w:val="bullet"/>
      <w:lvlText w:val=""/>
      <w:lvlPicBulletId w:val="1"/>
      <w:lvlJc w:val="left"/>
      <w:pPr>
        <w:tabs>
          <w:tab w:val="num" w:pos="1210"/>
        </w:tabs>
        <w:ind w:left="1210" w:hanging="360"/>
      </w:pPr>
      <w:rPr>
        <w:rFonts w:ascii="Symbol" w:hAnsi="Symbol" w:hint="default"/>
        <w:sz w:val="28"/>
        <w:szCs w:val="28"/>
      </w:rPr>
    </w:lvl>
    <w:lvl w:ilvl="1" w:tplc="FC025C6C" w:tentative="1">
      <w:start w:val="1"/>
      <w:numFmt w:val="bullet"/>
      <w:lvlText w:val=""/>
      <w:lvlJc w:val="left"/>
      <w:pPr>
        <w:tabs>
          <w:tab w:val="num" w:pos="1930"/>
        </w:tabs>
        <w:ind w:left="1930" w:hanging="360"/>
      </w:pPr>
      <w:rPr>
        <w:rFonts w:ascii="Symbol" w:hAnsi="Symbol" w:hint="default"/>
      </w:rPr>
    </w:lvl>
    <w:lvl w:ilvl="2" w:tplc="11287BDE" w:tentative="1">
      <w:start w:val="1"/>
      <w:numFmt w:val="bullet"/>
      <w:lvlText w:val=""/>
      <w:lvlJc w:val="left"/>
      <w:pPr>
        <w:tabs>
          <w:tab w:val="num" w:pos="2650"/>
        </w:tabs>
        <w:ind w:left="2650" w:hanging="360"/>
      </w:pPr>
      <w:rPr>
        <w:rFonts w:ascii="Symbol" w:hAnsi="Symbol" w:hint="default"/>
      </w:rPr>
    </w:lvl>
    <w:lvl w:ilvl="3" w:tplc="5914B316" w:tentative="1">
      <w:start w:val="1"/>
      <w:numFmt w:val="bullet"/>
      <w:lvlText w:val=""/>
      <w:lvlJc w:val="left"/>
      <w:pPr>
        <w:tabs>
          <w:tab w:val="num" w:pos="3370"/>
        </w:tabs>
        <w:ind w:left="3370" w:hanging="360"/>
      </w:pPr>
      <w:rPr>
        <w:rFonts w:ascii="Symbol" w:hAnsi="Symbol" w:hint="default"/>
      </w:rPr>
    </w:lvl>
    <w:lvl w:ilvl="4" w:tplc="0528308C" w:tentative="1">
      <w:start w:val="1"/>
      <w:numFmt w:val="bullet"/>
      <w:lvlText w:val=""/>
      <w:lvlJc w:val="left"/>
      <w:pPr>
        <w:tabs>
          <w:tab w:val="num" w:pos="4090"/>
        </w:tabs>
        <w:ind w:left="4090" w:hanging="360"/>
      </w:pPr>
      <w:rPr>
        <w:rFonts w:ascii="Symbol" w:hAnsi="Symbol" w:hint="default"/>
      </w:rPr>
    </w:lvl>
    <w:lvl w:ilvl="5" w:tplc="CE5C27F0" w:tentative="1">
      <w:start w:val="1"/>
      <w:numFmt w:val="bullet"/>
      <w:lvlText w:val=""/>
      <w:lvlJc w:val="left"/>
      <w:pPr>
        <w:tabs>
          <w:tab w:val="num" w:pos="4810"/>
        </w:tabs>
        <w:ind w:left="4810" w:hanging="360"/>
      </w:pPr>
      <w:rPr>
        <w:rFonts w:ascii="Symbol" w:hAnsi="Symbol" w:hint="default"/>
      </w:rPr>
    </w:lvl>
    <w:lvl w:ilvl="6" w:tplc="858CC0E0" w:tentative="1">
      <w:start w:val="1"/>
      <w:numFmt w:val="bullet"/>
      <w:lvlText w:val=""/>
      <w:lvlJc w:val="left"/>
      <w:pPr>
        <w:tabs>
          <w:tab w:val="num" w:pos="5530"/>
        </w:tabs>
        <w:ind w:left="5530" w:hanging="360"/>
      </w:pPr>
      <w:rPr>
        <w:rFonts w:ascii="Symbol" w:hAnsi="Symbol" w:hint="default"/>
      </w:rPr>
    </w:lvl>
    <w:lvl w:ilvl="7" w:tplc="CB1C7F94" w:tentative="1">
      <w:start w:val="1"/>
      <w:numFmt w:val="bullet"/>
      <w:lvlText w:val=""/>
      <w:lvlJc w:val="left"/>
      <w:pPr>
        <w:tabs>
          <w:tab w:val="num" w:pos="6250"/>
        </w:tabs>
        <w:ind w:left="6250" w:hanging="360"/>
      </w:pPr>
      <w:rPr>
        <w:rFonts w:ascii="Symbol" w:hAnsi="Symbol" w:hint="default"/>
      </w:rPr>
    </w:lvl>
    <w:lvl w:ilvl="8" w:tplc="C4FEF086" w:tentative="1">
      <w:start w:val="1"/>
      <w:numFmt w:val="bullet"/>
      <w:lvlText w:val=""/>
      <w:lvlJc w:val="left"/>
      <w:pPr>
        <w:tabs>
          <w:tab w:val="num" w:pos="6970"/>
        </w:tabs>
        <w:ind w:left="6970" w:hanging="360"/>
      </w:pPr>
      <w:rPr>
        <w:rFonts w:ascii="Symbol" w:hAnsi="Symbol" w:hint="default"/>
      </w:rPr>
    </w:lvl>
  </w:abstractNum>
  <w:abstractNum w:abstractNumId="3" w15:restartNumberingAfterBreak="0">
    <w:nsid w:val="17CA499F"/>
    <w:multiLevelType w:val="hybridMultilevel"/>
    <w:tmpl w:val="0992A8C6"/>
    <w:lvl w:ilvl="0" w:tplc="7F0C7E4E">
      <w:start w:val="1"/>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1BF776D7"/>
    <w:multiLevelType w:val="multilevel"/>
    <w:tmpl w:val="040C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20FE6129"/>
    <w:multiLevelType w:val="hybridMultilevel"/>
    <w:tmpl w:val="A3E642CC"/>
    <w:lvl w:ilvl="0" w:tplc="040C0013">
      <w:start w:val="1"/>
      <w:numFmt w:val="upperRoman"/>
      <w:lvlText w:val="%1."/>
      <w:lvlJc w:val="right"/>
      <w:pPr>
        <w:ind w:left="-349" w:hanging="360"/>
      </w:pPr>
      <w:rPr>
        <w:rFonts w:hint="default"/>
      </w:rPr>
    </w:lvl>
    <w:lvl w:ilvl="1" w:tplc="040C000F">
      <w:start w:val="1"/>
      <w:numFmt w:val="decimal"/>
      <w:lvlText w:val="%2."/>
      <w:lvlJc w:val="left"/>
      <w:pPr>
        <w:ind w:left="371" w:hanging="360"/>
      </w:pPr>
      <w:rPr>
        <w:rFonts w:hint="default"/>
      </w:rPr>
    </w:lvl>
    <w:lvl w:ilvl="2" w:tplc="040C001B" w:tentative="1">
      <w:start w:val="1"/>
      <w:numFmt w:val="lowerRoman"/>
      <w:lvlText w:val="%3."/>
      <w:lvlJc w:val="right"/>
      <w:pPr>
        <w:ind w:left="1091" w:hanging="180"/>
      </w:pPr>
    </w:lvl>
    <w:lvl w:ilvl="3" w:tplc="040C000F" w:tentative="1">
      <w:start w:val="1"/>
      <w:numFmt w:val="decimal"/>
      <w:lvlText w:val="%4."/>
      <w:lvlJc w:val="left"/>
      <w:pPr>
        <w:ind w:left="1811" w:hanging="360"/>
      </w:pPr>
    </w:lvl>
    <w:lvl w:ilvl="4" w:tplc="040C0019" w:tentative="1">
      <w:start w:val="1"/>
      <w:numFmt w:val="lowerLetter"/>
      <w:lvlText w:val="%5."/>
      <w:lvlJc w:val="left"/>
      <w:pPr>
        <w:ind w:left="2531" w:hanging="360"/>
      </w:pPr>
    </w:lvl>
    <w:lvl w:ilvl="5" w:tplc="040C001B" w:tentative="1">
      <w:start w:val="1"/>
      <w:numFmt w:val="lowerRoman"/>
      <w:lvlText w:val="%6."/>
      <w:lvlJc w:val="right"/>
      <w:pPr>
        <w:ind w:left="3251" w:hanging="180"/>
      </w:pPr>
    </w:lvl>
    <w:lvl w:ilvl="6" w:tplc="040C000F" w:tentative="1">
      <w:start w:val="1"/>
      <w:numFmt w:val="decimal"/>
      <w:lvlText w:val="%7."/>
      <w:lvlJc w:val="left"/>
      <w:pPr>
        <w:ind w:left="3971" w:hanging="360"/>
      </w:pPr>
    </w:lvl>
    <w:lvl w:ilvl="7" w:tplc="040C0019" w:tentative="1">
      <w:start w:val="1"/>
      <w:numFmt w:val="lowerLetter"/>
      <w:lvlText w:val="%8."/>
      <w:lvlJc w:val="left"/>
      <w:pPr>
        <w:ind w:left="4691" w:hanging="360"/>
      </w:pPr>
    </w:lvl>
    <w:lvl w:ilvl="8" w:tplc="040C001B" w:tentative="1">
      <w:start w:val="1"/>
      <w:numFmt w:val="lowerRoman"/>
      <w:lvlText w:val="%9."/>
      <w:lvlJc w:val="right"/>
      <w:pPr>
        <w:ind w:left="5411" w:hanging="180"/>
      </w:pPr>
    </w:lvl>
  </w:abstractNum>
  <w:abstractNum w:abstractNumId="6" w15:restartNumberingAfterBreak="0">
    <w:nsid w:val="36C032A7"/>
    <w:multiLevelType w:val="hybridMultilevel"/>
    <w:tmpl w:val="EA16F846"/>
    <w:lvl w:ilvl="0" w:tplc="17743C90">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45D71AFE"/>
    <w:multiLevelType w:val="hybridMultilevel"/>
    <w:tmpl w:val="49548E24"/>
    <w:lvl w:ilvl="0" w:tplc="66289FF6">
      <w:start w:val="1"/>
      <w:numFmt w:val="bullet"/>
      <w:lvlText w:val=""/>
      <w:lvlJc w:val="left"/>
      <w:pPr>
        <w:ind w:left="720" w:hanging="360"/>
      </w:pPr>
      <w:rPr>
        <w:rFonts w:ascii="Wingdings" w:eastAsiaTheme="minorHAnsi" w:hAnsi="Wingdings" w:cstheme="majorBidi"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4766526E"/>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482876F9"/>
    <w:multiLevelType w:val="hybridMultilevel"/>
    <w:tmpl w:val="EB6E9B2A"/>
    <w:lvl w:ilvl="0" w:tplc="6E82D14C">
      <w:start w:val="1"/>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4F220406"/>
    <w:multiLevelType w:val="hybridMultilevel"/>
    <w:tmpl w:val="1D9EA53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51474E52"/>
    <w:multiLevelType w:val="hybridMultilevel"/>
    <w:tmpl w:val="AB6CC1D6"/>
    <w:lvl w:ilvl="0" w:tplc="C100B64A">
      <w:start w:val="1"/>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62202B33"/>
    <w:multiLevelType w:val="hybridMultilevel"/>
    <w:tmpl w:val="7FE4DC36"/>
    <w:lvl w:ilvl="0" w:tplc="362A30F4">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64A00BE9"/>
    <w:multiLevelType w:val="hybridMultilevel"/>
    <w:tmpl w:val="1B307348"/>
    <w:lvl w:ilvl="0" w:tplc="6F9AE844">
      <w:start w:val="1"/>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688E6811"/>
    <w:multiLevelType w:val="hybridMultilevel"/>
    <w:tmpl w:val="362EE016"/>
    <w:lvl w:ilvl="0" w:tplc="040C0001">
      <w:start w:val="1"/>
      <w:numFmt w:val="bullet"/>
      <w:lvlText w:val=""/>
      <w:lvlJc w:val="left"/>
      <w:pPr>
        <w:ind w:left="731" w:hanging="360"/>
      </w:pPr>
      <w:rPr>
        <w:rFonts w:ascii="Symbol" w:hAnsi="Symbol" w:hint="default"/>
      </w:rPr>
    </w:lvl>
    <w:lvl w:ilvl="1" w:tplc="040C0003" w:tentative="1">
      <w:start w:val="1"/>
      <w:numFmt w:val="bullet"/>
      <w:lvlText w:val="o"/>
      <w:lvlJc w:val="left"/>
      <w:pPr>
        <w:ind w:left="1451" w:hanging="360"/>
      </w:pPr>
      <w:rPr>
        <w:rFonts w:ascii="Courier New" w:hAnsi="Courier New" w:cs="Courier New" w:hint="default"/>
      </w:rPr>
    </w:lvl>
    <w:lvl w:ilvl="2" w:tplc="040C0005" w:tentative="1">
      <w:start w:val="1"/>
      <w:numFmt w:val="bullet"/>
      <w:lvlText w:val=""/>
      <w:lvlJc w:val="left"/>
      <w:pPr>
        <w:ind w:left="2171" w:hanging="360"/>
      </w:pPr>
      <w:rPr>
        <w:rFonts w:ascii="Wingdings" w:hAnsi="Wingdings" w:hint="default"/>
      </w:rPr>
    </w:lvl>
    <w:lvl w:ilvl="3" w:tplc="040C0001" w:tentative="1">
      <w:start w:val="1"/>
      <w:numFmt w:val="bullet"/>
      <w:lvlText w:val=""/>
      <w:lvlJc w:val="left"/>
      <w:pPr>
        <w:ind w:left="2891" w:hanging="360"/>
      </w:pPr>
      <w:rPr>
        <w:rFonts w:ascii="Symbol" w:hAnsi="Symbol" w:hint="default"/>
      </w:rPr>
    </w:lvl>
    <w:lvl w:ilvl="4" w:tplc="040C0003" w:tentative="1">
      <w:start w:val="1"/>
      <w:numFmt w:val="bullet"/>
      <w:lvlText w:val="o"/>
      <w:lvlJc w:val="left"/>
      <w:pPr>
        <w:ind w:left="3611" w:hanging="360"/>
      </w:pPr>
      <w:rPr>
        <w:rFonts w:ascii="Courier New" w:hAnsi="Courier New" w:cs="Courier New" w:hint="default"/>
      </w:rPr>
    </w:lvl>
    <w:lvl w:ilvl="5" w:tplc="040C0005" w:tentative="1">
      <w:start w:val="1"/>
      <w:numFmt w:val="bullet"/>
      <w:lvlText w:val=""/>
      <w:lvlJc w:val="left"/>
      <w:pPr>
        <w:ind w:left="4331" w:hanging="360"/>
      </w:pPr>
      <w:rPr>
        <w:rFonts w:ascii="Wingdings" w:hAnsi="Wingdings" w:hint="default"/>
      </w:rPr>
    </w:lvl>
    <w:lvl w:ilvl="6" w:tplc="040C0001" w:tentative="1">
      <w:start w:val="1"/>
      <w:numFmt w:val="bullet"/>
      <w:lvlText w:val=""/>
      <w:lvlJc w:val="left"/>
      <w:pPr>
        <w:ind w:left="5051" w:hanging="360"/>
      </w:pPr>
      <w:rPr>
        <w:rFonts w:ascii="Symbol" w:hAnsi="Symbol" w:hint="default"/>
      </w:rPr>
    </w:lvl>
    <w:lvl w:ilvl="7" w:tplc="040C0003" w:tentative="1">
      <w:start w:val="1"/>
      <w:numFmt w:val="bullet"/>
      <w:lvlText w:val="o"/>
      <w:lvlJc w:val="left"/>
      <w:pPr>
        <w:ind w:left="5771" w:hanging="360"/>
      </w:pPr>
      <w:rPr>
        <w:rFonts w:ascii="Courier New" w:hAnsi="Courier New" w:cs="Courier New" w:hint="default"/>
      </w:rPr>
    </w:lvl>
    <w:lvl w:ilvl="8" w:tplc="040C0005" w:tentative="1">
      <w:start w:val="1"/>
      <w:numFmt w:val="bullet"/>
      <w:lvlText w:val=""/>
      <w:lvlJc w:val="left"/>
      <w:pPr>
        <w:ind w:left="6491" w:hanging="360"/>
      </w:pPr>
      <w:rPr>
        <w:rFonts w:ascii="Wingdings" w:hAnsi="Wingdings" w:hint="default"/>
      </w:rPr>
    </w:lvl>
  </w:abstractNum>
  <w:abstractNum w:abstractNumId="15" w15:restartNumberingAfterBreak="0">
    <w:nsid w:val="75F04EB6"/>
    <w:multiLevelType w:val="hybridMultilevel"/>
    <w:tmpl w:val="A9E06310"/>
    <w:lvl w:ilvl="0" w:tplc="E87C9BF8">
      <w:start w:val="1"/>
      <w:numFmt w:val="bullet"/>
      <w:lvlText w:val=""/>
      <w:lvlPicBulletId w:val="2"/>
      <w:lvlJc w:val="left"/>
      <w:pPr>
        <w:tabs>
          <w:tab w:val="num" w:pos="1353"/>
        </w:tabs>
        <w:ind w:left="1353" w:hanging="360"/>
      </w:pPr>
      <w:rPr>
        <w:rFonts w:ascii="Symbol" w:hAnsi="Symbol" w:hint="default"/>
        <w:sz w:val="28"/>
        <w:szCs w:val="28"/>
      </w:rPr>
    </w:lvl>
    <w:lvl w:ilvl="1" w:tplc="A11C2078" w:tentative="1">
      <w:start w:val="1"/>
      <w:numFmt w:val="bullet"/>
      <w:lvlText w:val=""/>
      <w:lvlJc w:val="left"/>
      <w:pPr>
        <w:tabs>
          <w:tab w:val="num" w:pos="2073"/>
        </w:tabs>
        <w:ind w:left="2073" w:hanging="360"/>
      </w:pPr>
      <w:rPr>
        <w:rFonts w:ascii="Symbol" w:hAnsi="Symbol" w:hint="default"/>
      </w:rPr>
    </w:lvl>
    <w:lvl w:ilvl="2" w:tplc="10A85FA0" w:tentative="1">
      <w:start w:val="1"/>
      <w:numFmt w:val="bullet"/>
      <w:lvlText w:val=""/>
      <w:lvlJc w:val="left"/>
      <w:pPr>
        <w:tabs>
          <w:tab w:val="num" w:pos="2793"/>
        </w:tabs>
        <w:ind w:left="2793" w:hanging="360"/>
      </w:pPr>
      <w:rPr>
        <w:rFonts w:ascii="Symbol" w:hAnsi="Symbol" w:hint="default"/>
      </w:rPr>
    </w:lvl>
    <w:lvl w:ilvl="3" w:tplc="E834D90A" w:tentative="1">
      <w:start w:val="1"/>
      <w:numFmt w:val="bullet"/>
      <w:lvlText w:val=""/>
      <w:lvlJc w:val="left"/>
      <w:pPr>
        <w:tabs>
          <w:tab w:val="num" w:pos="3513"/>
        </w:tabs>
        <w:ind w:left="3513" w:hanging="360"/>
      </w:pPr>
      <w:rPr>
        <w:rFonts w:ascii="Symbol" w:hAnsi="Symbol" w:hint="default"/>
      </w:rPr>
    </w:lvl>
    <w:lvl w:ilvl="4" w:tplc="D938F18A" w:tentative="1">
      <w:start w:val="1"/>
      <w:numFmt w:val="bullet"/>
      <w:lvlText w:val=""/>
      <w:lvlJc w:val="left"/>
      <w:pPr>
        <w:tabs>
          <w:tab w:val="num" w:pos="4233"/>
        </w:tabs>
        <w:ind w:left="4233" w:hanging="360"/>
      </w:pPr>
      <w:rPr>
        <w:rFonts w:ascii="Symbol" w:hAnsi="Symbol" w:hint="default"/>
      </w:rPr>
    </w:lvl>
    <w:lvl w:ilvl="5" w:tplc="EB06E2CC" w:tentative="1">
      <w:start w:val="1"/>
      <w:numFmt w:val="bullet"/>
      <w:lvlText w:val=""/>
      <w:lvlJc w:val="left"/>
      <w:pPr>
        <w:tabs>
          <w:tab w:val="num" w:pos="4953"/>
        </w:tabs>
        <w:ind w:left="4953" w:hanging="360"/>
      </w:pPr>
      <w:rPr>
        <w:rFonts w:ascii="Symbol" w:hAnsi="Symbol" w:hint="default"/>
      </w:rPr>
    </w:lvl>
    <w:lvl w:ilvl="6" w:tplc="2E6E7838" w:tentative="1">
      <w:start w:val="1"/>
      <w:numFmt w:val="bullet"/>
      <w:lvlText w:val=""/>
      <w:lvlJc w:val="left"/>
      <w:pPr>
        <w:tabs>
          <w:tab w:val="num" w:pos="5673"/>
        </w:tabs>
        <w:ind w:left="5673" w:hanging="360"/>
      </w:pPr>
      <w:rPr>
        <w:rFonts w:ascii="Symbol" w:hAnsi="Symbol" w:hint="default"/>
      </w:rPr>
    </w:lvl>
    <w:lvl w:ilvl="7" w:tplc="67547620" w:tentative="1">
      <w:start w:val="1"/>
      <w:numFmt w:val="bullet"/>
      <w:lvlText w:val=""/>
      <w:lvlJc w:val="left"/>
      <w:pPr>
        <w:tabs>
          <w:tab w:val="num" w:pos="6393"/>
        </w:tabs>
        <w:ind w:left="6393" w:hanging="360"/>
      </w:pPr>
      <w:rPr>
        <w:rFonts w:ascii="Symbol" w:hAnsi="Symbol" w:hint="default"/>
      </w:rPr>
    </w:lvl>
    <w:lvl w:ilvl="8" w:tplc="44F03952" w:tentative="1">
      <w:start w:val="1"/>
      <w:numFmt w:val="bullet"/>
      <w:lvlText w:val=""/>
      <w:lvlJc w:val="left"/>
      <w:pPr>
        <w:tabs>
          <w:tab w:val="num" w:pos="7113"/>
        </w:tabs>
        <w:ind w:left="7113" w:hanging="360"/>
      </w:pPr>
      <w:rPr>
        <w:rFonts w:ascii="Symbol" w:hAnsi="Symbol" w:hint="default"/>
      </w:rPr>
    </w:lvl>
  </w:abstractNum>
  <w:abstractNum w:abstractNumId="16" w15:restartNumberingAfterBreak="0">
    <w:nsid w:val="792D076D"/>
    <w:multiLevelType w:val="hybridMultilevel"/>
    <w:tmpl w:val="F334BFAC"/>
    <w:lvl w:ilvl="0" w:tplc="ADA8AC20">
      <w:start w:val="1"/>
      <w:numFmt w:val="bullet"/>
      <w:lvlText w:val=""/>
      <w:lvlPicBulletId w:val="0"/>
      <w:lvlJc w:val="left"/>
      <w:pPr>
        <w:tabs>
          <w:tab w:val="num" w:pos="720"/>
        </w:tabs>
        <w:ind w:left="720" w:hanging="360"/>
      </w:pPr>
      <w:rPr>
        <w:rFonts w:ascii="Symbol" w:hAnsi="Symbol" w:hint="default"/>
        <w:sz w:val="28"/>
        <w:szCs w:val="28"/>
      </w:rPr>
    </w:lvl>
    <w:lvl w:ilvl="1" w:tplc="BA5262E2" w:tentative="1">
      <w:start w:val="1"/>
      <w:numFmt w:val="bullet"/>
      <w:lvlText w:val=""/>
      <w:lvlJc w:val="left"/>
      <w:pPr>
        <w:tabs>
          <w:tab w:val="num" w:pos="1440"/>
        </w:tabs>
        <w:ind w:left="1440" w:hanging="360"/>
      </w:pPr>
      <w:rPr>
        <w:rFonts w:ascii="Symbol" w:hAnsi="Symbol" w:hint="default"/>
      </w:rPr>
    </w:lvl>
    <w:lvl w:ilvl="2" w:tplc="EAB6E668" w:tentative="1">
      <w:start w:val="1"/>
      <w:numFmt w:val="bullet"/>
      <w:lvlText w:val=""/>
      <w:lvlJc w:val="left"/>
      <w:pPr>
        <w:tabs>
          <w:tab w:val="num" w:pos="2160"/>
        </w:tabs>
        <w:ind w:left="2160" w:hanging="360"/>
      </w:pPr>
      <w:rPr>
        <w:rFonts w:ascii="Symbol" w:hAnsi="Symbol" w:hint="default"/>
      </w:rPr>
    </w:lvl>
    <w:lvl w:ilvl="3" w:tplc="D194B45C" w:tentative="1">
      <w:start w:val="1"/>
      <w:numFmt w:val="bullet"/>
      <w:lvlText w:val=""/>
      <w:lvlJc w:val="left"/>
      <w:pPr>
        <w:tabs>
          <w:tab w:val="num" w:pos="2880"/>
        </w:tabs>
        <w:ind w:left="2880" w:hanging="360"/>
      </w:pPr>
      <w:rPr>
        <w:rFonts w:ascii="Symbol" w:hAnsi="Symbol" w:hint="default"/>
      </w:rPr>
    </w:lvl>
    <w:lvl w:ilvl="4" w:tplc="BBCC1CFE" w:tentative="1">
      <w:start w:val="1"/>
      <w:numFmt w:val="bullet"/>
      <w:lvlText w:val=""/>
      <w:lvlJc w:val="left"/>
      <w:pPr>
        <w:tabs>
          <w:tab w:val="num" w:pos="3600"/>
        </w:tabs>
        <w:ind w:left="3600" w:hanging="360"/>
      </w:pPr>
      <w:rPr>
        <w:rFonts w:ascii="Symbol" w:hAnsi="Symbol" w:hint="default"/>
      </w:rPr>
    </w:lvl>
    <w:lvl w:ilvl="5" w:tplc="7FF68644" w:tentative="1">
      <w:start w:val="1"/>
      <w:numFmt w:val="bullet"/>
      <w:lvlText w:val=""/>
      <w:lvlJc w:val="left"/>
      <w:pPr>
        <w:tabs>
          <w:tab w:val="num" w:pos="4320"/>
        </w:tabs>
        <w:ind w:left="4320" w:hanging="360"/>
      </w:pPr>
      <w:rPr>
        <w:rFonts w:ascii="Symbol" w:hAnsi="Symbol" w:hint="default"/>
      </w:rPr>
    </w:lvl>
    <w:lvl w:ilvl="6" w:tplc="5CAED648" w:tentative="1">
      <w:start w:val="1"/>
      <w:numFmt w:val="bullet"/>
      <w:lvlText w:val=""/>
      <w:lvlJc w:val="left"/>
      <w:pPr>
        <w:tabs>
          <w:tab w:val="num" w:pos="5040"/>
        </w:tabs>
        <w:ind w:left="5040" w:hanging="360"/>
      </w:pPr>
      <w:rPr>
        <w:rFonts w:ascii="Symbol" w:hAnsi="Symbol" w:hint="default"/>
      </w:rPr>
    </w:lvl>
    <w:lvl w:ilvl="7" w:tplc="11D20444" w:tentative="1">
      <w:start w:val="1"/>
      <w:numFmt w:val="bullet"/>
      <w:lvlText w:val=""/>
      <w:lvlJc w:val="left"/>
      <w:pPr>
        <w:tabs>
          <w:tab w:val="num" w:pos="5760"/>
        </w:tabs>
        <w:ind w:left="5760" w:hanging="360"/>
      </w:pPr>
      <w:rPr>
        <w:rFonts w:ascii="Symbol" w:hAnsi="Symbol" w:hint="default"/>
      </w:rPr>
    </w:lvl>
    <w:lvl w:ilvl="8" w:tplc="06C4D3E6" w:tentative="1">
      <w:start w:val="1"/>
      <w:numFmt w:val="bullet"/>
      <w:lvlText w:val=""/>
      <w:lvlJc w:val="left"/>
      <w:pPr>
        <w:tabs>
          <w:tab w:val="num" w:pos="6480"/>
        </w:tabs>
        <w:ind w:left="6480" w:hanging="360"/>
      </w:pPr>
      <w:rPr>
        <w:rFonts w:ascii="Symbol" w:hAnsi="Symbol" w:hint="default"/>
      </w:rPr>
    </w:lvl>
  </w:abstractNum>
  <w:abstractNum w:abstractNumId="17" w15:restartNumberingAfterBreak="0">
    <w:nsid w:val="7A2C4D15"/>
    <w:multiLevelType w:val="hybridMultilevel"/>
    <w:tmpl w:val="BDB8F49E"/>
    <w:lvl w:ilvl="0" w:tplc="F482DAC2">
      <w:start w:val="1"/>
      <w:numFmt w:val="decimal"/>
      <w:lvlText w:val="%1-"/>
      <w:lvlJc w:val="left"/>
      <w:pPr>
        <w:ind w:left="360" w:hanging="360"/>
      </w:pPr>
      <w:rPr>
        <w:rFonts w:hint="default"/>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18" w15:restartNumberingAfterBreak="0">
    <w:nsid w:val="7D5D23DB"/>
    <w:multiLevelType w:val="hybridMultilevel"/>
    <w:tmpl w:val="2730CF32"/>
    <w:lvl w:ilvl="0" w:tplc="88468C20">
      <w:start w:val="1"/>
      <w:numFmt w:val="bullet"/>
      <w:lvlText w:val="-"/>
      <w:lvlJc w:val="left"/>
      <w:pPr>
        <w:ind w:left="717" w:hanging="360"/>
      </w:pPr>
      <w:rPr>
        <w:rFonts w:ascii="Times New Roman" w:eastAsiaTheme="minorHAnsi" w:hAnsi="Times New Roman" w:cs="Times New Roman" w:hint="default"/>
      </w:rPr>
    </w:lvl>
    <w:lvl w:ilvl="1" w:tplc="040C0003" w:tentative="1">
      <w:start w:val="1"/>
      <w:numFmt w:val="bullet"/>
      <w:lvlText w:val="o"/>
      <w:lvlJc w:val="left"/>
      <w:pPr>
        <w:ind w:left="1437" w:hanging="360"/>
      </w:pPr>
      <w:rPr>
        <w:rFonts w:ascii="Courier New" w:hAnsi="Courier New" w:cs="Courier New" w:hint="default"/>
      </w:rPr>
    </w:lvl>
    <w:lvl w:ilvl="2" w:tplc="040C0005" w:tentative="1">
      <w:start w:val="1"/>
      <w:numFmt w:val="bullet"/>
      <w:lvlText w:val=""/>
      <w:lvlJc w:val="left"/>
      <w:pPr>
        <w:ind w:left="2157" w:hanging="360"/>
      </w:pPr>
      <w:rPr>
        <w:rFonts w:ascii="Wingdings" w:hAnsi="Wingdings" w:hint="default"/>
      </w:rPr>
    </w:lvl>
    <w:lvl w:ilvl="3" w:tplc="040C0001" w:tentative="1">
      <w:start w:val="1"/>
      <w:numFmt w:val="bullet"/>
      <w:lvlText w:val=""/>
      <w:lvlJc w:val="left"/>
      <w:pPr>
        <w:ind w:left="2877" w:hanging="360"/>
      </w:pPr>
      <w:rPr>
        <w:rFonts w:ascii="Symbol" w:hAnsi="Symbol" w:hint="default"/>
      </w:rPr>
    </w:lvl>
    <w:lvl w:ilvl="4" w:tplc="040C0003" w:tentative="1">
      <w:start w:val="1"/>
      <w:numFmt w:val="bullet"/>
      <w:lvlText w:val="o"/>
      <w:lvlJc w:val="left"/>
      <w:pPr>
        <w:ind w:left="3597" w:hanging="360"/>
      </w:pPr>
      <w:rPr>
        <w:rFonts w:ascii="Courier New" w:hAnsi="Courier New" w:cs="Courier New" w:hint="default"/>
      </w:rPr>
    </w:lvl>
    <w:lvl w:ilvl="5" w:tplc="040C0005" w:tentative="1">
      <w:start w:val="1"/>
      <w:numFmt w:val="bullet"/>
      <w:lvlText w:val=""/>
      <w:lvlJc w:val="left"/>
      <w:pPr>
        <w:ind w:left="4317" w:hanging="360"/>
      </w:pPr>
      <w:rPr>
        <w:rFonts w:ascii="Wingdings" w:hAnsi="Wingdings" w:hint="default"/>
      </w:rPr>
    </w:lvl>
    <w:lvl w:ilvl="6" w:tplc="040C0001" w:tentative="1">
      <w:start w:val="1"/>
      <w:numFmt w:val="bullet"/>
      <w:lvlText w:val=""/>
      <w:lvlJc w:val="left"/>
      <w:pPr>
        <w:ind w:left="5037" w:hanging="360"/>
      </w:pPr>
      <w:rPr>
        <w:rFonts w:ascii="Symbol" w:hAnsi="Symbol" w:hint="default"/>
      </w:rPr>
    </w:lvl>
    <w:lvl w:ilvl="7" w:tplc="040C0003" w:tentative="1">
      <w:start w:val="1"/>
      <w:numFmt w:val="bullet"/>
      <w:lvlText w:val="o"/>
      <w:lvlJc w:val="left"/>
      <w:pPr>
        <w:ind w:left="5757" w:hanging="360"/>
      </w:pPr>
      <w:rPr>
        <w:rFonts w:ascii="Courier New" w:hAnsi="Courier New" w:cs="Courier New" w:hint="default"/>
      </w:rPr>
    </w:lvl>
    <w:lvl w:ilvl="8" w:tplc="040C0005" w:tentative="1">
      <w:start w:val="1"/>
      <w:numFmt w:val="bullet"/>
      <w:lvlText w:val=""/>
      <w:lvlJc w:val="left"/>
      <w:pPr>
        <w:ind w:left="6477" w:hanging="360"/>
      </w:pPr>
      <w:rPr>
        <w:rFonts w:ascii="Wingdings" w:hAnsi="Wingdings" w:hint="default"/>
      </w:rPr>
    </w:lvl>
  </w:abstractNum>
  <w:num w:numId="1">
    <w:abstractNumId w:val="17"/>
  </w:num>
  <w:num w:numId="2">
    <w:abstractNumId w:val="6"/>
  </w:num>
  <w:num w:numId="3">
    <w:abstractNumId w:val="5"/>
  </w:num>
  <w:num w:numId="4">
    <w:abstractNumId w:val="3"/>
  </w:num>
  <w:num w:numId="5">
    <w:abstractNumId w:val="11"/>
  </w:num>
  <w:num w:numId="6">
    <w:abstractNumId w:val="13"/>
  </w:num>
  <w:num w:numId="7">
    <w:abstractNumId w:val="18"/>
  </w:num>
  <w:num w:numId="8">
    <w:abstractNumId w:val="7"/>
  </w:num>
  <w:num w:numId="9">
    <w:abstractNumId w:val="0"/>
  </w:num>
  <w:num w:numId="10">
    <w:abstractNumId w:val="10"/>
  </w:num>
  <w:num w:numId="11">
    <w:abstractNumId w:val="14"/>
  </w:num>
  <w:num w:numId="12">
    <w:abstractNumId w:val="12"/>
  </w:num>
  <w:num w:numId="13">
    <w:abstractNumId w:val="4"/>
  </w:num>
  <w:num w:numId="14">
    <w:abstractNumId w:val="8"/>
  </w:num>
  <w:num w:numId="15">
    <w:abstractNumId w:val="16"/>
  </w:num>
  <w:num w:numId="16">
    <w:abstractNumId w:val="2"/>
  </w:num>
  <w:num w:numId="17">
    <w:abstractNumId w:val="15"/>
  </w:num>
  <w:num w:numId="18">
    <w:abstractNumId w:val="1"/>
  </w:num>
  <w:num w:numId="1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34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1537D"/>
    <w:rsid w:val="000066D1"/>
    <w:rsid w:val="00011091"/>
    <w:rsid w:val="000132DB"/>
    <w:rsid w:val="00046299"/>
    <w:rsid w:val="00057E87"/>
    <w:rsid w:val="00060C16"/>
    <w:rsid w:val="000811C8"/>
    <w:rsid w:val="00081C3B"/>
    <w:rsid w:val="00082A91"/>
    <w:rsid w:val="00083549"/>
    <w:rsid w:val="00085771"/>
    <w:rsid w:val="00085C04"/>
    <w:rsid w:val="000A12DA"/>
    <w:rsid w:val="000C52EA"/>
    <w:rsid w:val="000C62BC"/>
    <w:rsid w:val="000D1E0D"/>
    <w:rsid w:val="000D242D"/>
    <w:rsid w:val="000E6E7A"/>
    <w:rsid w:val="000F6E0D"/>
    <w:rsid w:val="001112BD"/>
    <w:rsid w:val="00112D02"/>
    <w:rsid w:val="00135BCA"/>
    <w:rsid w:val="00157376"/>
    <w:rsid w:val="001615B4"/>
    <w:rsid w:val="001639D0"/>
    <w:rsid w:val="00166549"/>
    <w:rsid w:val="001744FE"/>
    <w:rsid w:val="0019352B"/>
    <w:rsid w:val="00197B83"/>
    <w:rsid w:val="001A7383"/>
    <w:rsid w:val="001C317E"/>
    <w:rsid w:val="001C3CBF"/>
    <w:rsid w:val="001C7ABD"/>
    <w:rsid w:val="001D1834"/>
    <w:rsid w:val="001D3216"/>
    <w:rsid w:val="001F368C"/>
    <w:rsid w:val="001F4C2F"/>
    <w:rsid w:val="001F778E"/>
    <w:rsid w:val="002109AE"/>
    <w:rsid w:val="002155DB"/>
    <w:rsid w:val="00216F74"/>
    <w:rsid w:val="00245DD5"/>
    <w:rsid w:val="00250C4F"/>
    <w:rsid w:val="00255252"/>
    <w:rsid w:val="00256772"/>
    <w:rsid w:val="0025790F"/>
    <w:rsid w:val="00265B7C"/>
    <w:rsid w:val="00284D8E"/>
    <w:rsid w:val="002A02C0"/>
    <w:rsid w:val="002A55B8"/>
    <w:rsid w:val="002B23A9"/>
    <w:rsid w:val="002B3B58"/>
    <w:rsid w:val="002D0997"/>
    <w:rsid w:val="002E0AC5"/>
    <w:rsid w:val="002E5590"/>
    <w:rsid w:val="00301136"/>
    <w:rsid w:val="003021CA"/>
    <w:rsid w:val="00354D35"/>
    <w:rsid w:val="0035788E"/>
    <w:rsid w:val="00361112"/>
    <w:rsid w:val="00377A9A"/>
    <w:rsid w:val="003805DF"/>
    <w:rsid w:val="003A454B"/>
    <w:rsid w:val="003E0625"/>
    <w:rsid w:val="003E6DBA"/>
    <w:rsid w:val="003F5790"/>
    <w:rsid w:val="004059EC"/>
    <w:rsid w:val="00411E5E"/>
    <w:rsid w:val="004546B7"/>
    <w:rsid w:val="00461B13"/>
    <w:rsid w:val="00462ACB"/>
    <w:rsid w:val="0047186D"/>
    <w:rsid w:val="004912EB"/>
    <w:rsid w:val="00495A1D"/>
    <w:rsid w:val="00496C12"/>
    <w:rsid w:val="004D2B98"/>
    <w:rsid w:val="004D2F9D"/>
    <w:rsid w:val="004D4BBC"/>
    <w:rsid w:val="004D6C5E"/>
    <w:rsid w:val="004D7209"/>
    <w:rsid w:val="004E0113"/>
    <w:rsid w:val="004E55FB"/>
    <w:rsid w:val="0050732B"/>
    <w:rsid w:val="00514C40"/>
    <w:rsid w:val="00526251"/>
    <w:rsid w:val="00530BAF"/>
    <w:rsid w:val="0053164F"/>
    <w:rsid w:val="00532EF9"/>
    <w:rsid w:val="00533EDF"/>
    <w:rsid w:val="00541378"/>
    <w:rsid w:val="0054303C"/>
    <w:rsid w:val="00550DE5"/>
    <w:rsid w:val="00550EFA"/>
    <w:rsid w:val="00551317"/>
    <w:rsid w:val="00557E79"/>
    <w:rsid w:val="0059267D"/>
    <w:rsid w:val="005A38EE"/>
    <w:rsid w:val="005D6C8F"/>
    <w:rsid w:val="006027EE"/>
    <w:rsid w:val="00604262"/>
    <w:rsid w:val="00614785"/>
    <w:rsid w:val="00617913"/>
    <w:rsid w:val="0062616F"/>
    <w:rsid w:val="0065724F"/>
    <w:rsid w:val="00666617"/>
    <w:rsid w:val="0067453B"/>
    <w:rsid w:val="0067568E"/>
    <w:rsid w:val="00682131"/>
    <w:rsid w:val="00693573"/>
    <w:rsid w:val="006973B2"/>
    <w:rsid w:val="006A09E4"/>
    <w:rsid w:val="006A3C60"/>
    <w:rsid w:val="006A70B0"/>
    <w:rsid w:val="006C03B1"/>
    <w:rsid w:val="006C572A"/>
    <w:rsid w:val="006D2D75"/>
    <w:rsid w:val="006E6AD9"/>
    <w:rsid w:val="006F1A80"/>
    <w:rsid w:val="00711279"/>
    <w:rsid w:val="00715833"/>
    <w:rsid w:val="00717016"/>
    <w:rsid w:val="007267B8"/>
    <w:rsid w:val="00732457"/>
    <w:rsid w:val="0073543C"/>
    <w:rsid w:val="00737DEB"/>
    <w:rsid w:val="007411FE"/>
    <w:rsid w:val="00762C62"/>
    <w:rsid w:val="007753AB"/>
    <w:rsid w:val="007754CF"/>
    <w:rsid w:val="00784CB8"/>
    <w:rsid w:val="00785CDD"/>
    <w:rsid w:val="00793802"/>
    <w:rsid w:val="007C2B38"/>
    <w:rsid w:val="007C46B6"/>
    <w:rsid w:val="007D07FB"/>
    <w:rsid w:val="007F1E09"/>
    <w:rsid w:val="007F33E8"/>
    <w:rsid w:val="007F3F14"/>
    <w:rsid w:val="007F5405"/>
    <w:rsid w:val="008056D0"/>
    <w:rsid w:val="0081531F"/>
    <w:rsid w:val="008218E0"/>
    <w:rsid w:val="00823C87"/>
    <w:rsid w:val="00825DA8"/>
    <w:rsid w:val="00834771"/>
    <w:rsid w:val="00842D2C"/>
    <w:rsid w:val="008677A2"/>
    <w:rsid w:val="00867BA8"/>
    <w:rsid w:val="008742C4"/>
    <w:rsid w:val="00874775"/>
    <w:rsid w:val="0088014E"/>
    <w:rsid w:val="00884F27"/>
    <w:rsid w:val="0088743C"/>
    <w:rsid w:val="008A0FDE"/>
    <w:rsid w:val="008A101A"/>
    <w:rsid w:val="008A48B0"/>
    <w:rsid w:val="008B3024"/>
    <w:rsid w:val="008D732A"/>
    <w:rsid w:val="008E186C"/>
    <w:rsid w:val="008E2CF6"/>
    <w:rsid w:val="0090005F"/>
    <w:rsid w:val="00915958"/>
    <w:rsid w:val="009216CD"/>
    <w:rsid w:val="00962CFD"/>
    <w:rsid w:val="00966D47"/>
    <w:rsid w:val="00992D41"/>
    <w:rsid w:val="009B7C71"/>
    <w:rsid w:val="009D1E7F"/>
    <w:rsid w:val="00A0758B"/>
    <w:rsid w:val="00A078C1"/>
    <w:rsid w:val="00A11171"/>
    <w:rsid w:val="00A23E65"/>
    <w:rsid w:val="00A305CB"/>
    <w:rsid w:val="00A33534"/>
    <w:rsid w:val="00A47428"/>
    <w:rsid w:val="00A5619B"/>
    <w:rsid w:val="00A57BC9"/>
    <w:rsid w:val="00A67E79"/>
    <w:rsid w:val="00A7341A"/>
    <w:rsid w:val="00A74D3A"/>
    <w:rsid w:val="00A84139"/>
    <w:rsid w:val="00A93C2D"/>
    <w:rsid w:val="00A9420B"/>
    <w:rsid w:val="00AD51B1"/>
    <w:rsid w:val="00AF4600"/>
    <w:rsid w:val="00B1537D"/>
    <w:rsid w:val="00B40517"/>
    <w:rsid w:val="00B512A6"/>
    <w:rsid w:val="00B561BC"/>
    <w:rsid w:val="00B575E2"/>
    <w:rsid w:val="00B60886"/>
    <w:rsid w:val="00B61172"/>
    <w:rsid w:val="00B71CA7"/>
    <w:rsid w:val="00B74492"/>
    <w:rsid w:val="00B76BF8"/>
    <w:rsid w:val="00BB68B5"/>
    <w:rsid w:val="00BC13F2"/>
    <w:rsid w:val="00BC713E"/>
    <w:rsid w:val="00BC768C"/>
    <w:rsid w:val="00C0135C"/>
    <w:rsid w:val="00C25039"/>
    <w:rsid w:val="00C26307"/>
    <w:rsid w:val="00C35A4A"/>
    <w:rsid w:val="00C46058"/>
    <w:rsid w:val="00C57D80"/>
    <w:rsid w:val="00C6443B"/>
    <w:rsid w:val="00C70FAB"/>
    <w:rsid w:val="00C7451A"/>
    <w:rsid w:val="00C75BA3"/>
    <w:rsid w:val="00C777DA"/>
    <w:rsid w:val="00C86E5F"/>
    <w:rsid w:val="00C96E88"/>
    <w:rsid w:val="00CA5BFF"/>
    <w:rsid w:val="00CB0210"/>
    <w:rsid w:val="00CF17A8"/>
    <w:rsid w:val="00CF34BE"/>
    <w:rsid w:val="00CF670B"/>
    <w:rsid w:val="00D060BB"/>
    <w:rsid w:val="00D453CA"/>
    <w:rsid w:val="00D537A8"/>
    <w:rsid w:val="00D63945"/>
    <w:rsid w:val="00D66DFA"/>
    <w:rsid w:val="00D70669"/>
    <w:rsid w:val="00DA30CC"/>
    <w:rsid w:val="00DA4BFB"/>
    <w:rsid w:val="00DC04CF"/>
    <w:rsid w:val="00DD5420"/>
    <w:rsid w:val="00DE0AE8"/>
    <w:rsid w:val="00DE420F"/>
    <w:rsid w:val="00DF6BA1"/>
    <w:rsid w:val="00E23663"/>
    <w:rsid w:val="00E32665"/>
    <w:rsid w:val="00E350A7"/>
    <w:rsid w:val="00E44A60"/>
    <w:rsid w:val="00E64D2D"/>
    <w:rsid w:val="00E72403"/>
    <w:rsid w:val="00E769F4"/>
    <w:rsid w:val="00EA21AC"/>
    <w:rsid w:val="00EA75DF"/>
    <w:rsid w:val="00EB16B8"/>
    <w:rsid w:val="00EE1E5E"/>
    <w:rsid w:val="00EE2DC0"/>
    <w:rsid w:val="00EE3097"/>
    <w:rsid w:val="00EE6B27"/>
    <w:rsid w:val="00EF1CCF"/>
    <w:rsid w:val="00EF4EBE"/>
    <w:rsid w:val="00F05DA2"/>
    <w:rsid w:val="00F12C0D"/>
    <w:rsid w:val="00F34C92"/>
    <w:rsid w:val="00F42A32"/>
    <w:rsid w:val="00F77A32"/>
    <w:rsid w:val="00F819D8"/>
    <w:rsid w:val="00FA1B7F"/>
    <w:rsid w:val="00FA7B8B"/>
    <w:rsid w:val="00FC2DC3"/>
    <w:rsid w:val="00FC4C37"/>
    <w:rsid w:val="00FD6871"/>
    <w:rsid w:val="00FF0759"/>
    <w:rsid w:val="00FF3FA7"/>
    <w:rsid w:val="00FF441E"/>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08E8439"/>
  <w15:chartTrackingRefBased/>
  <w15:docId w15:val="{F74E4FE1-3660-46B9-A541-9EC7E8777A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lang w:bidi="ar-TN"/>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CF670B"/>
    <w:pPr>
      <w:ind w:left="720"/>
      <w:contextualSpacing/>
    </w:pPr>
  </w:style>
  <w:style w:type="table" w:styleId="Grilledutableau">
    <w:name w:val="Table Grid"/>
    <w:basedOn w:val="TableauNormal"/>
    <w:uiPriority w:val="39"/>
    <w:rsid w:val="00A0758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0E6E7A"/>
    <w:pPr>
      <w:tabs>
        <w:tab w:val="center" w:pos="4536"/>
        <w:tab w:val="right" w:pos="9072"/>
      </w:tabs>
      <w:spacing w:after="0" w:line="240" w:lineRule="auto"/>
    </w:pPr>
  </w:style>
  <w:style w:type="character" w:customStyle="1" w:styleId="En-tteCar">
    <w:name w:val="En-tête Car"/>
    <w:basedOn w:val="Policepardfaut"/>
    <w:link w:val="En-tte"/>
    <w:uiPriority w:val="99"/>
    <w:rsid w:val="000E6E7A"/>
    <w:rPr>
      <w:lang w:bidi="ar-TN"/>
    </w:rPr>
  </w:style>
  <w:style w:type="paragraph" w:styleId="Pieddepage">
    <w:name w:val="footer"/>
    <w:basedOn w:val="Normal"/>
    <w:link w:val="PieddepageCar"/>
    <w:uiPriority w:val="99"/>
    <w:unhideWhenUsed/>
    <w:rsid w:val="000E6E7A"/>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0E6E7A"/>
    <w:rPr>
      <w:lang w:bidi="ar-T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1636865">
      <w:bodyDiv w:val="1"/>
      <w:marLeft w:val="0"/>
      <w:marRight w:val="0"/>
      <w:marTop w:val="0"/>
      <w:marBottom w:val="0"/>
      <w:divBdr>
        <w:top w:val="none" w:sz="0" w:space="0" w:color="auto"/>
        <w:left w:val="none" w:sz="0" w:space="0" w:color="auto"/>
        <w:bottom w:val="none" w:sz="0" w:space="0" w:color="auto"/>
        <w:right w:val="none" w:sz="0" w:space="0" w:color="auto"/>
      </w:divBdr>
    </w:div>
    <w:div w:id="178349509">
      <w:bodyDiv w:val="1"/>
      <w:marLeft w:val="0"/>
      <w:marRight w:val="0"/>
      <w:marTop w:val="0"/>
      <w:marBottom w:val="0"/>
      <w:divBdr>
        <w:top w:val="none" w:sz="0" w:space="0" w:color="auto"/>
        <w:left w:val="none" w:sz="0" w:space="0" w:color="auto"/>
        <w:bottom w:val="none" w:sz="0" w:space="0" w:color="auto"/>
        <w:right w:val="none" w:sz="0" w:space="0" w:color="auto"/>
      </w:divBdr>
    </w:div>
    <w:div w:id="256065272">
      <w:bodyDiv w:val="1"/>
      <w:marLeft w:val="0"/>
      <w:marRight w:val="0"/>
      <w:marTop w:val="0"/>
      <w:marBottom w:val="0"/>
      <w:divBdr>
        <w:top w:val="none" w:sz="0" w:space="0" w:color="auto"/>
        <w:left w:val="none" w:sz="0" w:space="0" w:color="auto"/>
        <w:bottom w:val="none" w:sz="0" w:space="0" w:color="auto"/>
        <w:right w:val="none" w:sz="0" w:space="0" w:color="auto"/>
      </w:divBdr>
    </w:div>
    <w:div w:id="541134570">
      <w:bodyDiv w:val="1"/>
      <w:marLeft w:val="0"/>
      <w:marRight w:val="0"/>
      <w:marTop w:val="0"/>
      <w:marBottom w:val="0"/>
      <w:divBdr>
        <w:top w:val="none" w:sz="0" w:space="0" w:color="auto"/>
        <w:left w:val="none" w:sz="0" w:space="0" w:color="auto"/>
        <w:bottom w:val="none" w:sz="0" w:space="0" w:color="auto"/>
        <w:right w:val="none" w:sz="0" w:space="0" w:color="auto"/>
      </w:divBdr>
    </w:div>
    <w:div w:id="1128822006">
      <w:bodyDiv w:val="1"/>
      <w:marLeft w:val="0"/>
      <w:marRight w:val="0"/>
      <w:marTop w:val="0"/>
      <w:marBottom w:val="0"/>
      <w:divBdr>
        <w:top w:val="none" w:sz="0" w:space="0" w:color="auto"/>
        <w:left w:val="none" w:sz="0" w:space="0" w:color="auto"/>
        <w:bottom w:val="none" w:sz="0" w:space="0" w:color="auto"/>
        <w:right w:val="none" w:sz="0" w:space="0" w:color="auto"/>
      </w:divBdr>
    </w:div>
    <w:div w:id="16755729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tyles" Target="styles.xml"/><Relationship Id="rId21" Type="http://schemas.openxmlformats.org/officeDocument/2006/relationships/image" Target="media/image17.png"/><Relationship Id="rId7" Type="http://schemas.openxmlformats.org/officeDocument/2006/relationships/endnotes" Target="endnote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numbering" Target="numbering.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webSettings" Target="webSettings.xml"/><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footer" Target="footer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settings" Target="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theme" Target="theme/theme1.xml"/></Relationships>
</file>

<file path=word/_rels/numbering.xml.rels><?xml version="1.0" encoding="UTF-8" standalone="yes"?>
<Relationships xmlns="http://schemas.openxmlformats.org/package/2006/relationships"><Relationship Id="rId3" Type="http://schemas.openxmlformats.org/officeDocument/2006/relationships/image" Target="media/image3.emf"/><Relationship Id="rId2" Type="http://schemas.openxmlformats.org/officeDocument/2006/relationships/image" Target="media/image2.emf"/><Relationship Id="rId1" Type="http://schemas.openxmlformats.org/officeDocument/2006/relationships/image" Target="media/image1.emf"/></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895E14-AC49-430B-83D1-E0E208E9E8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31753</TotalTime>
  <Pages>20</Pages>
  <Words>3072</Words>
  <Characters>16897</Characters>
  <Application>Microsoft Office Word</Application>
  <DocSecurity>0</DocSecurity>
  <Lines>140</Lines>
  <Paragraphs>39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19930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Administrateur</dc:creator>
  <cp:keywords/>
  <dc:description/>
  <cp:lastModifiedBy>Administrateur</cp:lastModifiedBy>
  <cp:revision>141</cp:revision>
  <dcterms:created xsi:type="dcterms:W3CDTF">2025-11-27T10:48:00Z</dcterms:created>
  <dcterms:modified xsi:type="dcterms:W3CDTF">2026-02-24T09:51:00Z</dcterms:modified>
</cp:coreProperties>
</file>