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CB0" w:rsidRDefault="004A7CB0"/>
    <w:p w:rsidR="00610C7E" w:rsidRPr="00D71F2B" w:rsidRDefault="00D24437" w:rsidP="004A7CB0">
      <w:pPr>
        <w:pStyle w:val="Title"/>
        <w:rPr>
          <w:rFonts w:asciiTheme="minorHAnsi" w:hAnsiTheme="minorHAnsi"/>
          <w:b/>
          <w:sz w:val="44"/>
        </w:rPr>
      </w:pPr>
      <w:r>
        <w:rPr>
          <w:rFonts w:asciiTheme="minorHAnsi" w:hAnsiTheme="minorHAnsi"/>
          <w:b/>
        </w:rPr>
        <w:t xml:space="preserve">Spring Boot 101 - </w:t>
      </w:r>
      <w:r w:rsidR="001E1177">
        <w:rPr>
          <w:rFonts w:asciiTheme="minorHAnsi" w:hAnsiTheme="minorHAnsi"/>
          <w:b/>
        </w:rPr>
        <w:t xml:space="preserve">Lab </w:t>
      </w:r>
      <w:r w:rsidR="00694DB0">
        <w:rPr>
          <w:rFonts w:asciiTheme="minorHAnsi" w:hAnsiTheme="minorHAnsi"/>
          <w:b/>
        </w:rPr>
        <w:t>Start notes</w:t>
      </w:r>
    </w:p>
    <w:p w:rsidR="005A2661" w:rsidRDefault="00694DB0" w:rsidP="00694DB0">
      <w:r>
        <w:t>This document describes what to do to get started with the labs for the AMIS SIG Spring Boot 101.</w:t>
      </w:r>
    </w:p>
    <w:p w:rsidR="00694DB0" w:rsidRDefault="00694DB0" w:rsidP="00694DB0">
      <w:pPr>
        <w:pStyle w:val="ListParagraph"/>
        <w:numPr>
          <w:ilvl w:val="0"/>
          <w:numId w:val="18"/>
        </w:numPr>
      </w:pPr>
      <w:r>
        <w:t xml:space="preserve">Install the </w:t>
      </w:r>
      <w:proofErr w:type="spellStart"/>
      <w:r>
        <w:t>VirtualBox</w:t>
      </w:r>
      <w:proofErr w:type="spellEnd"/>
      <w:r>
        <w:t xml:space="preserve"> machine</w:t>
      </w:r>
    </w:p>
    <w:p w:rsidR="003022CE" w:rsidRDefault="003022CE" w:rsidP="00694DB0">
      <w:pPr>
        <w:pStyle w:val="ListParagraph"/>
        <w:numPr>
          <w:ilvl w:val="0"/>
          <w:numId w:val="18"/>
        </w:numPr>
      </w:pPr>
      <w:r>
        <w:t>Start and log in</w:t>
      </w:r>
    </w:p>
    <w:p w:rsidR="00694DB0" w:rsidRDefault="00694DB0" w:rsidP="00694DB0">
      <w:pPr>
        <w:pStyle w:val="ListParagraph"/>
        <w:numPr>
          <w:ilvl w:val="0"/>
          <w:numId w:val="18"/>
        </w:numPr>
      </w:pPr>
      <w:r>
        <w:t>Update the labs</w:t>
      </w:r>
    </w:p>
    <w:p w:rsidR="00C977FF" w:rsidRDefault="00C977FF" w:rsidP="00694DB0">
      <w:pPr>
        <w:pStyle w:val="ListParagraph"/>
        <w:numPr>
          <w:ilvl w:val="0"/>
          <w:numId w:val="18"/>
        </w:numPr>
      </w:pPr>
      <w:r>
        <w:t>Install a PDF viewer (optional)</w:t>
      </w:r>
    </w:p>
    <w:p w:rsidR="00196C59" w:rsidRDefault="00196C59">
      <w:r>
        <w:t>Requirements:</w:t>
      </w:r>
    </w:p>
    <w:p w:rsidR="004A7CB0" w:rsidRDefault="00344033" w:rsidP="00196C59">
      <w:pPr>
        <w:pStyle w:val="ListParagraph"/>
        <w:numPr>
          <w:ilvl w:val="0"/>
          <w:numId w:val="20"/>
        </w:numPr>
      </w:pPr>
      <w:proofErr w:type="spellStart"/>
      <w:r>
        <w:t>VirtualBox</w:t>
      </w:r>
      <w:proofErr w:type="spellEnd"/>
      <w:r>
        <w:t xml:space="preserve"> </w:t>
      </w:r>
      <w:r w:rsidR="00196C59">
        <w:t>version 5.2.8 is installed</w:t>
      </w:r>
    </w:p>
    <w:p w:rsidR="00196C59" w:rsidRDefault="00196C59" w:rsidP="00196C59">
      <w:pPr>
        <w:pStyle w:val="ListParagraph"/>
        <w:numPr>
          <w:ilvl w:val="0"/>
          <w:numId w:val="20"/>
        </w:numPr>
      </w:pPr>
      <w:r>
        <w:t>Free Disk space: image (3 GB) + installed image (</w:t>
      </w:r>
      <w:r w:rsidR="00D24437">
        <w:t>6 GB</w:t>
      </w:r>
      <w:r>
        <w:t xml:space="preserve">) = </w:t>
      </w:r>
      <w:r w:rsidR="00D24437">
        <w:t>9 GB</w:t>
      </w:r>
    </w:p>
    <w:p w:rsidR="00196C59" w:rsidRDefault="00D24437" w:rsidP="00196C59">
      <w:pPr>
        <w:pStyle w:val="ListParagraph"/>
        <w:numPr>
          <w:ilvl w:val="0"/>
          <w:numId w:val="20"/>
        </w:numPr>
      </w:pPr>
      <w:r>
        <w:t>Memory: 4 GB (preferred 8GB</w:t>
      </w:r>
      <w:r w:rsidR="00196C59">
        <w:t>)</w:t>
      </w:r>
    </w:p>
    <w:p w:rsidR="00196C59" w:rsidRDefault="00196C59" w:rsidP="00196C59">
      <w:pPr>
        <w:pStyle w:val="ListParagraph"/>
        <w:numPr>
          <w:ilvl w:val="0"/>
          <w:numId w:val="20"/>
        </w:numPr>
      </w:pPr>
      <w:r>
        <w:t xml:space="preserve">CPU: modern </w:t>
      </w:r>
      <w:proofErr w:type="spellStart"/>
      <w:r>
        <w:t>cpu</w:t>
      </w:r>
      <w:proofErr w:type="spellEnd"/>
      <w:r>
        <w:t xml:space="preserve"> with 4+ cores</w:t>
      </w:r>
    </w:p>
    <w:p w:rsidR="00250187" w:rsidRDefault="00250187" w:rsidP="00250187">
      <w:r>
        <w:t xml:space="preserve">An important remark up front: all passwords are set to </w:t>
      </w:r>
      <w:r w:rsidRPr="00250187">
        <w:rPr>
          <w:rFonts w:ascii="Courier New" w:hAnsi="Courier New" w:cs="Courier New"/>
          <w:sz w:val="20"/>
        </w:rPr>
        <w:t>welcome01</w:t>
      </w:r>
      <w:r w:rsidR="00D24437">
        <w:rPr>
          <w:rFonts w:ascii="Courier New" w:hAnsi="Courier New" w:cs="Courier New"/>
          <w:sz w:val="20"/>
        </w:rPr>
        <w:t xml:space="preserve"> </w:t>
      </w:r>
      <w:r w:rsidR="00D24437" w:rsidRPr="00D24437">
        <w:t xml:space="preserve">… </w:t>
      </w:r>
      <w:r w:rsidR="00D24437">
        <w:t>except the one for PostgreSQL.</w:t>
      </w:r>
    </w:p>
    <w:p w:rsidR="004A7CB0" w:rsidRDefault="00694DB0" w:rsidP="004A7CB0">
      <w:pPr>
        <w:pStyle w:val="Heading1"/>
        <w:numPr>
          <w:ilvl w:val="0"/>
          <w:numId w:val="1"/>
        </w:numPr>
        <w:rPr>
          <w:rFonts w:asciiTheme="minorHAnsi" w:hAnsiTheme="minorHAnsi"/>
        </w:rPr>
      </w:pPr>
      <w:r>
        <w:rPr>
          <w:rFonts w:asciiTheme="minorHAnsi" w:hAnsiTheme="minorHAnsi"/>
        </w:rPr>
        <w:t xml:space="preserve">Install the </w:t>
      </w:r>
      <w:proofErr w:type="spellStart"/>
      <w:r>
        <w:rPr>
          <w:rFonts w:asciiTheme="minorHAnsi" w:hAnsiTheme="minorHAnsi"/>
        </w:rPr>
        <w:t>VirtualBox</w:t>
      </w:r>
      <w:proofErr w:type="spellEnd"/>
      <w:r>
        <w:rPr>
          <w:rFonts w:asciiTheme="minorHAnsi" w:hAnsiTheme="minorHAnsi"/>
        </w:rPr>
        <w:t xml:space="preserve"> machine</w:t>
      </w:r>
    </w:p>
    <w:p w:rsidR="001A7176" w:rsidRDefault="001A7176" w:rsidP="001A7176"/>
    <w:p w:rsidR="00694DB0" w:rsidRDefault="00694DB0" w:rsidP="00D21042">
      <w:r>
        <w:t xml:space="preserve">First, obtain the </w:t>
      </w:r>
      <w:proofErr w:type="spellStart"/>
      <w:r>
        <w:t>VirtualBox</w:t>
      </w:r>
      <w:proofErr w:type="spellEnd"/>
      <w:r>
        <w:t xml:space="preserve"> machine image. There are 2 options:</w:t>
      </w:r>
    </w:p>
    <w:p w:rsidR="00D21042" w:rsidRDefault="00694DB0" w:rsidP="004143D8">
      <w:pPr>
        <w:pStyle w:val="ListParagraph"/>
        <w:numPr>
          <w:ilvl w:val="0"/>
          <w:numId w:val="19"/>
        </w:numPr>
      </w:pPr>
      <w:r>
        <w:t xml:space="preserve">Download the file </w:t>
      </w:r>
      <w:proofErr w:type="spellStart"/>
      <w:r w:rsidRPr="00B248D8">
        <w:rPr>
          <w:rFonts w:ascii="Courier New" w:hAnsi="Courier New" w:cs="Courier New"/>
        </w:rPr>
        <w:t>course.ova</w:t>
      </w:r>
      <w:proofErr w:type="spellEnd"/>
      <w:r>
        <w:t xml:space="preserve"> from </w:t>
      </w:r>
      <w:hyperlink r:id="rId8" w:history="1">
        <w:r w:rsidR="004143D8" w:rsidRPr="005E2D34">
          <w:rPr>
            <w:rStyle w:val="Hyperlink"/>
          </w:rPr>
          <w:t>https://bit.ly/2uvq9z9</w:t>
        </w:r>
      </w:hyperlink>
      <w:r w:rsidR="004143D8">
        <w:t xml:space="preserve"> </w:t>
      </w:r>
      <w:r w:rsidR="00B248D8">
        <w:t xml:space="preserve"> </w:t>
      </w:r>
      <w:r w:rsidR="00EB748E">
        <w:t xml:space="preserve"> </w:t>
      </w:r>
      <w:r w:rsidR="00EB748E">
        <w:br/>
        <w:t xml:space="preserve">(or </w:t>
      </w:r>
      <w:hyperlink r:id="rId9" w:history="1">
        <w:r w:rsidR="004143D8" w:rsidRPr="005E2D34">
          <w:rPr>
            <w:rStyle w:val="Hyperlink"/>
          </w:rPr>
          <w:t>https://lgorissen.stackstorage.com/s/pUu8f0Bt43f0v9k</w:t>
        </w:r>
      </w:hyperlink>
      <w:r w:rsidR="004143D8">
        <w:t xml:space="preserve"> </w:t>
      </w:r>
      <w:r w:rsidR="00EB748E">
        <w:t>)</w:t>
      </w:r>
    </w:p>
    <w:p w:rsidR="00694DB0" w:rsidRDefault="00694DB0" w:rsidP="00694DB0">
      <w:pPr>
        <w:pStyle w:val="ListParagraph"/>
        <w:numPr>
          <w:ilvl w:val="0"/>
          <w:numId w:val="19"/>
        </w:numPr>
      </w:pPr>
      <w:r>
        <w:t>Copy the file from one of the disks provided</w:t>
      </w:r>
    </w:p>
    <w:p w:rsidR="00694DB0" w:rsidRDefault="00344033" w:rsidP="00D21042">
      <w:r>
        <w:t xml:space="preserve">Next, start </w:t>
      </w:r>
      <w:proofErr w:type="spellStart"/>
      <w:r>
        <w:t>VirtualBox</w:t>
      </w:r>
      <w:proofErr w:type="spellEnd"/>
      <w:r>
        <w:t xml:space="preserve"> and go to ‘</w:t>
      </w:r>
      <w:proofErr w:type="spellStart"/>
      <w:r>
        <w:t>Bestand</w:t>
      </w:r>
      <w:proofErr w:type="spellEnd"/>
      <w:r>
        <w:t xml:space="preserve"> – Appliance </w:t>
      </w:r>
      <w:proofErr w:type="spellStart"/>
      <w:r>
        <w:t>importeren</w:t>
      </w:r>
      <w:proofErr w:type="spellEnd"/>
      <w:r>
        <w:t>’:</w:t>
      </w:r>
    </w:p>
    <w:p w:rsidR="00344033" w:rsidRDefault="00344033" w:rsidP="00D21042">
      <w:r w:rsidRPr="00344033">
        <w:rPr>
          <w:noProof/>
        </w:rPr>
        <w:drawing>
          <wp:inline distT="0" distB="0" distL="0" distR="0" wp14:anchorId="42671F89" wp14:editId="51455DAE">
            <wp:extent cx="1782000" cy="16452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2000" cy="1645200"/>
                    </a:xfrm>
                    <a:prstGeom prst="rect">
                      <a:avLst/>
                    </a:prstGeom>
                  </pic:spPr>
                </pic:pic>
              </a:graphicData>
            </a:graphic>
          </wp:inline>
        </w:drawing>
      </w:r>
    </w:p>
    <w:p w:rsidR="00344033" w:rsidRDefault="00344033" w:rsidP="00D21042">
      <w:r>
        <w:lastRenderedPageBreak/>
        <w:t xml:space="preserve">Select the downloaded </w:t>
      </w:r>
      <w:proofErr w:type="spellStart"/>
      <w:r>
        <w:t>VirtualBox</w:t>
      </w:r>
      <w:proofErr w:type="spellEnd"/>
      <w:r>
        <w:t xml:space="preserve"> image:</w:t>
      </w:r>
    </w:p>
    <w:p w:rsidR="00344033" w:rsidRDefault="0099540D" w:rsidP="00D21042">
      <w:r w:rsidRPr="0099540D">
        <w:rPr>
          <w:noProof/>
        </w:rPr>
        <w:drawing>
          <wp:inline distT="0" distB="0" distL="0" distR="0" wp14:anchorId="3980BCC4" wp14:editId="2EE974A4">
            <wp:extent cx="3247200" cy="119520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47200" cy="1195200"/>
                    </a:xfrm>
                    <a:prstGeom prst="rect">
                      <a:avLst/>
                    </a:prstGeom>
                  </pic:spPr>
                </pic:pic>
              </a:graphicData>
            </a:graphic>
          </wp:inline>
        </w:drawing>
      </w:r>
    </w:p>
    <w:p w:rsidR="0099540D" w:rsidRDefault="0099540D" w:rsidP="00D21042"/>
    <w:p w:rsidR="00344033" w:rsidRDefault="00344033" w:rsidP="00D21042">
      <w:r>
        <w:t xml:space="preserve">Click </w:t>
      </w:r>
      <w:proofErr w:type="spellStart"/>
      <w:r w:rsidR="00D24437">
        <w:t>Volgende</w:t>
      </w:r>
      <w:proofErr w:type="spellEnd"/>
      <w:r>
        <w:t xml:space="preserve"> and </w:t>
      </w:r>
      <w:r w:rsidR="006865C0">
        <w:t xml:space="preserve">check </w:t>
      </w:r>
      <w:r>
        <w:t xml:space="preserve">the settings. Mind the memory </w:t>
      </w:r>
      <w:r w:rsidR="00196C59">
        <w:t xml:space="preserve">and </w:t>
      </w:r>
      <w:proofErr w:type="spellStart"/>
      <w:r w:rsidR="00196C59">
        <w:t>cpu</w:t>
      </w:r>
      <w:proofErr w:type="spellEnd"/>
      <w:r w:rsidR="00196C59">
        <w:t xml:space="preserve"> settings:</w:t>
      </w:r>
    </w:p>
    <w:p w:rsidR="00196C59" w:rsidRDefault="00196C59" w:rsidP="00196C59">
      <w:pPr>
        <w:pStyle w:val="ListParagraph"/>
        <w:numPr>
          <w:ilvl w:val="0"/>
          <w:numId w:val="20"/>
        </w:numPr>
      </w:pPr>
      <w:r>
        <w:t>Memory allocated: 4GB. It may run with less, but …</w:t>
      </w:r>
    </w:p>
    <w:p w:rsidR="00196C59" w:rsidRDefault="00196C59" w:rsidP="00196C59">
      <w:pPr>
        <w:pStyle w:val="ListParagraph"/>
        <w:numPr>
          <w:ilvl w:val="0"/>
          <w:numId w:val="20"/>
        </w:numPr>
      </w:pPr>
      <w:r>
        <w:t xml:space="preserve">On a multicore CPU, allocate </w:t>
      </w:r>
      <w:r w:rsidR="00BB2254">
        <w:t>at least half of the cores, e.g. 4 cores</w:t>
      </w:r>
    </w:p>
    <w:p w:rsidR="00196C59" w:rsidRDefault="0099540D" w:rsidP="00D21042">
      <w:r w:rsidRPr="0099540D">
        <w:rPr>
          <w:noProof/>
        </w:rPr>
        <w:drawing>
          <wp:inline distT="0" distB="0" distL="0" distR="0" wp14:anchorId="2D8875C8" wp14:editId="1CACF457">
            <wp:extent cx="3232800" cy="2343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2800" cy="2343600"/>
                    </a:xfrm>
                    <a:prstGeom prst="rect">
                      <a:avLst/>
                    </a:prstGeom>
                  </pic:spPr>
                </pic:pic>
              </a:graphicData>
            </a:graphic>
          </wp:inline>
        </w:drawing>
      </w:r>
    </w:p>
    <w:p w:rsidR="00344033" w:rsidRDefault="00196C59" w:rsidP="00D21042">
      <w:r>
        <w:t xml:space="preserve">Click </w:t>
      </w:r>
      <w:proofErr w:type="spellStart"/>
      <w:r>
        <w:t>Importeren</w:t>
      </w:r>
      <w:proofErr w:type="spellEnd"/>
      <w:r>
        <w:t>.</w:t>
      </w:r>
    </w:p>
    <w:p w:rsidR="00196C59" w:rsidRDefault="00196C59" w:rsidP="00D21042">
      <w:r>
        <w:t>When imported, the machine will appear in the list of available machines:</w:t>
      </w:r>
    </w:p>
    <w:p w:rsidR="0099540D" w:rsidRDefault="0099540D" w:rsidP="00D21042">
      <w:r w:rsidRPr="0099540D">
        <w:rPr>
          <w:noProof/>
        </w:rPr>
        <w:drawing>
          <wp:inline distT="0" distB="0" distL="0" distR="0" wp14:anchorId="6D130866" wp14:editId="4C4F4DDD">
            <wp:extent cx="1173600" cy="30240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73600" cy="302400"/>
                    </a:xfrm>
                    <a:prstGeom prst="rect">
                      <a:avLst/>
                    </a:prstGeom>
                  </pic:spPr>
                </pic:pic>
              </a:graphicData>
            </a:graphic>
          </wp:inline>
        </w:drawing>
      </w:r>
    </w:p>
    <w:p w:rsidR="00196C59" w:rsidRDefault="00EB748E" w:rsidP="00D21042">
      <w:r>
        <w:t>Right-click the machine:</w:t>
      </w:r>
    </w:p>
    <w:p w:rsidR="0099540D" w:rsidRDefault="0099540D" w:rsidP="00D21042">
      <w:r w:rsidRPr="0099540D">
        <w:rPr>
          <w:noProof/>
        </w:rPr>
        <w:drawing>
          <wp:inline distT="0" distB="0" distL="0" distR="0" wp14:anchorId="5F549737" wp14:editId="0DD0FE2A">
            <wp:extent cx="2383200" cy="42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3200" cy="428400"/>
                    </a:xfrm>
                    <a:prstGeom prst="rect">
                      <a:avLst/>
                    </a:prstGeom>
                  </pic:spPr>
                </pic:pic>
              </a:graphicData>
            </a:graphic>
          </wp:inline>
        </w:drawing>
      </w:r>
    </w:p>
    <w:p w:rsidR="00EB748E" w:rsidRDefault="00EB748E" w:rsidP="00D21042"/>
    <w:p w:rsidR="00EB748E" w:rsidRDefault="0029786A" w:rsidP="00D21042">
      <w:r>
        <w:lastRenderedPageBreak/>
        <w:t xml:space="preserve">And select </w:t>
      </w:r>
      <w:proofErr w:type="spellStart"/>
      <w:r>
        <w:t>Instellingen</w:t>
      </w:r>
      <w:proofErr w:type="spellEnd"/>
      <w:r>
        <w:t xml:space="preserve">. </w:t>
      </w:r>
    </w:p>
    <w:p w:rsidR="0029786A" w:rsidRDefault="0029786A" w:rsidP="00D21042">
      <w:r>
        <w:t xml:space="preserve">Next, go to the </w:t>
      </w:r>
      <w:proofErr w:type="spellStart"/>
      <w:r>
        <w:t>Netwerk</w:t>
      </w:r>
      <w:proofErr w:type="spellEnd"/>
      <w:r>
        <w:t xml:space="preserve"> tab and verify that Adapter 1 has the settings:</w:t>
      </w:r>
    </w:p>
    <w:p w:rsidR="0099540D" w:rsidRDefault="0099540D" w:rsidP="00D21042">
      <w:r w:rsidRPr="0099540D">
        <w:rPr>
          <w:noProof/>
        </w:rPr>
        <w:drawing>
          <wp:inline distT="0" distB="0" distL="0" distR="0" wp14:anchorId="71D845FD" wp14:editId="12E973F2">
            <wp:extent cx="4258800" cy="264600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58800" cy="2646000"/>
                    </a:xfrm>
                    <a:prstGeom prst="rect">
                      <a:avLst/>
                    </a:prstGeom>
                  </pic:spPr>
                </pic:pic>
              </a:graphicData>
            </a:graphic>
          </wp:inline>
        </w:drawing>
      </w:r>
    </w:p>
    <w:p w:rsidR="00EB748E" w:rsidRDefault="0029786A" w:rsidP="00D21042">
      <w:r>
        <w:t>The other adapter</w:t>
      </w:r>
      <w:r w:rsidR="0099540D">
        <w:t>s</w:t>
      </w:r>
      <w:r>
        <w:t xml:space="preserve"> do not need to be activated.</w:t>
      </w:r>
    </w:p>
    <w:p w:rsidR="003022CE" w:rsidRDefault="003022CE" w:rsidP="003022CE">
      <w:pPr>
        <w:pStyle w:val="Heading1"/>
        <w:numPr>
          <w:ilvl w:val="0"/>
          <w:numId w:val="1"/>
        </w:numPr>
        <w:rPr>
          <w:rFonts w:asciiTheme="minorHAnsi" w:hAnsiTheme="minorHAnsi"/>
        </w:rPr>
      </w:pPr>
      <w:r>
        <w:rPr>
          <w:rFonts w:asciiTheme="minorHAnsi" w:hAnsiTheme="minorHAnsi"/>
        </w:rPr>
        <w:t>Start and log in</w:t>
      </w:r>
    </w:p>
    <w:p w:rsidR="003022CE" w:rsidRDefault="003022CE" w:rsidP="00D21042"/>
    <w:p w:rsidR="0029786A" w:rsidRDefault="003022CE" w:rsidP="00D21042">
      <w:r>
        <w:t xml:space="preserve">With </w:t>
      </w:r>
      <w:proofErr w:type="spellStart"/>
      <w:r>
        <w:t>VirtualBox</w:t>
      </w:r>
      <w:proofErr w:type="spellEnd"/>
      <w:r>
        <w:t xml:space="preserve"> still opened, select the SIG</w:t>
      </w:r>
      <w:r w:rsidR="00EC6422">
        <w:t>Spring</w:t>
      </w:r>
      <w:r>
        <w:t>Boot101 image and then</w:t>
      </w:r>
      <w:r w:rsidR="0029786A">
        <w:t xml:space="preserve"> start the machine:</w:t>
      </w:r>
      <w:r w:rsidR="0029786A">
        <w:br/>
      </w:r>
      <w:r w:rsidR="0029786A" w:rsidRPr="0029786A">
        <w:rPr>
          <w:noProof/>
        </w:rPr>
        <w:drawing>
          <wp:inline distT="0" distB="0" distL="0" distR="0" wp14:anchorId="66D0D261" wp14:editId="18B93E2C">
            <wp:extent cx="403200" cy="29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3200" cy="291600"/>
                    </a:xfrm>
                    <a:prstGeom prst="rect">
                      <a:avLst/>
                    </a:prstGeom>
                  </pic:spPr>
                </pic:pic>
              </a:graphicData>
            </a:graphic>
          </wp:inline>
        </w:drawing>
      </w:r>
    </w:p>
    <w:p w:rsidR="0029786A" w:rsidRDefault="003022CE" w:rsidP="00D21042">
      <w:r>
        <w:t>The user named Developer is shown:</w:t>
      </w:r>
    </w:p>
    <w:p w:rsidR="003022CE" w:rsidRDefault="003022CE" w:rsidP="00D21042">
      <w:r w:rsidRPr="003022CE">
        <w:rPr>
          <w:noProof/>
        </w:rPr>
        <w:drawing>
          <wp:inline distT="0" distB="0" distL="0" distR="0" wp14:anchorId="68627513" wp14:editId="38A6A747">
            <wp:extent cx="2203200" cy="1375200"/>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03200" cy="1375200"/>
                    </a:xfrm>
                    <a:prstGeom prst="rect">
                      <a:avLst/>
                    </a:prstGeom>
                  </pic:spPr>
                </pic:pic>
              </a:graphicData>
            </a:graphic>
          </wp:inline>
        </w:drawing>
      </w:r>
    </w:p>
    <w:p w:rsidR="0029786A" w:rsidRDefault="003022CE" w:rsidP="00D21042">
      <w:r>
        <w:t>Click the user and log in with the password w</w:t>
      </w:r>
      <w:r w:rsidR="0029786A">
        <w:t>elcome01</w:t>
      </w:r>
    </w:p>
    <w:p w:rsidR="0029786A" w:rsidRDefault="003022CE" w:rsidP="00D21042">
      <w:r>
        <w:rPr>
          <w:noProof/>
        </w:rPr>
        <w:lastRenderedPageBreak/>
        <w:drawing>
          <wp:inline distT="0" distB="0" distL="0" distR="0" wp14:anchorId="20F1E7C8">
            <wp:extent cx="2192400" cy="1321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2400" cy="1321200"/>
                    </a:xfrm>
                    <a:prstGeom prst="rect">
                      <a:avLst/>
                    </a:prstGeom>
                    <a:noFill/>
                  </pic:spPr>
                </pic:pic>
              </a:graphicData>
            </a:graphic>
          </wp:inline>
        </w:drawing>
      </w:r>
    </w:p>
    <w:p w:rsidR="003022CE" w:rsidRDefault="003022CE" w:rsidP="00D21042"/>
    <w:p w:rsidR="00BF0961" w:rsidRDefault="00BF0961" w:rsidP="00D21042">
      <w:r>
        <w:t>You should now end up in a Desktop that looks like:</w:t>
      </w:r>
    </w:p>
    <w:p w:rsidR="00BF0961" w:rsidRDefault="00BF0961" w:rsidP="00D21042">
      <w:r w:rsidRPr="00BF0961">
        <w:rPr>
          <w:noProof/>
        </w:rPr>
        <w:drawing>
          <wp:inline distT="0" distB="0" distL="0" distR="0" wp14:anchorId="4831838A" wp14:editId="57E4D63B">
            <wp:extent cx="5972810" cy="3155315"/>
            <wp:effectExtent l="0" t="0" r="889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3155315"/>
                    </a:xfrm>
                    <a:prstGeom prst="rect">
                      <a:avLst/>
                    </a:prstGeom>
                  </pic:spPr>
                </pic:pic>
              </a:graphicData>
            </a:graphic>
          </wp:inline>
        </w:drawing>
      </w:r>
    </w:p>
    <w:p w:rsidR="003022CE" w:rsidRDefault="003022CE" w:rsidP="003022CE">
      <w:pPr>
        <w:pStyle w:val="Heading1"/>
        <w:numPr>
          <w:ilvl w:val="0"/>
          <w:numId w:val="1"/>
        </w:numPr>
        <w:rPr>
          <w:rFonts w:asciiTheme="minorHAnsi" w:hAnsiTheme="minorHAnsi"/>
        </w:rPr>
      </w:pPr>
      <w:r>
        <w:rPr>
          <w:rFonts w:asciiTheme="minorHAnsi" w:hAnsiTheme="minorHAnsi"/>
        </w:rPr>
        <w:t>Update the labs</w:t>
      </w:r>
    </w:p>
    <w:p w:rsidR="003022CE" w:rsidRDefault="003022CE" w:rsidP="003022CE"/>
    <w:p w:rsidR="003022CE" w:rsidRDefault="003022CE" w:rsidP="003022CE">
      <w:r>
        <w:t>The labs – as well as all the required tooling - are already installed in the machine. However, you should update the labs to have the latest version.</w:t>
      </w:r>
    </w:p>
    <w:p w:rsidR="003022CE" w:rsidRDefault="00EC6422" w:rsidP="003022CE">
      <w:r>
        <w:t>Open a terminal by clicking:</w:t>
      </w:r>
    </w:p>
    <w:p w:rsidR="00EC6422" w:rsidRDefault="00EC6422" w:rsidP="003022CE">
      <w:r w:rsidRPr="00EC6422">
        <w:rPr>
          <w:noProof/>
        </w:rPr>
        <w:drawing>
          <wp:inline distT="0" distB="0" distL="0" distR="0" wp14:anchorId="36E3A6FC" wp14:editId="5689E46B">
            <wp:extent cx="403895" cy="34293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95" cy="342930"/>
                    </a:xfrm>
                    <a:prstGeom prst="rect">
                      <a:avLst/>
                    </a:prstGeom>
                  </pic:spPr>
                </pic:pic>
              </a:graphicData>
            </a:graphic>
          </wp:inline>
        </w:drawing>
      </w:r>
    </w:p>
    <w:p w:rsidR="003022CE" w:rsidRDefault="00EC6422" w:rsidP="003022CE">
      <w:r>
        <w:lastRenderedPageBreak/>
        <w:t xml:space="preserve">In the terminal go to the </w:t>
      </w:r>
      <w:r w:rsidR="00E03F35" w:rsidRPr="00E03F35">
        <w:rPr>
          <w:rFonts w:ascii="Courier New" w:hAnsi="Courier New" w:cs="Courier New"/>
          <w:sz w:val="16"/>
        </w:rPr>
        <w:t>~/</w:t>
      </w:r>
      <w:r w:rsidRPr="00E03F35">
        <w:rPr>
          <w:rFonts w:ascii="Courier New" w:hAnsi="Courier New" w:cs="Courier New"/>
          <w:sz w:val="16"/>
        </w:rPr>
        <w:t>projects/</w:t>
      </w:r>
      <w:r w:rsidR="00E03F35" w:rsidRPr="00E03F35">
        <w:rPr>
          <w:rFonts w:ascii="Courier New" w:hAnsi="Courier New" w:cs="Courier New"/>
          <w:sz w:val="16"/>
        </w:rPr>
        <w:t>SIGSpringBoot101</w:t>
      </w:r>
      <w:r w:rsidR="00E03F35">
        <w:t xml:space="preserve"> directory where the labs are created. There, give the ‘</w:t>
      </w:r>
      <w:proofErr w:type="spellStart"/>
      <w:r w:rsidR="00E03F35">
        <w:t>git</w:t>
      </w:r>
      <w:proofErr w:type="spellEnd"/>
      <w:r w:rsidR="00E03F35">
        <w:t xml:space="preserve"> pull’ command:</w:t>
      </w:r>
    </w:p>
    <w:p w:rsidR="00E03F35" w:rsidRDefault="00E03F35" w:rsidP="003022CE">
      <w:r w:rsidRPr="00E03F35">
        <w:rPr>
          <w:noProof/>
        </w:rPr>
        <w:drawing>
          <wp:inline distT="0" distB="0" distL="0" distR="0" wp14:anchorId="2915F12E" wp14:editId="00157427">
            <wp:extent cx="5972810" cy="1141095"/>
            <wp:effectExtent l="0" t="0" r="889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1141095"/>
                    </a:xfrm>
                    <a:prstGeom prst="rect">
                      <a:avLst/>
                    </a:prstGeom>
                  </pic:spPr>
                </pic:pic>
              </a:graphicData>
            </a:graphic>
          </wp:inline>
        </w:drawing>
      </w:r>
    </w:p>
    <w:p w:rsidR="00E03F35" w:rsidRDefault="00E03F35" w:rsidP="003022CE"/>
    <w:p w:rsidR="00C977FF" w:rsidRDefault="00C977FF" w:rsidP="00C977FF">
      <w:pPr>
        <w:pStyle w:val="Heading1"/>
        <w:numPr>
          <w:ilvl w:val="0"/>
          <w:numId w:val="1"/>
        </w:numPr>
        <w:rPr>
          <w:rFonts w:asciiTheme="minorHAnsi" w:hAnsiTheme="minorHAnsi"/>
        </w:rPr>
      </w:pPr>
      <w:r>
        <w:rPr>
          <w:rFonts w:asciiTheme="minorHAnsi" w:hAnsiTheme="minorHAnsi"/>
        </w:rPr>
        <w:t>Install a PDF viewer - optional</w:t>
      </w:r>
    </w:p>
    <w:p w:rsidR="00C977FF" w:rsidRDefault="00C977FF" w:rsidP="003022CE"/>
    <w:p w:rsidR="00C977FF" w:rsidRDefault="00C977FF" w:rsidP="003022CE">
      <w:r>
        <w:t>The lab manuals are in GitHub in Word and PDF format. If you want to work with the lab manuals from within you Virtual Machine, you will first need to install a PDF view. You can do that using the command</w:t>
      </w:r>
      <w:r>
        <w:br/>
      </w:r>
      <w:proofErr w:type="spellStart"/>
      <w:r w:rsidRPr="00C977FF">
        <w:rPr>
          <w:rFonts w:ascii="Courier New" w:hAnsi="Courier New" w:cs="Courier New"/>
          <w:sz w:val="18"/>
        </w:rPr>
        <w:t>sudo</w:t>
      </w:r>
      <w:proofErr w:type="spellEnd"/>
      <w:r w:rsidRPr="00C977FF">
        <w:rPr>
          <w:rFonts w:ascii="Courier New" w:hAnsi="Courier New" w:cs="Courier New"/>
          <w:sz w:val="18"/>
        </w:rPr>
        <w:t xml:space="preserve"> apt-get install evince</w:t>
      </w:r>
      <w:r>
        <w:rPr>
          <w:rFonts w:ascii="Courier New" w:hAnsi="Courier New" w:cs="Courier New"/>
          <w:sz w:val="18"/>
        </w:rPr>
        <w:t>:</w:t>
      </w:r>
    </w:p>
    <w:p w:rsidR="00C977FF" w:rsidRDefault="00C977FF" w:rsidP="003022CE">
      <w:r w:rsidRPr="00C977FF">
        <w:drawing>
          <wp:inline distT="0" distB="0" distL="0" distR="0" wp14:anchorId="4E5DEE09" wp14:editId="1FA3AE57">
            <wp:extent cx="5972810" cy="14376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1437640"/>
                    </a:xfrm>
                    <a:prstGeom prst="rect">
                      <a:avLst/>
                    </a:prstGeom>
                  </pic:spPr>
                </pic:pic>
              </a:graphicData>
            </a:graphic>
          </wp:inline>
        </w:drawing>
      </w:r>
    </w:p>
    <w:p w:rsidR="00C977FF" w:rsidRDefault="00C977FF" w:rsidP="003022CE">
      <w:r>
        <w:t>Click Y to continue and then evince should be visible in your applications:</w:t>
      </w:r>
    </w:p>
    <w:p w:rsidR="00C977FF" w:rsidRDefault="00C977FF" w:rsidP="003022CE">
      <w:r w:rsidRPr="00C977FF">
        <w:drawing>
          <wp:inline distT="0" distB="0" distL="0" distR="0" wp14:anchorId="698738DF" wp14:editId="039DA34C">
            <wp:extent cx="2386800" cy="10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86800" cy="1076400"/>
                    </a:xfrm>
                    <a:prstGeom prst="rect">
                      <a:avLst/>
                    </a:prstGeom>
                  </pic:spPr>
                </pic:pic>
              </a:graphicData>
            </a:graphic>
          </wp:inline>
        </w:drawing>
      </w:r>
    </w:p>
    <w:p w:rsidR="00E03F35" w:rsidRPr="003022CE" w:rsidRDefault="00E03F35" w:rsidP="003022CE">
      <w:bookmarkStart w:id="0" w:name="_GoBack"/>
      <w:bookmarkEnd w:id="0"/>
      <w:r>
        <w:t>Now, you’re ready to start the labs…</w:t>
      </w:r>
    </w:p>
    <w:sectPr w:rsidR="00E03F35" w:rsidRPr="003022CE">
      <w:headerReference w:type="default" r:id="rId2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DAE" w:rsidRDefault="008D5DAE" w:rsidP="004A7CB0">
      <w:pPr>
        <w:spacing w:after="0" w:line="240" w:lineRule="auto"/>
      </w:pPr>
      <w:r>
        <w:separator/>
      </w:r>
    </w:p>
  </w:endnote>
  <w:endnote w:type="continuationSeparator" w:id="0">
    <w:p w:rsidR="008D5DAE" w:rsidRDefault="008D5DAE" w:rsidP="004A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DAE" w:rsidRDefault="008D5DAE" w:rsidP="004A7CB0">
      <w:pPr>
        <w:spacing w:after="0" w:line="240" w:lineRule="auto"/>
      </w:pPr>
      <w:r>
        <w:separator/>
      </w:r>
    </w:p>
  </w:footnote>
  <w:footnote w:type="continuationSeparator" w:id="0">
    <w:p w:rsidR="008D5DAE" w:rsidRDefault="008D5DAE" w:rsidP="004A7C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CB0" w:rsidRPr="004A7CB0" w:rsidRDefault="004A7CB0" w:rsidP="004A7CB0">
    <w:pPr>
      <w:pBdr>
        <w:bottom w:val="single" w:sz="4" w:space="1" w:color="auto"/>
      </w:pBdr>
      <w:shd w:val="clear" w:color="auto" w:fill="FFFFFF"/>
      <w:spacing w:after="120"/>
    </w:pPr>
    <w:r w:rsidRPr="004A7CB0">
      <w:rPr>
        <w:rFonts w:cs="Arial"/>
        <w:b/>
        <w:bCs/>
        <w:color w:val="000000"/>
      </w:rPr>
      <w:t xml:space="preserve">Spring Boot 101 - intro, demo &amp; </w:t>
    </w:r>
    <w:proofErr w:type="spellStart"/>
    <w:r w:rsidRPr="004A7CB0">
      <w:rPr>
        <w:rFonts w:cs="Arial"/>
        <w:b/>
        <w:bCs/>
        <w:color w:val="000000"/>
      </w:rPr>
      <w:t>handson</w:t>
    </w:r>
    <w:proofErr w:type="spellEnd"/>
    <w:r w:rsidRPr="004A7CB0">
      <w:rPr>
        <w:rFonts w:cs="Arial"/>
        <w:b/>
        <w:bCs/>
        <w:color w:val="000000"/>
      </w:rPr>
      <w:t xml:space="preserve"> with Java, REST APIs, Containers &amp; Cloud </w:t>
    </w:r>
    <w:r w:rsidRPr="004A7CB0">
      <w:rPr>
        <w:noProof/>
      </w:rPr>
      <w:drawing>
        <wp:inline distT="0" distB="0" distL="0" distR="0" wp14:anchorId="5132F50A" wp14:editId="2AEF578D">
          <wp:extent cx="774700" cy="774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b.png"/>
                  <pic:cNvPicPr/>
                </pic:nvPicPr>
                <pic:blipFill>
                  <a:blip r:embed="rId1">
                    <a:extLst>
                      <a:ext uri="{28A0092B-C50C-407E-A947-70E740481C1C}">
                        <a14:useLocalDpi xmlns:a14="http://schemas.microsoft.com/office/drawing/2010/main" val="0"/>
                      </a:ext>
                    </a:extLst>
                  </a:blip>
                  <a:stretch>
                    <a:fillRect/>
                  </a:stretch>
                </pic:blipFill>
                <pic:spPr>
                  <a:xfrm>
                    <a:off x="0" y="0"/>
                    <a:ext cx="774603" cy="77460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46E"/>
    <w:multiLevelType w:val="hybridMultilevel"/>
    <w:tmpl w:val="93BA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EA0A29"/>
    <w:multiLevelType w:val="hybridMultilevel"/>
    <w:tmpl w:val="87B014D6"/>
    <w:lvl w:ilvl="0" w:tplc="D09EE66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B3476"/>
    <w:multiLevelType w:val="hybridMultilevel"/>
    <w:tmpl w:val="20A6C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46824"/>
    <w:multiLevelType w:val="hybridMultilevel"/>
    <w:tmpl w:val="0270EB08"/>
    <w:lvl w:ilvl="0" w:tplc="DCD467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D50B1"/>
    <w:multiLevelType w:val="hybridMultilevel"/>
    <w:tmpl w:val="E1283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B013A"/>
    <w:multiLevelType w:val="hybridMultilevel"/>
    <w:tmpl w:val="7ED4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C2461"/>
    <w:multiLevelType w:val="hybridMultilevel"/>
    <w:tmpl w:val="178A5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402E5"/>
    <w:multiLevelType w:val="hybridMultilevel"/>
    <w:tmpl w:val="5A88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CF3002"/>
    <w:multiLevelType w:val="hybridMultilevel"/>
    <w:tmpl w:val="F154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E729F"/>
    <w:multiLevelType w:val="hybridMultilevel"/>
    <w:tmpl w:val="A1CCB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974DBF"/>
    <w:multiLevelType w:val="hybridMultilevel"/>
    <w:tmpl w:val="81E6F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9F0A11"/>
    <w:multiLevelType w:val="hybridMultilevel"/>
    <w:tmpl w:val="8550D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8566AB"/>
    <w:multiLevelType w:val="hybridMultilevel"/>
    <w:tmpl w:val="EC00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A93432"/>
    <w:multiLevelType w:val="hybridMultilevel"/>
    <w:tmpl w:val="DCF06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5215AB"/>
    <w:multiLevelType w:val="hybridMultilevel"/>
    <w:tmpl w:val="C5AE17EE"/>
    <w:lvl w:ilvl="0" w:tplc="B418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554DFE"/>
    <w:multiLevelType w:val="hybridMultilevel"/>
    <w:tmpl w:val="9DDED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D5215E"/>
    <w:multiLevelType w:val="hybridMultilevel"/>
    <w:tmpl w:val="CFDA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FB182E"/>
    <w:multiLevelType w:val="hybridMultilevel"/>
    <w:tmpl w:val="4BB6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EF1D6B"/>
    <w:multiLevelType w:val="hybridMultilevel"/>
    <w:tmpl w:val="ADDEA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5778BF"/>
    <w:multiLevelType w:val="hybridMultilevel"/>
    <w:tmpl w:val="96FA9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7A44"/>
    <w:multiLevelType w:val="hybridMultilevel"/>
    <w:tmpl w:val="112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2A3E8F"/>
    <w:multiLevelType w:val="hybridMultilevel"/>
    <w:tmpl w:val="512090DA"/>
    <w:lvl w:ilvl="0" w:tplc="9AD42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
  </w:num>
  <w:num w:numId="4">
    <w:abstractNumId w:val="5"/>
  </w:num>
  <w:num w:numId="5">
    <w:abstractNumId w:val="3"/>
  </w:num>
  <w:num w:numId="6">
    <w:abstractNumId w:val="7"/>
  </w:num>
  <w:num w:numId="7">
    <w:abstractNumId w:val="15"/>
  </w:num>
  <w:num w:numId="8">
    <w:abstractNumId w:val="11"/>
  </w:num>
  <w:num w:numId="9">
    <w:abstractNumId w:val="0"/>
  </w:num>
  <w:num w:numId="10">
    <w:abstractNumId w:val="6"/>
  </w:num>
  <w:num w:numId="11">
    <w:abstractNumId w:val="10"/>
  </w:num>
  <w:num w:numId="12">
    <w:abstractNumId w:val="2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abstractNumId w:val="14"/>
  </w:num>
  <w:num w:numId="14">
    <w:abstractNumId w:val="12"/>
  </w:num>
  <w:num w:numId="15">
    <w:abstractNumId w:val="9"/>
  </w:num>
  <w:num w:numId="16">
    <w:abstractNumId w:val="8"/>
  </w:num>
  <w:num w:numId="17">
    <w:abstractNumId w:val="19"/>
  </w:num>
  <w:num w:numId="18">
    <w:abstractNumId w:val="17"/>
  </w:num>
  <w:num w:numId="19">
    <w:abstractNumId w:val="21"/>
  </w:num>
  <w:num w:numId="20">
    <w:abstractNumId w:val="1"/>
  </w:num>
  <w:num w:numId="21">
    <w:abstractNumId w:val="18"/>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85"/>
    <w:rsid w:val="00003998"/>
    <w:rsid w:val="000B4152"/>
    <w:rsid w:val="001139EF"/>
    <w:rsid w:val="0011410C"/>
    <w:rsid w:val="00114860"/>
    <w:rsid w:val="00115667"/>
    <w:rsid w:val="00122A99"/>
    <w:rsid w:val="00125D61"/>
    <w:rsid w:val="00152748"/>
    <w:rsid w:val="00174241"/>
    <w:rsid w:val="0019250A"/>
    <w:rsid w:val="00196C59"/>
    <w:rsid w:val="001A68A2"/>
    <w:rsid w:val="001A7176"/>
    <w:rsid w:val="001C3304"/>
    <w:rsid w:val="001E1177"/>
    <w:rsid w:val="00212C62"/>
    <w:rsid w:val="002157B5"/>
    <w:rsid w:val="00230801"/>
    <w:rsid w:val="00243C19"/>
    <w:rsid w:val="00250187"/>
    <w:rsid w:val="0025610C"/>
    <w:rsid w:val="00296C01"/>
    <w:rsid w:val="0029786A"/>
    <w:rsid w:val="002B7FB6"/>
    <w:rsid w:val="002E2885"/>
    <w:rsid w:val="002F675B"/>
    <w:rsid w:val="003022CE"/>
    <w:rsid w:val="0032016A"/>
    <w:rsid w:val="00324CDD"/>
    <w:rsid w:val="00344033"/>
    <w:rsid w:val="003466AE"/>
    <w:rsid w:val="00351C51"/>
    <w:rsid w:val="003735EA"/>
    <w:rsid w:val="0038589A"/>
    <w:rsid w:val="003B096F"/>
    <w:rsid w:val="003C4A4B"/>
    <w:rsid w:val="003C59E7"/>
    <w:rsid w:val="003D04F7"/>
    <w:rsid w:val="00411014"/>
    <w:rsid w:val="004143D8"/>
    <w:rsid w:val="004176EF"/>
    <w:rsid w:val="004271AB"/>
    <w:rsid w:val="00451E0D"/>
    <w:rsid w:val="004647DD"/>
    <w:rsid w:val="00466590"/>
    <w:rsid w:val="0048323B"/>
    <w:rsid w:val="00491634"/>
    <w:rsid w:val="004A7CB0"/>
    <w:rsid w:val="004D6AA1"/>
    <w:rsid w:val="004F7CBE"/>
    <w:rsid w:val="0050095D"/>
    <w:rsid w:val="005104EA"/>
    <w:rsid w:val="00516063"/>
    <w:rsid w:val="0054098C"/>
    <w:rsid w:val="00541779"/>
    <w:rsid w:val="00544616"/>
    <w:rsid w:val="00550E93"/>
    <w:rsid w:val="005679F2"/>
    <w:rsid w:val="005733D7"/>
    <w:rsid w:val="00575D98"/>
    <w:rsid w:val="00575DD0"/>
    <w:rsid w:val="005A2661"/>
    <w:rsid w:val="005C08B2"/>
    <w:rsid w:val="005C7826"/>
    <w:rsid w:val="005E2183"/>
    <w:rsid w:val="005F596D"/>
    <w:rsid w:val="00630C92"/>
    <w:rsid w:val="006374C3"/>
    <w:rsid w:val="00652D0B"/>
    <w:rsid w:val="006865C0"/>
    <w:rsid w:val="0069425A"/>
    <w:rsid w:val="00694DB0"/>
    <w:rsid w:val="006B6327"/>
    <w:rsid w:val="006C317A"/>
    <w:rsid w:val="006C707E"/>
    <w:rsid w:val="006C7EE2"/>
    <w:rsid w:val="006E67AD"/>
    <w:rsid w:val="00742A9B"/>
    <w:rsid w:val="007558D4"/>
    <w:rsid w:val="0076139A"/>
    <w:rsid w:val="007651F5"/>
    <w:rsid w:val="0077562C"/>
    <w:rsid w:val="00791AD6"/>
    <w:rsid w:val="007A00A1"/>
    <w:rsid w:val="007B716E"/>
    <w:rsid w:val="007E1DCE"/>
    <w:rsid w:val="007E4BD2"/>
    <w:rsid w:val="00805CA0"/>
    <w:rsid w:val="00814266"/>
    <w:rsid w:val="008530D5"/>
    <w:rsid w:val="008704B8"/>
    <w:rsid w:val="008B0D5B"/>
    <w:rsid w:val="008D5DAE"/>
    <w:rsid w:val="008E422E"/>
    <w:rsid w:val="008F6138"/>
    <w:rsid w:val="008F78E3"/>
    <w:rsid w:val="00930941"/>
    <w:rsid w:val="00955BFC"/>
    <w:rsid w:val="00971301"/>
    <w:rsid w:val="009860E8"/>
    <w:rsid w:val="00987587"/>
    <w:rsid w:val="0099540D"/>
    <w:rsid w:val="009B1459"/>
    <w:rsid w:val="009B5598"/>
    <w:rsid w:val="009D0DC3"/>
    <w:rsid w:val="009F0C12"/>
    <w:rsid w:val="00A40701"/>
    <w:rsid w:val="00A45778"/>
    <w:rsid w:val="00A4636B"/>
    <w:rsid w:val="00A838CB"/>
    <w:rsid w:val="00A93408"/>
    <w:rsid w:val="00AC2CEB"/>
    <w:rsid w:val="00AF597F"/>
    <w:rsid w:val="00B0560B"/>
    <w:rsid w:val="00B17E4D"/>
    <w:rsid w:val="00B20ED3"/>
    <w:rsid w:val="00B248D8"/>
    <w:rsid w:val="00B33783"/>
    <w:rsid w:val="00B747E9"/>
    <w:rsid w:val="00B930BC"/>
    <w:rsid w:val="00BA6256"/>
    <w:rsid w:val="00BB2254"/>
    <w:rsid w:val="00BB63DB"/>
    <w:rsid w:val="00BC7C35"/>
    <w:rsid w:val="00BD6685"/>
    <w:rsid w:val="00BF0961"/>
    <w:rsid w:val="00BF57CC"/>
    <w:rsid w:val="00C375FB"/>
    <w:rsid w:val="00C434CE"/>
    <w:rsid w:val="00C46D58"/>
    <w:rsid w:val="00C977FF"/>
    <w:rsid w:val="00CC41B8"/>
    <w:rsid w:val="00D21042"/>
    <w:rsid w:val="00D21E2B"/>
    <w:rsid w:val="00D24437"/>
    <w:rsid w:val="00D354AA"/>
    <w:rsid w:val="00D43856"/>
    <w:rsid w:val="00D500CC"/>
    <w:rsid w:val="00D62020"/>
    <w:rsid w:val="00D71F2B"/>
    <w:rsid w:val="00DD7860"/>
    <w:rsid w:val="00E03F35"/>
    <w:rsid w:val="00E40CF0"/>
    <w:rsid w:val="00E44C1F"/>
    <w:rsid w:val="00E5484D"/>
    <w:rsid w:val="00E72D0F"/>
    <w:rsid w:val="00E823DF"/>
    <w:rsid w:val="00EA0809"/>
    <w:rsid w:val="00EB59DA"/>
    <w:rsid w:val="00EB748E"/>
    <w:rsid w:val="00EC4356"/>
    <w:rsid w:val="00EC6422"/>
    <w:rsid w:val="00ED5258"/>
    <w:rsid w:val="00EF4702"/>
    <w:rsid w:val="00F0017F"/>
    <w:rsid w:val="00F15178"/>
    <w:rsid w:val="00F2197F"/>
    <w:rsid w:val="00F30FA4"/>
    <w:rsid w:val="00F361D2"/>
    <w:rsid w:val="00F47640"/>
    <w:rsid w:val="00F549A2"/>
    <w:rsid w:val="00F71C8C"/>
    <w:rsid w:val="00FB4897"/>
    <w:rsid w:val="00FB4B97"/>
    <w:rsid w:val="00FC0212"/>
    <w:rsid w:val="00FD1A66"/>
    <w:rsid w:val="00FD6AD5"/>
    <w:rsid w:val="00FF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652D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7C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7C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C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7CB0"/>
  </w:style>
  <w:style w:type="paragraph" w:styleId="Footer">
    <w:name w:val="footer"/>
    <w:basedOn w:val="Normal"/>
    <w:link w:val="FooterChar"/>
    <w:uiPriority w:val="99"/>
    <w:unhideWhenUsed/>
    <w:rsid w:val="004A7C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7CB0"/>
  </w:style>
  <w:style w:type="paragraph" w:styleId="BalloonText">
    <w:name w:val="Balloon Text"/>
    <w:basedOn w:val="Normal"/>
    <w:link w:val="BalloonTextChar"/>
    <w:uiPriority w:val="99"/>
    <w:semiHidden/>
    <w:unhideWhenUsed/>
    <w:rsid w:val="004A7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CB0"/>
    <w:rPr>
      <w:rFonts w:ascii="Tahoma" w:hAnsi="Tahoma" w:cs="Tahoma"/>
      <w:sz w:val="16"/>
      <w:szCs w:val="16"/>
    </w:rPr>
  </w:style>
  <w:style w:type="character" w:customStyle="1" w:styleId="Heading1Char">
    <w:name w:val="Heading 1 Char"/>
    <w:basedOn w:val="DefaultParagraphFont"/>
    <w:link w:val="Heading1"/>
    <w:uiPriority w:val="9"/>
    <w:rsid w:val="004A7C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7CB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7C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7C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356"/>
    <w:pPr>
      <w:ind w:left="720"/>
      <w:contextualSpacing/>
    </w:pPr>
  </w:style>
  <w:style w:type="character" w:styleId="Hyperlink">
    <w:name w:val="Hyperlink"/>
    <w:basedOn w:val="DefaultParagraphFont"/>
    <w:uiPriority w:val="99"/>
    <w:unhideWhenUsed/>
    <w:rsid w:val="00575D98"/>
    <w:rPr>
      <w:color w:val="0000FF" w:themeColor="hyperlink"/>
      <w:u w:val="single"/>
    </w:rPr>
  </w:style>
  <w:style w:type="character" w:styleId="FollowedHyperlink">
    <w:name w:val="FollowedHyperlink"/>
    <w:basedOn w:val="DefaultParagraphFont"/>
    <w:uiPriority w:val="99"/>
    <w:semiHidden/>
    <w:unhideWhenUsed/>
    <w:rsid w:val="00791AD6"/>
    <w:rPr>
      <w:color w:val="800080" w:themeColor="followedHyperlink"/>
      <w:u w:val="single"/>
    </w:rPr>
  </w:style>
  <w:style w:type="table" w:styleId="TableGrid">
    <w:name w:val="Table Grid"/>
    <w:basedOn w:val="TableNormal"/>
    <w:uiPriority w:val="59"/>
    <w:rsid w:val="00AC2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4070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652D0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39013">
      <w:bodyDiv w:val="1"/>
      <w:marLeft w:val="0"/>
      <w:marRight w:val="0"/>
      <w:marTop w:val="0"/>
      <w:marBottom w:val="0"/>
      <w:divBdr>
        <w:top w:val="none" w:sz="0" w:space="0" w:color="auto"/>
        <w:left w:val="none" w:sz="0" w:space="0" w:color="auto"/>
        <w:bottom w:val="none" w:sz="0" w:space="0" w:color="auto"/>
        <w:right w:val="none" w:sz="0" w:space="0" w:color="auto"/>
      </w:divBdr>
    </w:div>
    <w:div w:id="106799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2uvq9z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lgorissen.stackstorage.com/s/pUu8f0Bt43f0v9k" TargetMode="Externa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5</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Gorissen</dc:creator>
  <cp:lastModifiedBy>Luc Gorissen</cp:lastModifiedBy>
  <cp:revision>14</cp:revision>
  <dcterms:created xsi:type="dcterms:W3CDTF">2018-03-19T19:44:00Z</dcterms:created>
  <dcterms:modified xsi:type="dcterms:W3CDTF">2018-04-03T18:00:00Z</dcterms:modified>
</cp:coreProperties>
</file>