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 (SRS)</w:t>
        <w:br/>
      </w:r>
      <w:r>
        <w:rPr>
          <w:b/>
          <w:sz w:val="30"/>
        </w:rPr>
        <w:t>Grasyn — Intelligent Collaboration Environment for Software Teams</w:t>
      </w:r>
    </w:p>
    <w:p>
      <w:pPr>
        <w:jc w:val="center"/>
      </w:pPr>
      <w:r>
        <w:rPr>
          <w:b/>
        </w:rPr>
        <w:t>Version 1.0 | 17 August 2026</w:t>
        <w:br/>
      </w:r>
      <w:r>
        <w:t>Working product name: Grasyn</w:t>
        <w:br/>
      </w:r>
      <w:r>
        <w:t>Initial target: Small-to-medium distributed software development teams</w:t>
      </w:r>
    </w:p>
    <w:p>
      <w:pPr>
        <w:pStyle w:val="Heading1"/>
      </w:pPr>
      <w:r>
        <w:t>1. Introduction</w:t>
      </w:r>
    </w:p>
    <w:p>
      <w:pPr>
        <w:pStyle w:val="Heading2"/>
      </w:pPr>
      <w:r>
        <w:t>1.1 Purpose</w:t>
      </w:r>
    </w:p>
    <w:p>
      <w:r>
        <w:t>This Software Requirements Specification defines the functional and non-functional requirements for Grasyn, an intelligent collaboration environment designed initially for small-to-medium distributed software development teams. Grasyn aims to connect team communication, project work, engineering activity, meetings, documents, and organizational knowledge in one environment, with AI capabilities that transform team context into summaries, decisions, actions, and useful insights.</w:t>
      </w:r>
    </w:p>
    <w:p>
      <w:pPr>
        <w:pStyle w:val="Heading2"/>
      </w:pPr>
      <w:r>
        <w:t>1.2 Product Vision</w:t>
      </w:r>
    </w:p>
    <w:p>
      <w:r>
        <w:t>Grasyn is intended to become an intelligent environment in which a software team can communicate, organize work, preserve knowledge, understand project context, and act on information without constantly switching between disconnected tools.</w:t>
      </w:r>
    </w:p>
    <w:p>
      <w:r>
        <w:t>Core principle: Connect the context of a software team so people spend less time searching, synchronizing, and explaining, and more time building.</w:t>
      </w:r>
    </w:p>
    <w:p>
      <w:pPr>
        <w:pStyle w:val="Heading1"/>
      </w:pPr>
      <w:r>
        <w:t>1.3 Scope</w:t>
      </w:r>
    </w:p>
    <w:p>
      <w:pPr>
        <w:pStyle w:val="ListBullet"/>
      </w:pPr>
      <w:r>
        <w:t>Workspace and team management.</w:t>
      </w:r>
    </w:p>
    <w:p>
      <w:pPr>
        <w:pStyle w:val="ListBullet"/>
      </w:pPr>
      <w:r>
        <w:t>Project and task management.</w:t>
      </w:r>
    </w:p>
    <w:p>
      <w:pPr>
        <w:pStyle w:val="ListBullet"/>
      </w:pPr>
      <w:r>
        <w:t>Team communication and real-time collaboration.</w:t>
      </w:r>
    </w:p>
    <w:p>
      <w:pPr>
        <w:pStyle w:val="ListBullet"/>
      </w:pPr>
      <w:r>
        <w:t>Engineering workflow integrations, initially centered on GitHub.</w:t>
      </w:r>
    </w:p>
    <w:p>
      <w:pPr>
        <w:pStyle w:val="ListBullet"/>
      </w:pPr>
      <w:r>
        <w:t>Meeting scheduling and meeting information.</w:t>
      </w:r>
    </w:p>
    <w:p>
      <w:pPr>
        <w:pStyle w:val="ListBullet"/>
      </w:pPr>
      <w:r>
        <w:t>Documents and organizational knowledge.</w:t>
      </w:r>
    </w:p>
    <w:p>
      <w:pPr>
        <w:pStyle w:val="ListBullet"/>
      </w:pPr>
      <w:r>
        <w:t>AI-powered summaries, action extraction, catch-up, search, and contextual assistance.</w:t>
      </w:r>
    </w:p>
    <w:p>
      <w:pPr>
        <w:pStyle w:val="ListBullet"/>
      </w:pPr>
      <w:r>
        <w:t>Notifications, activity tracking, permissions, and auditability.</w:t>
      </w:r>
    </w:p>
    <w:p>
      <w:pPr>
        <w:pStyle w:val="ListBullet"/>
      </w:pPr>
      <w:r>
        <w:t>A phased architecture that allows the MVP to grow into a larger intelligent work environment.</w:t>
      </w:r>
    </w:p>
    <w:p>
      <w:pPr>
        <w:pStyle w:val="Heading1"/>
      </w:pPr>
      <w:r>
        <w:t>1.4 Intended Audience</w:t>
      </w:r>
    </w:p>
    <w:p>
      <w:pPr>
        <w:pStyle w:val="ListBullet"/>
      </w:pPr>
      <w:r>
        <w:t>Software developers and engineers.</w:t>
      </w:r>
    </w:p>
    <w:p>
      <w:pPr>
        <w:pStyle w:val="ListBullet"/>
      </w:pPr>
      <w:r>
        <w:t>Technical leads and engineering managers.</w:t>
      </w:r>
    </w:p>
    <w:p>
      <w:pPr>
        <w:pStyle w:val="ListBullet"/>
      </w:pPr>
      <w:r>
        <w:t>Product managers working closely with engineering teams.</w:t>
      </w:r>
    </w:p>
    <w:p>
      <w:pPr>
        <w:pStyle w:val="ListBullet"/>
      </w:pPr>
      <w:r>
        <w:t>Designers and QA members participating in software projects.</w:t>
      </w:r>
    </w:p>
    <w:p>
      <w:pPr>
        <w:pStyle w:val="ListBullet"/>
      </w:pPr>
      <w:r>
        <w:t>Workspace administrators and team owners.</w:t>
      </w:r>
    </w:p>
    <w:p>
      <w:pPr>
        <w:pStyle w:val="Heading1"/>
      </w:pPr>
      <w:r>
        <w:t>2. Product Context</w:t>
      </w:r>
    </w:p>
    <w:p>
      <w:pPr>
        <w:pStyle w:val="Heading2"/>
      </w:pPr>
      <w:r>
        <w:t>2.1 Target Users</w:t>
      </w:r>
    </w:p>
    <w:p>
      <w:r>
        <w:t>The initial target is a distributed software development team of approximately 5–30 members. The product should be useful for remote startups, software agencies, distributed product teams, and other engineering organizations that currently rely on several disconnected collaboration tools.</w:t>
      </w:r>
    </w:p>
    <w:p>
      <w:pPr>
        <w:pStyle w:val="Heading2"/>
      </w:pPr>
      <w:r>
        <w:t>2.2 Core Problem</w:t>
      </w:r>
    </w:p>
    <w:p>
      <w:r>
        <w:t>Team information becomes fragmented across chat, project-management systems, source-control platforms, meetings, documents, and individual memory. Although the information exists, its context is difficult to reconstruct. This creates duplicated communication, slow onboarding, missed decisions, unclear ownership, and wasted time.</w:t>
      </w:r>
    </w:p>
    <w:p>
      <w:pPr>
        <w:pStyle w:val="Heading2"/>
      </w:pPr>
      <w:r>
        <w:t>2.3 Product Differentiation</w:t>
      </w:r>
    </w:p>
    <w:p>
      <w:r>
        <w:t>Grasyn should not be positioned merely as another task manager, chat application, meeting application, or AI chatbot. Its differentiating concept is a shared team context layer that connects work and communication and allows AI to understand that context.</w:t>
      </w:r>
    </w:p>
    <w:p>
      <w:pPr>
        <w:pStyle w:val="Heading2"/>
      </w:pPr>
      <w:r>
        <w:t>2.4 Core Product Model</w:t>
      </w:r>
    </w:p>
    <w:p>
      <w:r>
        <w:t>The long-term product model is: People + Work + Communication + Knowledge + Engineering Activity → Shared Team Context → AI Intelligence → Summaries, Decisions, Actions, Search, and Insights.</w:t>
      </w:r>
    </w:p>
    <w:p>
      <w:pPr>
        <w:pStyle w:val="Heading1"/>
      </w:pPr>
      <w:r>
        <w:t>3. Goals and Objectives</w:t>
      </w:r>
    </w:p>
    <w:p>
      <w:pPr>
        <w:pStyle w:val="ListBullet"/>
      </w:pPr>
      <w:r>
        <w:t>Provide one coherent environment for distributed software teams.</w:t>
      </w:r>
    </w:p>
    <w:p>
      <w:pPr>
        <w:pStyle w:val="ListBullet"/>
      </w:pPr>
      <w:r>
        <w:t>Reduce fragmentation between communication, project work, code activity, meetings, and documentation.</w:t>
      </w:r>
    </w:p>
    <w:p>
      <w:pPr>
        <w:pStyle w:val="ListBullet"/>
      </w:pPr>
      <w:r>
        <w:t>Make team decisions and project context easier to discover.</w:t>
      </w:r>
    </w:p>
    <w:p>
      <w:pPr>
        <w:pStyle w:val="ListBullet"/>
      </w:pPr>
      <w:r>
        <w:t>Reduce the time required to catch up after absence.</w:t>
      </w:r>
    </w:p>
    <w:p>
      <w:pPr>
        <w:pStyle w:val="ListBullet"/>
      </w:pPr>
      <w:r>
        <w:t>Turn conversations and meetings into actionable work.</w:t>
      </w:r>
    </w:p>
    <w:p>
      <w:pPr>
        <w:pStyle w:val="ListBullet"/>
      </w:pPr>
      <w:r>
        <w:t>Provide contextual AI assistance grounded in authorized team data.</w:t>
      </w:r>
    </w:p>
    <w:p>
      <w:pPr>
        <w:pStyle w:val="ListBullet"/>
      </w:pPr>
      <w:r>
        <w:t>Create a foundation that can scale from an MVP to a production SaaS platform.</w:t>
      </w:r>
    </w:p>
    <w:p>
      <w:pPr>
        <w:pStyle w:val="ListBullet"/>
      </w:pPr>
      <w:r>
        <w:t>Use the project as a high-quality demonstration of modern frontend, backend, database, real-time, integration, AI, and system-design skills.</w:t>
      </w:r>
    </w:p>
    <w:p>
      <w:pPr>
        <w:pStyle w:val="Heading1"/>
      </w:pPr>
      <w:r>
        <w:t>4. User Roles</w:t>
      </w:r>
    </w:p>
    <w:p>
      <w:r>
        <w:rPr>
          <w:b/>
        </w:rPr>
        <w:t xml:space="preserve">Workspace Owner: </w:t>
      </w:r>
      <w:r>
        <w:t>Creates the workspace, manages billing/settings, controls members and permissions, and has full administrative authority.</w:t>
      </w:r>
    </w:p>
    <w:p>
      <w:r>
        <w:rPr>
          <w:b/>
        </w:rPr>
        <w:t xml:space="preserve">Workspace Admin: </w:t>
      </w:r>
      <w:r>
        <w:t>Manages members, projects, settings, integrations, and operational configuration.</w:t>
      </w:r>
    </w:p>
    <w:p>
      <w:r>
        <w:rPr>
          <w:b/>
        </w:rPr>
        <w:t xml:space="preserve">Team Lead / Manager: </w:t>
      </w:r>
      <w:r>
        <w:t>Creates and manages projects, assigns work, monitors progress, and reviews team activity.</w:t>
      </w:r>
    </w:p>
    <w:p>
      <w:r>
        <w:rPr>
          <w:b/>
        </w:rPr>
        <w:t xml:space="preserve">Developer / Engineer: </w:t>
      </w:r>
      <w:r>
        <w:t>Creates and completes tasks, participates in discussions, reviews engineering activity, and uses AI features.</w:t>
      </w:r>
    </w:p>
    <w:p>
      <w:r>
        <w:rPr>
          <w:b/>
        </w:rPr>
        <w:t xml:space="preserve">Contributor: </w:t>
      </w:r>
      <w:r>
        <w:t>Participates in projects and communication according to assigned permissions.</w:t>
      </w:r>
    </w:p>
    <w:p>
      <w:r>
        <w:rPr>
          <w:b/>
        </w:rPr>
        <w:t xml:space="preserve">Guest: </w:t>
      </w:r>
      <w:r>
        <w:t>Limited access to explicitly shared projects, documents, or conversations.</w:t>
      </w:r>
    </w:p>
    <w:p>
      <w:pPr>
        <w:pStyle w:val="Heading1"/>
      </w:pPr>
      <w:r>
        <w:t>5. Functional Requirements</w:t>
      </w:r>
    </w:p>
    <w:p>
      <w:pPr>
        <w:pStyle w:val="Heading2"/>
      </w:pPr>
      <w:r>
        <w:t>5.1 Authentication and Account Management</w:t>
      </w:r>
    </w:p>
    <w:p>
      <w:pPr>
        <w:pStyle w:val="ListBullet"/>
      </w:pPr>
      <w:r>
        <w:t>FR-001: Users shall be able to create an account.</w:t>
      </w:r>
    </w:p>
    <w:p>
      <w:pPr>
        <w:pStyle w:val="ListBullet"/>
      </w:pPr>
      <w:r>
        <w:t>FR-002: Users shall be able to sign in and sign out securely.</w:t>
      </w:r>
    </w:p>
    <w:p>
      <w:pPr>
        <w:pStyle w:val="ListBullet"/>
      </w:pPr>
      <w:r>
        <w:t>FR-003: Users shall be able to manage their profile.</w:t>
      </w:r>
    </w:p>
    <w:p>
      <w:pPr>
        <w:pStyle w:val="ListBullet"/>
      </w:pPr>
      <w:r>
        <w:t>FR-004: The system shall support secure password handling and account recovery.</w:t>
      </w:r>
    </w:p>
    <w:p>
      <w:pPr>
        <w:pStyle w:val="ListBullet"/>
      </w:pPr>
      <w:r>
        <w:t>FR-005: The architecture shall allow future OAuth/social login integrations.</w:t>
      </w:r>
    </w:p>
    <w:p>
      <w:pPr>
        <w:pStyle w:val="ListBullet"/>
      </w:pPr>
      <w:r>
        <w:t>FR-006: The system shall enforce authenticated access to protected resources.</w:t>
      </w:r>
    </w:p>
    <w:p>
      <w:pPr>
        <w:pStyle w:val="Heading2"/>
      </w:pPr>
      <w:r>
        <w:t>5.2 Workspace and Team Management</w:t>
      </w:r>
    </w:p>
    <w:p>
      <w:pPr>
        <w:pStyle w:val="ListBullet"/>
      </w:pPr>
      <w:r>
        <w:t>FR-010: A user shall be able to create or join a workspace.</w:t>
      </w:r>
    </w:p>
    <w:p>
      <w:pPr>
        <w:pStyle w:val="ListBullet"/>
      </w:pPr>
      <w:r>
        <w:t>FR-011: Workspace owners/admins shall be able to invite members.</w:t>
      </w:r>
    </w:p>
    <w:p>
      <w:pPr>
        <w:pStyle w:val="ListBullet"/>
      </w:pPr>
      <w:r>
        <w:t>FR-012: The system shall support workspace roles and permissions.</w:t>
      </w:r>
    </w:p>
    <w:p>
      <w:pPr>
        <w:pStyle w:val="ListBullet"/>
      </w:pPr>
      <w:r>
        <w:t>FR-013: Members shall have configurable profile information, time zone, and working hours.</w:t>
      </w:r>
    </w:p>
    <w:p>
      <w:pPr>
        <w:pStyle w:val="ListBullet"/>
      </w:pPr>
      <w:r>
        <w:t>FR-014: Admins shall be able to deactivate/remove members.</w:t>
      </w:r>
    </w:p>
    <w:p>
      <w:pPr>
        <w:pStyle w:val="ListBullet"/>
      </w:pPr>
      <w:r>
        <w:t>FR-015: The workspace shall provide an overview/dashboard of relevant team activity.</w:t>
      </w:r>
    </w:p>
    <w:p>
      <w:pPr>
        <w:pStyle w:val="Heading2"/>
      </w:pPr>
      <w:r>
        <w:t>5.3 Projects</w:t>
      </w:r>
    </w:p>
    <w:p>
      <w:pPr>
        <w:pStyle w:val="ListBullet"/>
      </w:pPr>
      <w:r>
        <w:t>FR-020: Authorized users shall be able to create, edit, archive, and view projects.</w:t>
      </w:r>
    </w:p>
    <w:p>
      <w:pPr>
        <w:pStyle w:val="ListBullet"/>
      </w:pPr>
      <w:r>
        <w:t>FR-021: Projects shall have names, descriptions, owners, members, status, dates, and priorities.</w:t>
      </w:r>
    </w:p>
    <w:p>
      <w:pPr>
        <w:pStyle w:val="ListBullet"/>
      </w:pPr>
      <w:r>
        <w:t>FR-022: Projects shall contain tasks and related activity.</w:t>
      </w:r>
    </w:p>
    <w:p>
      <w:pPr>
        <w:pStyle w:val="ListBullet"/>
      </w:pPr>
      <w:r>
        <w:t>FR-023: Projects shall support future milestones and dependencies.</w:t>
      </w:r>
    </w:p>
    <w:p>
      <w:pPr>
        <w:pStyle w:val="ListBullet"/>
      </w:pPr>
      <w:r>
        <w:t>FR-024: Users shall be able to view project progress and recent activity.</w:t>
      </w:r>
    </w:p>
    <w:p>
      <w:pPr>
        <w:pStyle w:val="Heading2"/>
      </w:pPr>
      <w:r>
        <w:t>5.4 Tasks and Work Management</w:t>
      </w:r>
    </w:p>
    <w:p>
      <w:pPr>
        <w:pStyle w:val="ListBullet"/>
      </w:pPr>
      <w:r>
        <w:t>FR-030: Users shall be able to create, edit, assign, prioritize, and complete tasks.</w:t>
      </w:r>
    </w:p>
    <w:p>
      <w:pPr>
        <w:pStyle w:val="ListBullet"/>
      </w:pPr>
      <w:r>
        <w:t>FR-031: Tasks shall support status, priority, assignee, due date, description, comments, and activity history.</w:t>
      </w:r>
    </w:p>
    <w:p>
      <w:pPr>
        <w:pStyle w:val="ListBullet"/>
      </w:pPr>
      <w:r>
        <w:t>FR-032: Tasks shall support subtasks in a future release.</w:t>
      </w:r>
    </w:p>
    <w:p>
      <w:pPr>
        <w:pStyle w:val="ListBullet"/>
      </w:pPr>
      <w:r>
        <w:t>FR-033: Projects shall provide list and/or Kanban representations.</w:t>
      </w:r>
    </w:p>
    <w:p>
      <w:pPr>
        <w:pStyle w:val="ListBullet"/>
      </w:pPr>
      <w:r>
        <w:t>FR-034: Authorized users shall be able to comment on tasks.</w:t>
      </w:r>
    </w:p>
    <w:p>
      <w:pPr>
        <w:pStyle w:val="ListBullet"/>
      </w:pPr>
      <w:r>
        <w:t>FR-035: The system shall maintain task activity history.</w:t>
      </w:r>
    </w:p>
    <w:p>
      <w:pPr>
        <w:pStyle w:val="ListBullet"/>
      </w:pPr>
      <w:r>
        <w:t>FR-036: The architecture shall support future task dependencies and automation.</w:t>
      </w:r>
    </w:p>
    <w:p>
      <w:pPr>
        <w:pStyle w:val="Heading2"/>
      </w:pPr>
      <w:r>
        <w:t>5.5 Communication</w:t>
      </w:r>
    </w:p>
    <w:p>
      <w:pPr>
        <w:pStyle w:val="ListBullet"/>
      </w:pPr>
      <w:r>
        <w:t>FR-040: Users shall be able to communicate through project/team channels.</w:t>
      </w:r>
    </w:p>
    <w:p>
      <w:pPr>
        <w:pStyle w:val="ListBullet"/>
      </w:pPr>
      <w:r>
        <w:t>FR-041: Users shall be able to send direct messages in later phases.</w:t>
      </w:r>
    </w:p>
    <w:p>
      <w:pPr>
        <w:pStyle w:val="ListBullet"/>
      </w:pPr>
      <w:r>
        <w:t>FR-042: Messages shall support timestamps, authors, replies/threads, and mentions.</w:t>
      </w:r>
    </w:p>
    <w:p>
      <w:pPr>
        <w:pStyle w:val="ListBullet"/>
      </w:pPr>
      <w:r>
        <w:t>FR-043: The system shall support reactions in a later phase.</w:t>
      </w:r>
    </w:p>
    <w:p>
      <w:pPr>
        <w:pStyle w:val="ListBullet"/>
      </w:pPr>
      <w:r>
        <w:t>FR-044: Authorized users shall receive relevant notifications.</w:t>
      </w:r>
    </w:p>
    <w:p>
      <w:pPr>
        <w:pStyle w:val="ListBullet"/>
      </w:pPr>
      <w:r>
        <w:t>FR-045: Communication data shall be associated with the correct workspace/project context.</w:t>
      </w:r>
    </w:p>
    <w:p>
      <w:pPr>
        <w:pStyle w:val="Heading2"/>
      </w:pPr>
      <w:r>
        <w:t>5.6 Real-Time Collaboration</w:t>
      </w:r>
    </w:p>
    <w:p>
      <w:pPr>
        <w:pStyle w:val="ListBullet"/>
      </w:pPr>
      <w:r>
        <w:t>FR-050: Relevant changes to tasks, messages, comments, and activity shall be delivered in near real time.</w:t>
      </w:r>
    </w:p>
    <w:p>
      <w:pPr>
        <w:pStyle w:val="ListBullet"/>
      </w:pPr>
      <w:r>
        <w:t>FR-051: The system shall communicate connection status where appropriate.</w:t>
      </w:r>
    </w:p>
    <w:p>
      <w:pPr>
        <w:pStyle w:val="ListBullet"/>
      </w:pPr>
      <w:r>
        <w:t>FR-052: The architecture shall support scalable real-time infrastructure.</w:t>
      </w:r>
    </w:p>
    <w:p>
      <w:pPr>
        <w:pStyle w:val="Heading2"/>
      </w:pPr>
      <w:r>
        <w:t>5.7 Engineering Integration</w:t>
      </w:r>
    </w:p>
    <w:p>
      <w:pPr>
        <w:pStyle w:val="ListBullet"/>
      </w:pPr>
      <w:r>
        <w:t>FR-060: The system shall support connecting a software repository/account in a later MVP phase.</w:t>
      </w:r>
    </w:p>
    <w:p>
      <w:pPr>
        <w:pStyle w:val="ListBullet"/>
      </w:pPr>
      <w:r>
        <w:t>FR-061: GitHub shall be the initial planned source-control integration.</w:t>
      </w:r>
    </w:p>
    <w:p>
      <w:pPr>
        <w:pStyle w:val="ListBullet"/>
      </w:pPr>
      <w:r>
        <w:t>FR-062: The system shall ingest authorized repository metadata such as issues, pull requests, commits, branches, and relevant events.</w:t>
      </w:r>
    </w:p>
    <w:p>
      <w:pPr>
        <w:pStyle w:val="ListBullet"/>
      </w:pPr>
      <w:r>
        <w:t>FR-063: Engineering activity shall be associated with projects where possible.</w:t>
      </w:r>
    </w:p>
    <w:p>
      <w:pPr>
        <w:pStyle w:val="ListBullet"/>
      </w:pPr>
      <w:r>
        <w:t>FR-064: Users shall be able to view relevant engineering activity within Grasyn.</w:t>
      </w:r>
    </w:p>
    <w:p>
      <w:pPr>
        <w:pStyle w:val="ListBullet"/>
      </w:pPr>
      <w:r>
        <w:t>FR-065: Integration permissions shall follow least-privilege principles.</w:t>
      </w:r>
    </w:p>
    <w:p>
      <w:pPr>
        <w:pStyle w:val="Heading2"/>
      </w:pPr>
      <w:r>
        <w:t>5.8 Meetings and Scheduling</w:t>
      </w:r>
    </w:p>
    <w:p>
      <w:pPr>
        <w:pStyle w:val="ListBullet"/>
      </w:pPr>
      <w:r>
        <w:t>FR-070: Users shall be able to schedule meetings in a later phase.</w:t>
      </w:r>
    </w:p>
    <w:p>
      <w:pPr>
        <w:pStyle w:val="ListBullet"/>
      </w:pPr>
      <w:r>
        <w:t>FR-071: Meeting records shall contain participants, time, project/context, and status.</w:t>
      </w:r>
    </w:p>
    <w:p>
      <w:pPr>
        <w:pStyle w:val="ListBullet"/>
      </w:pPr>
      <w:r>
        <w:t>FR-072: The system shall store meeting notes and outcomes where authorized.</w:t>
      </w:r>
    </w:p>
    <w:p>
      <w:pPr>
        <w:pStyle w:val="ListBullet"/>
      </w:pPr>
      <w:r>
        <w:t>FR-073: The scheduling system shall account for participant time zones and configurable working hours.</w:t>
      </w:r>
    </w:p>
    <w:p>
      <w:pPr>
        <w:pStyle w:val="ListBullet"/>
      </w:pPr>
      <w:r>
        <w:t>FR-074: The architecture shall support future video-conferencing integration rather than requiring Grasyn to build a complete video platform.</w:t>
      </w:r>
    </w:p>
    <w:p>
      <w:pPr>
        <w:pStyle w:val="Heading2"/>
      </w:pPr>
      <w:r>
        <w:t>5.9 Documents and Knowledge</w:t>
      </w:r>
    </w:p>
    <w:p>
      <w:pPr>
        <w:pStyle w:val="ListBullet"/>
      </w:pPr>
      <w:r>
        <w:t>FR-080: Authorized users shall be able to create or upload project documents in later phases.</w:t>
      </w:r>
    </w:p>
    <w:p>
      <w:pPr>
        <w:pStyle w:val="ListBullet"/>
      </w:pPr>
      <w:r>
        <w:t>FR-081: Documents shall support metadata and access permissions.</w:t>
      </w:r>
    </w:p>
    <w:p>
      <w:pPr>
        <w:pStyle w:val="ListBullet"/>
      </w:pPr>
      <w:r>
        <w:t>FR-082: The system shall preserve relevant project/team context around documents.</w:t>
      </w:r>
    </w:p>
    <w:p>
      <w:pPr>
        <w:pStyle w:val="ListBullet"/>
      </w:pPr>
      <w:r>
        <w:t>FR-083: Users shall be able to search authorized knowledge.</w:t>
      </w:r>
    </w:p>
    <w:p>
      <w:pPr>
        <w:pStyle w:val="ListBullet"/>
      </w:pPr>
      <w:r>
        <w:t>FR-084: The architecture shall support future semantic/vector search.</w:t>
      </w:r>
    </w:p>
    <w:p>
      <w:pPr>
        <w:pStyle w:val="Heading2"/>
      </w:pPr>
      <w:r>
        <w:t>5.10 AI Intelligence</w:t>
      </w:r>
    </w:p>
    <w:p>
      <w:pPr>
        <w:pStyle w:val="ListBullet"/>
      </w:pPr>
      <w:r>
        <w:t>FR-090: The AI layer shall operate only on information the requesting user is authorized to access.</w:t>
      </w:r>
    </w:p>
    <w:p>
      <w:pPr>
        <w:pStyle w:val="ListBullet"/>
      </w:pPr>
      <w:r>
        <w:t>FR-091: The system shall generate summaries of supported conversations and meetings.</w:t>
      </w:r>
    </w:p>
    <w:p>
      <w:pPr>
        <w:pStyle w:val="ListBullet"/>
      </w:pPr>
      <w:r>
        <w:t>FR-092: The system shall extract proposed action items from supported conversations/meetings.</w:t>
      </w:r>
    </w:p>
    <w:p>
      <w:pPr>
        <w:pStyle w:val="ListBullet"/>
      </w:pPr>
      <w:r>
        <w:t>FR-093: Users shall be able to request a personal catch-up summary for a selected period.</w:t>
      </w:r>
    </w:p>
    <w:p>
      <w:pPr>
        <w:pStyle w:val="ListBullet"/>
      </w:pPr>
      <w:r>
        <w:t>FR-094: The system shall provide contextual project/workspace summaries in later phases.</w:t>
      </w:r>
    </w:p>
    <w:p>
      <w:pPr>
        <w:pStyle w:val="ListBullet"/>
      </w:pPr>
      <w:r>
        <w:t>FR-095: The system shall support contextual search and question answering over authorized workspace knowledge.</w:t>
      </w:r>
    </w:p>
    <w:p>
      <w:pPr>
        <w:pStyle w:val="ListBullet"/>
      </w:pPr>
      <w:r>
        <w:t>FR-096: AI-generated actions should require user confirmation before creating or materially changing tasks unless an explicit automation rule exists.</w:t>
      </w:r>
    </w:p>
    <w:p>
      <w:pPr>
        <w:pStyle w:val="ListBullet"/>
      </w:pPr>
      <w:r>
        <w:t>FR-097: AI responses should identify uncertainty or missing context where appropriate.</w:t>
      </w:r>
    </w:p>
    <w:p>
      <w:pPr>
        <w:pStyle w:val="ListBullet"/>
      </w:pPr>
      <w:r>
        <w:t>FR-098: AI functionality shall be designed to minimize unnecessary exposure of sensitive workspace data to external model providers.</w:t>
      </w:r>
    </w:p>
    <w:p>
      <w:pPr>
        <w:pStyle w:val="Heading2"/>
      </w:pPr>
      <w:r>
        <w:t>5.11 Notifications and Activity</w:t>
      </w:r>
    </w:p>
    <w:p>
      <w:pPr>
        <w:pStyle w:val="ListBullet"/>
      </w:pPr>
      <w:r>
        <w:t>FR-100: The system shall notify users about relevant assignments, mentions, comments, meetings, and important activity.</w:t>
      </w:r>
    </w:p>
    <w:p>
      <w:pPr>
        <w:pStyle w:val="ListBullet"/>
      </w:pPr>
      <w:r>
        <w:t>FR-101: Users shall be able to configure notification preferences.</w:t>
      </w:r>
    </w:p>
    <w:p>
      <w:pPr>
        <w:pStyle w:val="ListBullet"/>
      </w:pPr>
      <w:r>
        <w:t>FR-102: The system shall maintain an activity feed for important workspace/project events.</w:t>
      </w:r>
    </w:p>
    <w:p>
      <w:pPr>
        <w:pStyle w:val="ListBullet"/>
      </w:pPr>
      <w:r>
        <w:t>FR-103: Administrative/security-sensitive events shall be auditable.</w:t>
      </w:r>
    </w:p>
    <w:p>
      <w:pPr>
        <w:pStyle w:val="Heading1"/>
      </w:pPr>
      <w:r>
        <w:t>6. MVP Definition</w:t>
      </w:r>
    </w:p>
    <w:p>
      <w:r>
        <w:t>The first implementation shall intentionally exclude most advanced functionality. The MVP should prove the core collaboration model before adding AI-heavy features.</w:t>
      </w:r>
    </w:p>
    <w:p>
      <w:pPr>
        <w:pStyle w:val="ListBullet"/>
      </w:pPr>
      <w:r>
        <w:t>MVP-001: Authentication.</w:t>
      </w:r>
    </w:p>
    <w:p>
      <w:pPr>
        <w:pStyle w:val="ListBullet"/>
      </w:pPr>
      <w:r>
        <w:t>MVP-002: Workspace creation and membership.</w:t>
      </w:r>
    </w:p>
    <w:p>
      <w:pPr>
        <w:pStyle w:val="ListBullet"/>
      </w:pPr>
      <w:r>
        <w:t>MVP-003: User roles and basic permissions.</w:t>
      </w:r>
    </w:p>
    <w:p>
      <w:pPr>
        <w:pStyle w:val="ListBullet"/>
      </w:pPr>
      <w:r>
        <w:t>MVP-004: Projects.</w:t>
      </w:r>
    </w:p>
    <w:p>
      <w:pPr>
        <w:pStyle w:val="ListBullet"/>
      </w:pPr>
      <w:r>
        <w:t>MVP-005: Tasks with assignment, status, priority, due date, comments, and activity history.</w:t>
      </w:r>
    </w:p>
    <w:p>
      <w:pPr>
        <w:pStyle w:val="ListBullet"/>
      </w:pPr>
      <w:r>
        <w:t>MVP-006: Basic workspace/project dashboard.</w:t>
      </w:r>
    </w:p>
    <w:p>
      <w:pPr>
        <w:pStyle w:val="ListBullet"/>
      </w:pPr>
      <w:r>
        <w:t>MVP-007: Basic notification/activity system.</w:t>
      </w:r>
    </w:p>
    <w:p>
      <w:pPr>
        <w:pStyle w:val="ListBullet"/>
      </w:pPr>
      <w:r>
        <w:t>MVP-008: Clean responsive interface with a consistent Grasyn design system.</w:t>
      </w:r>
    </w:p>
    <w:p>
      <w:r>
        <w:t>Post-MVP phases should add real-time collaboration, communication, GitHub integration, meetings, documents/knowledge, and then progressively richer AI capabilities.</w:t>
      </w:r>
    </w:p>
    <w:p>
      <w:pPr>
        <w:pStyle w:val="Heading1"/>
      </w:pPr>
      <w:r>
        <w:t>7. Major User Workflows</w:t>
      </w:r>
    </w:p>
    <w:p>
      <w:pPr>
        <w:pStyle w:val="Heading2"/>
      </w:pPr>
      <w:r>
        <w:t>7.1 New Team Setup</w:t>
      </w:r>
    </w:p>
    <w:p>
      <w:r>
        <w:t>Owner creates account → creates workspace → configures workspace → invites members → creates project → adds members → creates initial tasks.</w:t>
      </w:r>
    </w:p>
    <w:p>
      <w:pPr>
        <w:pStyle w:val="Heading2"/>
      </w:pPr>
      <w:r>
        <w:t>7.2 Daily Work</w:t>
      </w:r>
    </w:p>
    <w:p>
      <w:r>
        <w:t>User signs in → reviews dashboard → checks assigned work → opens project → updates/creates tasks → collaborates through comments/communication → reviews activity → completes work.</w:t>
      </w:r>
    </w:p>
    <w:p>
      <w:pPr>
        <w:pStyle w:val="Heading2"/>
      </w:pPr>
      <w:r>
        <w:t>7.3 Conversation to Action</w:t>
      </w:r>
    </w:p>
    <w:p>
      <w:r>
        <w:t>Team discusses a problem → a decision is made → Grasyn records/associates the context → AI later proposes action items → user confirms → tasks are created → task progress remains connected to the original context.</w:t>
      </w:r>
    </w:p>
    <w:p>
      <w:pPr>
        <w:pStyle w:val="Heading2"/>
      </w:pPr>
      <w:r>
        <w:t>7.4 Catch-Up</w:t>
      </w:r>
    </w:p>
    <w:p>
      <w:r>
        <w:t>User selects a time period/project → Grasyn gathers authorized activity → AI summarizes important events → system highlights decisions, completed work, blockers, and pending actions → user can open source context.</w:t>
      </w:r>
    </w:p>
    <w:p>
      <w:pPr>
        <w:pStyle w:val="Heading2"/>
      </w:pPr>
      <w:r>
        <w:t>7.5 Engineering Context</w:t>
      </w:r>
    </w:p>
    <w:p>
      <w:r>
        <w:t>Repository is connected → authorized GitHub events are synchronized → project activity includes relevant issues/PRs/commits → users can connect engineering activity to tasks and discussions → AI can later use this context for summaries and insights.</w:t>
      </w:r>
    </w:p>
    <w:p>
      <w:pPr>
        <w:pStyle w:val="Heading1"/>
      </w:pPr>
      <w:r>
        <w:t>8. Non-Functional Requirements</w:t>
      </w:r>
    </w:p>
    <w:p>
      <w:pPr>
        <w:pStyle w:val="Heading2"/>
      </w:pPr>
      <w:r>
        <w:t>8.1 Security</w:t>
      </w:r>
    </w:p>
    <w:p>
      <w:pPr>
        <w:pStyle w:val="ListBullet"/>
      </w:pPr>
      <w:r>
        <w:t>NFR-001: Passwords shall never be stored in plaintext.</w:t>
      </w:r>
    </w:p>
    <w:p>
      <w:pPr>
        <w:pStyle w:val="ListBullet"/>
      </w:pPr>
      <w:r>
        <w:t>NFR-002: Authorization shall be enforced server-side.</w:t>
      </w:r>
    </w:p>
    <w:p>
      <w:pPr>
        <w:pStyle w:val="ListBullet"/>
      </w:pPr>
      <w:r>
        <w:t>NFR-003: Workspace data shall be isolated between tenants.</w:t>
      </w:r>
    </w:p>
    <w:p>
      <w:pPr>
        <w:pStyle w:val="ListBullet"/>
      </w:pPr>
      <w:r>
        <w:t>NFR-004: Integration credentials/tokens shall be stored securely.</w:t>
      </w:r>
    </w:p>
    <w:p>
      <w:pPr>
        <w:pStyle w:val="ListBullet"/>
      </w:pPr>
      <w:r>
        <w:t>NFR-005: Sensitive actions shall be auditable.</w:t>
      </w:r>
    </w:p>
    <w:p>
      <w:pPr>
        <w:pStyle w:val="ListBullet"/>
      </w:pPr>
      <w:r>
        <w:t>NFR-006: APIs shall validate and sanitize input.</w:t>
      </w:r>
    </w:p>
    <w:p>
      <w:pPr>
        <w:pStyle w:val="ListBullet"/>
      </w:pPr>
      <w:r>
        <w:t>NFR-007: The system shall follow least-privilege access principles.</w:t>
      </w:r>
    </w:p>
    <w:p>
      <w:pPr>
        <w:pStyle w:val="Heading2"/>
      </w:pPr>
      <w:r>
        <w:t>8.2 Performance</w:t>
      </w:r>
    </w:p>
    <w:p>
      <w:pPr>
        <w:pStyle w:val="ListBullet"/>
      </w:pPr>
      <w:r>
        <w:t>NFR-010: Common UI operations should feel responsive under normal load.</w:t>
      </w:r>
    </w:p>
    <w:p>
      <w:pPr>
        <w:pStyle w:val="ListBullet"/>
      </w:pPr>
      <w:r>
        <w:t>NFR-011: API endpoints shall use pagination for potentially large collections.</w:t>
      </w:r>
    </w:p>
    <w:p>
      <w:pPr>
        <w:pStyle w:val="ListBullet"/>
      </w:pPr>
      <w:r>
        <w:t>NFR-012: Database queries shall be indexed based on measured access patterns.</w:t>
      </w:r>
    </w:p>
    <w:p>
      <w:pPr>
        <w:pStyle w:val="ListBullet"/>
      </w:pPr>
      <w:r>
        <w:t>NFR-013: Expensive AI and background operations shall not block normal user requests.</w:t>
      </w:r>
    </w:p>
    <w:p>
      <w:pPr>
        <w:pStyle w:val="Heading2"/>
      </w:pPr>
      <w:r>
        <w:t>8.3 Scalability</w:t>
      </w:r>
    </w:p>
    <w:p>
      <w:pPr>
        <w:pStyle w:val="ListBullet"/>
      </w:pPr>
      <w:r>
        <w:t>NFR-020: The backend shall be designed as modular services/modules so capabilities can grow independently.</w:t>
      </w:r>
    </w:p>
    <w:p>
      <w:pPr>
        <w:pStyle w:val="ListBullet"/>
      </w:pPr>
      <w:r>
        <w:t>NFR-021: Background jobs shall be supported for asynchronous processing.</w:t>
      </w:r>
    </w:p>
    <w:p>
      <w:pPr>
        <w:pStyle w:val="ListBullet"/>
      </w:pPr>
      <w:r>
        <w:t>NFR-022: Real-time infrastructure shall be separable/scalable as usage increases.</w:t>
      </w:r>
    </w:p>
    <w:p>
      <w:pPr>
        <w:pStyle w:val="ListBullet"/>
      </w:pPr>
      <w:r>
        <w:t>NFR-023: The architecture shall support multi-tenant SaaS operation.</w:t>
      </w:r>
    </w:p>
    <w:p>
      <w:pPr>
        <w:pStyle w:val="Heading2"/>
      </w:pPr>
      <w:r>
        <w:t>8.4 Availability and Reliability</w:t>
      </w:r>
    </w:p>
    <w:p>
      <w:pPr>
        <w:pStyle w:val="ListBullet"/>
      </w:pPr>
      <w:r>
        <w:t>NFR-030: Failures of external integrations shall not make the core workspace unusable.</w:t>
      </w:r>
    </w:p>
    <w:p>
      <w:pPr>
        <w:pStyle w:val="ListBullet"/>
      </w:pPr>
      <w:r>
        <w:t>NFR-031: Background jobs shall support retry and failure handling.</w:t>
      </w:r>
    </w:p>
    <w:p>
      <w:pPr>
        <w:pStyle w:val="ListBullet"/>
      </w:pPr>
      <w:r>
        <w:t>NFR-032: Important user data shall be backed up according to the production deployment strategy.</w:t>
      </w:r>
    </w:p>
    <w:p>
      <w:pPr>
        <w:pStyle w:val="ListBullet"/>
      </w:pPr>
      <w:r>
        <w:t>NFR-033: The application shall provide meaningful error states rather than silently failing.</w:t>
      </w:r>
    </w:p>
    <w:p>
      <w:pPr>
        <w:pStyle w:val="Heading2"/>
      </w:pPr>
      <w:r>
        <w:t>8.5 Usability and Accessibility</w:t>
      </w:r>
    </w:p>
    <w:p>
      <w:pPr>
        <w:pStyle w:val="ListBullet"/>
      </w:pPr>
      <w:r>
        <w:t>NFR-040: The interface shall be responsive across desktop and mobile-sized screens.</w:t>
      </w:r>
    </w:p>
    <w:p>
      <w:pPr>
        <w:pStyle w:val="ListBullet"/>
      </w:pPr>
      <w:r>
        <w:t>NFR-041: Navigation and information architecture shall be consistent.</w:t>
      </w:r>
    </w:p>
    <w:p>
      <w:pPr>
        <w:pStyle w:val="ListBullet"/>
      </w:pPr>
      <w:r>
        <w:t>NFR-042: Core workflows shall minimize unnecessary clicks and context switching.</w:t>
      </w:r>
    </w:p>
    <w:p>
      <w:pPr>
        <w:pStyle w:val="ListBullet"/>
      </w:pPr>
      <w:r>
        <w:t>NFR-043: The UI shall follow accessible semantic and keyboard-navigation practices.</w:t>
      </w:r>
    </w:p>
    <w:p>
      <w:pPr>
        <w:pStyle w:val="Heading2"/>
      </w:pPr>
      <w:r>
        <w:t>8.6 Maintainability</w:t>
      </w:r>
    </w:p>
    <w:p>
      <w:pPr>
        <w:pStyle w:val="ListBullet"/>
      </w:pPr>
      <w:r>
        <w:t>NFR-050: Frontend code shall use TypeScript and modular component architecture.</w:t>
      </w:r>
    </w:p>
    <w:p>
      <w:pPr>
        <w:pStyle w:val="ListBullet"/>
      </w:pPr>
      <w:r>
        <w:t>NFR-051: Backend code shall have clear separation between routing, business logic, data access, and integration logic.</w:t>
      </w:r>
    </w:p>
    <w:p>
      <w:pPr>
        <w:pStyle w:val="ListBullet"/>
      </w:pPr>
      <w:r>
        <w:t>NFR-052: Critical business logic shall be covered by automated tests.</w:t>
      </w:r>
    </w:p>
    <w:p>
      <w:pPr>
        <w:pStyle w:val="ListBullet"/>
      </w:pPr>
      <w:r>
        <w:t>NFR-053: API contracts and important architectural decisions shall be documented.</w:t>
      </w:r>
    </w:p>
    <w:p>
      <w:pPr>
        <w:pStyle w:val="Heading1"/>
      </w:pPr>
      <w:r>
        <w:t>9. Suggested Technical Direction</w:t>
      </w:r>
    </w:p>
    <w:p>
      <w:r>
        <w:t>The following is a starting direction, not a final implementation constraint.</w:t>
      </w:r>
    </w:p>
    <w:p>
      <w:pPr>
        <w:pStyle w:val="ListBullet"/>
      </w:pPr>
      <w:r>
        <w:t>Frontend: React/Next.js with TypeScript and Tailwind CSS.</w:t>
      </w:r>
    </w:p>
    <w:p>
      <w:pPr>
        <w:pStyle w:val="ListBullet"/>
      </w:pPr>
      <w:r>
        <w:t>Backend: Node.js with TypeScript and a modular API architecture.</w:t>
      </w:r>
    </w:p>
    <w:p>
      <w:pPr>
        <w:pStyle w:val="ListBullet"/>
      </w:pPr>
      <w:r>
        <w:t>Database: PostgreSQL.</w:t>
      </w:r>
    </w:p>
    <w:p>
      <w:pPr>
        <w:pStyle w:val="ListBullet"/>
      </w:pPr>
      <w:r>
        <w:t>ORM/data access: Prisma or an equivalent typed database layer.</w:t>
      </w:r>
    </w:p>
    <w:p>
      <w:pPr>
        <w:pStyle w:val="ListBullet"/>
      </w:pPr>
      <w:r>
        <w:t>Real-time: WebSockets/Socket.IO or an equivalent managed real-time solution.</w:t>
      </w:r>
    </w:p>
    <w:p>
      <w:pPr>
        <w:pStyle w:val="ListBullet"/>
      </w:pPr>
      <w:r>
        <w:t>Authentication: secure session-based or token-based authentication with strong server-side authorization.</w:t>
      </w:r>
    </w:p>
    <w:p>
      <w:pPr>
        <w:pStyle w:val="ListBullet"/>
      </w:pPr>
      <w:r>
        <w:t>File storage: object storage for future documents/attachments.</w:t>
      </w:r>
    </w:p>
    <w:p>
      <w:pPr>
        <w:pStyle w:val="ListBullet"/>
      </w:pPr>
      <w:r>
        <w:t>Background processing: job queue/worker architecture for notifications, integrations, transcription, and AI workloads.</w:t>
      </w:r>
    </w:p>
    <w:p>
      <w:pPr>
        <w:pStyle w:val="ListBullet"/>
      </w:pPr>
      <w:r>
        <w:t>AI: model-provider abstraction so the application is not permanently tied to one LLM provider.</w:t>
      </w:r>
    </w:p>
    <w:p>
      <w:pPr>
        <w:pStyle w:val="ListBullet"/>
      </w:pPr>
      <w:r>
        <w:t>Engineering integration: GitHub API/webhooks as the initial integration.</w:t>
      </w:r>
    </w:p>
    <w:p>
      <w:pPr>
        <w:pStyle w:val="ListBullet"/>
      </w:pPr>
      <w:r>
        <w:t>Deployment: cloud deployment with separate development, staging, and production environments.</w:t>
      </w:r>
    </w:p>
    <w:p>
      <w:pPr>
        <w:pStyle w:val="Heading1"/>
      </w:pPr>
      <w:r>
        <w:t>10. High-Level Data Entities</w:t>
      </w:r>
    </w:p>
    <w:p>
      <w:pPr>
        <w:pStyle w:val="ListBullet"/>
      </w:pPr>
      <w:r>
        <w:t>User</w:t>
      </w:r>
    </w:p>
    <w:p>
      <w:pPr>
        <w:pStyle w:val="ListBullet"/>
      </w:pPr>
      <w:r>
        <w:t>Workspace</w:t>
      </w:r>
    </w:p>
    <w:p>
      <w:pPr>
        <w:pStyle w:val="ListBullet"/>
      </w:pPr>
      <w:r>
        <w:t>WorkspaceMember</w:t>
      </w:r>
    </w:p>
    <w:p>
      <w:pPr>
        <w:pStyle w:val="ListBullet"/>
      </w:pPr>
      <w:r>
        <w:t>Role/Permission</w:t>
      </w:r>
    </w:p>
    <w:p>
      <w:pPr>
        <w:pStyle w:val="ListBullet"/>
      </w:pPr>
      <w:r>
        <w:t>Team</w:t>
      </w:r>
    </w:p>
    <w:p>
      <w:pPr>
        <w:pStyle w:val="ListBullet"/>
      </w:pPr>
      <w:r>
        <w:t>Project</w:t>
      </w:r>
    </w:p>
    <w:p>
      <w:pPr>
        <w:pStyle w:val="ListBullet"/>
      </w:pPr>
      <w:r>
        <w:t>ProjectMember</w:t>
      </w:r>
    </w:p>
    <w:p>
      <w:pPr>
        <w:pStyle w:val="ListBullet"/>
      </w:pPr>
      <w:r>
        <w:t>Task</w:t>
      </w:r>
    </w:p>
    <w:p>
      <w:pPr>
        <w:pStyle w:val="ListBullet"/>
      </w:pPr>
      <w:r>
        <w:t>Subtask</w:t>
      </w:r>
    </w:p>
    <w:p>
      <w:pPr>
        <w:pStyle w:val="ListBullet"/>
      </w:pPr>
      <w:r>
        <w:t>Comment</w:t>
      </w:r>
    </w:p>
    <w:p>
      <w:pPr>
        <w:pStyle w:val="ListBullet"/>
      </w:pPr>
      <w:r>
        <w:t>Message</w:t>
      </w:r>
    </w:p>
    <w:p>
      <w:pPr>
        <w:pStyle w:val="ListBullet"/>
      </w:pPr>
      <w:r>
        <w:t>Channel</w:t>
      </w:r>
    </w:p>
    <w:p>
      <w:pPr>
        <w:pStyle w:val="ListBullet"/>
      </w:pPr>
      <w:r>
        <w:t>Notification</w:t>
      </w:r>
    </w:p>
    <w:p>
      <w:pPr>
        <w:pStyle w:val="ListBullet"/>
      </w:pPr>
      <w:r>
        <w:t>ActivityEvent</w:t>
      </w:r>
    </w:p>
    <w:p>
      <w:pPr>
        <w:pStyle w:val="ListBullet"/>
      </w:pPr>
      <w:r>
        <w:t>Repository</w:t>
      </w:r>
    </w:p>
    <w:p>
      <w:pPr>
        <w:pStyle w:val="ListBullet"/>
      </w:pPr>
      <w:r>
        <w:t>Issue</w:t>
      </w:r>
    </w:p>
    <w:p>
      <w:pPr>
        <w:pStyle w:val="ListBullet"/>
      </w:pPr>
      <w:r>
        <w:t>PullRequest</w:t>
      </w:r>
    </w:p>
    <w:p>
      <w:pPr>
        <w:pStyle w:val="ListBullet"/>
      </w:pPr>
      <w:r>
        <w:t>Commit</w:t>
      </w:r>
    </w:p>
    <w:p>
      <w:pPr>
        <w:pStyle w:val="ListBullet"/>
      </w:pPr>
      <w:r>
        <w:t>Meeting</w:t>
      </w:r>
    </w:p>
    <w:p>
      <w:pPr>
        <w:pStyle w:val="ListBullet"/>
      </w:pPr>
      <w:r>
        <w:t>MeetingParticipant</w:t>
      </w:r>
    </w:p>
    <w:p>
      <w:pPr>
        <w:pStyle w:val="ListBullet"/>
      </w:pPr>
      <w:r>
        <w:t>Document</w:t>
      </w:r>
    </w:p>
    <w:p>
      <w:pPr>
        <w:pStyle w:val="ListBullet"/>
      </w:pPr>
      <w:r>
        <w:t>Decision</w:t>
      </w:r>
    </w:p>
    <w:p>
      <w:pPr>
        <w:pStyle w:val="ListBullet"/>
      </w:pPr>
      <w:r>
        <w:t>AIConversation</w:t>
      </w:r>
    </w:p>
    <w:p>
      <w:pPr>
        <w:pStyle w:val="ListBullet"/>
      </w:pPr>
      <w:r>
        <w:t>AISummary</w:t>
      </w:r>
    </w:p>
    <w:p>
      <w:pPr>
        <w:pStyle w:val="ListBullet"/>
      </w:pPr>
      <w:r>
        <w:t>AIAction</w:t>
      </w:r>
    </w:p>
    <w:p>
      <w:pPr>
        <w:pStyle w:val="ListBullet"/>
      </w:pPr>
      <w:r>
        <w:t>Integration</w:t>
      </w:r>
    </w:p>
    <w:p>
      <w:pPr>
        <w:pStyle w:val="ListBullet"/>
      </w:pPr>
      <w:r>
        <w:t>AuditEvent</w:t>
      </w:r>
    </w:p>
    <w:p>
      <w:pPr>
        <w:pStyle w:val="Heading1"/>
      </w:pPr>
      <w:r>
        <w:t>11. High-Level Architecture</w:t>
      </w:r>
    </w:p>
    <w:p>
      <w:r>
        <w:t>The intended architecture is a modular full-stack SaaS system.</w:t>
      </w:r>
    </w:p>
    <w:p>
      <w:pPr>
        <w:pStyle w:val="ListBullet"/>
      </w:pPr>
      <w:r>
        <w:t>Client layer: web application and responsive UI.</w:t>
      </w:r>
    </w:p>
    <w:p>
      <w:pPr>
        <w:pStyle w:val="ListBullet"/>
      </w:pPr>
      <w:r>
        <w:t>API/application layer: authentication, authorization, project/task logic, communication, integrations, and AI orchestration.</w:t>
      </w:r>
    </w:p>
    <w:p>
      <w:pPr>
        <w:pStyle w:val="ListBullet"/>
      </w:pPr>
      <w:r>
        <w:t>Data layer: PostgreSQL for transactional data.</w:t>
      </w:r>
    </w:p>
    <w:p>
      <w:pPr>
        <w:pStyle w:val="ListBullet"/>
      </w:pPr>
      <w:r>
        <w:t>Real-time layer: WebSocket/event delivery.</w:t>
      </w:r>
    </w:p>
    <w:p>
      <w:pPr>
        <w:pStyle w:val="ListBullet"/>
      </w:pPr>
      <w:r>
        <w:t>Background layer: asynchronous jobs for integrations, notifications, AI processing, and document processing.</w:t>
      </w:r>
    </w:p>
    <w:p>
      <w:pPr>
        <w:pStyle w:val="ListBullet"/>
      </w:pPr>
      <w:r>
        <w:t>Integration layer: GitHub and future calendar/video/storage providers.</w:t>
      </w:r>
    </w:p>
    <w:p>
      <w:pPr>
        <w:pStyle w:val="ListBullet"/>
      </w:pPr>
      <w:r>
        <w:t>AI layer: model gateway, prompt/context orchestration, retrieval, structured outputs, evaluation, and safety controls.</w:t>
      </w:r>
    </w:p>
    <w:p>
      <w:pPr>
        <w:pStyle w:val="ListBullet"/>
      </w:pPr>
      <w:r>
        <w:t>Observability layer: logs, metrics, error tracking, audit events, and operational monitoring.</w:t>
      </w:r>
    </w:p>
    <w:p>
      <w:pPr>
        <w:pStyle w:val="Heading1"/>
      </w:pPr>
      <w:r>
        <w:t>12. AI and Data Principles</w:t>
      </w:r>
    </w:p>
    <w:p>
      <w:pPr>
        <w:pStyle w:val="ListBullet"/>
      </w:pPr>
      <w:r>
        <w:t>AI should be grounded in retrieved, authorized workspace context whenever possible.</w:t>
      </w:r>
    </w:p>
    <w:p>
      <w:pPr>
        <w:pStyle w:val="ListBullet"/>
      </w:pPr>
      <w:r>
        <w:t>The system should distinguish generated content from source-of-truth records.</w:t>
      </w:r>
    </w:p>
    <w:p>
      <w:pPr>
        <w:pStyle w:val="ListBullet"/>
      </w:pPr>
      <w:r>
        <w:t>AI should not silently modify important project data.</w:t>
      </w:r>
    </w:p>
    <w:p>
      <w:pPr>
        <w:pStyle w:val="ListBullet"/>
      </w:pPr>
      <w:r>
        <w:t>Users should be able to inspect relevant source context behind important AI outputs.</w:t>
      </w:r>
    </w:p>
    <w:p>
      <w:pPr>
        <w:pStyle w:val="ListBullet"/>
      </w:pPr>
      <w:r>
        <w:t>Workspace permissions must be enforced before retrieval and before AI generation.</w:t>
      </w:r>
    </w:p>
    <w:p>
      <w:pPr>
        <w:pStyle w:val="ListBullet"/>
      </w:pPr>
      <w:r>
        <w:t>The system should avoid sending unnecessary data to external model providers.</w:t>
      </w:r>
    </w:p>
    <w:p>
      <w:pPr>
        <w:pStyle w:val="ListBullet"/>
      </w:pPr>
      <w:r>
        <w:t>AI features should be evaluated using representative team workflows before being treated as reliable automation.</w:t>
      </w:r>
    </w:p>
    <w:p>
      <w:pPr>
        <w:pStyle w:val="Heading1"/>
      </w:pPr>
      <w:r>
        <w:t>13. Security, Privacy, and Trust</w:t>
      </w:r>
    </w:p>
    <w:p>
      <w:pPr>
        <w:pStyle w:val="ListBullet"/>
      </w:pPr>
      <w:r>
        <w:t>Tenant isolation is a fundamental requirement.</w:t>
      </w:r>
    </w:p>
    <w:p>
      <w:pPr>
        <w:pStyle w:val="ListBullet"/>
      </w:pPr>
      <w:r>
        <w:t>Users must only access resources allowed by workspace/project permissions.</w:t>
      </w:r>
    </w:p>
    <w:p>
      <w:pPr>
        <w:pStyle w:val="ListBullet"/>
      </w:pPr>
      <w:r>
        <w:t>External integrations must use scoped permissions and revocable credentials.</w:t>
      </w:r>
    </w:p>
    <w:p>
      <w:pPr>
        <w:pStyle w:val="ListBullet"/>
      </w:pPr>
      <w:r>
        <w:t>The product should clearly communicate when AI is processing workspace information.</w:t>
      </w:r>
    </w:p>
    <w:p>
      <w:pPr>
        <w:pStyle w:val="ListBullet"/>
      </w:pPr>
      <w:r>
        <w:t>Users should be able to understand and manage connected integrations.</w:t>
      </w:r>
    </w:p>
    <w:p>
      <w:pPr>
        <w:pStyle w:val="ListBullet"/>
      </w:pPr>
      <w:r>
        <w:t>Production implementation should include rate limiting, secure headers, input validation, secret management, audit logging, and dependency/security monitoring.</w:t>
      </w:r>
    </w:p>
    <w:p>
      <w:pPr>
        <w:pStyle w:val="Heading1"/>
      </w:pPr>
      <w:r>
        <w:t>14. Development Roadmap</w:t>
      </w:r>
    </w:p>
    <w:p>
      <w:r>
        <w:rPr>
          <w:b/>
        </w:rPr>
        <w:t xml:space="preserve">Phase 0 — Product Foundation: </w:t>
      </w:r>
      <w:r>
        <w:t>Finalize requirements, UX principles, architecture decisions, database model, repository strategy, coding standards, and design system.</w:t>
      </w:r>
    </w:p>
    <w:p>
      <w:r>
        <w:rPr>
          <w:b/>
        </w:rPr>
        <w:t xml:space="preserve">Phase 1 — Core Workspace MVP: </w:t>
      </w:r>
      <w:r>
        <w:t>Authentication, workspace, members, roles, projects, tasks, comments, activity, responsive dashboard.</w:t>
      </w:r>
    </w:p>
    <w:p>
      <w:r>
        <w:rPr>
          <w:b/>
        </w:rPr>
        <w:t xml:space="preserve">Phase 2 — Collaboration: </w:t>
      </w:r>
      <w:r>
        <w:t>Real-time updates, channels, messaging, mentions, notifications, richer activity.</w:t>
      </w:r>
    </w:p>
    <w:p>
      <w:r>
        <w:rPr>
          <w:b/>
        </w:rPr>
        <w:t xml:space="preserve">Phase 3 — Engineering Context: </w:t>
      </w:r>
      <w:r>
        <w:t>GitHub integration, repository connections, issues, PRs, commits, engineering activity.</w:t>
      </w:r>
    </w:p>
    <w:p>
      <w:r>
        <w:rPr>
          <w:b/>
        </w:rPr>
        <w:t xml:space="preserve">Phase 4 — Meetings &amp; Knowledge: </w:t>
      </w:r>
      <w:r>
        <w:t>Scheduling, time zones, meeting records, transcription integration, documents, decisions, search.</w:t>
      </w:r>
    </w:p>
    <w:p>
      <w:r>
        <w:rPr>
          <w:b/>
        </w:rPr>
        <w:t xml:space="preserve">Phase 5 — AI Foundation: </w:t>
      </w:r>
      <w:r>
        <w:t>Summaries, action extraction, catch-up, contextual project summaries, AI-assisted search.</w:t>
      </w:r>
    </w:p>
    <w:p>
      <w:r>
        <w:rPr>
          <w:b/>
        </w:rPr>
        <w:t xml:space="preserve">Phase 6 — Intelligent Grasyn: </w:t>
      </w:r>
      <w:r>
        <w:t>Knowledge graph/context layer, proactive insights, blockers, recommendations, advanced automations, agentic workflows.</w:t>
      </w:r>
    </w:p>
    <w:p>
      <w:r>
        <w:rPr>
          <w:b/>
        </w:rPr>
        <w:t xml:space="preserve">Phase 7 — Production Scale: </w:t>
      </w:r>
      <w:r>
        <w:t>Performance, observability, billing, enterprise controls, advanced security, compliance, scaling, reliability engineering.</w:t>
      </w:r>
    </w:p>
    <w:p>
      <w:pPr>
        <w:pStyle w:val="Heading1"/>
      </w:pPr>
      <w:r>
        <w:t>15. Success Criteria</w:t>
      </w:r>
    </w:p>
    <w:p>
      <w:pPr>
        <w:pStyle w:val="ListBullet"/>
      </w:pPr>
      <w:r>
        <w:t>A small distributed development team can create a workspace and begin organizing real project work without external project-management software.</w:t>
      </w:r>
    </w:p>
    <w:p>
      <w:pPr>
        <w:pStyle w:val="ListBullet"/>
      </w:pPr>
      <w:r>
        <w:t>Users can reliably understand who is working on what.</w:t>
      </w:r>
    </w:p>
    <w:p>
      <w:pPr>
        <w:pStyle w:val="ListBullet"/>
      </w:pPr>
      <w:r>
        <w:t>Project context is connected to tasks and team activity.</w:t>
      </w:r>
    </w:p>
    <w:p>
      <w:pPr>
        <w:pStyle w:val="ListBullet"/>
      </w:pPr>
      <w:r>
        <w:t>The system provides a coherent experience rather than a collection of disconnected features.</w:t>
      </w:r>
    </w:p>
    <w:p>
      <w:pPr>
        <w:pStyle w:val="ListBullet"/>
      </w:pPr>
      <w:r>
        <w:t>Later integrations allow engineering activity and team communication to become part of shared context.</w:t>
      </w:r>
    </w:p>
    <w:p>
      <w:pPr>
        <w:pStyle w:val="ListBullet"/>
      </w:pPr>
      <w:r>
        <w:t>AI summaries and actions are useful, traceable to source context, and permission-aware.</w:t>
      </w:r>
    </w:p>
    <w:p>
      <w:pPr>
        <w:pStyle w:val="ListBullet"/>
      </w:pPr>
      <w:r>
        <w:t>The architecture can evolve without rewriting the entire application.</w:t>
      </w:r>
    </w:p>
    <w:p>
      <w:pPr>
        <w:pStyle w:val="Heading1"/>
      </w:pPr>
      <w:r>
        <w:t>16. Risks and Constraints</w:t>
      </w:r>
    </w:p>
    <w:p>
      <w:pPr>
        <w:pStyle w:val="ListBullet"/>
      </w:pPr>
      <w:r>
        <w:t>Scope creep: The vision is intentionally large; each phase must remain independently shippable.</w:t>
      </w:r>
    </w:p>
    <w:p>
      <w:pPr>
        <w:pStyle w:val="ListBullet"/>
      </w:pPr>
      <w:r>
        <w:t>Feature overlap: Grasyn will compete indirectly with established tools, so differentiation must remain focused on connected context and intelligent workflows.</w:t>
      </w:r>
    </w:p>
    <w:p>
      <w:pPr>
        <w:pStyle w:val="ListBullet"/>
      </w:pPr>
      <w:r>
        <w:t>AI reliability: AI output may be incorrect; critical actions require validation/confirmation.</w:t>
      </w:r>
    </w:p>
    <w:p>
      <w:pPr>
        <w:pStyle w:val="ListBullet"/>
      </w:pPr>
      <w:r>
        <w:t>Integration complexity: External APIs, permissions, webhooks, and rate limits must be handled robustly.</w:t>
      </w:r>
    </w:p>
    <w:p>
      <w:pPr>
        <w:pStyle w:val="ListBullet"/>
      </w:pPr>
      <w:r>
        <w:t>Real-time complexity: Scaling presence, messaging, and events requires deliberate architecture.</w:t>
      </w:r>
    </w:p>
    <w:p>
      <w:pPr>
        <w:pStyle w:val="ListBullet"/>
      </w:pPr>
      <w:r>
        <w:t>Data privacy: Team information may be sensitive and must be protected throughout the architecture.</w:t>
      </w:r>
    </w:p>
    <w:p>
      <w:pPr>
        <w:pStyle w:val="ListBullet"/>
      </w:pPr>
      <w:r>
        <w:t>Premature optimization: The MVP should prioritize learning and product validation before large-scale infrastructure.</w:t>
      </w:r>
    </w:p>
    <w:p>
      <w:pPr>
        <w:pStyle w:val="Heading1"/>
      </w:pPr>
      <w:r>
        <w:t>17. Future Vision</w:t>
      </w:r>
    </w:p>
    <w:p>
      <w:r>
        <w:t>The long-term vision is for Grasyn to become an intelligent operating environment for software teams. The system should maintain a connected representation of people, projects, conversations, decisions, documents, meetings, and engineering activity. AI should use this context to help teams understand what is happening, identify what matters, and move work forward.</w:t>
      </w:r>
    </w:p>
    <w:p>
      <w:r>
        <w:t>A possible future experience is: a team member opens Grasyn and immediately sees important changes, decisions, blockers, pending actions, relevant code activity, upcoming meetings, and a concise explanation of what requires attention. The user can then ask Grasyn questions about the project and receive answers grounded in the team's authorized context.</w:t>
      </w:r>
    </w:p>
    <w:p>
      <w:pPr>
        <w:pStyle w:val="Heading1"/>
      </w:pPr>
      <w:r>
        <w:t>18. Conclusion</w:t>
      </w:r>
    </w:p>
    <w:p>
      <w:r>
        <w:t>This SRS establishes the product foundation for Grasyn while intentionally separating the long-term vision from the first implementation. The project should be built incrementally: first establish a reliable collaboration/work-management core, then connect real-time communication and engineering context, then introduce meetings and knowledge management, and finally build the AI intelligence layer on top of meaningful team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