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B7" w:rsidRPr="004656BD" w:rsidRDefault="004656BD">
      <w:pPr>
        <w:rPr>
          <w:sz w:val="24"/>
          <w:szCs w:val="24"/>
        </w:rPr>
      </w:pPr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We first use a cross-compiler to compile a C program into .o file this is done by a GCC compiler, now we convert this object into to .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coff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by linking this to a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start.o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. Now this object is converted into a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noff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by a Nachos default function coff2noff*, now this object is a nachos object and is nachos executable.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halt.o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: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halt.c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$(CC) $(CFLAGS) -c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halt.c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halt: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halt.o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start.o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$(LD) $(LDFLAGS)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start.o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halt.o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-o </w:t>
      </w:r>
      <w:proofErr w:type="spellStart"/>
      <w:proofErr w:type="gram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halt.coff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..</w:t>
      </w:r>
      <w:proofErr w:type="gram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/bin/coff2noff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halt.coff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h First line of code given on handout is conveying that we are creating .o file which is depending on the .c this is standard way of stating this with a colon so this means the same wherever this format is used. Then we are creating variables identified by $ mark CC = $(GCCDIR</w:t>
      </w:r>
      <w:proofErr w:type="gram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)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gcc</w:t>
      </w:r>
      <w:proofErr w:type="spellEnd"/>
      <w:proofErr w:type="gram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-B../../../gnu-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decstation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-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ultrix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/ CFLAGS = -G 0 -c $(INCDIR) LD = $(GCCDIR</w:t>
      </w:r>
      <w:proofErr w:type="gram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)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ld</w:t>
      </w:r>
      <w:proofErr w:type="spellEnd"/>
      <w:proofErr w:type="gram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LDFLAGS = -T script -N GCCDIR = ../../../gnu-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decstation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-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ultrix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/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decstation-ultrix</w:t>
      </w:r>
      <w:proofErr w:type="spell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/2.95.3/ CC define that we are using GCC compiler to create .o file and –c defines not to run the linker. CFLAGS r</w:t>
      </w:r>
      <w:bookmarkStart w:id="0" w:name="_GoBack"/>
      <w:bookmarkEnd w:id="0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epresents that compilation will be with same value of –G, LD and LDFLAGS specifies the linker </w:t>
      </w:r>
      <w:proofErr w:type="spell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I</w:t>
      </w:r>
      <w:proofErr w:type="gramStart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>,e</w:t>
      </w:r>
      <w:proofErr w:type="spellEnd"/>
      <w:proofErr w:type="gramEnd"/>
      <w:r w:rsidRPr="004656BD">
        <w:rPr>
          <w:rFonts w:cs="Helvetica"/>
          <w:color w:val="373E4D"/>
          <w:sz w:val="24"/>
          <w:szCs w:val="24"/>
          <w:shd w:val="clear" w:color="auto" w:fill="FEFEFE"/>
        </w:rPr>
        <w:t xml:space="preserve"> GNU linker along with a path is provided for it. LDFLAGS has –T which defines not to use default script for referencing by linker where –N is to set data and text read/writeable.</w:t>
      </w:r>
    </w:p>
    <w:sectPr w:rsidR="00753EB7" w:rsidRPr="0046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BD"/>
    <w:rsid w:val="004656BD"/>
    <w:rsid w:val="0075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1195</Characters>
  <Application>Microsoft Office Word</Application>
  <DocSecurity>0</DocSecurity>
  <Lines>62</Lines>
  <Paragraphs>45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Qasim</cp:lastModifiedBy>
  <cp:revision>1</cp:revision>
  <dcterms:created xsi:type="dcterms:W3CDTF">2015-11-12T19:02:00Z</dcterms:created>
  <dcterms:modified xsi:type="dcterms:W3CDTF">2015-11-12T19:03:00Z</dcterms:modified>
</cp:coreProperties>
</file>