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84A" w:rsidRPr="00124D48" w:rsidRDefault="001C784A" w:rsidP="00124D48">
      <w:pPr>
        <w:pStyle w:val="Heading1"/>
        <w:ind w:left="720"/>
        <w:jc w:val="center"/>
        <w:rPr>
          <w:b/>
        </w:rPr>
      </w:pPr>
      <w:r w:rsidRPr="00AC0418">
        <w:rPr>
          <w:b/>
        </w:rPr>
        <w:t>YAZILIM GEREKSİNİM ÖZELLİKLERİ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65"/>
        <w:gridCol w:w="1837"/>
      </w:tblGrid>
      <w:tr w:rsidR="00124D48" w:rsidRPr="00124D48" w:rsidTr="00124D48">
        <w:tc>
          <w:tcPr>
            <w:tcW w:w="6865" w:type="dxa"/>
          </w:tcPr>
          <w:p w:rsidR="00124D48" w:rsidRPr="00A2063C" w:rsidRDefault="00124D48" w:rsidP="00A2063C">
            <w:pPr>
              <w:pStyle w:val="Heading1"/>
              <w:outlineLvl w:val="0"/>
            </w:pPr>
            <w:r w:rsidRPr="00A2063C">
              <w:t>EKRAN TASARIM ÖZELLİKLERİ</w:t>
            </w:r>
          </w:p>
        </w:tc>
        <w:tc>
          <w:tcPr>
            <w:tcW w:w="1837" w:type="dxa"/>
          </w:tcPr>
          <w:p w:rsidR="00124D48" w:rsidRPr="00A2063C" w:rsidRDefault="00A2063C" w:rsidP="00A2063C">
            <w:pPr>
              <w:jc w:val="center"/>
              <w:rPr>
                <w:b/>
              </w:rPr>
            </w:pPr>
            <w:r w:rsidRPr="00A2063C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32"/>
              </w:rPr>
              <w:t>Kodlanma Durumu</w:t>
            </w:r>
          </w:p>
        </w:tc>
      </w:tr>
      <w:tr w:rsidR="00916118" w:rsidRPr="00124D48" w:rsidTr="00124D48">
        <w:tc>
          <w:tcPr>
            <w:tcW w:w="6865" w:type="dxa"/>
          </w:tcPr>
          <w:p w:rsidR="00916118" w:rsidRPr="00A2063C" w:rsidRDefault="00916118" w:rsidP="003671F6">
            <w:pPr>
              <w:pStyle w:val="ListParagraph"/>
              <w:numPr>
                <w:ilvl w:val="0"/>
                <w:numId w:val="4"/>
              </w:numPr>
            </w:pPr>
            <w:r>
              <w:t>Giriş ekranı</w:t>
            </w:r>
            <w:r w:rsidR="00BB273E">
              <w:t xml:space="preserve"> menüsü</w:t>
            </w:r>
          </w:p>
        </w:tc>
        <w:tc>
          <w:tcPr>
            <w:tcW w:w="1837" w:type="dxa"/>
          </w:tcPr>
          <w:p w:rsidR="00916118" w:rsidRPr="00A2063C" w:rsidRDefault="00FF0357" w:rsidP="003671F6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32"/>
              </w:rPr>
            </w:pPr>
            <w:r w:rsidRPr="00FF0357">
              <w:rPr>
                <w:highlight w:val="green"/>
              </w:rPr>
              <w:t>KODLANDI</w:t>
            </w:r>
          </w:p>
        </w:tc>
      </w:tr>
      <w:tr w:rsidR="00662DE6" w:rsidRPr="00124D48" w:rsidTr="00124D48">
        <w:tc>
          <w:tcPr>
            <w:tcW w:w="6865" w:type="dxa"/>
          </w:tcPr>
          <w:p w:rsidR="00662DE6" w:rsidRDefault="00662DE6" w:rsidP="00662DE6">
            <w:pPr>
              <w:pStyle w:val="ListParagraph"/>
              <w:numPr>
                <w:ilvl w:val="0"/>
                <w:numId w:val="18"/>
              </w:numPr>
            </w:pPr>
            <w:r>
              <w:t xml:space="preserve">Menü seçimi </w:t>
            </w:r>
            <w:r w:rsidR="00BB273E">
              <w:t>butonları sunulacak</w:t>
            </w:r>
          </w:p>
        </w:tc>
        <w:tc>
          <w:tcPr>
            <w:tcW w:w="1837" w:type="dxa"/>
          </w:tcPr>
          <w:p w:rsidR="00662DE6" w:rsidRPr="00436F69" w:rsidRDefault="00D1422A" w:rsidP="003671F6">
            <w:pPr>
              <w:rPr>
                <w:highlight w:val="red"/>
              </w:rPr>
            </w:pPr>
            <w:r w:rsidRPr="00FF0357">
              <w:rPr>
                <w:highlight w:val="green"/>
              </w:rPr>
              <w:t>KODLANDI</w:t>
            </w:r>
          </w:p>
        </w:tc>
      </w:tr>
      <w:tr w:rsidR="00124D48" w:rsidRPr="00124D48" w:rsidTr="00124D48">
        <w:tc>
          <w:tcPr>
            <w:tcW w:w="6865" w:type="dxa"/>
          </w:tcPr>
          <w:p w:rsidR="00124D48" w:rsidRPr="00124D48" w:rsidRDefault="00124D48" w:rsidP="000A7141">
            <w:pPr>
              <w:pStyle w:val="ListParagraph"/>
              <w:numPr>
                <w:ilvl w:val="0"/>
                <w:numId w:val="4"/>
              </w:numPr>
            </w:pPr>
            <w:r w:rsidRPr="00124D48">
              <w:t xml:space="preserve"> Menü Müşteri </w:t>
            </w:r>
            <w:proofErr w:type="gramStart"/>
            <w:r w:rsidRPr="00124D48">
              <w:t>menüsü(</w:t>
            </w:r>
            <w:proofErr w:type="gramEnd"/>
            <w:r w:rsidRPr="00124D48">
              <w:t xml:space="preserve">toplam </w:t>
            </w:r>
            <w:r w:rsidR="006D6A98">
              <w:t>2</w:t>
            </w:r>
            <w:r w:rsidRPr="00124D48">
              <w:t xml:space="preserve"> </w:t>
            </w:r>
            <w:proofErr w:type="spellStart"/>
            <w:r w:rsidRPr="00124D48">
              <w:t>tab’li</w:t>
            </w:r>
            <w:proofErr w:type="spellEnd"/>
            <w:r w:rsidRPr="00124D48">
              <w:t xml:space="preserve"> yapı)</w:t>
            </w:r>
          </w:p>
        </w:tc>
        <w:tc>
          <w:tcPr>
            <w:tcW w:w="1837" w:type="dxa"/>
          </w:tcPr>
          <w:p w:rsidR="00124D48" w:rsidRPr="00124D48" w:rsidRDefault="00B33B00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0"/>
                <w:numId w:val="14"/>
              </w:numPr>
            </w:pPr>
            <w:r w:rsidRPr="00124D48">
              <w:t xml:space="preserve">1 </w:t>
            </w:r>
            <w:proofErr w:type="spellStart"/>
            <w:r w:rsidRPr="00124D48">
              <w:t>tab</w:t>
            </w:r>
            <w:proofErr w:type="spellEnd"/>
            <w:r w:rsidRPr="00124D48">
              <w:t xml:space="preserve"> ürün seçim bölmesi sunulacak</w:t>
            </w:r>
          </w:p>
        </w:tc>
        <w:tc>
          <w:tcPr>
            <w:tcW w:w="1837" w:type="dxa"/>
          </w:tcPr>
          <w:p w:rsidR="00436F69" w:rsidRDefault="0003399D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r w:rsidRPr="00124D48">
              <w:t>Sepete eklenebilecek ürünlerin sayıları ile gösterimi</w:t>
            </w:r>
          </w:p>
        </w:tc>
        <w:tc>
          <w:tcPr>
            <w:tcW w:w="1837" w:type="dxa"/>
          </w:tcPr>
          <w:p w:rsidR="00436F69" w:rsidRDefault="003B744D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r w:rsidRPr="00124D48">
              <w:t>Sepete ekle buton</w:t>
            </w:r>
          </w:p>
        </w:tc>
        <w:tc>
          <w:tcPr>
            <w:tcW w:w="1837" w:type="dxa"/>
          </w:tcPr>
          <w:p w:rsidR="00436F69" w:rsidRDefault="003B744D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0"/>
                <w:numId w:val="13"/>
              </w:numPr>
            </w:pPr>
            <w:r w:rsidRPr="00124D48">
              <w:t xml:space="preserve">1 </w:t>
            </w:r>
            <w:proofErr w:type="spellStart"/>
            <w:r w:rsidRPr="00124D48">
              <w:t>tab</w:t>
            </w:r>
            <w:proofErr w:type="spellEnd"/>
            <w:r w:rsidRPr="00124D48">
              <w:t xml:space="preserve"> ödeme (sepet bölmesi) sunulacak</w:t>
            </w:r>
          </w:p>
        </w:tc>
        <w:tc>
          <w:tcPr>
            <w:tcW w:w="1837" w:type="dxa"/>
          </w:tcPr>
          <w:p w:rsidR="00436F69" w:rsidRDefault="0003399D" w:rsidP="00436F69">
            <w:r w:rsidRPr="00FF0357">
              <w:rPr>
                <w:highlight w:val="green"/>
              </w:rPr>
              <w:t>KODLANDI</w:t>
            </w:r>
          </w:p>
        </w:tc>
      </w:tr>
      <w:tr w:rsidR="005925A4" w:rsidRPr="00124D48" w:rsidTr="00124D48">
        <w:tc>
          <w:tcPr>
            <w:tcW w:w="6865" w:type="dxa"/>
          </w:tcPr>
          <w:p w:rsidR="005925A4" w:rsidRPr="00124D48" w:rsidRDefault="00347F10" w:rsidP="00AA6E89">
            <w:pPr>
              <w:pStyle w:val="ListParagraph"/>
              <w:numPr>
                <w:ilvl w:val="2"/>
                <w:numId w:val="4"/>
              </w:numPr>
            </w:pPr>
            <w:r w:rsidRPr="00124D48">
              <w:t>Eklenebilecek banknotların gösterimi</w:t>
            </w:r>
          </w:p>
        </w:tc>
        <w:tc>
          <w:tcPr>
            <w:tcW w:w="1837" w:type="dxa"/>
          </w:tcPr>
          <w:p w:rsidR="005925A4" w:rsidRPr="003225AB" w:rsidRDefault="00063032" w:rsidP="00436F69">
            <w:pPr>
              <w:rPr>
                <w:highlight w:val="red"/>
              </w:rPr>
            </w:pPr>
            <w:r w:rsidRPr="00FF0357">
              <w:rPr>
                <w:highlight w:val="green"/>
              </w:rPr>
              <w:t>KODLANDI</w:t>
            </w:r>
          </w:p>
        </w:tc>
      </w:tr>
      <w:tr w:rsidR="00347F10" w:rsidRPr="00124D48" w:rsidTr="00124D48">
        <w:tc>
          <w:tcPr>
            <w:tcW w:w="6865" w:type="dxa"/>
          </w:tcPr>
          <w:p w:rsidR="00347F10" w:rsidRPr="00124D48" w:rsidRDefault="00347F10" w:rsidP="00AA6E89">
            <w:pPr>
              <w:pStyle w:val="ListParagraph"/>
              <w:numPr>
                <w:ilvl w:val="2"/>
                <w:numId w:val="4"/>
              </w:numPr>
            </w:pPr>
            <w:r>
              <w:t>Para ilave et butonu</w:t>
            </w:r>
          </w:p>
        </w:tc>
        <w:tc>
          <w:tcPr>
            <w:tcW w:w="1837" w:type="dxa"/>
          </w:tcPr>
          <w:p w:rsidR="00347F10" w:rsidRPr="003225AB" w:rsidRDefault="00063032" w:rsidP="00436F69">
            <w:pPr>
              <w:rPr>
                <w:highlight w:val="red"/>
              </w:rPr>
            </w:pPr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r w:rsidRPr="00124D48">
              <w:t>Toplam para miktarı gösterimi</w:t>
            </w:r>
          </w:p>
        </w:tc>
        <w:tc>
          <w:tcPr>
            <w:tcW w:w="1837" w:type="dxa"/>
          </w:tcPr>
          <w:p w:rsidR="00436F69" w:rsidRDefault="00063032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r w:rsidRPr="00124D48">
              <w:t>Seçilen ürün toplam fiyat gösterimi</w:t>
            </w:r>
          </w:p>
        </w:tc>
        <w:tc>
          <w:tcPr>
            <w:tcW w:w="1837" w:type="dxa"/>
          </w:tcPr>
          <w:p w:rsidR="00436F69" w:rsidRDefault="00063032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r w:rsidRPr="00124D48">
              <w:t>Öde butonu gösterimi</w:t>
            </w:r>
          </w:p>
        </w:tc>
        <w:tc>
          <w:tcPr>
            <w:tcW w:w="1837" w:type="dxa"/>
          </w:tcPr>
          <w:p w:rsidR="00436F69" w:rsidRDefault="00063032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0"/>
                <w:numId w:val="4"/>
              </w:numPr>
            </w:pPr>
            <w:r w:rsidRPr="00124D48">
              <w:t>Menü ürün yöneticisi menüsü</w:t>
            </w:r>
          </w:p>
        </w:tc>
        <w:tc>
          <w:tcPr>
            <w:tcW w:w="1837" w:type="dxa"/>
          </w:tcPr>
          <w:p w:rsidR="00436F69" w:rsidRDefault="00B33B00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0"/>
                <w:numId w:val="12"/>
              </w:numPr>
            </w:pPr>
            <w:r w:rsidRPr="00124D48">
              <w:t xml:space="preserve">1 </w:t>
            </w:r>
            <w:proofErr w:type="spellStart"/>
            <w:r w:rsidRPr="00124D48">
              <w:t>tab</w:t>
            </w:r>
            <w:proofErr w:type="spellEnd"/>
            <w:r w:rsidRPr="00124D48">
              <w:t xml:space="preserve"> olacak </w:t>
            </w:r>
          </w:p>
        </w:tc>
        <w:tc>
          <w:tcPr>
            <w:tcW w:w="1837" w:type="dxa"/>
          </w:tcPr>
          <w:p w:rsidR="00436F69" w:rsidRDefault="000233D6" w:rsidP="00436F69">
            <w:r w:rsidRPr="00FF0357">
              <w:rPr>
                <w:highlight w:val="green"/>
              </w:rPr>
              <w:t>KODLANDI</w:t>
            </w:r>
          </w:p>
        </w:tc>
      </w:tr>
      <w:tr w:rsidR="000233D6" w:rsidRPr="00124D48" w:rsidTr="00124D48">
        <w:tc>
          <w:tcPr>
            <w:tcW w:w="6865" w:type="dxa"/>
          </w:tcPr>
          <w:p w:rsidR="000233D6" w:rsidRPr="00124D48" w:rsidRDefault="000233D6" w:rsidP="000233D6">
            <w:pPr>
              <w:pStyle w:val="ListParagraph"/>
              <w:numPr>
                <w:ilvl w:val="2"/>
                <w:numId w:val="4"/>
              </w:numPr>
            </w:pPr>
            <w:proofErr w:type="gramStart"/>
            <w:r w:rsidRPr="00124D48">
              <w:t>şifre</w:t>
            </w:r>
            <w:proofErr w:type="gramEnd"/>
            <w:r w:rsidRPr="00124D48">
              <w:t xml:space="preserve"> ile giriş yapılacak</w:t>
            </w:r>
          </w:p>
        </w:tc>
        <w:tc>
          <w:tcPr>
            <w:tcW w:w="1837" w:type="dxa"/>
          </w:tcPr>
          <w:p w:rsidR="000233D6" w:rsidRPr="003225AB" w:rsidRDefault="000233D6" w:rsidP="00436F69">
            <w:pPr>
              <w:rPr>
                <w:highlight w:val="red"/>
              </w:rPr>
            </w:pPr>
            <w:r w:rsidRPr="003225AB">
              <w:rPr>
                <w:highlight w:val="red"/>
              </w:rPr>
              <w:t>KODLANMADI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r w:rsidRPr="00124D48">
              <w:t>Tüketilen enerji miktarı gösterimi</w:t>
            </w:r>
          </w:p>
        </w:tc>
        <w:tc>
          <w:tcPr>
            <w:tcW w:w="1837" w:type="dxa"/>
          </w:tcPr>
          <w:p w:rsidR="00436F69" w:rsidRDefault="00BB01B6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r w:rsidRPr="00124D48">
              <w:t>Toplanan para miktarı gösterimi</w:t>
            </w:r>
          </w:p>
        </w:tc>
        <w:tc>
          <w:tcPr>
            <w:tcW w:w="1837" w:type="dxa"/>
          </w:tcPr>
          <w:p w:rsidR="00436F69" w:rsidRDefault="00DA59A3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r w:rsidRPr="00124D48">
              <w:t>Makinede bulunan ürün miktarları gösterimi</w:t>
            </w:r>
          </w:p>
        </w:tc>
        <w:tc>
          <w:tcPr>
            <w:tcW w:w="1837" w:type="dxa"/>
          </w:tcPr>
          <w:p w:rsidR="00436F69" w:rsidRDefault="00DA59A3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r w:rsidRPr="00124D48">
              <w:t xml:space="preserve">Makineye ürün </w:t>
            </w:r>
            <w:r w:rsidR="00DA59A3">
              <w:t>sayısı değiştirebilme</w:t>
            </w:r>
          </w:p>
        </w:tc>
        <w:tc>
          <w:tcPr>
            <w:tcW w:w="1837" w:type="dxa"/>
          </w:tcPr>
          <w:p w:rsidR="00436F69" w:rsidRDefault="00DA59A3" w:rsidP="00436F69">
            <w:r w:rsidRPr="00FF0357">
              <w:rPr>
                <w:highlight w:val="green"/>
              </w:rPr>
              <w:t>KODLANDI</w:t>
            </w:r>
          </w:p>
        </w:tc>
      </w:tr>
      <w:tr w:rsidR="00DA59A3" w:rsidRPr="00124D48" w:rsidTr="00124D48">
        <w:tc>
          <w:tcPr>
            <w:tcW w:w="6865" w:type="dxa"/>
          </w:tcPr>
          <w:p w:rsidR="00DA59A3" w:rsidRPr="00124D48" w:rsidRDefault="00DA59A3" w:rsidP="00436F69">
            <w:pPr>
              <w:pStyle w:val="ListParagraph"/>
              <w:numPr>
                <w:ilvl w:val="2"/>
                <w:numId w:val="4"/>
              </w:numPr>
            </w:pPr>
            <w:r>
              <w:t>Makine ürün fiyatı değiştirebilme</w:t>
            </w:r>
          </w:p>
        </w:tc>
        <w:tc>
          <w:tcPr>
            <w:tcW w:w="1837" w:type="dxa"/>
          </w:tcPr>
          <w:p w:rsidR="00DA59A3" w:rsidRPr="00FF0357" w:rsidRDefault="00DA59A3" w:rsidP="00436F69">
            <w:pPr>
              <w:rPr>
                <w:highlight w:val="green"/>
              </w:rPr>
            </w:pPr>
            <w:r w:rsidRPr="00FF0357">
              <w:rPr>
                <w:highlight w:val="green"/>
              </w:rPr>
              <w:t>KODLANDI</w:t>
            </w:r>
          </w:p>
        </w:tc>
      </w:tr>
      <w:tr w:rsidR="00124D48" w:rsidRPr="00124D48" w:rsidTr="00124D48">
        <w:tc>
          <w:tcPr>
            <w:tcW w:w="6865" w:type="dxa"/>
          </w:tcPr>
          <w:p w:rsidR="00124D48" w:rsidRPr="00124D48" w:rsidRDefault="00124D48" w:rsidP="00124D48">
            <w:pPr>
              <w:pStyle w:val="Heading1"/>
              <w:outlineLvl w:val="0"/>
            </w:pPr>
            <w:r w:rsidRPr="00124D48">
              <w:t>FONKSİYONLAR</w:t>
            </w:r>
          </w:p>
        </w:tc>
        <w:tc>
          <w:tcPr>
            <w:tcW w:w="1837" w:type="dxa"/>
          </w:tcPr>
          <w:p w:rsidR="00124D48" w:rsidRPr="00124D48" w:rsidRDefault="00A2063C" w:rsidP="00965D1D">
            <w:r w:rsidRPr="00A2063C">
              <w:rPr>
                <w:color w:val="808080" w:themeColor="background1" w:themeShade="80"/>
              </w:rPr>
              <w:t>U/D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Heading3"/>
              <w:numPr>
                <w:ilvl w:val="0"/>
                <w:numId w:val="5"/>
              </w:numPr>
              <w:outlineLvl w:val="2"/>
            </w:pPr>
            <w:r w:rsidRPr="00AC0418">
              <w:rPr>
                <w:b/>
              </w:rPr>
              <w:t>Müşteri Fonksiyonları,</w:t>
            </w:r>
          </w:p>
        </w:tc>
        <w:tc>
          <w:tcPr>
            <w:tcW w:w="1837" w:type="dxa"/>
          </w:tcPr>
          <w:p w:rsidR="00436F69" w:rsidRDefault="001A46F2" w:rsidP="00436F69">
            <w:r w:rsidRPr="00A2063C">
              <w:rPr>
                <w:color w:val="808080" w:themeColor="background1" w:themeShade="80"/>
              </w:rPr>
              <w:t>U/D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0"/>
                <w:numId w:val="11"/>
              </w:numPr>
            </w:pPr>
            <w:r>
              <w:t xml:space="preserve">YKB, 4 ayrı para birimini sürekli olarak kabul edebilir </w:t>
            </w:r>
            <w:proofErr w:type="spellStart"/>
            <w:r>
              <w:t>arayüz</w:t>
            </w:r>
            <w:proofErr w:type="spellEnd"/>
            <w:r>
              <w:t xml:space="preserve"> sağlayacaktır.</w:t>
            </w:r>
          </w:p>
        </w:tc>
        <w:tc>
          <w:tcPr>
            <w:tcW w:w="1837" w:type="dxa"/>
          </w:tcPr>
          <w:p w:rsidR="00436F69" w:rsidRDefault="001A46F2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Default="00436F69" w:rsidP="00436F69">
            <w:pPr>
              <w:pStyle w:val="ListParagraph"/>
              <w:numPr>
                <w:ilvl w:val="0"/>
                <w:numId w:val="10"/>
              </w:numPr>
            </w:pPr>
            <w:r>
              <w:t xml:space="preserve">YKB, 3 ayrı ürün için satış </w:t>
            </w:r>
            <w:proofErr w:type="spellStart"/>
            <w:r>
              <w:t>arayüzü</w:t>
            </w:r>
            <w:proofErr w:type="spellEnd"/>
            <w:r>
              <w:t xml:space="preserve"> sağlayacaktır.</w:t>
            </w:r>
          </w:p>
          <w:p w:rsidR="00436F69" w:rsidRDefault="00436F69" w:rsidP="00436F69">
            <w:pPr>
              <w:pStyle w:val="ListParagraph"/>
              <w:numPr>
                <w:ilvl w:val="2"/>
                <w:numId w:val="4"/>
              </w:numPr>
            </w:pPr>
            <w:proofErr w:type="gramStart"/>
            <w:r>
              <w:t>Su(</w:t>
            </w:r>
            <w:proofErr w:type="gramEnd"/>
            <w:r>
              <w:t>25 birim)</w:t>
            </w:r>
          </w:p>
          <w:p w:rsidR="00436F69" w:rsidRDefault="00436F69" w:rsidP="00436F69">
            <w:pPr>
              <w:pStyle w:val="ListParagraph"/>
              <w:numPr>
                <w:ilvl w:val="2"/>
                <w:numId w:val="4"/>
              </w:numPr>
            </w:pPr>
            <w:proofErr w:type="gramStart"/>
            <w:r>
              <w:t>Cola(</w:t>
            </w:r>
            <w:proofErr w:type="gramEnd"/>
            <w:r>
              <w:t>35 birim)</w:t>
            </w:r>
          </w:p>
          <w:p w:rsidR="00436F69" w:rsidRPr="00124D48" w:rsidRDefault="00436F69" w:rsidP="00436F69">
            <w:pPr>
              <w:pStyle w:val="ListParagraph"/>
              <w:numPr>
                <w:ilvl w:val="2"/>
                <w:numId w:val="4"/>
              </w:numPr>
            </w:pPr>
            <w:proofErr w:type="gramStart"/>
            <w:r>
              <w:t>Soda(</w:t>
            </w:r>
            <w:proofErr w:type="gramEnd"/>
            <w:r>
              <w:t>45 birim)</w:t>
            </w:r>
          </w:p>
        </w:tc>
        <w:tc>
          <w:tcPr>
            <w:tcW w:w="1837" w:type="dxa"/>
          </w:tcPr>
          <w:p w:rsidR="00436F69" w:rsidRDefault="00A142F4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124D48" w:rsidRDefault="00436F69" w:rsidP="00436F69">
            <w:pPr>
              <w:pStyle w:val="ListParagraph"/>
              <w:numPr>
                <w:ilvl w:val="0"/>
                <w:numId w:val="10"/>
              </w:numPr>
            </w:pPr>
            <w:r w:rsidRPr="00A356AF">
              <w:t xml:space="preserve">YKB, Müşterinin isteği doğrultusunda tüm işlemi iptal edip para iadesi için </w:t>
            </w:r>
            <w:proofErr w:type="spellStart"/>
            <w:r w:rsidRPr="00A356AF">
              <w:t>arayüz</w:t>
            </w:r>
            <w:proofErr w:type="spellEnd"/>
            <w:r w:rsidRPr="00A356AF">
              <w:t xml:space="preserve"> sağlayacaktır.</w:t>
            </w:r>
          </w:p>
        </w:tc>
        <w:tc>
          <w:tcPr>
            <w:tcW w:w="1837" w:type="dxa"/>
          </w:tcPr>
          <w:p w:rsidR="00436F69" w:rsidRDefault="00D06880" w:rsidP="00436F69">
            <w:r w:rsidRPr="00FF0357">
              <w:rPr>
                <w:highlight w:val="green"/>
              </w:rPr>
              <w:t>KODLANDI</w:t>
            </w:r>
          </w:p>
        </w:tc>
      </w:tr>
      <w:tr w:rsidR="00F90552" w:rsidRPr="00124D48" w:rsidTr="00124D48">
        <w:tc>
          <w:tcPr>
            <w:tcW w:w="6865" w:type="dxa"/>
          </w:tcPr>
          <w:p w:rsidR="00F90552" w:rsidRPr="00A356AF" w:rsidRDefault="00F90552" w:rsidP="00436F69">
            <w:pPr>
              <w:pStyle w:val="ListParagraph"/>
              <w:numPr>
                <w:ilvl w:val="0"/>
                <w:numId w:val="10"/>
              </w:numPr>
            </w:pPr>
            <w:r>
              <w:t>YKB,</w:t>
            </w:r>
            <w:r w:rsidR="004B753B">
              <w:t xml:space="preserve"> </w:t>
            </w:r>
            <w:r>
              <w:t>Müşteriye ilgili ürünlerin stoklarını sunacaktır</w:t>
            </w:r>
          </w:p>
        </w:tc>
        <w:tc>
          <w:tcPr>
            <w:tcW w:w="1837" w:type="dxa"/>
          </w:tcPr>
          <w:p w:rsidR="00F90552" w:rsidRPr="002035A5" w:rsidRDefault="00F90552" w:rsidP="00436F69">
            <w:pPr>
              <w:rPr>
                <w:highlight w:val="red"/>
              </w:rPr>
            </w:pPr>
            <w:r w:rsidRPr="00FF0357">
              <w:rPr>
                <w:highlight w:val="green"/>
              </w:rPr>
              <w:t>KODLANDI</w:t>
            </w:r>
          </w:p>
        </w:tc>
      </w:tr>
      <w:tr w:rsidR="00124D48" w:rsidRPr="00124D48" w:rsidTr="00124D48">
        <w:tc>
          <w:tcPr>
            <w:tcW w:w="6865" w:type="dxa"/>
          </w:tcPr>
          <w:p w:rsidR="00124D48" w:rsidRPr="00124D48" w:rsidRDefault="00124D48" w:rsidP="003D55B3">
            <w:pPr>
              <w:pStyle w:val="Heading3"/>
              <w:numPr>
                <w:ilvl w:val="0"/>
                <w:numId w:val="5"/>
              </w:numPr>
              <w:outlineLvl w:val="2"/>
            </w:pPr>
            <w:r w:rsidRPr="00AC0418">
              <w:rPr>
                <w:b/>
              </w:rPr>
              <w:t>Ürün Yöneticisi Fonksiyonları,</w:t>
            </w:r>
          </w:p>
        </w:tc>
        <w:tc>
          <w:tcPr>
            <w:tcW w:w="1837" w:type="dxa"/>
          </w:tcPr>
          <w:p w:rsidR="00124D48" w:rsidRPr="00124D48" w:rsidRDefault="006204F3" w:rsidP="000C5E60">
            <w:pPr>
              <w:jc w:val="center"/>
            </w:pPr>
            <w:r w:rsidRPr="000C5E60">
              <w:rPr>
                <w:color w:val="808080" w:themeColor="background1" w:themeShade="80"/>
              </w:rPr>
              <w:t>U/D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A356AF" w:rsidRDefault="00436F69" w:rsidP="00436F69">
            <w:pPr>
              <w:pStyle w:val="ListParagraph"/>
              <w:numPr>
                <w:ilvl w:val="0"/>
                <w:numId w:val="6"/>
              </w:numPr>
            </w:pPr>
            <w:r w:rsidRPr="00A356AF">
              <w:t xml:space="preserve">YKB, tüm sisteme </w:t>
            </w:r>
            <w:proofErr w:type="spellStart"/>
            <w:r w:rsidRPr="00A356AF">
              <w:t>reset</w:t>
            </w:r>
            <w:proofErr w:type="spellEnd"/>
            <w:r w:rsidRPr="00A356AF">
              <w:t xml:space="preserve"> atılabilmesi için </w:t>
            </w:r>
            <w:proofErr w:type="spellStart"/>
            <w:r w:rsidRPr="00A356AF">
              <w:t>arayüz</w:t>
            </w:r>
            <w:proofErr w:type="spellEnd"/>
            <w:r w:rsidRPr="00A356AF">
              <w:t xml:space="preserve"> sunacaktır.</w:t>
            </w:r>
          </w:p>
        </w:tc>
        <w:tc>
          <w:tcPr>
            <w:tcW w:w="1837" w:type="dxa"/>
          </w:tcPr>
          <w:p w:rsidR="00436F69" w:rsidRDefault="006555B1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A356AF" w:rsidRDefault="00436F69" w:rsidP="00436F69">
            <w:pPr>
              <w:pStyle w:val="ListParagraph"/>
              <w:numPr>
                <w:ilvl w:val="0"/>
                <w:numId w:val="6"/>
              </w:numPr>
            </w:pPr>
            <w:r w:rsidRPr="00A356AF">
              <w:t xml:space="preserve">YKB, sistemdeki paranın çekilmesini sağlayacak </w:t>
            </w:r>
            <w:proofErr w:type="spellStart"/>
            <w:r w:rsidRPr="00A356AF">
              <w:t>arayüz</w:t>
            </w:r>
            <w:proofErr w:type="spellEnd"/>
            <w:r w:rsidRPr="00A356AF">
              <w:t xml:space="preserve"> sunacaktır.</w:t>
            </w:r>
          </w:p>
        </w:tc>
        <w:tc>
          <w:tcPr>
            <w:tcW w:w="1837" w:type="dxa"/>
          </w:tcPr>
          <w:p w:rsidR="00436F69" w:rsidRDefault="006555B1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A356AF" w:rsidRDefault="00436F69" w:rsidP="00436F69">
            <w:pPr>
              <w:pStyle w:val="ListParagraph"/>
              <w:numPr>
                <w:ilvl w:val="0"/>
                <w:numId w:val="6"/>
              </w:numPr>
            </w:pPr>
            <w:r w:rsidRPr="00A356AF">
              <w:t xml:space="preserve">YKB, makine tüketimini (2birim/saat) olarak toplam enerji harcamasını sunan </w:t>
            </w:r>
            <w:proofErr w:type="spellStart"/>
            <w:r w:rsidRPr="00A356AF">
              <w:t>arayüze</w:t>
            </w:r>
            <w:proofErr w:type="spellEnd"/>
            <w:r w:rsidRPr="00A356AF">
              <w:t xml:space="preserve"> sahip olacaktır.</w:t>
            </w:r>
          </w:p>
        </w:tc>
        <w:tc>
          <w:tcPr>
            <w:tcW w:w="1837" w:type="dxa"/>
          </w:tcPr>
          <w:p w:rsidR="00436F69" w:rsidRDefault="00420155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A356AF" w:rsidRDefault="00436F69" w:rsidP="00436F69">
            <w:pPr>
              <w:pStyle w:val="ListParagraph"/>
              <w:numPr>
                <w:ilvl w:val="0"/>
                <w:numId w:val="6"/>
              </w:numPr>
            </w:pPr>
            <w:r w:rsidRPr="00A356AF">
              <w:t xml:space="preserve">YKB, tüm sisteme </w:t>
            </w:r>
            <w:proofErr w:type="spellStart"/>
            <w:r w:rsidRPr="00A356AF">
              <w:t>reset</w:t>
            </w:r>
            <w:proofErr w:type="spellEnd"/>
            <w:r w:rsidRPr="00A356AF">
              <w:t xml:space="preserve"> atılabilmesi için </w:t>
            </w:r>
            <w:proofErr w:type="spellStart"/>
            <w:r w:rsidRPr="00A356AF">
              <w:t>arayüz</w:t>
            </w:r>
            <w:proofErr w:type="spellEnd"/>
            <w:r w:rsidRPr="00A356AF">
              <w:t xml:space="preserve"> sunacaktır.</w:t>
            </w:r>
          </w:p>
        </w:tc>
        <w:tc>
          <w:tcPr>
            <w:tcW w:w="1837" w:type="dxa"/>
          </w:tcPr>
          <w:p w:rsidR="00436F69" w:rsidRDefault="008F6E20" w:rsidP="00436F69">
            <w:r w:rsidRPr="00FF0357">
              <w:rPr>
                <w:highlight w:val="green"/>
              </w:rPr>
              <w:t>KODLANDI</w:t>
            </w:r>
          </w:p>
        </w:tc>
      </w:tr>
      <w:tr w:rsidR="003D55B3" w:rsidRPr="00124D48" w:rsidTr="00124D48">
        <w:tc>
          <w:tcPr>
            <w:tcW w:w="6865" w:type="dxa"/>
          </w:tcPr>
          <w:p w:rsidR="003D55B3" w:rsidRPr="003D55B3" w:rsidRDefault="003D55B3" w:rsidP="003D55B3">
            <w:pPr>
              <w:pStyle w:val="Heading3"/>
              <w:numPr>
                <w:ilvl w:val="0"/>
                <w:numId w:val="5"/>
              </w:numPr>
              <w:outlineLvl w:val="2"/>
            </w:pPr>
            <w:r w:rsidRPr="003D55B3">
              <w:rPr>
                <w:b/>
              </w:rPr>
              <w:t>Diğer Fonksiyonlar</w:t>
            </w:r>
          </w:p>
        </w:tc>
        <w:tc>
          <w:tcPr>
            <w:tcW w:w="1837" w:type="dxa"/>
          </w:tcPr>
          <w:p w:rsidR="003D55B3" w:rsidRPr="00124D48" w:rsidRDefault="006204F3" w:rsidP="000C5E60">
            <w:pPr>
              <w:jc w:val="center"/>
            </w:pPr>
            <w:r w:rsidRPr="000C5E60">
              <w:rPr>
                <w:color w:val="808080" w:themeColor="background1" w:themeShade="80"/>
              </w:rPr>
              <w:t>U/D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454A01" w:rsidRDefault="00436F69" w:rsidP="00436F69">
            <w:pPr>
              <w:pStyle w:val="ListParagraph"/>
              <w:numPr>
                <w:ilvl w:val="0"/>
                <w:numId w:val="6"/>
              </w:numPr>
            </w:pPr>
            <w:r w:rsidRPr="00454A01">
              <w:t>YKB, Müşteri ve ürün yöneticisi için toplamda 2 ayrı kullanım sağlayacaktır.</w:t>
            </w:r>
          </w:p>
        </w:tc>
        <w:tc>
          <w:tcPr>
            <w:tcW w:w="1837" w:type="dxa"/>
          </w:tcPr>
          <w:p w:rsidR="00436F69" w:rsidRDefault="008D0271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Default="00436F69" w:rsidP="00436F69">
            <w:pPr>
              <w:pStyle w:val="ListParagraph"/>
              <w:numPr>
                <w:ilvl w:val="0"/>
                <w:numId w:val="6"/>
              </w:numPr>
            </w:pPr>
            <w:r>
              <w:t>Işıklandırma ve di</w:t>
            </w:r>
            <w:r w:rsidR="00554F78">
              <w:t>ğ</w:t>
            </w:r>
            <w:r>
              <w:t>er işlemler için enerji tüketimi</w:t>
            </w:r>
          </w:p>
          <w:p w:rsidR="00436F69" w:rsidRPr="00454A01" w:rsidRDefault="00436F69" w:rsidP="00436F69">
            <w:r>
              <w:lastRenderedPageBreak/>
              <w:t xml:space="preserve">Açıklama: </w:t>
            </w:r>
            <w:proofErr w:type="gramStart"/>
            <w:r>
              <w:t xml:space="preserve">Makine </w:t>
            </w:r>
            <w:r w:rsidR="0067699A">
              <w:t>,</w:t>
            </w:r>
            <w:proofErr w:type="gramEnd"/>
            <w:r w:rsidR="0067699A">
              <w:t>(</w:t>
            </w:r>
            <w:r>
              <w:t>işlem başına tüketilen zaman</w:t>
            </w:r>
            <w:r w:rsidR="0067699A">
              <w:t>)</w:t>
            </w:r>
            <w:r>
              <w:t xml:space="preserve">x </w:t>
            </w:r>
            <w:r w:rsidR="0067699A">
              <w:t>(</w:t>
            </w:r>
            <w:r>
              <w:t xml:space="preserve">2 </w:t>
            </w:r>
            <w:proofErr w:type="spellStart"/>
            <w:r w:rsidR="004717F3">
              <w:t>tl</w:t>
            </w:r>
            <w:proofErr w:type="spellEnd"/>
            <w:r>
              <w:t xml:space="preserve">/Saat </w:t>
            </w:r>
            <w:r w:rsidR="0067699A">
              <w:t>)</w:t>
            </w:r>
            <w:r>
              <w:t>enerji tüketecektir.</w:t>
            </w:r>
          </w:p>
        </w:tc>
        <w:tc>
          <w:tcPr>
            <w:tcW w:w="1837" w:type="dxa"/>
          </w:tcPr>
          <w:p w:rsidR="00436F69" w:rsidRDefault="007168B8" w:rsidP="00436F69">
            <w:r w:rsidRPr="00FF0357">
              <w:rPr>
                <w:highlight w:val="green"/>
              </w:rPr>
              <w:lastRenderedPageBreak/>
              <w:t>KODLANDI</w:t>
            </w:r>
          </w:p>
        </w:tc>
      </w:tr>
      <w:tr w:rsidR="00EB7857" w:rsidRPr="00124D48" w:rsidTr="00124D48">
        <w:tc>
          <w:tcPr>
            <w:tcW w:w="6865" w:type="dxa"/>
          </w:tcPr>
          <w:p w:rsidR="00EB7857" w:rsidRDefault="00EB7857" w:rsidP="00436F69">
            <w:pPr>
              <w:pStyle w:val="ListParagraph"/>
              <w:numPr>
                <w:ilvl w:val="0"/>
                <w:numId w:val="6"/>
              </w:numPr>
            </w:pPr>
            <w:r>
              <w:t>YKB, tüketilen enerji toplamını ekranda sunacaktır</w:t>
            </w:r>
          </w:p>
        </w:tc>
        <w:tc>
          <w:tcPr>
            <w:tcW w:w="1837" w:type="dxa"/>
          </w:tcPr>
          <w:p w:rsidR="00EB7857" w:rsidRPr="004D4AFB" w:rsidRDefault="00E13FBC" w:rsidP="00436F69">
            <w:pPr>
              <w:rPr>
                <w:highlight w:val="red"/>
              </w:rPr>
            </w:pPr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454A01" w:rsidRDefault="00436F69" w:rsidP="00436F69">
            <w:pPr>
              <w:pStyle w:val="ListParagraph"/>
              <w:numPr>
                <w:ilvl w:val="0"/>
                <w:numId w:val="6"/>
              </w:numPr>
            </w:pPr>
            <w:r w:rsidRPr="00454A01">
              <w:t>YKB, Parayı güvenli şekilde muhafaza edecektir.</w:t>
            </w:r>
          </w:p>
        </w:tc>
        <w:tc>
          <w:tcPr>
            <w:tcW w:w="1837" w:type="dxa"/>
          </w:tcPr>
          <w:p w:rsidR="00436F69" w:rsidRDefault="00475AC5" w:rsidP="00436F69">
            <w:r w:rsidRPr="00FF0357">
              <w:rPr>
                <w:highlight w:val="green"/>
              </w:rPr>
              <w:t>KODLANDI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454A01" w:rsidRDefault="00436F69" w:rsidP="00436F69">
            <w:pPr>
              <w:pStyle w:val="ListParagraph"/>
              <w:numPr>
                <w:ilvl w:val="0"/>
                <w:numId w:val="6"/>
              </w:numPr>
            </w:pPr>
            <w:r w:rsidRPr="00454A01">
              <w:t xml:space="preserve">YKB, her Müşteri için 5 </w:t>
            </w:r>
            <w:proofErr w:type="spellStart"/>
            <w:r w:rsidRPr="00454A01">
              <w:t>dk</w:t>
            </w:r>
            <w:proofErr w:type="spellEnd"/>
            <w:r w:rsidRPr="00454A01">
              <w:t xml:space="preserve"> </w:t>
            </w:r>
            <w:proofErr w:type="spellStart"/>
            <w:r w:rsidRPr="00454A01">
              <w:t>timeout</w:t>
            </w:r>
            <w:proofErr w:type="spellEnd"/>
            <w:r w:rsidRPr="00454A01">
              <w:t xml:space="preserve"> sağlayacak olup süre sonunda para iadesi gerçekleştirecektir.</w:t>
            </w:r>
          </w:p>
        </w:tc>
        <w:tc>
          <w:tcPr>
            <w:tcW w:w="1837" w:type="dxa"/>
          </w:tcPr>
          <w:p w:rsidR="00436F69" w:rsidRDefault="00436F69" w:rsidP="00436F69">
            <w:r w:rsidRPr="004D4AFB">
              <w:rPr>
                <w:highlight w:val="red"/>
              </w:rPr>
              <w:t>KODLANMADI</w:t>
            </w:r>
          </w:p>
        </w:tc>
      </w:tr>
      <w:tr w:rsidR="003D55B3" w:rsidRPr="00124D48" w:rsidTr="00124D48">
        <w:tc>
          <w:tcPr>
            <w:tcW w:w="6865" w:type="dxa"/>
          </w:tcPr>
          <w:p w:rsidR="003D55B3" w:rsidRPr="003D55B3" w:rsidRDefault="003D55B3" w:rsidP="00A2063C">
            <w:pPr>
              <w:pStyle w:val="Heading1"/>
              <w:outlineLvl w:val="0"/>
            </w:pPr>
            <w:r w:rsidRPr="00AC0418">
              <w:t>DİĞER ÖZELLİKLER</w:t>
            </w:r>
          </w:p>
        </w:tc>
        <w:tc>
          <w:tcPr>
            <w:tcW w:w="1837" w:type="dxa"/>
          </w:tcPr>
          <w:p w:rsidR="003D55B3" w:rsidRPr="00124D48" w:rsidRDefault="006204F3" w:rsidP="000C5E60">
            <w:pPr>
              <w:jc w:val="center"/>
            </w:pPr>
            <w:r w:rsidRPr="008B5D4E">
              <w:rPr>
                <w:color w:val="808080" w:themeColor="background1" w:themeShade="80"/>
              </w:rPr>
              <w:t>U/D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C01390" w:rsidRDefault="00436F69" w:rsidP="00436F6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01390">
              <w:t>React</w:t>
            </w:r>
            <w:proofErr w:type="spellEnd"/>
            <w:r w:rsidRPr="00C01390">
              <w:t xml:space="preserve"> kütüphanesi kullanılacaktır</w:t>
            </w:r>
          </w:p>
        </w:tc>
        <w:tc>
          <w:tcPr>
            <w:tcW w:w="1837" w:type="dxa"/>
          </w:tcPr>
          <w:p w:rsidR="00436F69" w:rsidRDefault="00F36457" w:rsidP="00436F69">
            <w:r>
              <w:rPr>
                <w:highlight w:val="green"/>
              </w:rPr>
              <w:t>UYGULANDI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C01390" w:rsidRDefault="00436F69" w:rsidP="00436F6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01390">
              <w:t>Redux</w:t>
            </w:r>
            <w:proofErr w:type="spellEnd"/>
            <w:r w:rsidRPr="00C01390">
              <w:t xml:space="preserve"> ile durum yönetimi sağlanacaktır.</w:t>
            </w:r>
          </w:p>
        </w:tc>
        <w:tc>
          <w:tcPr>
            <w:tcW w:w="1837" w:type="dxa"/>
          </w:tcPr>
          <w:p w:rsidR="00436F69" w:rsidRDefault="00F36457" w:rsidP="00436F69">
            <w:r>
              <w:rPr>
                <w:highlight w:val="green"/>
              </w:rPr>
              <w:t>UYGULANDI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C01390" w:rsidRDefault="00436F69" w:rsidP="00436F6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AntDesing</w:t>
            </w:r>
            <w:proofErr w:type="spellEnd"/>
            <w:r>
              <w:t xml:space="preserve"> kütüphanesi kullanılacaktır.</w:t>
            </w:r>
          </w:p>
        </w:tc>
        <w:tc>
          <w:tcPr>
            <w:tcW w:w="1837" w:type="dxa"/>
          </w:tcPr>
          <w:p w:rsidR="00436F69" w:rsidRDefault="00F36457" w:rsidP="00436F69">
            <w:r>
              <w:rPr>
                <w:highlight w:val="green"/>
              </w:rPr>
              <w:t>UYGULANDI</w:t>
            </w:r>
          </w:p>
        </w:tc>
      </w:tr>
      <w:tr w:rsidR="00436F69" w:rsidRPr="00124D48" w:rsidTr="00124D48">
        <w:tc>
          <w:tcPr>
            <w:tcW w:w="6865" w:type="dxa"/>
          </w:tcPr>
          <w:p w:rsidR="00436F69" w:rsidRPr="00C01390" w:rsidRDefault="00436F69" w:rsidP="00436F69">
            <w:pPr>
              <w:pStyle w:val="ListParagraph"/>
              <w:numPr>
                <w:ilvl w:val="0"/>
                <w:numId w:val="2"/>
              </w:numPr>
            </w:pPr>
            <w:r w:rsidRPr="00C01390">
              <w:t xml:space="preserve">Yazılım </w:t>
            </w:r>
            <w:proofErr w:type="spellStart"/>
            <w:r w:rsidRPr="00C01390">
              <w:t>Heroku</w:t>
            </w:r>
            <w:proofErr w:type="spellEnd"/>
            <w:r w:rsidRPr="00C01390">
              <w:t xml:space="preserve"> ile </w:t>
            </w:r>
            <w:proofErr w:type="spellStart"/>
            <w:r w:rsidRPr="00C01390">
              <w:t>deploy</w:t>
            </w:r>
            <w:proofErr w:type="spellEnd"/>
            <w:r w:rsidRPr="00C01390">
              <w:t xml:space="preserve"> edilip internet ortamında çalışması sağlanacaktır.</w:t>
            </w:r>
          </w:p>
        </w:tc>
        <w:tc>
          <w:tcPr>
            <w:tcW w:w="1837" w:type="dxa"/>
          </w:tcPr>
          <w:p w:rsidR="00436F69" w:rsidRDefault="00D4371C" w:rsidP="00436F69">
            <w:r>
              <w:rPr>
                <w:highlight w:val="green"/>
              </w:rPr>
              <w:t>UYGULANDI</w:t>
            </w:r>
            <w:bookmarkStart w:id="0" w:name="_GoBack"/>
            <w:bookmarkEnd w:id="0"/>
          </w:p>
        </w:tc>
      </w:tr>
      <w:tr w:rsidR="00436F69" w:rsidRPr="00124D48" w:rsidTr="00124D48">
        <w:tc>
          <w:tcPr>
            <w:tcW w:w="6865" w:type="dxa"/>
          </w:tcPr>
          <w:p w:rsidR="00436F69" w:rsidRPr="00C01390" w:rsidRDefault="00436F69" w:rsidP="00436F69">
            <w:pPr>
              <w:pStyle w:val="ListParagraph"/>
              <w:numPr>
                <w:ilvl w:val="0"/>
                <w:numId w:val="2"/>
              </w:numPr>
            </w:pPr>
            <w:r w:rsidRPr="00C01390">
              <w:t xml:space="preserve">Kaynak kodlar </w:t>
            </w:r>
            <w:proofErr w:type="spellStart"/>
            <w:r w:rsidRPr="00C01390">
              <w:t>github’da</w:t>
            </w:r>
            <w:proofErr w:type="spellEnd"/>
            <w:r w:rsidRPr="00C01390">
              <w:t xml:space="preserve"> </w:t>
            </w:r>
            <w:proofErr w:type="gramStart"/>
            <w:r w:rsidRPr="00C01390">
              <w:t>depolanacaktır.(</w:t>
            </w:r>
            <w:proofErr w:type="gramEnd"/>
            <w:r w:rsidRPr="00C01390">
              <w:t>gereksiz dosyalar olmayacak şekilde)</w:t>
            </w:r>
          </w:p>
        </w:tc>
        <w:tc>
          <w:tcPr>
            <w:tcW w:w="1837" w:type="dxa"/>
          </w:tcPr>
          <w:p w:rsidR="00436F69" w:rsidRDefault="00F36457" w:rsidP="00436F69">
            <w:r>
              <w:rPr>
                <w:highlight w:val="green"/>
              </w:rPr>
              <w:t>UYGULANDI</w:t>
            </w:r>
          </w:p>
        </w:tc>
      </w:tr>
    </w:tbl>
    <w:p w:rsidR="001C784A" w:rsidRPr="001C784A" w:rsidRDefault="001C784A" w:rsidP="003D55B3">
      <w:pPr>
        <w:pStyle w:val="Heading2"/>
      </w:pPr>
    </w:p>
    <w:sectPr w:rsidR="001C784A" w:rsidRPr="001C78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C60" w:rsidRDefault="00FB2C60" w:rsidP="007B7AF2">
      <w:pPr>
        <w:spacing w:after="0" w:line="240" w:lineRule="auto"/>
      </w:pPr>
      <w:r>
        <w:separator/>
      </w:r>
    </w:p>
  </w:endnote>
  <w:endnote w:type="continuationSeparator" w:id="0">
    <w:p w:rsidR="00FB2C60" w:rsidRDefault="00FB2C60" w:rsidP="007B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AF2" w:rsidRDefault="007B7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AF2" w:rsidRDefault="007B7AF2" w:rsidP="007B7AF2">
    <w:pPr>
      <w:pStyle w:val="Footer"/>
    </w:pPr>
    <w:bookmarkStart w:id="2" w:name="TITUS1FooterPrimary"/>
    <w:r w:rsidRPr="007B7AF2">
      <w:rPr>
        <w:rFonts w:ascii="Trebuchet MS" w:hAnsi="Trebuchet MS"/>
        <w:b/>
        <w:color w:val="000000"/>
        <w:u w:val="thick"/>
      </w:rPr>
      <w:t>TASNİF DIŞI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AF2" w:rsidRDefault="007B7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C60" w:rsidRDefault="00FB2C60" w:rsidP="007B7AF2">
      <w:pPr>
        <w:spacing w:after="0" w:line="240" w:lineRule="auto"/>
      </w:pPr>
      <w:r>
        <w:separator/>
      </w:r>
    </w:p>
  </w:footnote>
  <w:footnote w:type="continuationSeparator" w:id="0">
    <w:p w:rsidR="00FB2C60" w:rsidRDefault="00FB2C60" w:rsidP="007B7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AF2" w:rsidRDefault="007B7A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AF2" w:rsidRDefault="007B7AF2" w:rsidP="007B7AF2">
    <w:pPr>
      <w:pStyle w:val="Header"/>
    </w:pPr>
    <w:bookmarkStart w:id="1" w:name="TITUS1HeaderPrimary"/>
    <w:r w:rsidRPr="007B7AF2">
      <w:rPr>
        <w:rFonts w:ascii="Trebuchet MS" w:hAnsi="Trebuchet MS"/>
        <w:b/>
        <w:color w:val="000000"/>
        <w:u w:val="thick"/>
      </w:rPr>
      <w:t>TASNİF DIŞI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AF2" w:rsidRDefault="007B7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5ED8"/>
    <w:multiLevelType w:val="hybridMultilevel"/>
    <w:tmpl w:val="9992FA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0A04"/>
    <w:multiLevelType w:val="hybridMultilevel"/>
    <w:tmpl w:val="AD94940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8E5EB3"/>
    <w:multiLevelType w:val="hybridMultilevel"/>
    <w:tmpl w:val="6CBA88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DFD"/>
    <w:multiLevelType w:val="hybridMultilevel"/>
    <w:tmpl w:val="3A9AB7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51B44"/>
    <w:multiLevelType w:val="hybridMultilevel"/>
    <w:tmpl w:val="60A0789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8E6368"/>
    <w:multiLevelType w:val="hybridMultilevel"/>
    <w:tmpl w:val="C8306C06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61047F"/>
    <w:multiLevelType w:val="hybridMultilevel"/>
    <w:tmpl w:val="4206548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0E0F53"/>
    <w:multiLevelType w:val="hybridMultilevel"/>
    <w:tmpl w:val="29AE617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2878D7"/>
    <w:multiLevelType w:val="hybridMultilevel"/>
    <w:tmpl w:val="4A38D9B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E14FFB"/>
    <w:multiLevelType w:val="hybridMultilevel"/>
    <w:tmpl w:val="1B341D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026A0"/>
    <w:multiLevelType w:val="hybridMultilevel"/>
    <w:tmpl w:val="EFA0746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42133C"/>
    <w:multiLevelType w:val="hybridMultilevel"/>
    <w:tmpl w:val="264224B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E7148E"/>
    <w:multiLevelType w:val="hybridMultilevel"/>
    <w:tmpl w:val="FDAC395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101A92"/>
    <w:multiLevelType w:val="hybridMultilevel"/>
    <w:tmpl w:val="026AF8E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864B89"/>
    <w:multiLevelType w:val="hybridMultilevel"/>
    <w:tmpl w:val="3CDE6ED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99490F"/>
    <w:multiLevelType w:val="hybridMultilevel"/>
    <w:tmpl w:val="152C91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37BF3"/>
    <w:multiLevelType w:val="hybridMultilevel"/>
    <w:tmpl w:val="A84AC7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A45D1"/>
    <w:multiLevelType w:val="hybridMultilevel"/>
    <w:tmpl w:val="564CF30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12"/>
  </w:num>
  <w:num w:numId="5">
    <w:abstractNumId w:val="3"/>
  </w:num>
  <w:num w:numId="6">
    <w:abstractNumId w:val="10"/>
  </w:num>
  <w:num w:numId="7">
    <w:abstractNumId w:val="14"/>
  </w:num>
  <w:num w:numId="8">
    <w:abstractNumId w:val="0"/>
  </w:num>
  <w:num w:numId="9">
    <w:abstractNumId w:val="11"/>
  </w:num>
  <w:num w:numId="10">
    <w:abstractNumId w:val="1"/>
  </w:num>
  <w:num w:numId="11">
    <w:abstractNumId w:val="13"/>
  </w:num>
  <w:num w:numId="12">
    <w:abstractNumId w:val="4"/>
  </w:num>
  <w:num w:numId="13">
    <w:abstractNumId w:val="17"/>
  </w:num>
  <w:num w:numId="14">
    <w:abstractNumId w:val="6"/>
  </w:num>
  <w:num w:numId="15">
    <w:abstractNumId w:val="7"/>
  </w:num>
  <w:num w:numId="16">
    <w:abstractNumId w:val="5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4A"/>
    <w:rsid w:val="000233D6"/>
    <w:rsid w:val="00027E95"/>
    <w:rsid w:val="0003399D"/>
    <w:rsid w:val="00063032"/>
    <w:rsid w:val="0008135A"/>
    <w:rsid w:val="000B1658"/>
    <w:rsid w:val="000C5E60"/>
    <w:rsid w:val="0010666F"/>
    <w:rsid w:val="00124D48"/>
    <w:rsid w:val="00185926"/>
    <w:rsid w:val="00186A5B"/>
    <w:rsid w:val="001A46F2"/>
    <w:rsid w:val="001C06D5"/>
    <w:rsid w:val="001C784A"/>
    <w:rsid w:val="001F624C"/>
    <w:rsid w:val="0020110E"/>
    <w:rsid w:val="002E20D6"/>
    <w:rsid w:val="0032342E"/>
    <w:rsid w:val="00333036"/>
    <w:rsid w:val="00347F10"/>
    <w:rsid w:val="00360428"/>
    <w:rsid w:val="003671F6"/>
    <w:rsid w:val="00372642"/>
    <w:rsid w:val="00390785"/>
    <w:rsid w:val="003B744D"/>
    <w:rsid w:val="003D4DEE"/>
    <w:rsid w:val="003D55B3"/>
    <w:rsid w:val="00420155"/>
    <w:rsid w:val="00436F69"/>
    <w:rsid w:val="004717F3"/>
    <w:rsid w:val="00475AC5"/>
    <w:rsid w:val="00495ED4"/>
    <w:rsid w:val="004B753B"/>
    <w:rsid w:val="00554DD3"/>
    <w:rsid w:val="00554F78"/>
    <w:rsid w:val="005925A4"/>
    <w:rsid w:val="006204F3"/>
    <w:rsid w:val="006555B1"/>
    <w:rsid w:val="00662DE6"/>
    <w:rsid w:val="006719C0"/>
    <w:rsid w:val="0067699A"/>
    <w:rsid w:val="00685CBA"/>
    <w:rsid w:val="006C66DD"/>
    <w:rsid w:val="006D6A98"/>
    <w:rsid w:val="006F6B9F"/>
    <w:rsid w:val="007168B8"/>
    <w:rsid w:val="007A772C"/>
    <w:rsid w:val="007A7940"/>
    <w:rsid w:val="007B7AF2"/>
    <w:rsid w:val="007E63B3"/>
    <w:rsid w:val="00861481"/>
    <w:rsid w:val="008859B4"/>
    <w:rsid w:val="008B5D4E"/>
    <w:rsid w:val="008D0271"/>
    <w:rsid w:val="008D4615"/>
    <w:rsid w:val="008F6E20"/>
    <w:rsid w:val="00904B9A"/>
    <w:rsid w:val="00916118"/>
    <w:rsid w:val="009200EA"/>
    <w:rsid w:val="00965D1D"/>
    <w:rsid w:val="00A142F4"/>
    <w:rsid w:val="00A2063C"/>
    <w:rsid w:val="00A64F07"/>
    <w:rsid w:val="00AA6E89"/>
    <w:rsid w:val="00AC0418"/>
    <w:rsid w:val="00AC693D"/>
    <w:rsid w:val="00AD75B7"/>
    <w:rsid w:val="00B33B00"/>
    <w:rsid w:val="00B70877"/>
    <w:rsid w:val="00BA17E6"/>
    <w:rsid w:val="00BA23BE"/>
    <w:rsid w:val="00BB01B6"/>
    <w:rsid w:val="00BB273E"/>
    <w:rsid w:val="00BE509A"/>
    <w:rsid w:val="00BF1399"/>
    <w:rsid w:val="00C0417F"/>
    <w:rsid w:val="00C17C77"/>
    <w:rsid w:val="00C50A0B"/>
    <w:rsid w:val="00C967AF"/>
    <w:rsid w:val="00CB6C9A"/>
    <w:rsid w:val="00CF6564"/>
    <w:rsid w:val="00D06880"/>
    <w:rsid w:val="00D1422A"/>
    <w:rsid w:val="00D4371C"/>
    <w:rsid w:val="00D62B5D"/>
    <w:rsid w:val="00DA59A3"/>
    <w:rsid w:val="00DD6C41"/>
    <w:rsid w:val="00DF4E47"/>
    <w:rsid w:val="00E13FBC"/>
    <w:rsid w:val="00E15274"/>
    <w:rsid w:val="00E7595E"/>
    <w:rsid w:val="00E9704F"/>
    <w:rsid w:val="00EB7857"/>
    <w:rsid w:val="00EC650A"/>
    <w:rsid w:val="00F36457"/>
    <w:rsid w:val="00F3778E"/>
    <w:rsid w:val="00F856DD"/>
    <w:rsid w:val="00F90552"/>
    <w:rsid w:val="00FB2C60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BC1F9-9481-4DBD-BBBE-A5ADF8C9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8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8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F2"/>
  </w:style>
  <w:style w:type="paragraph" w:styleId="Footer">
    <w:name w:val="footer"/>
    <w:basedOn w:val="Normal"/>
    <w:link w:val="FooterChar"/>
    <w:uiPriority w:val="99"/>
    <w:unhideWhenUsed/>
    <w:rsid w:val="007B7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F2"/>
  </w:style>
  <w:style w:type="table" w:styleId="TableGrid">
    <w:name w:val="Table Grid"/>
    <w:basedOn w:val="TableNormal"/>
    <w:uiPriority w:val="39"/>
    <w:rsid w:val="0012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0896A-073F-43D7-BCF8-9BCCAF15D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Asım BÖLÜKBAŞI</dc:creator>
  <cp:keywords>Gizlilik Derecesini Seçiniz</cp:keywords>
  <dc:description/>
  <cp:lastModifiedBy>asungur</cp:lastModifiedBy>
  <cp:revision>7</cp:revision>
  <dcterms:created xsi:type="dcterms:W3CDTF">2023-06-16T12:51:00Z</dcterms:created>
  <dcterms:modified xsi:type="dcterms:W3CDTF">2023-06-19T08:11:00Z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1f026039-d91b-4351-9b56-0be2efbc9305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/>
  </property>
</Properties>
</file>