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DD" w:rsidRDefault="002255DD" w:rsidP="002255D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Keman Ve Çello Kursu</w:t>
      </w:r>
    </w:p>
    <w:p w:rsidR="002255DD" w:rsidRPr="0038674C" w:rsidRDefault="002255DD" w:rsidP="002255DD">
      <w:pPr>
        <w:spacing w:after="30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Keman</w:t>
      </w:r>
      <w:r w:rsidR="00FF376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Ve Çello</w:t>
      </w: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Çalmayı </w:t>
      </w:r>
    </w:p>
    <w:p w:rsidR="002255DD" w:rsidRPr="002255DD" w:rsidRDefault="002255DD" w:rsidP="002255DD">
      <w:pPr>
        <w:spacing w:after="30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En eğlenceli metot ile</w:t>
      </w: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En uygun fiyata </w:t>
      </w: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br/>
        <w:t>Kolay şekilde öğrenmek istiyorsanız </w:t>
      </w:r>
    </w:p>
    <w:p w:rsidR="002255DD" w:rsidRPr="000F5E1C" w:rsidRDefault="002255DD" w:rsidP="002255DD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0000"/>
          <w:sz w:val="24"/>
          <w:szCs w:val="16"/>
          <w:lang w:eastAsia="tr-TR"/>
        </w:rPr>
      </w:pPr>
      <w:r w:rsidRPr="000F5E1C">
        <w:rPr>
          <w:rFonts w:ascii="Arial" w:eastAsia="Times New Roman" w:hAnsi="Arial" w:cs="Arial"/>
          <w:b/>
          <w:color w:val="E74C3C"/>
          <w:sz w:val="24"/>
          <w:szCs w:val="16"/>
          <w:lang w:eastAsia="tr-TR"/>
        </w:rPr>
        <w:t xml:space="preserve">ÜCRETSİZ DENEME DERSİNE DAVET </w:t>
      </w:r>
      <w:proofErr w:type="gramStart"/>
      <w:r w:rsidRPr="000F5E1C">
        <w:rPr>
          <w:rFonts w:ascii="Arial" w:eastAsia="Times New Roman" w:hAnsi="Arial" w:cs="Arial"/>
          <w:b/>
          <w:color w:val="E74C3C"/>
          <w:sz w:val="24"/>
          <w:szCs w:val="16"/>
          <w:lang w:eastAsia="tr-TR"/>
        </w:rPr>
        <w:t>EDİYORUZ !</w:t>
      </w:r>
      <w:proofErr w:type="gramEnd"/>
    </w:p>
    <w:p w:rsidR="002255DD" w:rsidRPr="000F5E1C" w:rsidRDefault="002255DD" w:rsidP="002255DD">
      <w:pPr>
        <w:spacing w:after="30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Kişiy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 Özel Ders Grup Programı ile ister </w:t>
      </w: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Hobi Olarak İsterseniz Konservatuar 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ve Güzel Sanatlar </w:t>
      </w: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Sınava Hazırlık için Black Music 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Sanat </w:t>
      </w: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Okuluna bekliyoruz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.</w:t>
      </w:r>
      <w:r w:rsidRPr="000F5E1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.</w:t>
      </w:r>
      <w:proofErr w:type="gramEnd"/>
    </w:p>
    <w:p w:rsidR="002255DD" w:rsidRPr="00A63BBB" w:rsidRDefault="002255DD" w:rsidP="002255D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A63BB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Kursumuzda </w:t>
      </w:r>
      <w:r w:rsidR="00BF39D7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Keman ve Çello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Pr="00A63BB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eğitimi 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kişiye özel ve grup olarak yapılabilmektedir.</w:t>
      </w:r>
    </w:p>
    <w:p w:rsidR="002255DD" w:rsidRPr="00A63BBB" w:rsidRDefault="002255DD" w:rsidP="002255D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Dersler haftada bir gün bir saat ayda dört saat (4 ders) olarak işleniyor</w:t>
      </w:r>
      <w:r w:rsidRPr="00A63BB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.</w:t>
      </w:r>
    </w:p>
    <w:p w:rsidR="002255DD" w:rsidRPr="00A63BBB" w:rsidRDefault="00BF39D7" w:rsidP="002255D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Keman ve Çello d</w:t>
      </w:r>
      <w:r w:rsidR="002255DD" w:rsidRPr="00A63BB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ersleri aynı anda teorik olar</w:t>
      </w:r>
      <w:r w:rsidR="002255D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ak nota-solfej eğitimi ve  bağlama</w:t>
      </w:r>
      <w:r w:rsidR="002255DD" w:rsidRPr="00A63BB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ile uygulamalı verilmektedir </w:t>
      </w:r>
    </w:p>
    <w:p w:rsidR="002255DD" w:rsidRPr="00A63BBB" w:rsidRDefault="002255DD" w:rsidP="002255D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A63BBB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Ders günleri ve saatleri öğrencilerle ortak belirlenmektedir.</w:t>
      </w:r>
    </w:p>
    <w:p w:rsidR="002255DD" w:rsidRDefault="002255DD" w:rsidP="002255D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38674C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Her öğrencinin seviyesine uygun olarak bağlamanın tarihçesini, nota ve ritim öğrenimini, çalım tekniklerini aktarmakla başlamaktayız.</w:t>
      </w:r>
    </w:p>
    <w:p w:rsidR="002255DD" w:rsidRDefault="002255DD" w:rsidP="002255D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E507C0" w:rsidRDefault="00E507C0" w:rsidP="002255D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Keman ve çello enstrümanları yaylı grubuna bağlı perdesiz iki benzeri müzik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aletidir.Perdesiz</w:t>
      </w:r>
      <w:proofErr w:type="spellEnd"/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oluşundan dolayı batı ve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türk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müziği için uygunlardır. Bu iki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enstrümana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son 15-20 senedir yoğun bir ders talebi bulunmaktadır.</w:t>
      </w:r>
    </w:p>
    <w:p w:rsidR="002255DD" w:rsidRDefault="00E507C0" w:rsidP="002255D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Keman ve Çello hem yaylı hem perdesiz bir müzik aleti olduğu için diğer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enstrümanlara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göre çalımı biraz daha zordur.</w:t>
      </w:r>
      <w:r w:rsidRPr="00E507C0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Derslerimiz de öncelikli olarak enstrümanı tanıma ve a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nlama becerilerimiz için yol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katetmemiz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gerekmektedir.Enstümanımızı</w:t>
      </w:r>
      <w:proofErr w:type="spellEnd"/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tanıdıktan sonra </w:t>
      </w:r>
      <w:r w:rsidR="00FF5604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doğru çalım teknikleri yay çekme ve enstrüman tutuş konusunda gerekli donanımı verdikten sonra nota okuma ve solfej dersi olarak devam </w:t>
      </w:r>
      <w:proofErr w:type="spellStart"/>
      <w:r w:rsidR="00FF5604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edilmektedir.Bu</w:t>
      </w:r>
      <w:proofErr w:type="spellEnd"/>
      <w:r w:rsidR="00FF5604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süreç 3-4 hafta </w:t>
      </w:r>
      <w:proofErr w:type="spellStart"/>
      <w:r w:rsidR="00FF5604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sürmektedir.Devam</w:t>
      </w:r>
      <w:proofErr w:type="spellEnd"/>
      <w:r w:rsidR="00FF5604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eden derslerde tek tel üzerinden çıkartılabilecek basit şarkılar ve iki telle çalabileceğimiz parçalarla öğrendiklerimizin üzerine yenilerini </w:t>
      </w:r>
      <w:proofErr w:type="spellStart"/>
      <w:r w:rsidR="00FF5604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ekliyoruz.Bu</w:t>
      </w:r>
      <w:proofErr w:type="spellEnd"/>
      <w:r w:rsidR="00FF5604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süreç toplamda 3 ay kadar sürmektedir.3. ayın sonuna geldiğimizde öğrencimiz çaldığı enstrümanı tanımış solfej ve nota okuma konusunda sorunu olmayan kesintisiz bir şekilde 5-6 parça çalabiliyor halde olacaktır.</w:t>
      </w:r>
    </w:p>
    <w:p w:rsidR="00FF5604" w:rsidRDefault="00FF5604" w:rsidP="002255D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FF5604" w:rsidRDefault="00FF5604" w:rsidP="002255DD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Keman çalmak her enstrümanda olduğu gibi her yaş grubu için stresi azaltıcı bir etkisi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>vardır .Bunların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yanı sıra daha iyi zihinsel işlev okuma ve konuşma becerilerinde gelişme duygusal gelişimde</w:t>
      </w:r>
      <w:r w:rsidR="007238FE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(öz disiplini arttırır – kendine güven ,öz saygı ve öz farkındalık)</w:t>
      </w:r>
      <w:r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iyileşme unutkanlıkta azalmalar kendini daha iyi ifade etme gibi daha bir çok olumlu etkiye sahiptir.</w:t>
      </w:r>
    </w:p>
    <w:p w:rsidR="000351CC" w:rsidRDefault="000351CC">
      <w:bookmarkStart w:id="0" w:name="_GoBack"/>
      <w:bookmarkEnd w:id="0"/>
    </w:p>
    <w:sectPr w:rsidR="00035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4A8"/>
    <w:multiLevelType w:val="multilevel"/>
    <w:tmpl w:val="6DE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C7"/>
    <w:rsid w:val="000351CC"/>
    <w:rsid w:val="002255DD"/>
    <w:rsid w:val="003551EC"/>
    <w:rsid w:val="00494AC7"/>
    <w:rsid w:val="007238FE"/>
    <w:rsid w:val="00BF39D7"/>
    <w:rsid w:val="00D77BC5"/>
    <w:rsid w:val="00E507C0"/>
    <w:rsid w:val="00FF376C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CEM EMEKSİZ</cp:lastModifiedBy>
  <cp:revision>11</cp:revision>
  <dcterms:created xsi:type="dcterms:W3CDTF">2024-10-27T17:14:00Z</dcterms:created>
  <dcterms:modified xsi:type="dcterms:W3CDTF">2024-10-27T19:58:00Z</dcterms:modified>
</cp:coreProperties>
</file>