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BBE" w:rsidRDefault="001122EF">
      <w:r>
        <w:t xml:space="preserve">Telli çalgılar grubunda </w:t>
      </w:r>
    </w:p>
    <w:p w:rsidR="001122EF" w:rsidRDefault="001122EF">
      <w:r>
        <w:t xml:space="preserve">Tambur </w:t>
      </w:r>
    </w:p>
    <w:p w:rsidR="001122EF" w:rsidRDefault="001122EF">
      <w:r>
        <w:t>Cümbüş</w:t>
      </w:r>
    </w:p>
    <w:p w:rsidR="001122EF" w:rsidRDefault="001122EF">
      <w:r>
        <w:t xml:space="preserve">Mandolin </w:t>
      </w:r>
    </w:p>
    <w:p w:rsidR="001122EF" w:rsidRDefault="001122EF">
      <w:r>
        <w:t xml:space="preserve">Kanun </w:t>
      </w:r>
    </w:p>
    <w:p w:rsidR="001122EF" w:rsidRDefault="001122EF">
      <w:r>
        <w:t>Arp</w:t>
      </w:r>
    </w:p>
    <w:p w:rsidR="001122EF" w:rsidRDefault="001122EF">
      <w:r>
        <w:t xml:space="preserve">Tar </w:t>
      </w:r>
    </w:p>
    <w:p w:rsidR="001122EF" w:rsidRDefault="001122EF">
      <w:r>
        <w:t xml:space="preserve">Gibi enstrümanlarında tamirat bakım onarım işlemlerini </w:t>
      </w:r>
      <w:proofErr w:type="gramStart"/>
      <w:r>
        <w:t>yapmaktayız .</w:t>
      </w:r>
      <w:bookmarkStart w:id="0" w:name="_GoBack"/>
      <w:bookmarkEnd w:id="0"/>
      <w:proofErr w:type="gramEnd"/>
    </w:p>
    <w:sectPr w:rsidR="00112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A2"/>
    <w:rsid w:val="000A3BBE"/>
    <w:rsid w:val="001122EF"/>
    <w:rsid w:val="0088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>By NeC ® 2010 | Katilimsiz.Com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EMEKSİZ</dc:creator>
  <cp:keywords/>
  <dc:description/>
  <cp:lastModifiedBy>CEM EMEKSİZ</cp:lastModifiedBy>
  <cp:revision>2</cp:revision>
  <dcterms:created xsi:type="dcterms:W3CDTF">2024-10-27T22:13:00Z</dcterms:created>
  <dcterms:modified xsi:type="dcterms:W3CDTF">2024-10-27T22:14:00Z</dcterms:modified>
</cp:coreProperties>
</file>